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41D36" w14:textId="7C418ECA" w:rsidR="002762E7" w:rsidRPr="00993D72" w:rsidRDefault="00633458" w:rsidP="009A2392">
      <w:pPr>
        <w:wordWrap/>
        <w:autoSpaceDE w:val="0"/>
        <w:autoSpaceDN w:val="0"/>
        <w:adjustRightInd w:val="0"/>
        <w:spacing w:line="320" w:lineRule="atLeast"/>
        <w:jc w:val="left"/>
        <w:rPr>
          <w:rFonts w:ascii="KB금융 본문체 Light" w:eastAsia="KB금융 본문체 Light" w:hAnsi="KB금융 본문체 Light"/>
          <w:w w:val="120"/>
          <w:kern w:val="0"/>
        </w:rPr>
      </w:pPr>
      <w:r w:rsidRPr="00993D72">
        <w:rPr>
          <w:rFonts w:ascii="KB금융 본문체 Light" w:eastAsia="KB금융 본문체 Light" w:hAnsi="KB금융 본문체 Light" w:hint="eastAsia"/>
          <w:b/>
          <w:bCs/>
          <w:kern w:val="0"/>
        </w:rPr>
        <w:t>『별지서식</w:t>
      </w:r>
      <w:r w:rsidRPr="00993D72">
        <w:rPr>
          <w:rFonts w:ascii="KB금융 본문체 Light" w:eastAsia="KB금융 본문체 Light" w:hAnsi="KB금융 본문체 Light"/>
          <w:b/>
          <w:bCs/>
          <w:kern w:val="0"/>
        </w:rPr>
        <w:t xml:space="preserve"> </w:t>
      </w:r>
      <w:r w:rsidRPr="00993D72">
        <w:rPr>
          <w:rFonts w:ascii="KB금융 본문체 Light" w:eastAsia="KB금융 본문체 Light" w:hAnsi="KB금융 본문체 Light" w:hint="eastAsia"/>
          <w:b/>
          <w:bCs/>
          <w:kern w:val="0"/>
        </w:rPr>
        <w:t>제</w:t>
      </w:r>
      <w:r w:rsidRPr="00993D72">
        <w:rPr>
          <w:rFonts w:ascii="KB금융 본문체 Light" w:eastAsia="KB금융 본문체 Light" w:hAnsi="KB금융 본문체 Light"/>
          <w:b/>
          <w:bCs/>
          <w:kern w:val="0"/>
        </w:rPr>
        <w:t>1</w:t>
      </w:r>
      <w:r w:rsidRPr="00993D72">
        <w:rPr>
          <w:rFonts w:ascii="KB금융 본문체 Light" w:eastAsia="KB금융 본문체 Light" w:hAnsi="KB금융 본문체 Light" w:hint="eastAsia"/>
          <w:b/>
          <w:bCs/>
          <w:kern w:val="0"/>
        </w:rPr>
        <w:t>호』</w:t>
      </w:r>
      <w:r w:rsidRPr="00993D72">
        <w:rPr>
          <w:rFonts w:ascii="KB금융 본문체 Light" w:eastAsia="KB금융 본문체 Light" w:hAnsi="KB금융 본문체 Light"/>
          <w:w w:val="120"/>
          <w:kern w:val="0"/>
        </w:rPr>
        <w:t xml:space="preserve">               </w:t>
      </w:r>
    </w:p>
    <w:p w14:paraId="60016417" w14:textId="77777777" w:rsidR="00633458" w:rsidRPr="00993D72" w:rsidRDefault="00633458" w:rsidP="00B37F84">
      <w:pPr>
        <w:wordWrap/>
        <w:autoSpaceDE w:val="0"/>
        <w:autoSpaceDN w:val="0"/>
        <w:adjustRightInd w:val="0"/>
        <w:jc w:val="left"/>
        <w:rPr>
          <w:rFonts w:ascii="KB금융 본문체 Light" w:eastAsia="KB금융 본문체 Light" w:hAnsi="KB금융 본문체 Light" w:cs="굴림체"/>
          <w:color w:val="000000"/>
          <w:w w:val="120"/>
          <w:kern w:val="0"/>
        </w:rPr>
      </w:pPr>
      <w:r w:rsidRPr="00993D72">
        <w:rPr>
          <w:rFonts w:ascii="KB금융 본문체 Light" w:eastAsia="KB금융 본문체 Light" w:hAnsi="KB금융 본문체 Light"/>
          <w:w w:val="120"/>
          <w:kern w:val="0"/>
        </w:rPr>
        <w:t xml:space="preserve">                           </w:t>
      </w:r>
    </w:p>
    <w:p w14:paraId="3069A2C8" w14:textId="77777777" w:rsidR="00633458" w:rsidRPr="00993D72" w:rsidRDefault="00633458" w:rsidP="00B37F84">
      <w:pPr>
        <w:wordWrap/>
        <w:autoSpaceDE w:val="0"/>
        <w:autoSpaceDN w:val="0"/>
        <w:adjustRightInd w:val="0"/>
        <w:jc w:val="center"/>
        <w:rPr>
          <w:rFonts w:ascii="KB금융 본문체 Light" w:eastAsia="KB금융 본문체 Light" w:hAnsi="KB금융 본문체 Light" w:cs="바탕"/>
          <w:b/>
          <w:bCs/>
          <w:color w:val="000000"/>
          <w:kern w:val="0"/>
          <w:sz w:val="36"/>
          <w:szCs w:val="36"/>
        </w:rPr>
      </w:pPr>
      <w:r w:rsidRPr="00993D72">
        <w:rPr>
          <w:rFonts w:ascii="KB금융 본문체 Light" w:eastAsia="KB금융 본문체 Light" w:hAnsi="KB금융 본문체 Light" w:cs="바탕" w:hint="eastAsia"/>
          <w:b/>
          <w:bCs/>
          <w:color w:val="000000"/>
          <w:kern w:val="0"/>
          <w:sz w:val="36"/>
          <w:szCs w:val="36"/>
        </w:rPr>
        <w:t>비밀유지 등에 관한 서약서</w:t>
      </w:r>
    </w:p>
    <w:p w14:paraId="5F969B56" w14:textId="77777777" w:rsidR="00664831" w:rsidRPr="00993D72" w:rsidRDefault="00664831" w:rsidP="00B37F84">
      <w:pPr>
        <w:pStyle w:val="a7"/>
        <w:spacing w:line="240" w:lineRule="auto"/>
        <w:jc w:val="both"/>
        <w:rPr>
          <w:rFonts w:ascii="KB금융 본문체 Light" w:eastAsia="KB금융 본문체 Light" w:hAnsi="KB금융 본문체 Light" w:cs="돋움"/>
          <w:b/>
          <w:bCs/>
          <w:sz w:val="36"/>
          <w:szCs w:val="36"/>
        </w:rPr>
      </w:pPr>
    </w:p>
    <w:p w14:paraId="2FD2136D" w14:textId="77777777" w:rsidR="00664831" w:rsidRPr="00993D72" w:rsidRDefault="00664831" w:rsidP="00B37F84">
      <w:pPr>
        <w:pStyle w:val="a7"/>
        <w:spacing w:line="240" w:lineRule="auto"/>
        <w:jc w:val="right"/>
        <w:rPr>
          <w:rFonts w:ascii="KB금융 본문체 Light" w:eastAsia="KB금융 본문체 Light" w:hAnsi="KB금융 본문체 Light" w:cs="돋움"/>
          <w:bCs/>
          <w:sz w:val="30"/>
          <w:szCs w:val="30"/>
        </w:rPr>
      </w:pPr>
      <w:r w:rsidRPr="00993D72">
        <w:rPr>
          <w:rFonts w:ascii="KB금융 본문체 Light" w:eastAsia="KB금융 본문체 Light" w:hAnsi="KB금융 본문체 Light" w:cs="돋움" w:hint="eastAsia"/>
          <w:bCs/>
          <w:sz w:val="30"/>
          <w:szCs w:val="30"/>
        </w:rPr>
        <w:t>귀 하</w:t>
      </w:r>
    </w:p>
    <w:p w14:paraId="294006A1" w14:textId="77777777" w:rsidR="00664831" w:rsidRPr="00993D72" w:rsidRDefault="00664831" w:rsidP="00B37F84">
      <w:pPr>
        <w:pStyle w:val="a7"/>
        <w:spacing w:line="240" w:lineRule="auto"/>
        <w:ind w:right="1200"/>
        <w:rPr>
          <w:rFonts w:ascii="KB금융 본문체 Light" w:eastAsia="KB금융 본문체 Light" w:hAnsi="KB금융 본문체 Light" w:cs="돋움"/>
          <w:bCs/>
          <w:sz w:val="30"/>
          <w:szCs w:val="30"/>
        </w:rPr>
      </w:pPr>
    </w:p>
    <w:p w14:paraId="184B13A6" w14:textId="77777777" w:rsidR="00664831" w:rsidRPr="00993D72" w:rsidRDefault="00664831" w:rsidP="00B37F84">
      <w:pPr>
        <w:pStyle w:val="a7"/>
        <w:spacing w:line="240" w:lineRule="auto"/>
        <w:ind w:firstLineChars="300" w:firstLine="725"/>
        <w:jc w:val="both"/>
        <w:rPr>
          <w:rFonts w:ascii="KB금융 본문체 Light" w:eastAsia="KB금융 본문체 Light" w:hAnsi="KB금융 본문체 Light" w:cs="돋움"/>
          <w:bCs/>
          <w:spacing w:val="-20"/>
          <w:sz w:val="32"/>
          <w:szCs w:val="32"/>
        </w:rPr>
      </w:pPr>
      <w:r w:rsidRPr="00993D72">
        <w:rPr>
          <w:rFonts w:ascii="KB금융 본문체 Light" w:eastAsia="KB금융 본문체 Light" w:hAnsi="KB금융 본문체 Light" w:cs="돋움" w:hint="eastAsia"/>
          <w:bCs/>
          <w:spacing w:val="-20"/>
          <w:sz w:val="32"/>
          <w:szCs w:val="32"/>
        </w:rPr>
        <w:t xml:space="preserve">본인은 내부자 신고제도에 의한 신고를 </w:t>
      </w:r>
      <w:proofErr w:type="spellStart"/>
      <w:r w:rsidRPr="00993D72">
        <w:rPr>
          <w:rFonts w:ascii="KB금융 본문체 Light" w:eastAsia="KB금융 본문체 Light" w:hAnsi="KB금융 본문체 Light" w:cs="돋움" w:hint="eastAsia"/>
          <w:bCs/>
          <w:spacing w:val="-20"/>
          <w:sz w:val="32"/>
          <w:szCs w:val="32"/>
        </w:rPr>
        <w:t>접수</w:t>
      </w:r>
      <w:r w:rsidR="00FF618B" w:rsidRPr="00993D72">
        <w:rPr>
          <w:rFonts w:ascii="KB금융 본문체 Light" w:eastAsia="KB금융 본문체 Light" w:hAnsi="KB금융 본문체 Light" w:cs="돋움" w:hint="eastAsia"/>
          <w:bCs/>
          <w:spacing w:val="-20"/>
          <w:sz w:val="32"/>
          <w:szCs w:val="32"/>
        </w:rPr>
        <w:t>·</w:t>
      </w:r>
      <w:r w:rsidRPr="00993D72">
        <w:rPr>
          <w:rFonts w:ascii="KB금융 본문체 Light" w:eastAsia="KB금융 본문체 Light" w:hAnsi="KB금융 본문체 Light" w:cs="돋움" w:hint="eastAsia"/>
          <w:bCs/>
          <w:spacing w:val="-20"/>
          <w:sz w:val="32"/>
          <w:szCs w:val="32"/>
        </w:rPr>
        <w:t>조사함에</w:t>
      </w:r>
      <w:proofErr w:type="spellEnd"/>
      <w:r w:rsidRPr="00993D72">
        <w:rPr>
          <w:rFonts w:ascii="KB금융 본문체 Light" w:eastAsia="KB금융 본문체 Light" w:hAnsi="KB금융 본문체 Light" w:cs="돋움" w:hint="eastAsia"/>
          <w:bCs/>
          <w:spacing w:val="-20"/>
          <w:sz w:val="32"/>
          <w:szCs w:val="32"/>
        </w:rPr>
        <w:t xml:space="preserve"> 있어 관련</w:t>
      </w:r>
    </w:p>
    <w:p w14:paraId="133D93E2" w14:textId="77777777" w:rsidR="00664831" w:rsidRPr="00993D72" w:rsidRDefault="00664831" w:rsidP="00B37F84">
      <w:pPr>
        <w:pStyle w:val="a7"/>
        <w:spacing w:line="240" w:lineRule="auto"/>
        <w:ind w:firstLine="300"/>
        <w:jc w:val="both"/>
        <w:rPr>
          <w:rFonts w:ascii="KB금융 본문체 Light" w:eastAsia="KB금융 본문체 Light" w:hAnsi="KB금융 본문체 Light" w:cs="돋움"/>
          <w:bCs/>
          <w:spacing w:val="-20"/>
          <w:sz w:val="32"/>
          <w:szCs w:val="32"/>
        </w:rPr>
      </w:pPr>
      <w:r w:rsidRPr="00993D72">
        <w:rPr>
          <w:rFonts w:ascii="KB금융 본문체 Light" w:eastAsia="KB금융 본문체 Light" w:hAnsi="KB금융 본문체 Light" w:cs="돋움" w:hint="eastAsia"/>
          <w:bCs/>
          <w:spacing w:val="-20"/>
          <w:sz w:val="32"/>
          <w:szCs w:val="32"/>
        </w:rPr>
        <w:t>법규 및 내규에 따라 공정하고 독립적으로 업무를 처리하겠습니다.</w:t>
      </w:r>
    </w:p>
    <w:p w14:paraId="3C5F1101" w14:textId="77777777" w:rsidR="00664831" w:rsidRPr="00993D72" w:rsidRDefault="00664831" w:rsidP="00B37F84">
      <w:pPr>
        <w:pStyle w:val="a7"/>
        <w:spacing w:line="240" w:lineRule="auto"/>
        <w:jc w:val="both"/>
        <w:rPr>
          <w:rFonts w:ascii="KB금융 본문체 Light" w:eastAsia="KB금융 본문체 Light" w:hAnsi="KB금융 본문체 Light" w:cs="돋움"/>
          <w:bCs/>
          <w:spacing w:val="-20"/>
          <w:sz w:val="32"/>
          <w:szCs w:val="32"/>
        </w:rPr>
      </w:pPr>
    </w:p>
    <w:p w14:paraId="261C2D47" w14:textId="77777777" w:rsidR="00664831" w:rsidRPr="00993D72" w:rsidRDefault="00664831" w:rsidP="00B37F84">
      <w:pPr>
        <w:pStyle w:val="a7"/>
        <w:spacing w:line="240" w:lineRule="auto"/>
        <w:ind w:firstLine="300"/>
        <w:jc w:val="both"/>
        <w:rPr>
          <w:rFonts w:ascii="KB금융 본문체 Light" w:eastAsia="KB금융 본문체 Light" w:hAnsi="KB금융 본문체 Light" w:cs="돋움"/>
          <w:bCs/>
          <w:spacing w:val="-20"/>
          <w:sz w:val="32"/>
          <w:szCs w:val="32"/>
        </w:rPr>
      </w:pPr>
      <w:r w:rsidRPr="00993D72">
        <w:rPr>
          <w:rFonts w:ascii="KB금융 본문체 Light" w:eastAsia="KB금융 본문체 Light" w:hAnsi="KB금융 본문체 Light" w:cs="돋움" w:hint="eastAsia"/>
          <w:bCs/>
          <w:spacing w:val="-20"/>
          <w:sz w:val="32"/>
          <w:szCs w:val="32"/>
        </w:rPr>
        <w:t xml:space="preserve">  또한, 업무 처리 및 조사과정에서 취득한 자료 및 정보 일체에 대하여</w:t>
      </w:r>
    </w:p>
    <w:p w14:paraId="2201D56F" w14:textId="77777777" w:rsidR="00664831" w:rsidRPr="00993D72" w:rsidRDefault="00664831" w:rsidP="00B37F84">
      <w:pPr>
        <w:pStyle w:val="a7"/>
        <w:spacing w:line="240" w:lineRule="auto"/>
        <w:ind w:firstLine="300"/>
        <w:jc w:val="both"/>
        <w:rPr>
          <w:rFonts w:ascii="KB금융 본문체 Light" w:eastAsia="KB금융 본문체 Light" w:hAnsi="KB금융 본문체 Light" w:cs="돋움"/>
          <w:bCs/>
          <w:spacing w:val="-20"/>
          <w:sz w:val="32"/>
          <w:szCs w:val="32"/>
        </w:rPr>
      </w:pPr>
      <w:r w:rsidRPr="00993D72">
        <w:rPr>
          <w:rFonts w:ascii="KB금융 본문체 Light" w:eastAsia="KB금융 본문체 Light" w:hAnsi="KB금융 본문체 Light" w:cs="돋움" w:hint="eastAsia"/>
          <w:bCs/>
          <w:spacing w:val="-20"/>
          <w:sz w:val="32"/>
          <w:szCs w:val="32"/>
        </w:rPr>
        <w:t>제 3자에게 유출하지 않을 것이며, 이를 위반하였을 경우에는 관계 법규</w:t>
      </w:r>
    </w:p>
    <w:p w14:paraId="3B65D898" w14:textId="77777777" w:rsidR="00664831" w:rsidRPr="00993D72" w:rsidRDefault="00664831" w:rsidP="00B37F84">
      <w:pPr>
        <w:pStyle w:val="a7"/>
        <w:spacing w:line="240" w:lineRule="auto"/>
        <w:ind w:firstLine="300"/>
        <w:jc w:val="both"/>
        <w:rPr>
          <w:rFonts w:ascii="KB금융 본문체 Light" w:eastAsia="KB금융 본문체 Light" w:hAnsi="KB금융 본문체 Light" w:cs="돋움"/>
          <w:bCs/>
          <w:spacing w:val="-20"/>
          <w:sz w:val="32"/>
          <w:szCs w:val="32"/>
        </w:rPr>
      </w:pPr>
      <w:r w:rsidRPr="00993D72">
        <w:rPr>
          <w:rFonts w:ascii="KB금융 본문체 Light" w:eastAsia="KB금융 본문체 Light" w:hAnsi="KB금융 본문체 Light" w:cs="돋움" w:hint="eastAsia"/>
          <w:bCs/>
          <w:spacing w:val="-20"/>
          <w:sz w:val="32"/>
          <w:szCs w:val="32"/>
        </w:rPr>
        <w:t>및 내규에 따른 책임을 감수할 것임을 서약합니다.</w:t>
      </w:r>
    </w:p>
    <w:p w14:paraId="4D330DD1" w14:textId="77777777" w:rsidR="00664831" w:rsidRPr="00993D72" w:rsidRDefault="00664831" w:rsidP="00B37F84">
      <w:pPr>
        <w:pStyle w:val="a7"/>
        <w:spacing w:line="240" w:lineRule="auto"/>
        <w:ind w:firstLine="300"/>
        <w:jc w:val="both"/>
        <w:rPr>
          <w:rFonts w:ascii="KB금융 본문체 Light" w:eastAsia="KB금융 본문체 Light" w:hAnsi="KB금융 본문체 Light" w:cs="돋움"/>
          <w:bCs/>
          <w:sz w:val="30"/>
          <w:szCs w:val="30"/>
        </w:rPr>
      </w:pPr>
    </w:p>
    <w:p w14:paraId="3AA5F985" w14:textId="77777777" w:rsidR="00664831" w:rsidRPr="00993D72" w:rsidRDefault="008158EC" w:rsidP="00B37F84">
      <w:pPr>
        <w:pStyle w:val="a7"/>
        <w:spacing w:line="240" w:lineRule="auto"/>
        <w:ind w:firstLine="300"/>
        <w:jc w:val="center"/>
        <w:rPr>
          <w:rFonts w:ascii="KB금융 본문체 Light" w:eastAsia="KB금융 본문체 Light" w:hAnsi="KB금융 본문체 Light" w:cs="돋움"/>
          <w:bCs/>
          <w:sz w:val="30"/>
          <w:szCs w:val="30"/>
        </w:rPr>
      </w:pPr>
      <w:r w:rsidRPr="00993D72">
        <w:rPr>
          <w:rFonts w:ascii="KB금융 본문체 Light" w:eastAsia="KB금융 본문체 Light" w:hAnsi="KB금융 본문체 Light" w:cs="돋움" w:hint="eastAsia"/>
          <w:bCs/>
          <w:sz w:val="30"/>
          <w:szCs w:val="30"/>
        </w:rPr>
        <w:t xml:space="preserve">20    </w:t>
      </w:r>
      <w:r w:rsidR="00664831" w:rsidRPr="00993D72">
        <w:rPr>
          <w:rFonts w:ascii="KB금융 본문체 Light" w:eastAsia="KB금융 본문체 Light" w:hAnsi="KB금융 본문체 Light" w:cs="돋움" w:hint="eastAsia"/>
          <w:bCs/>
          <w:sz w:val="30"/>
          <w:szCs w:val="30"/>
        </w:rPr>
        <w:t>년     월    일</w:t>
      </w:r>
    </w:p>
    <w:p w14:paraId="0C62410E" w14:textId="77777777" w:rsidR="00664831" w:rsidRPr="00993D72" w:rsidRDefault="009A2392" w:rsidP="00B37F84">
      <w:pPr>
        <w:pStyle w:val="a7"/>
        <w:spacing w:line="240" w:lineRule="auto"/>
        <w:ind w:firstLine="300"/>
        <w:jc w:val="center"/>
        <w:rPr>
          <w:rFonts w:ascii="KB금융 본문체 Light" w:eastAsia="KB금융 본문체 Light" w:hAnsi="KB금융 본문체 Light" w:cs="돋움"/>
          <w:bCs/>
          <w:sz w:val="30"/>
          <w:szCs w:val="30"/>
        </w:rPr>
      </w:pPr>
      <w:r w:rsidRPr="00993D72">
        <w:rPr>
          <w:rFonts w:ascii="KB금융 본문체 Light" w:eastAsia="KB금융 본문체 Light" w:hAnsi="KB금융 본문체 Light" w:cs="돋움" w:hint="eastAsia"/>
          <w:bCs/>
          <w:sz w:val="30"/>
          <w:szCs w:val="30"/>
        </w:rPr>
        <w:t xml:space="preserve">                               </w:t>
      </w:r>
    </w:p>
    <w:p w14:paraId="3066727B" w14:textId="77777777" w:rsidR="00B37F84" w:rsidRDefault="00664831" w:rsidP="00B37F84">
      <w:pPr>
        <w:pStyle w:val="a7"/>
        <w:spacing w:line="240" w:lineRule="auto"/>
        <w:ind w:right="1200" w:firstLine="300"/>
        <w:jc w:val="center"/>
        <w:rPr>
          <w:rFonts w:ascii="KB금융 본문체 Light" w:eastAsia="KB금융 본문체 Light" w:hAnsi="KB금융 본문체 Light" w:cs="돋움"/>
          <w:bCs/>
          <w:spacing w:val="-20"/>
          <w:sz w:val="30"/>
          <w:szCs w:val="30"/>
        </w:rPr>
      </w:pPr>
      <w:r w:rsidRPr="00993D72">
        <w:rPr>
          <w:rFonts w:ascii="KB금융 본문체 Light" w:eastAsia="KB금융 본문체 Light" w:hAnsi="KB금융 본문체 Light" w:cs="돋움" w:hint="eastAsia"/>
          <w:bCs/>
          <w:sz w:val="30"/>
          <w:szCs w:val="30"/>
        </w:rPr>
        <w:t xml:space="preserve">                                      </w:t>
      </w:r>
      <w:r w:rsidRPr="00993D72">
        <w:rPr>
          <w:rFonts w:ascii="KB금융 본문체 Light" w:eastAsia="KB금융 본문체 Light" w:hAnsi="KB금융 본문체 Light" w:cs="돋움" w:hint="eastAsia"/>
          <w:bCs/>
          <w:spacing w:val="-20"/>
          <w:sz w:val="30"/>
          <w:szCs w:val="30"/>
        </w:rPr>
        <w:t>소속 :</w:t>
      </w:r>
    </w:p>
    <w:p w14:paraId="65429B98" w14:textId="77777777" w:rsidR="00B37F84" w:rsidRDefault="00B37F84" w:rsidP="00B37F84">
      <w:pPr>
        <w:pStyle w:val="a7"/>
        <w:spacing w:line="240" w:lineRule="auto"/>
        <w:ind w:right="1200" w:firstLine="300"/>
        <w:rPr>
          <w:rFonts w:ascii="KB금융 본문체 Light" w:eastAsia="KB금융 본문체 Light" w:hAnsi="KB금융 본문체 Light" w:cs="돋움"/>
          <w:bCs/>
          <w:spacing w:val="-20"/>
          <w:sz w:val="30"/>
          <w:szCs w:val="30"/>
        </w:rPr>
      </w:pPr>
      <w:r>
        <w:rPr>
          <w:rFonts w:ascii="KB금융 본문체 Light" w:eastAsia="KB금융 본문체 Light" w:hAnsi="KB금융 본문체 Light" w:cs="돋움" w:hint="eastAsia"/>
          <w:bCs/>
          <w:spacing w:val="-20"/>
          <w:sz w:val="30"/>
          <w:szCs w:val="30"/>
        </w:rPr>
        <w:t xml:space="preserve">                                                       </w:t>
      </w:r>
      <w:r>
        <w:rPr>
          <w:rFonts w:ascii="KB금융 본문체 Light" w:eastAsia="KB금융 본문체 Light" w:hAnsi="KB금융 본문체 Light" w:cs="돋움"/>
          <w:bCs/>
          <w:spacing w:val="-20"/>
          <w:sz w:val="30"/>
          <w:szCs w:val="30"/>
        </w:rPr>
        <w:t xml:space="preserve">          </w:t>
      </w:r>
      <w:r w:rsidR="00664831" w:rsidRPr="00993D72">
        <w:rPr>
          <w:rFonts w:ascii="KB금융 본문체 Light" w:eastAsia="KB금융 본문체 Light" w:hAnsi="KB금융 본문체 Light" w:cs="돋움" w:hint="eastAsia"/>
          <w:bCs/>
          <w:spacing w:val="-20"/>
          <w:sz w:val="30"/>
          <w:szCs w:val="30"/>
        </w:rPr>
        <w:t>직위</w:t>
      </w:r>
      <w:r w:rsidR="002E700A" w:rsidRPr="00993D72">
        <w:rPr>
          <w:rFonts w:ascii="KB금융 본문체 Light" w:eastAsia="KB금융 본문체 Light" w:hAnsi="KB금융 본문체 Light" w:cs="돋움" w:hint="eastAsia"/>
          <w:bCs/>
          <w:spacing w:val="-20"/>
          <w:sz w:val="30"/>
          <w:szCs w:val="30"/>
        </w:rPr>
        <w:t xml:space="preserve"> </w:t>
      </w:r>
      <w:r w:rsidR="00664831" w:rsidRPr="00993D72">
        <w:rPr>
          <w:rFonts w:ascii="KB금융 본문체 Light" w:eastAsia="KB금융 본문체 Light" w:hAnsi="KB금융 본문체 Light" w:cs="돋움" w:hint="eastAsia"/>
          <w:bCs/>
          <w:spacing w:val="-20"/>
          <w:sz w:val="30"/>
          <w:szCs w:val="30"/>
        </w:rPr>
        <w:t>:</w:t>
      </w:r>
      <w:r>
        <w:rPr>
          <w:rFonts w:ascii="KB금융 본문체 Light" w:eastAsia="KB금융 본문체 Light" w:hAnsi="KB금융 본문체 Light" w:cs="돋움"/>
          <w:bCs/>
          <w:spacing w:val="-20"/>
          <w:sz w:val="30"/>
          <w:szCs w:val="30"/>
        </w:rPr>
        <w:t xml:space="preserve"> </w:t>
      </w:r>
    </w:p>
    <w:p w14:paraId="4F88D172" w14:textId="06349708" w:rsidR="00A031D7" w:rsidRPr="00A348BA" w:rsidRDefault="00B37F84" w:rsidP="00A348BA">
      <w:pPr>
        <w:pStyle w:val="a7"/>
        <w:spacing w:line="240" w:lineRule="auto"/>
        <w:ind w:firstLine="301"/>
        <w:rPr>
          <w:rFonts w:ascii="KB금융 본문체 Light" w:eastAsia="KB금융 본문체 Light" w:hAnsi="KB금융 본문체 Light" w:cs="돋움"/>
          <w:bCs/>
          <w:spacing w:val="-20"/>
          <w:sz w:val="30"/>
          <w:szCs w:val="30"/>
        </w:rPr>
      </w:pPr>
      <w:r>
        <w:rPr>
          <w:rFonts w:ascii="KB금융 본문체 Light" w:eastAsia="KB금융 본문체 Light" w:hAnsi="KB금융 본문체 Light" w:cs="돋움"/>
          <w:bCs/>
          <w:spacing w:val="-20"/>
          <w:sz w:val="30"/>
          <w:szCs w:val="30"/>
        </w:rPr>
        <w:t xml:space="preserve">                                                                 </w:t>
      </w:r>
      <w:r>
        <w:rPr>
          <w:rFonts w:ascii="KB금융 본문체 Light" w:eastAsia="KB금융 본문체 Light" w:hAnsi="KB금융 본문체 Light" w:cs="돋움" w:hint="eastAsia"/>
          <w:bCs/>
          <w:spacing w:val="-20"/>
          <w:sz w:val="30"/>
          <w:szCs w:val="30"/>
        </w:rPr>
        <w:t xml:space="preserve">성명 </w:t>
      </w:r>
      <w:r>
        <w:rPr>
          <w:rFonts w:ascii="KB금융 본문체 Light" w:eastAsia="KB금융 본문체 Light" w:hAnsi="KB금융 본문체 Light" w:cs="돋움"/>
          <w:bCs/>
          <w:spacing w:val="-20"/>
          <w:sz w:val="30"/>
          <w:szCs w:val="30"/>
        </w:rPr>
        <w:t>:                   (</w:t>
      </w:r>
      <w:r>
        <w:rPr>
          <w:rFonts w:ascii="KB금융 본문체 Light" w:eastAsia="KB금융 본문체 Light" w:hAnsi="KB금융 본문체 Light" w:cs="돋움" w:hint="eastAsia"/>
          <w:bCs/>
          <w:spacing w:val="-20"/>
          <w:sz w:val="30"/>
          <w:szCs w:val="30"/>
        </w:rPr>
        <w:t>인)</w:t>
      </w:r>
    </w:p>
    <w:sectPr w:rsidR="00A031D7" w:rsidRPr="00A348BA" w:rsidSect="00B37F84">
      <w:headerReference w:type="default" r:id="rId7"/>
      <w:footerReference w:type="even" r:id="rId8"/>
      <w:footerReference w:type="default" r:id="rId9"/>
      <w:pgSz w:w="11906" w:h="16838" w:code="9"/>
      <w:pgMar w:top="1985" w:right="1418" w:bottom="1701" w:left="1418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36A7CF" w14:textId="77777777" w:rsidR="00322999" w:rsidRDefault="00322999">
      <w:r>
        <w:separator/>
      </w:r>
    </w:p>
  </w:endnote>
  <w:endnote w:type="continuationSeparator" w:id="0">
    <w:p w14:paraId="1F79EEDC" w14:textId="77777777" w:rsidR="00322999" w:rsidRDefault="00322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4BD86" w14:textId="77777777" w:rsidR="00C26BC5" w:rsidRDefault="00C26BC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2D4794BF" w14:textId="77777777" w:rsidR="00C26BC5" w:rsidRDefault="00C26BC5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56758" w14:textId="77777777" w:rsidR="00C26BC5" w:rsidRDefault="00C26BC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FA7D8C">
      <w:rPr>
        <w:rStyle w:val="a5"/>
        <w:noProof/>
      </w:rPr>
      <w:t>2</w:t>
    </w:r>
    <w:r>
      <w:rPr>
        <w:rStyle w:val="a5"/>
      </w:rPr>
      <w:fldChar w:fldCharType="end"/>
    </w:r>
  </w:p>
  <w:p w14:paraId="4B8A81B2" w14:textId="77777777" w:rsidR="00C26BC5" w:rsidRDefault="00C26BC5">
    <w:pPr>
      <w:pStyle w:val="a4"/>
    </w:pP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7D1B0" w14:textId="77777777" w:rsidR="00322999" w:rsidRDefault="00322999">
      <w:r>
        <w:separator/>
      </w:r>
    </w:p>
  </w:footnote>
  <w:footnote w:type="continuationSeparator" w:id="0">
    <w:p w14:paraId="77A32653" w14:textId="77777777" w:rsidR="00322999" w:rsidRDefault="003229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F3AF7" w14:textId="0F22AEB6" w:rsidR="00C26BC5" w:rsidRPr="00993D72" w:rsidRDefault="00FA7D8C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993D72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B4C886A" wp14:editId="6219F85D">
              <wp:simplePos x="0" y="0"/>
              <wp:positionH relativeFrom="column">
                <wp:posOffset>-3175</wp:posOffset>
              </wp:positionH>
              <wp:positionV relativeFrom="paragraph">
                <wp:posOffset>236855</wp:posOffset>
              </wp:positionV>
              <wp:extent cx="575119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5119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A4120F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5pt,18.65pt" to="452.6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1AwEg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"/>
          </w:pict>
        </mc:Fallback>
      </mc:AlternateContent>
    </w:r>
    <w:r w:rsidR="00143A85" w:rsidRPr="00993D72">
      <w:rPr>
        <w:rFonts w:ascii="KB금융 본문체 Light" w:eastAsia="KB금융 본문체 Light" w:hAnsi="KB금융 본문체 Light" w:hint="eastAsia"/>
        <w:bCs/>
        <w:sz w:val="18"/>
      </w:rPr>
      <w:t>내부자 신고제도 운영지침</w:t>
    </w:r>
    <w:r w:rsidR="00C26BC5" w:rsidRPr="00993D72">
      <w:rPr>
        <w:rFonts w:ascii="KB금융 본문체 Light" w:eastAsia="KB금융 본문체 Light" w:hAnsi="KB금융 본문체 Light" w:hint="eastAsia"/>
        <w:bCs/>
        <w:sz w:val="18"/>
      </w:rPr>
      <w:t xml:space="preserve">(소관부서: </w:t>
    </w:r>
    <w:proofErr w:type="spellStart"/>
    <w:r w:rsidR="00993D72">
      <w:rPr>
        <w:rFonts w:ascii="KB금융 본문체 Light" w:eastAsia="KB금융 본문체 Light" w:hAnsi="KB금융 본문체 Light" w:hint="eastAsia"/>
        <w:bCs/>
        <w:sz w:val="18"/>
      </w:rPr>
      <w:t>감</w:t>
    </w:r>
    <w:r w:rsidR="00C26BC5" w:rsidRPr="00993D72">
      <w:rPr>
        <w:rFonts w:ascii="KB금융 본문체 Light" w:eastAsia="KB금융 본문체 Light" w:hAnsi="KB금융 본문체 Light" w:hint="eastAsia"/>
        <w:bCs/>
        <w:sz w:val="18"/>
      </w:rPr>
      <w:t>사부</w:t>
    </w:r>
    <w:proofErr w:type="spellEnd"/>
    <w:r w:rsidR="00C26BC5" w:rsidRPr="00993D72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0C9D075E"/>
    <w:multiLevelType w:val="hybridMultilevel"/>
    <w:tmpl w:val="9D0C520E"/>
    <w:lvl w:ilvl="0" w:tplc="83F26574">
      <w:start w:val="1"/>
      <w:numFmt w:val="decimal"/>
      <w:lvlText w:val="%1."/>
      <w:lvlJc w:val="left"/>
      <w:pPr>
        <w:tabs>
          <w:tab w:val="num" w:pos="905"/>
        </w:tabs>
        <w:ind w:left="90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5"/>
        </w:tabs>
        <w:ind w:left="134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5"/>
        </w:tabs>
        <w:ind w:left="174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5"/>
        </w:tabs>
        <w:ind w:left="214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5"/>
        </w:tabs>
        <w:ind w:left="254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5"/>
        </w:tabs>
        <w:ind w:left="334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5"/>
        </w:tabs>
        <w:ind w:left="374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5"/>
        </w:tabs>
        <w:ind w:left="4145" w:hanging="400"/>
      </w:pPr>
    </w:lvl>
  </w:abstractNum>
  <w:abstractNum w:abstractNumId="2" w15:restartNumberingAfterBreak="0">
    <w:nsid w:val="10F401C8"/>
    <w:multiLevelType w:val="hybridMultilevel"/>
    <w:tmpl w:val="78D6509C"/>
    <w:lvl w:ilvl="0" w:tplc="AB72D9D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4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5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7" w15:restartNumberingAfterBreak="0">
    <w:nsid w:val="39B04DD2"/>
    <w:multiLevelType w:val="hybridMultilevel"/>
    <w:tmpl w:val="0AD02BEC"/>
    <w:lvl w:ilvl="0" w:tplc="12C67ED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9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0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1" w15:restartNumberingAfterBreak="0">
    <w:nsid w:val="56AF4AC5"/>
    <w:multiLevelType w:val="hybridMultilevel"/>
    <w:tmpl w:val="EB6E7E5E"/>
    <w:lvl w:ilvl="0" w:tplc="12C67ED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3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4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6" w15:restartNumberingAfterBreak="0">
    <w:nsid w:val="7D337395"/>
    <w:multiLevelType w:val="hybridMultilevel"/>
    <w:tmpl w:val="70AE4634"/>
    <w:lvl w:ilvl="0" w:tplc="12C67ED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3"/>
  </w:num>
  <w:num w:numId="2">
    <w:abstractNumId w:val="10"/>
  </w:num>
  <w:num w:numId="3">
    <w:abstractNumId w:val="15"/>
  </w:num>
  <w:num w:numId="4">
    <w:abstractNumId w:val="17"/>
  </w:num>
  <w:num w:numId="5">
    <w:abstractNumId w:val="12"/>
  </w:num>
  <w:num w:numId="6">
    <w:abstractNumId w:val="5"/>
  </w:num>
  <w:num w:numId="7">
    <w:abstractNumId w:val="14"/>
  </w:num>
  <w:num w:numId="8">
    <w:abstractNumId w:val="13"/>
  </w:num>
  <w:num w:numId="9">
    <w:abstractNumId w:val="4"/>
  </w:num>
  <w:num w:numId="10">
    <w:abstractNumId w:val="0"/>
  </w:num>
  <w:num w:numId="11">
    <w:abstractNumId w:val="8"/>
  </w:num>
  <w:num w:numId="12">
    <w:abstractNumId w:val="9"/>
  </w:num>
  <w:num w:numId="13">
    <w:abstractNumId w:val="6"/>
  </w:num>
  <w:num w:numId="14">
    <w:abstractNumId w:val="1"/>
  </w:num>
  <w:num w:numId="15">
    <w:abstractNumId w:val="2"/>
  </w:num>
  <w:num w:numId="16">
    <w:abstractNumId w:val="16"/>
  </w:num>
  <w:num w:numId="17">
    <w:abstractNumId w:val="11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10FD9"/>
    <w:rsid w:val="0001168A"/>
    <w:rsid w:val="000553A5"/>
    <w:rsid w:val="000A15DE"/>
    <w:rsid w:val="000A1A34"/>
    <w:rsid w:val="000A4B30"/>
    <w:rsid w:val="000A50B4"/>
    <w:rsid w:val="000B54F4"/>
    <w:rsid w:val="000D69E9"/>
    <w:rsid w:val="000E296A"/>
    <w:rsid w:val="000E5EC9"/>
    <w:rsid w:val="001262AA"/>
    <w:rsid w:val="00143A85"/>
    <w:rsid w:val="00143FBA"/>
    <w:rsid w:val="00147294"/>
    <w:rsid w:val="00150AF2"/>
    <w:rsid w:val="001929A6"/>
    <w:rsid w:val="00195525"/>
    <w:rsid w:val="001A1F1D"/>
    <w:rsid w:val="001B2768"/>
    <w:rsid w:val="001C1B39"/>
    <w:rsid w:val="001D1D59"/>
    <w:rsid w:val="001D7B73"/>
    <w:rsid w:val="001E29FD"/>
    <w:rsid w:val="001F352D"/>
    <w:rsid w:val="001F610E"/>
    <w:rsid w:val="00220816"/>
    <w:rsid w:val="00271337"/>
    <w:rsid w:val="002762A8"/>
    <w:rsid w:val="002762E7"/>
    <w:rsid w:val="00277F92"/>
    <w:rsid w:val="002847E7"/>
    <w:rsid w:val="002A4D1D"/>
    <w:rsid w:val="002D0DE2"/>
    <w:rsid w:val="002E700A"/>
    <w:rsid w:val="002F70E7"/>
    <w:rsid w:val="00322999"/>
    <w:rsid w:val="00332160"/>
    <w:rsid w:val="00344FAD"/>
    <w:rsid w:val="00350742"/>
    <w:rsid w:val="00381FBA"/>
    <w:rsid w:val="00392BD3"/>
    <w:rsid w:val="003C265D"/>
    <w:rsid w:val="003C7A2A"/>
    <w:rsid w:val="003D6325"/>
    <w:rsid w:val="003E52F6"/>
    <w:rsid w:val="004056E0"/>
    <w:rsid w:val="00411CFD"/>
    <w:rsid w:val="0041619E"/>
    <w:rsid w:val="0041751B"/>
    <w:rsid w:val="004437BD"/>
    <w:rsid w:val="004474F5"/>
    <w:rsid w:val="00471E05"/>
    <w:rsid w:val="00481009"/>
    <w:rsid w:val="004821A6"/>
    <w:rsid w:val="004960D7"/>
    <w:rsid w:val="004B207C"/>
    <w:rsid w:val="004C7E73"/>
    <w:rsid w:val="004D75D7"/>
    <w:rsid w:val="004E2E4F"/>
    <w:rsid w:val="004F38DE"/>
    <w:rsid w:val="00501D5B"/>
    <w:rsid w:val="00507B3B"/>
    <w:rsid w:val="0051373E"/>
    <w:rsid w:val="00514949"/>
    <w:rsid w:val="005272E8"/>
    <w:rsid w:val="00533708"/>
    <w:rsid w:val="00534142"/>
    <w:rsid w:val="00547E4E"/>
    <w:rsid w:val="00572DF3"/>
    <w:rsid w:val="00591246"/>
    <w:rsid w:val="005965CE"/>
    <w:rsid w:val="005A3487"/>
    <w:rsid w:val="005A4504"/>
    <w:rsid w:val="005C7F37"/>
    <w:rsid w:val="005D0AD0"/>
    <w:rsid w:val="005E2144"/>
    <w:rsid w:val="00604D21"/>
    <w:rsid w:val="00623226"/>
    <w:rsid w:val="00633458"/>
    <w:rsid w:val="00637D5D"/>
    <w:rsid w:val="00637DD7"/>
    <w:rsid w:val="00642848"/>
    <w:rsid w:val="00661EB7"/>
    <w:rsid w:val="00664831"/>
    <w:rsid w:val="00667B5D"/>
    <w:rsid w:val="00677985"/>
    <w:rsid w:val="006A5D53"/>
    <w:rsid w:val="006A70E6"/>
    <w:rsid w:val="006B02B6"/>
    <w:rsid w:val="006D69D2"/>
    <w:rsid w:val="006E28E5"/>
    <w:rsid w:val="00710677"/>
    <w:rsid w:val="007117DA"/>
    <w:rsid w:val="00712CE7"/>
    <w:rsid w:val="00723FF7"/>
    <w:rsid w:val="00732128"/>
    <w:rsid w:val="0074028E"/>
    <w:rsid w:val="0074390E"/>
    <w:rsid w:val="0075161A"/>
    <w:rsid w:val="007552E6"/>
    <w:rsid w:val="00773484"/>
    <w:rsid w:val="00783F25"/>
    <w:rsid w:val="0079727E"/>
    <w:rsid w:val="007A2583"/>
    <w:rsid w:val="007A5E4F"/>
    <w:rsid w:val="007B6BEE"/>
    <w:rsid w:val="007C03AB"/>
    <w:rsid w:val="007E3E38"/>
    <w:rsid w:val="008118BD"/>
    <w:rsid w:val="008158EC"/>
    <w:rsid w:val="0083247F"/>
    <w:rsid w:val="0088237E"/>
    <w:rsid w:val="00884FCB"/>
    <w:rsid w:val="00894856"/>
    <w:rsid w:val="008A1264"/>
    <w:rsid w:val="008D2253"/>
    <w:rsid w:val="008D5E5F"/>
    <w:rsid w:val="008D62CA"/>
    <w:rsid w:val="008E2DC4"/>
    <w:rsid w:val="008F7D16"/>
    <w:rsid w:val="00925813"/>
    <w:rsid w:val="00943664"/>
    <w:rsid w:val="0095373A"/>
    <w:rsid w:val="00957E21"/>
    <w:rsid w:val="009643FB"/>
    <w:rsid w:val="00985AD6"/>
    <w:rsid w:val="00993D72"/>
    <w:rsid w:val="009A2392"/>
    <w:rsid w:val="009A29C1"/>
    <w:rsid w:val="009C09F7"/>
    <w:rsid w:val="00A02A99"/>
    <w:rsid w:val="00A031D7"/>
    <w:rsid w:val="00A141C0"/>
    <w:rsid w:val="00A348BA"/>
    <w:rsid w:val="00A47AD9"/>
    <w:rsid w:val="00A47B09"/>
    <w:rsid w:val="00A62C3D"/>
    <w:rsid w:val="00A6639B"/>
    <w:rsid w:val="00A96F71"/>
    <w:rsid w:val="00AA0766"/>
    <w:rsid w:val="00AA2B16"/>
    <w:rsid w:val="00AA5C55"/>
    <w:rsid w:val="00AB0B99"/>
    <w:rsid w:val="00AB7EEE"/>
    <w:rsid w:val="00AC2C45"/>
    <w:rsid w:val="00AD3372"/>
    <w:rsid w:val="00AD7915"/>
    <w:rsid w:val="00AE1605"/>
    <w:rsid w:val="00AE2B9B"/>
    <w:rsid w:val="00AE5315"/>
    <w:rsid w:val="00AF27E5"/>
    <w:rsid w:val="00AF461B"/>
    <w:rsid w:val="00B105CC"/>
    <w:rsid w:val="00B13243"/>
    <w:rsid w:val="00B37F84"/>
    <w:rsid w:val="00B41397"/>
    <w:rsid w:val="00B72425"/>
    <w:rsid w:val="00B73054"/>
    <w:rsid w:val="00B8377F"/>
    <w:rsid w:val="00B8601F"/>
    <w:rsid w:val="00B87E8C"/>
    <w:rsid w:val="00B975CE"/>
    <w:rsid w:val="00BA0BFA"/>
    <w:rsid w:val="00BC3A09"/>
    <w:rsid w:val="00BE2EBE"/>
    <w:rsid w:val="00BE3A49"/>
    <w:rsid w:val="00BF7370"/>
    <w:rsid w:val="00C04557"/>
    <w:rsid w:val="00C06C26"/>
    <w:rsid w:val="00C07A67"/>
    <w:rsid w:val="00C26BC5"/>
    <w:rsid w:val="00C3665B"/>
    <w:rsid w:val="00C47ACB"/>
    <w:rsid w:val="00C848A7"/>
    <w:rsid w:val="00C90AA9"/>
    <w:rsid w:val="00CB7A00"/>
    <w:rsid w:val="00CB7AA7"/>
    <w:rsid w:val="00CD3395"/>
    <w:rsid w:val="00CE754E"/>
    <w:rsid w:val="00D0039C"/>
    <w:rsid w:val="00D05D69"/>
    <w:rsid w:val="00D060C9"/>
    <w:rsid w:val="00D13261"/>
    <w:rsid w:val="00D13A3B"/>
    <w:rsid w:val="00D1409F"/>
    <w:rsid w:val="00D148E2"/>
    <w:rsid w:val="00D27EAE"/>
    <w:rsid w:val="00D40F48"/>
    <w:rsid w:val="00D45F71"/>
    <w:rsid w:val="00D61C01"/>
    <w:rsid w:val="00D66D48"/>
    <w:rsid w:val="00D9224A"/>
    <w:rsid w:val="00D95F7A"/>
    <w:rsid w:val="00DC59EB"/>
    <w:rsid w:val="00DD7332"/>
    <w:rsid w:val="00DE16C2"/>
    <w:rsid w:val="00E1422B"/>
    <w:rsid w:val="00E2737B"/>
    <w:rsid w:val="00E32E27"/>
    <w:rsid w:val="00E514EA"/>
    <w:rsid w:val="00E72C3D"/>
    <w:rsid w:val="00E76CB5"/>
    <w:rsid w:val="00E77BFF"/>
    <w:rsid w:val="00EA0281"/>
    <w:rsid w:val="00EA3720"/>
    <w:rsid w:val="00EA646C"/>
    <w:rsid w:val="00EB663F"/>
    <w:rsid w:val="00EB6E2E"/>
    <w:rsid w:val="00EC1620"/>
    <w:rsid w:val="00ED5B8B"/>
    <w:rsid w:val="00F3193C"/>
    <w:rsid w:val="00F55FF8"/>
    <w:rsid w:val="00F7499A"/>
    <w:rsid w:val="00F808FA"/>
    <w:rsid w:val="00F901F5"/>
    <w:rsid w:val="00F91050"/>
    <w:rsid w:val="00F92626"/>
    <w:rsid w:val="00FA0D25"/>
    <w:rsid w:val="00FA7D8C"/>
    <w:rsid w:val="00FB35BA"/>
    <w:rsid w:val="00FC30C5"/>
    <w:rsid w:val="00FD272A"/>
    <w:rsid w:val="00FE07B7"/>
    <w:rsid w:val="00FF6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."/>
  <w:listSeparator w:val=","/>
  <w14:docId w14:val="2922FDEF"/>
  <w15:chartTrackingRefBased/>
  <w15:docId w15:val="{728E90D0-6B9D-44F4-B26A-6111B1CD5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s0">
    <w:name w:val="s0"/>
    <w:rsid w:val="00B975CE"/>
    <w:pPr>
      <w:widowControl w:val="0"/>
      <w:autoSpaceDE w:val="0"/>
      <w:autoSpaceDN w:val="0"/>
      <w:adjustRightInd w:val="0"/>
    </w:pPr>
    <w:rPr>
      <w:rFonts w:ascii="바탕" w:eastAsia="바탕" w:hAnsi="맑은 고딕"/>
      <w:sz w:val="24"/>
      <w:szCs w:val="24"/>
    </w:rPr>
  </w:style>
  <w:style w:type="character" w:customStyle="1" w:styleId="Char">
    <w:name w:val="본문 Char"/>
    <w:link w:val="a7"/>
    <w:rsid w:val="00FB35BA"/>
    <w:rPr>
      <w:rFonts w:ascii="바탕" w:eastAsia="바탕" w:hAnsi="바탕"/>
      <w:color w:val="000000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63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5</cp:revision>
  <cp:lastPrinted>2011-03-30T08:01:00Z</cp:lastPrinted>
  <dcterms:created xsi:type="dcterms:W3CDTF">2024-06-18T07:13:00Z</dcterms:created>
  <dcterms:modified xsi:type="dcterms:W3CDTF">2026-05-19T08:31:00Z</dcterms:modified>
</cp:coreProperties>
</file>