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6FA8" w14:textId="77777777" w:rsidR="00F74D7E" w:rsidRDefault="00F74D7E" w:rsidP="00F74D7E">
      <w:pPr>
        <w:jc w:val="right"/>
      </w:pPr>
      <w:r>
        <w:rPr>
          <w:rFonts w:ascii="Arial" w:hAnsi="Arial" w:cs="Arial"/>
        </w:rPr>
        <w:t>الجزء</w:t>
      </w:r>
      <w:r>
        <w:t>3️</w:t>
      </w:r>
      <w:r>
        <w:rPr>
          <w:rFonts w:ascii="Segoe UI Symbol" w:hAnsi="Segoe UI Symbol" w:cs="Segoe UI Symbol"/>
        </w:rPr>
        <w:t>⃣</w:t>
      </w:r>
    </w:p>
    <w:p w14:paraId="16E2700D" w14:textId="77777777" w:rsidR="00F74D7E" w:rsidRDefault="00F74D7E" w:rsidP="00F74D7E">
      <w:pPr>
        <w:jc w:val="right"/>
      </w:pPr>
    </w:p>
    <w:p w14:paraId="07F16B7B" w14:textId="77777777" w:rsidR="00F74D7E" w:rsidRDefault="00F74D7E" w:rsidP="00F74D7E">
      <w:pPr>
        <w:jc w:val="right"/>
      </w:pPr>
      <w:r>
        <w:t xml:space="preserve">6-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الروماتيزمية</w:t>
      </w:r>
      <w:r>
        <w:t xml:space="preserve"> – 8148888</w:t>
      </w:r>
    </w:p>
    <w:p w14:paraId="53B50F78" w14:textId="77777777" w:rsidR="00F74D7E" w:rsidRDefault="00F74D7E" w:rsidP="00F74D7E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– 5421891</w:t>
      </w:r>
    </w:p>
    <w:p w14:paraId="641F5ADD" w14:textId="77777777" w:rsidR="00F74D7E" w:rsidRDefault="00F74D7E" w:rsidP="00F74D7E">
      <w:pPr>
        <w:jc w:val="right"/>
      </w:pPr>
      <w:r>
        <w:t>Artrite de célula gigantes (artrite craniana</w:t>
      </w:r>
      <w:r>
        <w:rPr>
          <w:rFonts w:ascii="Arial" w:hAnsi="Arial" w:cs="Arial"/>
        </w:rPr>
        <w:t>،</w:t>
      </w:r>
      <w:r>
        <w:t xml:space="preserve"> ARTERITE</w:t>
      </w:r>
    </w:p>
    <w:p w14:paraId="21EDBC2F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هورتون</w:t>
      </w:r>
      <w:r>
        <w:t xml:space="preserve"> </w:t>
      </w:r>
      <w:r>
        <w:rPr>
          <w:rFonts w:ascii="Arial" w:hAnsi="Arial" w:cs="Arial"/>
        </w:rPr>
        <w:t>المؤقت</w:t>
      </w:r>
      <w:r>
        <w:t>) – 9998102</w:t>
      </w:r>
    </w:p>
    <w:p w14:paraId="38592021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تاكاياسو</w:t>
      </w:r>
      <w:r>
        <w:t xml:space="preserve"> – 8945432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التنكسية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العظمي،</w:t>
      </w:r>
      <w:r>
        <w:t xml:space="preserve"> </w:t>
      </w:r>
      <w:r>
        <w:rPr>
          <w:rFonts w:ascii="Arial" w:hAnsi="Arial" w:cs="Arial"/>
        </w:rPr>
        <w:t>هشاشة</w:t>
      </w:r>
      <w:r>
        <w:t xml:space="preserve"> </w:t>
      </w:r>
      <w:r>
        <w:rPr>
          <w:rFonts w:ascii="Arial" w:hAnsi="Arial" w:cs="Arial"/>
        </w:rPr>
        <w:t>العظام،</w:t>
      </w:r>
      <w:r>
        <w:t xml:space="preserve"> </w:t>
      </w:r>
      <w:r>
        <w:rPr>
          <w:rFonts w:ascii="Arial" w:hAnsi="Arial" w:cs="Arial"/>
        </w:rPr>
        <w:t>تشوه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المفاصل،</w:t>
      </w:r>
      <w:r>
        <w:t xml:space="preserve">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التنكسية</w:t>
      </w:r>
      <w:r>
        <w:t xml:space="preserve"> </w:t>
      </w:r>
      <w:r>
        <w:rPr>
          <w:rFonts w:ascii="Arial" w:hAnsi="Arial" w:cs="Arial"/>
        </w:rPr>
        <w:t>الشائعة</w:t>
      </w:r>
      <w:r>
        <w:t>) – 8145812</w:t>
      </w:r>
    </w:p>
    <w:p w14:paraId="4E326FA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المعدية</w:t>
      </w:r>
      <w:r>
        <w:t>- 8111110</w:t>
      </w:r>
    </w:p>
    <w:p w14:paraId="7FF20F17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الصدفي</w:t>
      </w:r>
      <w:r>
        <w:t xml:space="preserve"> – 0145421</w:t>
      </w:r>
    </w:p>
    <w:p w14:paraId="0439D2C1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التفاعلي</w:t>
      </w:r>
      <w:r>
        <w:t xml:space="preserve"> – (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رايتر</w:t>
      </w:r>
      <w:r>
        <w:t>) – 4848111</w:t>
      </w:r>
    </w:p>
    <w:p w14:paraId="3956F115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الروماتويدي</w:t>
      </w:r>
      <w:r>
        <w:t xml:space="preserve"> – 8914201</w:t>
      </w:r>
    </w:p>
    <w:p w14:paraId="576B8A98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والعضلات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العضلات</w:t>
      </w:r>
      <w:r>
        <w:t xml:space="preserve">) –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5,481,234 </w:t>
      </w:r>
      <w:r>
        <w:rPr>
          <w:rFonts w:ascii="Arial" w:hAnsi="Arial" w:cs="Arial"/>
        </w:rPr>
        <w:t>النسيج</w:t>
      </w:r>
      <w:r>
        <w:t xml:space="preserve"> </w:t>
      </w:r>
      <w:r>
        <w:rPr>
          <w:rFonts w:ascii="Arial" w:hAnsi="Arial" w:cs="Arial"/>
        </w:rPr>
        <w:t>الضام</w:t>
      </w:r>
      <w:r>
        <w:t xml:space="preserve"> (</w:t>
      </w:r>
      <w:r>
        <w:rPr>
          <w:rFonts w:ascii="Arial" w:hAnsi="Arial" w:cs="Arial"/>
        </w:rPr>
        <w:t>اضطراب</w:t>
      </w:r>
      <w:r>
        <w:t>)</w:t>
      </w:r>
    </w:p>
    <w:p w14:paraId="53B0CC7F" w14:textId="77777777" w:rsidR="00F74D7E" w:rsidRDefault="00F74D7E" w:rsidP="00F74D7E">
      <w:pPr>
        <w:jc w:val="right"/>
      </w:pPr>
      <w:r>
        <w:rPr>
          <w:rFonts w:ascii="Arial" w:hAnsi="Arial" w:cs="Arial"/>
        </w:rPr>
        <w:t>شارب</w:t>
      </w:r>
      <w:r>
        <w:t>) – 34 1484019 (26)</w:t>
      </w:r>
    </w:p>
    <w:p w14:paraId="40A217D4" w14:textId="77777777" w:rsidR="00F74D7E" w:rsidRDefault="00F74D7E" w:rsidP="00F74D7E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الروماتيزمية</w:t>
      </w:r>
      <w:r>
        <w:t xml:space="preserve"> (</w:t>
      </w:r>
      <w:r>
        <w:rPr>
          <w:rFonts w:ascii="Arial" w:hAnsi="Arial" w:cs="Arial"/>
        </w:rPr>
        <w:t>الحمى</w:t>
      </w:r>
      <w:r>
        <w:t xml:space="preserve"> </w:t>
      </w:r>
      <w:r>
        <w:rPr>
          <w:rFonts w:ascii="Arial" w:hAnsi="Arial" w:cs="Arial"/>
        </w:rPr>
        <w:t>الروماتيزمية</w:t>
      </w:r>
      <w:r>
        <w:t>) – 5481543</w:t>
      </w:r>
    </w:p>
    <w:p w14:paraId="2578E4E0" w14:textId="77777777" w:rsidR="00F74D7E" w:rsidRDefault="00F74D7E" w:rsidP="00F74D7E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النسيج</w:t>
      </w:r>
      <w:r>
        <w:t xml:space="preserve"> </w:t>
      </w:r>
      <w:r>
        <w:rPr>
          <w:rFonts w:ascii="Arial" w:hAnsi="Arial" w:cs="Arial"/>
        </w:rPr>
        <w:t>الضام</w:t>
      </w:r>
      <w:r>
        <w:t xml:space="preserve"> </w:t>
      </w:r>
      <w:r>
        <w:rPr>
          <w:rFonts w:ascii="Arial" w:hAnsi="Arial" w:cs="Arial"/>
        </w:rPr>
        <w:t>المنتشرة</w:t>
      </w:r>
      <w:r>
        <w:t xml:space="preserve"> – 5485812</w:t>
      </w:r>
    </w:p>
    <w:p w14:paraId="29F13C71" w14:textId="77777777" w:rsidR="00F74D7E" w:rsidRDefault="00F74D7E" w:rsidP="00F74D7E">
      <w:pPr>
        <w:jc w:val="right"/>
      </w:pPr>
      <w:r>
        <w:rPr>
          <w:rFonts w:ascii="Arial" w:hAnsi="Arial" w:cs="Arial"/>
        </w:rPr>
        <w:t>تصلب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</w:t>
      </w:r>
      <w:r>
        <w:rPr>
          <w:rFonts w:ascii="Arial" w:hAnsi="Arial" w:cs="Arial"/>
        </w:rPr>
        <w:t>أو</w:t>
      </w:r>
      <w:r>
        <w:t xml:space="preserve"> </w:t>
      </w:r>
      <w:r>
        <w:rPr>
          <w:rFonts w:ascii="Arial" w:hAnsi="Arial" w:cs="Arial"/>
        </w:rPr>
        <w:t>التصلب</w:t>
      </w:r>
      <w:r>
        <w:t xml:space="preserve"> </w:t>
      </w:r>
      <w:r>
        <w:rPr>
          <w:rFonts w:ascii="Arial" w:hAnsi="Arial" w:cs="Arial"/>
        </w:rPr>
        <w:t>الجهازي</w:t>
      </w:r>
      <w:r>
        <w:t xml:space="preserve"> 1110006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الفقار</w:t>
      </w:r>
      <w:r>
        <w:t xml:space="preserve"> </w:t>
      </w:r>
      <w:r>
        <w:rPr>
          <w:rFonts w:ascii="Arial" w:hAnsi="Arial" w:cs="Arial"/>
        </w:rPr>
        <w:t>المقسط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بختريو،</w:t>
      </w:r>
    </w:p>
    <w:p w14:paraId="26A89770" w14:textId="77777777" w:rsidR="00F74D7E" w:rsidRDefault="00F74D7E" w:rsidP="00F74D7E">
      <w:pPr>
        <w:jc w:val="right"/>
      </w:pPr>
      <w:r>
        <w:rPr>
          <w:rFonts w:ascii="Arial" w:hAnsi="Arial" w:cs="Arial"/>
        </w:rPr>
        <w:t>سترومبل</w:t>
      </w:r>
      <w:r>
        <w:t>-</w:t>
      </w:r>
      <w:r>
        <w:rPr>
          <w:rFonts w:ascii="Arial" w:hAnsi="Arial" w:cs="Arial"/>
        </w:rPr>
        <w:t>ماري</w:t>
      </w:r>
      <w:r>
        <w:t xml:space="preserve"> </w:t>
      </w:r>
      <w:r>
        <w:rPr>
          <w:rFonts w:ascii="Arial" w:hAnsi="Arial" w:cs="Arial"/>
        </w:rPr>
        <w:t>دونكا</w:t>
      </w:r>
      <w:r>
        <w:t>) – 4891201</w:t>
      </w:r>
    </w:p>
    <w:p w14:paraId="2CC67C1B" w14:textId="77777777" w:rsidR="00F74D7E" w:rsidRDefault="00F74D7E" w:rsidP="00F74D7E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الحبيبي</w:t>
      </w:r>
      <w:r>
        <w:t xml:space="preserve"> – 8943568</w:t>
      </w:r>
    </w:p>
    <w:p w14:paraId="5593D82C" w14:textId="77777777" w:rsidR="00F74D7E" w:rsidRDefault="00F74D7E" w:rsidP="00F74D7E">
      <w:pPr>
        <w:jc w:val="right"/>
      </w:pPr>
      <w:r>
        <w:rPr>
          <w:rFonts w:ascii="Arial" w:hAnsi="Arial" w:cs="Arial"/>
        </w:rPr>
        <w:t>الذئبة</w:t>
      </w:r>
      <w:r>
        <w:t xml:space="preserve"> </w:t>
      </w:r>
      <w:r>
        <w:rPr>
          <w:rFonts w:ascii="Arial" w:hAnsi="Arial" w:cs="Arial"/>
        </w:rPr>
        <w:t>الحمامية</w:t>
      </w:r>
      <w:r>
        <w:t xml:space="preserve"> </w:t>
      </w:r>
      <w:r>
        <w:rPr>
          <w:rFonts w:ascii="Arial" w:hAnsi="Arial" w:cs="Arial"/>
        </w:rPr>
        <w:t>الجهازية</w:t>
      </w:r>
      <w:r>
        <w:t xml:space="preserve"> – 8543148</w:t>
      </w:r>
    </w:p>
    <w:p w14:paraId="23D8EAF3" w14:textId="77777777" w:rsidR="00F74D7E" w:rsidRDefault="00F74D7E" w:rsidP="00F74D7E">
      <w:pPr>
        <w:jc w:val="right"/>
      </w:pPr>
      <w:r>
        <w:rPr>
          <w:rFonts w:ascii="Arial" w:hAnsi="Arial" w:cs="Arial"/>
        </w:rPr>
        <w:t>بيريارتيت</w:t>
      </w:r>
      <w:r>
        <w:t xml:space="preserve"> – 4548145</w:t>
      </w:r>
    </w:p>
    <w:p w14:paraId="53BA3362" w14:textId="77777777" w:rsidR="00F74D7E" w:rsidRDefault="00F74D7E" w:rsidP="00F74D7E">
      <w:pPr>
        <w:jc w:val="right"/>
      </w:pPr>
      <w:r>
        <w:rPr>
          <w:rFonts w:ascii="Arial" w:hAnsi="Arial" w:cs="Arial"/>
        </w:rPr>
        <w:t>النقرس</w:t>
      </w:r>
      <w:r>
        <w:t xml:space="preserve"> (</w:t>
      </w:r>
      <w:r>
        <w:rPr>
          <w:rFonts w:ascii="Arial" w:hAnsi="Arial" w:cs="Arial"/>
        </w:rPr>
        <w:t>غوتا</w:t>
      </w:r>
      <w:r>
        <w:t>) – 8.543.215</w:t>
      </w:r>
    </w:p>
    <w:p w14:paraId="29521EE7" w14:textId="77777777" w:rsidR="00F74D7E" w:rsidRDefault="00F74D7E" w:rsidP="00F74D7E">
      <w:pPr>
        <w:jc w:val="right"/>
      </w:pPr>
      <w:r>
        <w:rPr>
          <w:rFonts w:ascii="Arial" w:hAnsi="Arial" w:cs="Arial"/>
        </w:rPr>
        <w:t>عقدة</w:t>
      </w:r>
      <w:r>
        <w:t xml:space="preserve"> </w:t>
      </w:r>
      <w:r>
        <w:rPr>
          <w:rFonts w:ascii="Arial" w:hAnsi="Arial" w:cs="Arial"/>
        </w:rPr>
        <w:t>بوليارتيريت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حوائط</w:t>
      </w:r>
      <w:r>
        <w:t xml:space="preserve"> </w:t>
      </w:r>
      <w:r>
        <w:rPr>
          <w:rFonts w:ascii="Arial" w:hAnsi="Arial" w:cs="Arial"/>
        </w:rPr>
        <w:t>الشريان،</w:t>
      </w:r>
      <w:r>
        <w:t xml:space="preserve"> </w:t>
      </w:r>
      <w:r>
        <w:rPr>
          <w:rFonts w:ascii="Arial" w:hAnsi="Arial" w:cs="Arial"/>
        </w:rPr>
        <w:t>دونكا</w:t>
      </w:r>
      <w:r>
        <w:t xml:space="preserve"> </w:t>
      </w:r>
      <w:r>
        <w:rPr>
          <w:rFonts w:ascii="Arial" w:hAnsi="Arial" w:cs="Arial"/>
        </w:rPr>
        <w:t>كوسماول</w:t>
      </w:r>
      <w:r>
        <w:t>) – 54321894</w:t>
      </w:r>
    </w:p>
    <w:p w14:paraId="4E7857C3" w14:textId="77777777" w:rsidR="00F74D7E" w:rsidRDefault="00F74D7E" w:rsidP="00F74D7E">
      <w:pPr>
        <w:jc w:val="right"/>
      </w:pPr>
      <w:r>
        <w:rPr>
          <w:rFonts w:ascii="Arial" w:hAnsi="Arial" w:cs="Arial"/>
        </w:rPr>
        <w:t>الروماتيزم</w:t>
      </w:r>
      <w:r>
        <w:t xml:space="preserve"> </w:t>
      </w:r>
      <w:r>
        <w:rPr>
          <w:rFonts w:ascii="Arial" w:hAnsi="Arial" w:cs="Arial"/>
        </w:rPr>
        <w:t>بالقرب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مفاصل</w:t>
      </w:r>
      <w:r>
        <w:t xml:space="preserve"> </w:t>
      </w:r>
      <w:r>
        <w:rPr>
          <w:rFonts w:ascii="Arial" w:hAnsi="Arial" w:cs="Arial"/>
        </w:rPr>
        <w:t>الأنسجة</w:t>
      </w:r>
      <w:r>
        <w:t xml:space="preserve"> </w:t>
      </w:r>
      <w:r>
        <w:rPr>
          <w:rFonts w:ascii="Arial" w:hAnsi="Arial" w:cs="Arial"/>
        </w:rPr>
        <w:t>الرخوة</w:t>
      </w:r>
      <w:r>
        <w:t xml:space="preserve"> – 1489123</w:t>
      </w:r>
    </w:p>
    <w:p w14:paraId="79CBB77E" w14:textId="77777777" w:rsidR="00F74D7E" w:rsidRDefault="00F74D7E" w:rsidP="00F74D7E">
      <w:pPr>
        <w:jc w:val="right"/>
      </w:pPr>
      <w:r>
        <w:t>Goodpasture (GLOMERULONEFRITE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النزفي</w:t>
      </w:r>
      <w:r>
        <w:t>) - 8491454</w:t>
      </w:r>
    </w:p>
    <w:p w14:paraId="174B4CF2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الخزان</w:t>
      </w:r>
      <w:r>
        <w:t xml:space="preserve"> </w:t>
      </w:r>
      <w:r>
        <w:rPr>
          <w:rFonts w:ascii="Arial" w:hAnsi="Arial" w:cs="Arial"/>
        </w:rPr>
        <w:t>الزجاجي</w:t>
      </w:r>
      <w:r>
        <w:t xml:space="preserve"> – 0014235</w:t>
      </w:r>
    </w:p>
    <w:p w14:paraId="3ED3903E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متلازمة</w:t>
      </w:r>
      <w:r>
        <w:t xml:space="preserve"> </w:t>
      </w:r>
      <w:r>
        <w:rPr>
          <w:rFonts w:ascii="Arial" w:hAnsi="Arial" w:cs="Arial"/>
        </w:rPr>
        <w:t>سجوجرن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سيكا،</w:t>
      </w:r>
      <w:r>
        <w:t xml:space="preserve">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ميكوليتش</w:t>
      </w:r>
      <w:r>
        <w:t>) – 4891456</w:t>
      </w:r>
    </w:p>
    <w:p w14:paraId="55517A6E" w14:textId="77777777" w:rsidR="00F74D7E" w:rsidRDefault="00F74D7E" w:rsidP="00F74D7E">
      <w:pPr>
        <w:jc w:val="right"/>
      </w:pPr>
      <w:r>
        <w:rPr>
          <w:rFonts w:ascii="Arial" w:hAnsi="Arial" w:cs="Arial"/>
        </w:rPr>
        <w:t>تينوسينوفايت</w:t>
      </w:r>
      <w:r>
        <w:t xml:space="preserve"> – 1489154</w:t>
      </w:r>
    </w:p>
    <w:p w14:paraId="31D2BAFC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المسد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بيرغر</w:t>
      </w:r>
      <w:r>
        <w:t>) – 8945482</w:t>
      </w:r>
    </w:p>
    <w:p w14:paraId="7C5C1409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النزفية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التحسسي،</w:t>
      </w:r>
      <w:r>
        <w:t xml:space="preserve"> </w:t>
      </w:r>
      <w:r>
        <w:rPr>
          <w:rFonts w:ascii="Arial" w:hAnsi="Arial" w:cs="Arial"/>
        </w:rPr>
        <w:t>الأرجواني</w:t>
      </w:r>
      <w:r>
        <w:t xml:space="preserve"> </w:t>
      </w:r>
      <w:r>
        <w:rPr>
          <w:rFonts w:ascii="Arial" w:hAnsi="Arial" w:cs="Arial"/>
        </w:rPr>
        <w:t>هينوك</w:t>
      </w:r>
      <w:r>
        <w:t xml:space="preserve"> </w:t>
      </w:r>
      <w:r>
        <w:rPr>
          <w:rFonts w:ascii="Arial" w:hAnsi="Arial" w:cs="Arial"/>
        </w:rPr>
        <w:t>شونلاين</w:t>
      </w:r>
      <w:r>
        <w:t>) – 8491234</w:t>
      </w:r>
    </w:p>
    <w:p w14:paraId="737989D6" w14:textId="77777777" w:rsidR="00F74D7E" w:rsidRDefault="00F74D7E" w:rsidP="00F74D7E">
      <w:pPr>
        <w:jc w:val="right"/>
      </w:pP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</w:t>
      </w:r>
      <w:r>
        <w:rPr>
          <w:rFonts w:ascii="Arial" w:hAnsi="Arial" w:cs="Arial"/>
        </w:rPr>
        <w:t>الجهازية</w:t>
      </w:r>
      <w:r>
        <w:t xml:space="preserve"> (SV) – 1894238</w:t>
      </w:r>
    </w:p>
    <w:p w14:paraId="18A9DE97" w14:textId="77777777" w:rsidR="00F74D7E" w:rsidRDefault="00F74D7E" w:rsidP="00F74D7E">
      <w:pPr>
        <w:jc w:val="right"/>
      </w:pPr>
      <w:r>
        <w:t xml:space="preserve">7-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التنفسي</w:t>
      </w:r>
      <w:r>
        <w:t xml:space="preserve"> – 5823214</w:t>
      </w:r>
    </w:p>
    <w:p w14:paraId="47CD0678" w14:textId="77777777" w:rsidR="00F74D7E" w:rsidRDefault="00F74D7E" w:rsidP="00F74D7E">
      <w:pPr>
        <w:jc w:val="right"/>
      </w:pPr>
      <w:r>
        <w:rPr>
          <w:rFonts w:ascii="Arial" w:hAnsi="Arial" w:cs="Arial"/>
        </w:rPr>
        <w:t>أنتراكوز</w:t>
      </w:r>
      <w:r>
        <w:t xml:space="preserve"> – 5843214</w:t>
      </w:r>
    </w:p>
    <w:p w14:paraId="1F7E0B9A" w14:textId="77777777" w:rsidR="00F74D7E" w:rsidRDefault="00F74D7E" w:rsidP="00F74D7E">
      <w:pPr>
        <w:jc w:val="right"/>
      </w:pPr>
      <w:r>
        <w:rPr>
          <w:rFonts w:ascii="Arial" w:hAnsi="Arial" w:cs="Arial"/>
        </w:rPr>
        <w:t>الأسبستوس</w:t>
      </w:r>
      <w:r>
        <w:t xml:space="preserve"> – 4814321</w:t>
      </w:r>
    </w:p>
    <w:p w14:paraId="418FDCE6" w14:textId="77777777" w:rsidR="00F74D7E" w:rsidRDefault="00F74D7E" w:rsidP="00F74D7E">
      <w:pPr>
        <w:jc w:val="right"/>
      </w:pPr>
      <w:r>
        <w:rPr>
          <w:rFonts w:ascii="Arial" w:hAnsi="Arial" w:cs="Arial"/>
        </w:rPr>
        <w:t>الربو</w:t>
      </w:r>
      <w:r>
        <w:t xml:space="preserve"> </w:t>
      </w:r>
      <w:r>
        <w:rPr>
          <w:rFonts w:ascii="Arial" w:hAnsi="Arial" w:cs="Arial"/>
        </w:rPr>
        <w:t>القصبي</w:t>
      </w:r>
      <w:r>
        <w:t xml:space="preserve"> – 8943548</w:t>
      </w:r>
    </w:p>
    <w:p w14:paraId="471A481C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الرشاشيات</w:t>
      </w:r>
      <w:r>
        <w:t xml:space="preserve"> - 481543271</w:t>
      </w:r>
    </w:p>
    <w:p w14:paraId="564D2ADE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القصيبات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حاد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القصبات</w:t>
      </w:r>
      <w:r>
        <w:t xml:space="preserve"> </w:t>
      </w:r>
      <w:r>
        <w:rPr>
          <w:rFonts w:ascii="Arial" w:hAnsi="Arial" w:cs="Arial"/>
        </w:rPr>
        <w:t>الهوائية</w:t>
      </w:r>
      <w:r>
        <w:t>) – 89143215</w:t>
      </w:r>
    </w:p>
    <w:p w14:paraId="6972788A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الشعب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4812567</w:t>
      </w:r>
    </w:p>
    <w:p w14:paraId="67872391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الشعب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4218910</w:t>
      </w:r>
    </w:p>
    <w:p w14:paraId="466C5EEC" w14:textId="77777777" w:rsidR="00F74D7E" w:rsidRDefault="00F74D7E" w:rsidP="00F74D7E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– 4541589</w:t>
      </w:r>
    </w:p>
    <w:p w14:paraId="46825721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المبيضات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(</w:t>
      </w:r>
      <w:r>
        <w:rPr>
          <w:rFonts w:ascii="Arial" w:hAnsi="Arial" w:cs="Arial"/>
        </w:rPr>
        <w:t>المبيضات</w:t>
      </w:r>
      <w:r>
        <w:t xml:space="preserve"> </w:t>
      </w:r>
      <w:r>
        <w:rPr>
          <w:rFonts w:ascii="Arial" w:hAnsi="Arial" w:cs="Arial"/>
        </w:rPr>
        <w:t>الرئوية</w:t>
      </w:r>
      <w:r>
        <w:t>) – 4891444</w:t>
      </w:r>
    </w:p>
    <w:p w14:paraId="11556D33" w14:textId="77777777" w:rsidR="00F74D7E" w:rsidRDefault="00F74D7E" w:rsidP="00F74D7E">
      <w:pPr>
        <w:jc w:val="right"/>
      </w:pPr>
      <w:r>
        <w:rPr>
          <w:rFonts w:ascii="Arial" w:hAnsi="Arial" w:cs="Arial"/>
        </w:rPr>
        <w:t>انتفاخ</w:t>
      </w:r>
      <w:r>
        <w:t xml:space="preserve"> </w:t>
      </w:r>
      <w:r>
        <w:rPr>
          <w:rFonts w:ascii="Arial" w:hAnsi="Arial" w:cs="Arial"/>
        </w:rPr>
        <w:t>الرئة</w:t>
      </w:r>
      <w:r>
        <w:t>- 54321892</w:t>
      </w:r>
    </w:p>
    <w:p w14:paraId="154AF9B3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التليف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(</w:t>
      </w:r>
      <w:r>
        <w:rPr>
          <w:rFonts w:ascii="Arial" w:hAnsi="Arial" w:cs="Arial"/>
        </w:rPr>
        <w:t>تصلب</w:t>
      </w:r>
      <w:r>
        <w:t xml:space="preserve"> </w:t>
      </w:r>
      <w:r>
        <w:rPr>
          <w:rFonts w:ascii="Arial" w:hAnsi="Arial" w:cs="Arial"/>
        </w:rPr>
        <w:t>الشرايين</w:t>
      </w:r>
      <w:r>
        <w:t>) – 9871234</w:t>
      </w:r>
    </w:p>
    <w:p w14:paraId="7859F608" w14:textId="77777777" w:rsidR="00F74D7E" w:rsidRDefault="00F74D7E" w:rsidP="00F74D7E">
      <w:pPr>
        <w:jc w:val="right"/>
      </w:pPr>
      <w:r>
        <w:t xml:space="preserve">89143 211 </w:t>
      </w:r>
      <w:r>
        <w:rPr>
          <w:rFonts w:ascii="Arial" w:hAnsi="Arial" w:cs="Arial"/>
        </w:rPr>
        <w:t>عضلة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</w:t>
      </w:r>
      <w:r>
        <w:rPr>
          <w:rFonts w:ascii="Arial" w:hAnsi="Arial" w:cs="Arial"/>
        </w:rPr>
        <w:t>الرئوية</w:t>
      </w:r>
      <w:r>
        <w:t>-</w:t>
      </w:r>
    </w:p>
    <w:p w14:paraId="2E407EFA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الأيض</w:t>
      </w:r>
      <w:r>
        <w:t xml:space="preserve"> – 4845584</w:t>
      </w:r>
    </w:p>
    <w:p w14:paraId="7B541036" w14:textId="77777777" w:rsidR="00F74D7E" w:rsidRDefault="00F74D7E" w:rsidP="00F74D7E">
      <w:pPr>
        <w:jc w:val="right"/>
      </w:pPr>
      <w:r>
        <w:rPr>
          <w:rFonts w:ascii="Arial" w:hAnsi="Arial" w:cs="Arial"/>
        </w:rPr>
        <w:t>تغبر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– 8423457</w:t>
      </w:r>
    </w:p>
    <w:p w14:paraId="62FEEE30" w14:textId="77777777" w:rsidR="00F74D7E" w:rsidRDefault="00F74D7E" w:rsidP="00F74D7E">
      <w:pPr>
        <w:jc w:val="right"/>
      </w:pPr>
      <w:r>
        <w:rPr>
          <w:rFonts w:ascii="Arial" w:hAnsi="Arial" w:cs="Arial"/>
        </w:rPr>
        <w:t>الغبار</w:t>
      </w:r>
      <w:r>
        <w:t xml:space="preserve"> </w:t>
      </w:r>
      <w:r>
        <w:rPr>
          <w:rFonts w:ascii="Arial" w:hAnsi="Arial" w:cs="Arial"/>
        </w:rPr>
        <w:t>العضوي</w:t>
      </w:r>
      <w:r>
        <w:t xml:space="preserve"> – 4548912</w:t>
      </w:r>
    </w:p>
    <w:p w14:paraId="690489F7" w14:textId="77777777" w:rsidR="00F74D7E" w:rsidRDefault="00F74D7E" w:rsidP="00F74D7E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– 4814489</w:t>
      </w:r>
    </w:p>
    <w:p w14:paraId="6E2DC376" w14:textId="77777777" w:rsidR="00F74D7E" w:rsidRDefault="00F74D7E" w:rsidP="00F74D7E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الخلالي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(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هامان</w:t>
      </w:r>
      <w:r>
        <w:t xml:space="preserve"> </w:t>
      </w:r>
      <w:r>
        <w:rPr>
          <w:rFonts w:ascii="Arial" w:hAnsi="Arial" w:cs="Arial"/>
        </w:rPr>
        <w:t>ريتش</w:t>
      </w:r>
      <w:r>
        <w:t>) – 4814578</w:t>
      </w:r>
    </w:p>
    <w:p w14:paraId="6CB073EF" w14:textId="77777777" w:rsidR="00F74D7E" w:rsidRDefault="00F74D7E" w:rsidP="00F74D7E">
      <w:pPr>
        <w:jc w:val="right"/>
      </w:pP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الجنب</w:t>
      </w:r>
      <w:r>
        <w:t xml:space="preserve"> (</w:t>
      </w:r>
      <w:r>
        <w:rPr>
          <w:rFonts w:ascii="Arial" w:hAnsi="Arial" w:cs="Arial"/>
        </w:rPr>
        <w:t>بلوريسيا</w:t>
      </w:r>
      <w:r>
        <w:t>) – 4854444</w:t>
      </w:r>
    </w:p>
    <w:p w14:paraId="485C9195" w14:textId="77777777" w:rsidR="00F74D7E" w:rsidRDefault="00F74D7E" w:rsidP="00F74D7E">
      <w:pPr>
        <w:jc w:val="right"/>
      </w:pPr>
      <w:r>
        <w:rPr>
          <w:rFonts w:ascii="Arial" w:hAnsi="Arial" w:cs="Arial"/>
        </w:rPr>
        <w:t>تغبر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DEI. </w:t>
      </w:r>
      <w:r>
        <w:rPr>
          <w:rFonts w:ascii="Arial" w:hAnsi="Arial" w:cs="Arial"/>
        </w:rPr>
        <w:t>عامل</w:t>
      </w:r>
      <w:r>
        <w:t xml:space="preserve"> </w:t>
      </w:r>
      <w:r>
        <w:rPr>
          <w:rFonts w:ascii="Arial" w:hAnsi="Arial" w:cs="Arial"/>
        </w:rPr>
        <w:t>منجم</w:t>
      </w:r>
      <w:r>
        <w:t xml:space="preserve"> </w:t>
      </w:r>
      <w:r>
        <w:rPr>
          <w:rFonts w:ascii="Arial" w:hAnsi="Arial" w:cs="Arial"/>
        </w:rPr>
        <w:t>الفحم</w:t>
      </w:r>
      <w:r>
        <w:t xml:space="preserve"> (</w:t>
      </w:r>
      <w:r>
        <w:rPr>
          <w:rFonts w:ascii="Arial" w:hAnsi="Arial" w:cs="Arial"/>
        </w:rPr>
        <w:t>الكاربوكونيوسيس،</w:t>
      </w:r>
    </w:p>
    <w:p w14:paraId="2249E16A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</w:t>
      </w:r>
      <w:r>
        <w:rPr>
          <w:rFonts w:ascii="Arial" w:hAnsi="Arial" w:cs="Arial"/>
        </w:rPr>
        <w:t>السوداء</w:t>
      </w:r>
      <w:r>
        <w:t>) – 8148545</w:t>
      </w:r>
    </w:p>
    <w:p w14:paraId="075962A6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الساركويد</w:t>
      </w:r>
      <w:r>
        <w:t xml:space="preserve"> -4589123</w:t>
      </w:r>
    </w:p>
    <w:p w14:paraId="0B2A2431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السحار</w:t>
      </w:r>
      <w:r>
        <w:t xml:space="preserve"> </w:t>
      </w:r>
      <w:r>
        <w:rPr>
          <w:rFonts w:ascii="Arial" w:hAnsi="Arial" w:cs="Arial"/>
        </w:rPr>
        <w:t>السيليسي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بوتر</w:t>
      </w:r>
      <w:r>
        <w:t>) -4818912</w:t>
      </w:r>
    </w:p>
    <w:p w14:paraId="6ABB33E1" w14:textId="77777777" w:rsidR="00F74D7E" w:rsidRDefault="00F74D7E" w:rsidP="00F74D7E">
      <w:pPr>
        <w:jc w:val="right"/>
      </w:pPr>
      <w:r>
        <w:rPr>
          <w:rFonts w:ascii="Arial" w:hAnsi="Arial" w:cs="Arial"/>
        </w:rPr>
        <w:t>سيليكاتوز</w:t>
      </w:r>
      <w:r>
        <w:t xml:space="preserve"> -2224698</w:t>
      </w:r>
    </w:p>
    <w:p w14:paraId="2AC234E7" w14:textId="77777777" w:rsidR="00F74D7E" w:rsidRDefault="00F74D7E" w:rsidP="00F74D7E">
      <w:pPr>
        <w:jc w:val="right"/>
      </w:pPr>
      <w:r>
        <w:rPr>
          <w:rFonts w:ascii="Arial" w:hAnsi="Arial" w:cs="Arial"/>
        </w:rPr>
        <w:t>تالكوس</w:t>
      </w:r>
      <w:r>
        <w:t xml:space="preserve"> – 4845145</w:t>
      </w:r>
    </w:p>
    <w:p w14:paraId="7774468D" w14:textId="77777777" w:rsidR="00F74D7E" w:rsidRDefault="00F74D7E" w:rsidP="00F74D7E">
      <w:pPr>
        <w:jc w:val="right"/>
      </w:pP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– 8941234</w:t>
      </w:r>
    </w:p>
    <w:p w14:paraId="42C377BF" w14:textId="77777777" w:rsidR="00F74D7E" w:rsidRDefault="00F74D7E" w:rsidP="00F74D7E">
      <w:pPr>
        <w:jc w:val="right"/>
      </w:pPr>
      <w:r>
        <w:t xml:space="preserve">8 –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الهضمي</w:t>
      </w:r>
      <w:r>
        <w:t xml:space="preserve"> – 5321482</w:t>
      </w:r>
    </w:p>
    <w:p w14:paraId="5FD5C336" w14:textId="77777777" w:rsidR="00F74D7E" w:rsidRDefault="00F74D7E" w:rsidP="00F74D7E">
      <w:pPr>
        <w:jc w:val="right"/>
      </w:pPr>
      <w:r>
        <w:rPr>
          <w:rFonts w:ascii="Arial" w:hAnsi="Arial" w:cs="Arial"/>
        </w:rPr>
        <w:t>تعذر</w:t>
      </w:r>
      <w:r>
        <w:t xml:space="preserve"> </w:t>
      </w:r>
      <w:r>
        <w:rPr>
          <w:rFonts w:ascii="Arial" w:hAnsi="Arial" w:cs="Arial"/>
        </w:rPr>
        <w:t>الارتخاء</w:t>
      </w:r>
      <w:r>
        <w:t xml:space="preserve"> </w:t>
      </w:r>
      <w:r>
        <w:rPr>
          <w:rFonts w:ascii="Arial" w:hAnsi="Arial" w:cs="Arial"/>
        </w:rPr>
        <w:t>القلبي</w:t>
      </w:r>
      <w:r>
        <w:t xml:space="preserve"> (</w:t>
      </w: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القلب،</w:t>
      </w:r>
      <w:r>
        <w:t xml:space="preserve"> </w:t>
      </w: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الحجاب</w:t>
      </w:r>
      <w:r>
        <w:t xml:space="preserve"> </w:t>
      </w:r>
      <w:r>
        <w:rPr>
          <w:rFonts w:ascii="Arial" w:hAnsi="Arial" w:cs="Arial"/>
        </w:rPr>
        <w:t>الحاجز،</w:t>
      </w:r>
    </w:p>
    <w:p w14:paraId="26AECCE1" w14:textId="77777777" w:rsidR="00F74D7E" w:rsidRDefault="00F74D7E" w:rsidP="00F74D7E">
      <w:pPr>
        <w:jc w:val="right"/>
      </w:pPr>
      <w:r>
        <w:rPr>
          <w:rFonts w:ascii="Arial" w:hAnsi="Arial" w:cs="Arial"/>
        </w:rPr>
        <w:t>توسيع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</w:t>
      </w:r>
      <w:r>
        <w:rPr>
          <w:rFonts w:ascii="Arial" w:hAnsi="Arial" w:cs="Arial"/>
        </w:rPr>
        <w:t>مجهول</w:t>
      </w:r>
      <w:r>
        <w:t xml:space="preserve"> </w:t>
      </w:r>
      <w:r>
        <w:rPr>
          <w:rFonts w:ascii="Arial" w:hAnsi="Arial" w:cs="Arial"/>
        </w:rPr>
        <w:t>السبب</w:t>
      </w:r>
      <w:r>
        <w:t>) - 4895132</w:t>
      </w:r>
    </w:p>
    <w:p w14:paraId="1AF69A8C" w14:textId="77777777" w:rsidR="00F74D7E" w:rsidRDefault="00F74D7E" w:rsidP="00F74D7E">
      <w:pPr>
        <w:jc w:val="right"/>
      </w:pPr>
      <w:r>
        <w:rPr>
          <w:rFonts w:ascii="Arial" w:hAnsi="Arial" w:cs="Arial"/>
        </w:rPr>
        <w:t>الحساسية</w:t>
      </w:r>
      <w:r>
        <w:t xml:space="preserve"> </w:t>
      </w:r>
      <w:r>
        <w:rPr>
          <w:rFonts w:ascii="Arial" w:hAnsi="Arial" w:cs="Arial"/>
        </w:rPr>
        <w:t>الغذائية</w:t>
      </w:r>
      <w:r>
        <w:t xml:space="preserve"> – 2841482</w:t>
      </w:r>
    </w:p>
    <w:p w14:paraId="0193B94A" w14:textId="77777777" w:rsidR="00F74D7E" w:rsidRDefault="00F74D7E" w:rsidP="00F74D7E">
      <w:pPr>
        <w:jc w:val="right"/>
      </w:pPr>
      <w:r>
        <w:rPr>
          <w:rFonts w:ascii="Arial" w:hAnsi="Arial" w:cs="Arial"/>
        </w:rPr>
        <w:t>الداء</w:t>
      </w:r>
      <w:r>
        <w:t xml:space="preserve"> </w:t>
      </w:r>
      <w:r>
        <w:rPr>
          <w:rFonts w:ascii="Arial" w:hAnsi="Arial" w:cs="Arial"/>
        </w:rPr>
        <w:t>النشواني</w:t>
      </w:r>
      <w:r>
        <w:t xml:space="preserve"> – 5432185</w:t>
      </w:r>
    </w:p>
    <w:p w14:paraId="1B3809DA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الأميبات</w:t>
      </w:r>
      <w:r>
        <w:t xml:space="preserve"> -1289145</w:t>
      </w:r>
    </w:p>
    <w:p w14:paraId="4FDEABFD" w14:textId="77777777" w:rsidR="00F74D7E" w:rsidRDefault="00F74D7E" w:rsidP="00F74D7E">
      <w:pPr>
        <w:jc w:val="right"/>
      </w:pPr>
      <w:r>
        <w:rPr>
          <w:rFonts w:ascii="Arial" w:hAnsi="Arial" w:cs="Arial"/>
        </w:rPr>
        <w:t>جاستريكا</w:t>
      </w:r>
      <w:r>
        <w:t xml:space="preserve"> </w:t>
      </w:r>
      <w:r>
        <w:rPr>
          <w:rFonts w:ascii="Arial" w:hAnsi="Arial" w:cs="Arial"/>
        </w:rPr>
        <w:t>اكويليا</w:t>
      </w:r>
      <w:r>
        <w:t xml:space="preserve"> – 8432157</w:t>
      </w:r>
    </w:p>
    <w:p w14:paraId="2C78EC4E" w14:textId="77777777" w:rsidR="00F74D7E" w:rsidRDefault="00F74D7E" w:rsidP="00F74D7E">
      <w:pPr>
        <w:jc w:val="right"/>
      </w:pPr>
      <w:r>
        <w:rPr>
          <w:rFonts w:ascii="Arial" w:hAnsi="Arial" w:cs="Arial"/>
        </w:rPr>
        <w:t>خمول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</w:t>
      </w:r>
      <w:r>
        <w:rPr>
          <w:rFonts w:ascii="Arial" w:hAnsi="Arial" w:cs="Arial"/>
        </w:rPr>
        <w:t>والمعدة</w:t>
      </w:r>
      <w:r>
        <w:t xml:space="preserve"> – 8123457</w:t>
      </w:r>
    </w:p>
    <w:p w14:paraId="360E30F9" w14:textId="77777777" w:rsidR="00F74D7E" w:rsidRDefault="00F74D7E" w:rsidP="00F74D7E">
      <w:pPr>
        <w:jc w:val="right"/>
      </w:pPr>
      <w:r>
        <w:rPr>
          <w:rFonts w:ascii="Arial" w:hAnsi="Arial" w:cs="Arial"/>
        </w:rPr>
        <w:t>بيريبيري</w:t>
      </w:r>
      <w:r>
        <w:t xml:space="preserve"> – 3489112</w:t>
      </w:r>
    </w:p>
    <w:p w14:paraId="5979829E" w14:textId="77777777" w:rsidR="00F74D7E" w:rsidRDefault="00F74D7E" w:rsidP="00F74D7E">
      <w:pPr>
        <w:jc w:val="right"/>
      </w:pPr>
      <w:r>
        <w:rPr>
          <w:rFonts w:ascii="Arial" w:hAnsi="Arial" w:cs="Arial"/>
        </w:rPr>
        <w:t>المبيضات</w:t>
      </w:r>
      <w:r>
        <w:t xml:space="preserve"> (</w:t>
      </w:r>
      <w:r>
        <w:rPr>
          <w:rFonts w:ascii="Arial" w:hAnsi="Arial" w:cs="Arial"/>
        </w:rPr>
        <w:t>فطريات</w:t>
      </w:r>
      <w:r>
        <w:t xml:space="preserve"> </w:t>
      </w:r>
      <w:r>
        <w:rPr>
          <w:rFonts w:ascii="Arial" w:hAnsi="Arial" w:cs="Arial"/>
        </w:rPr>
        <w:t>الفم</w:t>
      </w:r>
      <w:r>
        <w:t xml:space="preserve"> </w:t>
      </w:r>
      <w:r>
        <w:rPr>
          <w:rFonts w:ascii="Arial" w:hAnsi="Arial" w:cs="Arial"/>
        </w:rPr>
        <w:t>بعدوى</w:t>
      </w:r>
      <w:r>
        <w:t xml:space="preserve"> </w:t>
      </w:r>
      <w:r>
        <w:rPr>
          <w:rFonts w:ascii="Arial" w:hAnsi="Arial" w:cs="Arial"/>
        </w:rPr>
        <w:t>الفطر</w:t>
      </w:r>
      <w:r>
        <w:t>) – 54842148</w:t>
      </w:r>
    </w:p>
    <w:p w14:paraId="2594D026" w14:textId="77777777" w:rsidR="00F74D7E" w:rsidRDefault="00F74D7E" w:rsidP="00F74D7E">
      <w:pPr>
        <w:jc w:val="right"/>
      </w:pP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4895132</w:t>
      </w:r>
    </w:p>
    <w:p w14:paraId="59021918" w14:textId="77777777" w:rsidR="00F74D7E" w:rsidRDefault="00F74D7E" w:rsidP="00F74D7E">
      <w:pPr>
        <w:jc w:val="right"/>
      </w:pPr>
      <w:r>
        <w:rPr>
          <w:rFonts w:ascii="Arial" w:hAnsi="Arial" w:cs="Arial"/>
        </w:rPr>
        <w:t>تليف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4812345</w:t>
      </w:r>
    </w:p>
    <w:p w14:paraId="40899F03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المرارة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5481245</w:t>
      </w:r>
    </w:p>
    <w:p w14:paraId="7AA60224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– 8454321</w:t>
      </w:r>
    </w:p>
    <w:p w14:paraId="4DAD06EE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5432145</w:t>
      </w:r>
    </w:p>
    <w:p w14:paraId="01EFA8DD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5481238</w:t>
      </w:r>
    </w:p>
    <w:p w14:paraId="622DD5F0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التنكس</w:t>
      </w:r>
      <w:r>
        <w:t xml:space="preserve"> </w:t>
      </w:r>
      <w:r>
        <w:rPr>
          <w:rFonts w:ascii="Arial" w:hAnsi="Arial" w:cs="Arial"/>
        </w:rPr>
        <w:t>الفقاعي</w:t>
      </w:r>
      <w:r>
        <w:t xml:space="preserve"> </w:t>
      </w:r>
      <w:r>
        <w:rPr>
          <w:rFonts w:ascii="Arial" w:hAnsi="Arial" w:cs="Arial"/>
        </w:rPr>
        <w:t>العدسي</w:t>
      </w:r>
      <w:r>
        <w:t xml:space="preserve"> (</w:t>
      </w:r>
      <w:r>
        <w:rPr>
          <w:rFonts w:ascii="Arial" w:hAnsi="Arial" w:cs="Arial"/>
        </w:rPr>
        <w:t>ويلسون</w:t>
      </w:r>
      <w:r>
        <w:t xml:space="preserve"> </w:t>
      </w:r>
      <w:r>
        <w:rPr>
          <w:rFonts w:ascii="Arial" w:hAnsi="Arial" w:cs="Arial"/>
        </w:rPr>
        <w:t>كونوالو</w:t>
      </w:r>
      <w:r>
        <w:t>) - 5438912</w:t>
      </w:r>
    </w:p>
    <w:p w14:paraId="1375461D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المدبوغ</w:t>
      </w:r>
      <w:r>
        <w:t xml:space="preserve"> – 5454589</w:t>
      </w:r>
    </w:p>
    <w:p w14:paraId="150F7C90" w14:textId="77777777" w:rsidR="00F74D7E" w:rsidRDefault="00F74D7E" w:rsidP="00F74D7E">
      <w:pPr>
        <w:jc w:val="right"/>
      </w:pPr>
      <w:r>
        <w:rPr>
          <w:rFonts w:ascii="Arial" w:hAnsi="Arial" w:cs="Arial"/>
        </w:rPr>
        <w:t>الإسهال</w:t>
      </w:r>
      <w:r>
        <w:t xml:space="preserve"> – 5843218</w:t>
      </w:r>
    </w:p>
    <w:p w14:paraId="0E2A525E" w14:textId="77777777" w:rsidR="00F74D7E" w:rsidRDefault="00F74D7E" w:rsidP="00F74D7E">
      <w:pPr>
        <w:jc w:val="right"/>
      </w:pPr>
      <w:r>
        <w:rPr>
          <w:rFonts w:ascii="Arial" w:hAnsi="Arial" w:cs="Arial"/>
        </w:rPr>
        <w:t>الإسهال</w:t>
      </w:r>
      <w:r>
        <w:t xml:space="preserve"> </w:t>
      </w:r>
      <w:r>
        <w:rPr>
          <w:rFonts w:ascii="Arial" w:hAnsi="Arial" w:cs="Arial"/>
        </w:rPr>
        <w:t>الوظيفي</w:t>
      </w:r>
      <w:r>
        <w:t xml:space="preserve"> – 812 34574</w:t>
      </w:r>
    </w:p>
    <w:p w14:paraId="08A6A084" w14:textId="77777777" w:rsidR="00F74D7E" w:rsidRDefault="00F74D7E" w:rsidP="00F74D7E">
      <w:pPr>
        <w:jc w:val="right"/>
      </w:pP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 xml:space="preserve"> (</w:t>
      </w: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>) – 1112223</w:t>
      </w:r>
    </w:p>
    <w:p w14:paraId="7B689C8D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 xml:space="preserve"> </w:t>
      </w:r>
      <w:r>
        <w:rPr>
          <w:rFonts w:ascii="Arial" w:hAnsi="Arial" w:cs="Arial"/>
        </w:rPr>
        <w:t>الوظيفي</w:t>
      </w:r>
      <w:r>
        <w:t xml:space="preserve"> (</w:t>
      </w: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حموضة</w:t>
      </w:r>
      <w:r>
        <w:t xml:space="preserve"> </w:t>
      </w:r>
      <w:r>
        <w:rPr>
          <w:rFonts w:ascii="Arial" w:hAnsi="Arial" w:cs="Arial"/>
        </w:rPr>
        <w:t>المعدة</w:t>
      </w:r>
      <w:r>
        <w:t>) -5484214</w:t>
      </w:r>
    </w:p>
    <w:p w14:paraId="774ABAB1" w14:textId="77777777" w:rsidR="00F74D7E" w:rsidRDefault="00F74D7E" w:rsidP="00F74D7E">
      <w:pPr>
        <w:jc w:val="right"/>
      </w:pP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الحركة</w:t>
      </w:r>
      <w:r>
        <w:t xml:space="preserve"> </w:t>
      </w:r>
      <w:r>
        <w:rPr>
          <w:rFonts w:ascii="Arial" w:hAnsi="Arial" w:cs="Arial"/>
        </w:rPr>
        <w:t>الصفراوية</w:t>
      </w:r>
      <w:r>
        <w:t xml:space="preserve"> - </w:t>
      </w:r>
      <w:r>
        <w:rPr>
          <w:rFonts w:ascii="Arial" w:hAnsi="Arial" w:cs="Arial"/>
        </w:rPr>
        <w:t>علاج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الهضمي</w:t>
      </w:r>
      <w:r>
        <w:t xml:space="preserve"> </w:t>
      </w: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الحركة</w:t>
      </w:r>
      <w:r>
        <w:t xml:space="preserve"> 58432144 (</w:t>
      </w:r>
      <w:r>
        <w:rPr>
          <w:rFonts w:ascii="Arial" w:hAnsi="Arial" w:cs="Arial"/>
        </w:rPr>
        <w:t>عسر</w:t>
      </w:r>
      <w:r>
        <w:t xml:space="preserve"> </w:t>
      </w:r>
      <w:r>
        <w:rPr>
          <w:rFonts w:ascii="Arial" w:hAnsi="Arial" w:cs="Arial"/>
        </w:rPr>
        <w:t>الهضم،</w:t>
      </w:r>
      <w:r>
        <w:t xml:space="preserve"> </w:t>
      </w:r>
      <w:r>
        <w:rPr>
          <w:rFonts w:ascii="Arial" w:hAnsi="Arial" w:cs="Arial"/>
        </w:rPr>
        <w:t>المعدة،</w:t>
      </w:r>
    </w:p>
    <w:p w14:paraId="08E900AE" w14:textId="77777777" w:rsidR="00F74D7E" w:rsidRDefault="00F74D7E" w:rsidP="00F74D7E">
      <w:pPr>
        <w:jc w:val="right"/>
      </w:pPr>
      <w:r>
        <w:rPr>
          <w:rFonts w:ascii="Arial" w:hAnsi="Arial" w:cs="Arial"/>
        </w:rPr>
        <w:t>الإسهال</w:t>
      </w:r>
      <w:r>
        <w:t xml:space="preserve"> </w:t>
      </w:r>
      <w:r>
        <w:rPr>
          <w:rFonts w:ascii="Arial" w:hAnsi="Arial" w:cs="Arial"/>
        </w:rPr>
        <w:t>الوظيفي</w:t>
      </w:r>
      <w:r>
        <w:t>) – 81234574</w:t>
      </w:r>
    </w:p>
    <w:p w14:paraId="6DCBC7BC" w14:textId="77777777" w:rsidR="00F74D7E" w:rsidRDefault="00F74D7E" w:rsidP="00F74D7E">
      <w:pPr>
        <w:jc w:val="right"/>
      </w:pPr>
      <w:r>
        <w:rPr>
          <w:rFonts w:ascii="Arial" w:hAnsi="Arial" w:cs="Arial"/>
        </w:rPr>
        <w:t>خلل</w:t>
      </w:r>
      <w:r>
        <w:t xml:space="preserve"> </w:t>
      </w:r>
      <w:r>
        <w:rPr>
          <w:rFonts w:ascii="Arial" w:hAnsi="Arial" w:cs="Arial"/>
        </w:rPr>
        <w:t>الحركة</w:t>
      </w:r>
      <w:r>
        <w:t xml:space="preserve"> </w:t>
      </w:r>
      <w:r>
        <w:rPr>
          <w:rFonts w:ascii="Arial" w:hAnsi="Arial" w:cs="Arial"/>
        </w:rPr>
        <w:t>المعوية</w:t>
      </w:r>
      <w:r>
        <w:t xml:space="preserve"> – 54321893</w:t>
      </w:r>
    </w:p>
    <w:p w14:paraId="3DBA5DCD" w14:textId="77777777" w:rsidR="00F74D7E" w:rsidRDefault="00F74D7E" w:rsidP="00F74D7E">
      <w:pPr>
        <w:jc w:val="right"/>
      </w:pPr>
      <w:r>
        <w:rPr>
          <w:rFonts w:ascii="Arial" w:hAnsi="Arial" w:cs="Arial"/>
        </w:rPr>
        <w:t>ضمور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9876512</w:t>
      </w:r>
    </w:p>
    <w:p w14:paraId="31AD4788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– 5432114</w:t>
      </w:r>
    </w:p>
    <w:p w14:paraId="5F9DFFE0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481543288</w:t>
      </w:r>
    </w:p>
    <w:p w14:paraId="4B6E1B8D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8432154</w:t>
      </w:r>
    </w:p>
    <w:p w14:paraId="5A23CEA2" w14:textId="77777777" w:rsidR="00F74D7E" w:rsidRDefault="00F74D7E" w:rsidP="00F74D7E">
      <w:pPr>
        <w:jc w:val="right"/>
      </w:pPr>
      <w:r>
        <w:rPr>
          <w:rFonts w:ascii="Arial" w:hAnsi="Arial" w:cs="Arial"/>
        </w:rPr>
        <w:t>دسباقتريوز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(</w:t>
      </w:r>
      <w:r>
        <w:rPr>
          <w:rFonts w:ascii="Arial" w:hAnsi="Arial" w:cs="Arial"/>
        </w:rPr>
        <w:t>ديسباكتريوسيس</w:t>
      </w:r>
      <w:r>
        <w:t xml:space="preserve"> </w:t>
      </w:r>
      <w:r>
        <w:rPr>
          <w:rFonts w:ascii="Arial" w:hAnsi="Arial" w:cs="Arial"/>
        </w:rPr>
        <w:t>المعوي</w:t>
      </w:r>
      <w:r>
        <w:t>) – 5432101</w:t>
      </w:r>
    </w:p>
    <w:p w14:paraId="2ABAF199" w14:textId="77777777" w:rsidR="00F74D7E" w:rsidRDefault="00F74D7E" w:rsidP="00F74D7E">
      <w:pPr>
        <w:jc w:val="right"/>
      </w:pPr>
      <w:r>
        <w:rPr>
          <w:rFonts w:ascii="Arial" w:hAnsi="Arial" w:cs="Arial"/>
        </w:rPr>
        <w:t>وذمة</w:t>
      </w:r>
      <w:r>
        <w:t xml:space="preserve"> </w:t>
      </w:r>
      <w:r>
        <w:rPr>
          <w:rFonts w:ascii="Arial" w:hAnsi="Arial" w:cs="Arial"/>
        </w:rPr>
        <w:t>المجاعة</w:t>
      </w:r>
      <w:r>
        <w:t xml:space="preserve"> (</w:t>
      </w:r>
      <w:r>
        <w:rPr>
          <w:rFonts w:ascii="Arial" w:hAnsi="Arial" w:cs="Arial"/>
        </w:rPr>
        <w:t>وذمة</w:t>
      </w:r>
      <w:r>
        <w:t xml:space="preserve"> </w:t>
      </w:r>
      <w:r>
        <w:rPr>
          <w:rFonts w:ascii="Arial" w:hAnsi="Arial" w:cs="Arial"/>
        </w:rPr>
        <w:t>الجوع،</w:t>
      </w:r>
      <w:r>
        <w:t xml:space="preserve"> </w:t>
      </w:r>
      <w:r>
        <w:rPr>
          <w:rFonts w:ascii="Arial" w:hAnsi="Arial" w:cs="Arial"/>
        </w:rPr>
        <w:t>استسقاء</w:t>
      </w:r>
      <w:r>
        <w:t xml:space="preserve"> </w:t>
      </w:r>
      <w:r>
        <w:rPr>
          <w:rFonts w:ascii="Arial" w:hAnsi="Arial" w:cs="Arial"/>
        </w:rPr>
        <w:t>الجوع،</w:t>
      </w:r>
      <w:r>
        <w:t xml:space="preserve"> </w:t>
      </w:r>
      <w:r>
        <w:rPr>
          <w:rFonts w:ascii="Arial" w:hAnsi="Arial" w:cs="Arial"/>
        </w:rPr>
        <w:t>اضطراب</w:t>
      </w:r>
      <w:r>
        <w:t xml:space="preserve"> </w:t>
      </w:r>
      <w:r>
        <w:rPr>
          <w:rFonts w:ascii="Arial" w:hAnsi="Arial" w:cs="Arial"/>
        </w:rPr>
        <w:t>الغذاء</w:t>
      </w:r>
      <w:r>
        <w:t>) – 5456784</w:t>
      </w:r>
    </w:p>
    <w:p w14:paraId="60D33EC4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ويبل</w:t>
      </w:r>
      <w:r>
        <w:t xml:space="preserve"> – 4814548</w:t>
      </w:r>
    </w:p>
    <w:p w14:paraId="231BCA49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– 8431287</w:t>
      </w:r>
    </w:p>
    <w:p w14:paraId="7C2C0744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5432140</w:t>
      </w:r>
    </w:p>
    <w:p w14:paraId="401FB71C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والقولون</w:t>
      </w:r>
      <w:r>
        <w:t xml:space="preserve"> – 8454321</w:t>
      </w:r>
    </w:p>
    <w:p w14:paraId="1BC08D4F" w14:textId="77777777" w:rsidR="00F74D7E" w:rsidRDefault="00F74D7E" w:rsidP="00F74D7E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– 8432150</w:t>
      </w:r>
    </w:p>
    <w:p w14:paraId="44F9C4E6" w14:textId="77777777" w:rsidR="00F74D7E" w:rsidRDefault="00F74D7E" w:rsidP="00F74D7E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النتحي</w:t>
      </w:r>
      <w:r>
        <w:t xml:space="preserve"> – 4812 3454</w:t>
      </w:r>
    </w:p>
    <w:p w14:paraId="3D03840C" w14:textId="77777777" w:rsidR="00F74D7E" w:rsidRDefault="00F74D7E" w:rsidP="00F74D7E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</w:t>
      </w:r>
      <w:r>
        <w:rPr>
          <w:rFonts w:ascii="Arial" w:hAnsi="Arial" w:cs="Arial"/>
        </w:rPr>
        <w:t>الناجم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الغلوتين</w:t>
      </w:r>
      <w:r>
        <w:t xml:space="preserve"> (</w:t>
      </w:r>
      <w:r>
        <w:rPr>
          <w:rFonts w:ascii="Arial" w:hAnsi="Arial" w:cs="Arial"/>
        </w:rPr>
        <w:t>ذرب</w:t>
      </w:r>
      <w:r>
        <w:t xml:space="preserve"> </w:t>
      </w: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الهضمية،</w:t>
      </w:r>
      <w:r>
        <w:t xml:space="preserve"> </w:t>
      </w:r>
      <w:r>
        <w:rPr>
          <w:rFonts w:ascii="Arial" w:hAnsi="Arial" w:cs="Arial"/>
        </w:rPr>
        <w:t>ذرب</w:t>
      </w:r>
      <w:r>
        <w:t xml:space="preserve"> </w:t>
      </w:r>
      <w:r>
        <w:rPr>
          <w:rFonts w:ascii="Arial" w:hAnsi="Arial" w:cs="Arial"/>
        </w:rPr>
        <w:t>مجهول</w:t>
      </w:r>
      <w:r>
        <w:t xml:space="preserve"> </w:t>
      </w:r>
      <w:r>
        <w:rPr>
          <w:rFonts w:ascii="Arial" w:hAnsi="Arial" w:cs="Arial"/>
        </w:rPr>
        <w:t>السبب</w:t>
      </w:r>
      <w:r>
        <w:t xml:space="preserve"> NO TROPICAL) - 4891483</w:t>
      </w:r>
    </w:p>
    <w:p w14:paraId="4AED87B1" w14:textId="77777777" w:rsidR="00F74D7E" w:rsidRDefault="00F74D7E" w:rsidP="00F74D7E">
      <w:pPr>
        <w:jc w:val="right"/>
      </w:pPr>
      <w:r>
        <w:rPr>
          <w:rFonts w:ascii="Arial" w:hAnsi="Arial" w:cs="Arial"/>
        </w:rPr>
        <w:t>الاعتلال</w:t>
      </w:r>
      <w:r>
        <w:t xml:space="preserve"> </w:t>
      </w:r>
      <w:r>
        <w:rPr>
          <w:rFonts w:ascii="Arial" w:hAnsi="Arial" w:cs="Arial"/>
        </w:rPr>
        <w:t>المعوي،</w:t>
      </w:r>
      <w:r>
        <w:t xml:space="preserve"> 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التعرق</w:t>
      </w:r>
      <w:r>
        <w:t xml:space="preserve"> – 4845432</w:t>
      </w:r>
    </w:p>
    <w:p w14:paraId="157B6825" w14:textId="77777777" w:rsidR="00F74D7E" w:rsidRDefault="00F74D7E" w:rsidP="00F74D7E">
      <w:pPr>
        <w:jc w:val="right"/>
      </w:pPr>
      <w:r>
        <w:rPr>
          <w:rFonts w:ascii="Arial" w:hAnsi="Arial" w:cs="Arial"/>
        </w:rPr>
        <w:t>الاسقربوط</w:t>
      </w:r>
      <w:r>
        <w:t xml:space="preserve"> – 5432190</w:t>
      </w:r>
    </w:p>
    <w:p w14:paraId="3A571AEC" w14:textId="77777777" w:rsidR="00F74D7E" w:rsidRDefault="00F74D7E" w:rsidP="00F74D7E">
      <w:pPr>
        <w:jc w:val="right"/>
      </w:pPr>
      <w:r>
        <w:rPr>
          <w:rFonts w:ascii="Arial" w:hAnsi="Arial" w:cs="Arial"/>
        </w:rPr>
        <w:t>المريء</w:t>
      </w:r>
      <w:r>
        <w:t xml:space="preserve"> – 5481248</w:t>
      </w:r>
    </w:p>
    <w:p w14:paraId="3AB0B483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54321489</w:t>
      </w:r>
    </w:p>
    <w:p w14:paraId="2809EB32" w14:textId="77777777" w:rsidR="00F74D7E" w:rsidRDefault="00F74D7E" w:rsidP="00F74D7E">
      <w:pPr>
        <w:jc w:val="right"/>
      </w:pPr>
      <w:r>
        <w:rPr>
          <w:rFonts w:ascii="Arial" w:hAnsi="Arial" w:cs="Arial"/>
        </w:rPr>
        <w:t>تشنج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8123457</w:t>
      </w:r>
    </w:p>
    <w:p w14:paraId="1F909C55" w14:textId="77777777" w:rsidR="00F74D7E" w:rsidRDefault="00F74D7E" w:rsidP="00F74D7E">
      <w:pPr>
        <w:jc w:val="right"/>
      </w:pPr>
      <w:r>
        <w:rPr>
          <w:rFonts w:ascii="Arial" w:hAnsi="Arial" w:cs="Arial"/>
        </w:rPr>
        <w:t>التشنج</w:t>
      </w:r>
      <w:r>
        <w:t xml:space="preserve"> </w:t>
      </w:r>
      <w:r>
        <w:rPr>
          <w:rFonts w:ascii="Arial" w:hAnsi="Arial" w:cs="Arial"/>
        </w:rPr>
        <w:t>المعوي</w:t>
      </w:r>
      <w:r>
        <w:t xml:space="preserve"> (</w:t>
      </w:r>
      <w:r>
        <w:rPr>
          <w:rFonts w:ascii="Arial" w:hAnsi="Arial" w:cs="Arial"/>
        </w:rPr>
        <w:t>المغص</w:t>
      </w:r>
      <w:r>
        <w:t xml:space="preserve"> </w:t>
      </w:r>
      <w:r>
        <w:rPr>
          <w:rFonts w:ascii="Arial" w:hAnsi="Arial" w:cs="Arial"/>
        </w:rPr>
        <w:t>المعوي</w:t>
      </w:r>
      <w:r>
        <w:t>) – 8123457</w:t>
      </w:r>
    </w:p>
    <w:p w14:paraId="09CA2114" w14:textId="77777777" w:rsidR="00F74D7E" w:rsidRDefault="00F74D7E" w:rsidP="00F74D7E">
      <w:pPr>
        <w:jc w:val="right"/>
      </w:pP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استوائي</w:t>
      </w:r>
      <w:r>
        <w:t xml:space="preserve"> – 8432150</w:t>
      </w:r>
    </w:p>
    <w:p w14:paraId="2A63B896" w14:textId="77777777" w:rsidR="00F74D7E" w:rsidRDefault="00F74D7E" w:rsidP="00F74D7E">
      <w:pPr>
        <w:jc w:val="right"/>
      </w:pPr>
      <w:r>
        <w:rPr>
          <w:rFonts w:ascii="Arial" w:hAnsi="Arial" w:cs="Arial"/>
        </w:rPr>
        <w:t>ذرب</w:t>
      </w:r>
      <w:r>
        <w:t xml:space="preserve"> </w:t>
      </w:r>
      <w:r>
        <w:rPr>
          <w:rFonts w:ascii="Arial" w:hAnsi="Arial" w:cs="Arial"/>
        </w:rPr>
        <w:t>استوائي</w:t>
      </w:r>
      <w:r>
        <w:t xml:space="preserve"> (</w:t>
      </w:r>
      <w:r>
        <w:rPr>
          <w:rFonts w:ascii="Arial" w:hAnsi="Arial" w:cs="Arial"/>
        </w:rPr>
        <w:t>الإسهال</w:t>
      </w:r>
      <w:r>
        <w:t xml:space="preserve"> </w:t>
      </w:r>
      <w:r>
        <w:rPr>
          <w:rFonts w:ascii="Arial" w:hAnsi="Arial" w:cs="Arial"/>
        </w:rPr>
        <w:t>الاستوائي</w:t>
      </w:r>
      <w:r>
        <w:t>) – 5481215</w:t>
      </w:r>
    </w:p>
    <w:p w14:paraId="4EAD0E6F" w14:textId="77777777" w:rsidR="00F74D7E" w:rsidRDefault="00F74D7E" w:rsidP="00F74D7E">
      <w:pPr>
        <w:jc w:val="right"/>
      </w:pPr>
      <w:r>
        <w:rPr>
          <w:rFonts w:ascii="Arial" w:hAnsi="Arial" w:cs="Arial"/>
        </w:rPr>
        <w:t>الإمساك</w:t>
      </w:r>
      <w:r>
        <w:t xml:space="preserve"> – 5484548</w:t>
      </w:r>
    </w:p>
    <w:p w14:paraId="600F9E26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فليماو</w:t>
      </w:r>
      <w:r>
        <w:t xml:space="preserve"> </w:t>
      </w:r>
      <w:r>
        <w:rPr>
          <w:rFonts w:ascii="Arial" w:hAnsi="Arial" w:cs="Arial"/>
        </w:rPr>
        <w:t>إستوماغو</w:t>
      </w:r>
      <w:r>
        <w:t xml:space="preserve"> – 4567891</w:t>
      </w:r>
    </w:p>
    <w:p w14:paraId="5233123D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– 5485674</w:t>
      </w:r>
    </w:p>
    <w:p w14:paraId="0C4F805C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4567891</w:t>
      </w:r>
    </w:p>
    <w:p w14:paraId="60FC06DD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5489120</w:t>
      </w:r>
    </w:p>
    <w:p w14:paraId="3FA02407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والأمعاء</w:t>
      </w:r>
      <w:r>
        <w:t xml:space="preserve"> – 5485674</w:t>
      </w:r>
    </w:p>
    <w:p w14:paraId="7D92EEEA" w14:textId="77777777" w:rsidR="00F74D7E" w:rsidRDefault="00F74D7E" w:rsidP="00F74D7E">
      <w:pPr>
        <w:jc w:val="right"/>
      </w:pP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الهضمي</w:t>
      </w:r>
      <w:r>
        <w:t xml:space="preserve"> – 5485674</w:t>
      </w:r>
    </w:p>
    <w:p w14:paraId="08E48710" w14:textId="77777777" w:rsidR="00F74D7E" w:rsidRDefault="00F74D7E" w:rsidP="00F74D7E">
      <w:pPr>
        <w:jc w:val="right"/>
      </w:pPr>
      <w:r>
        <w:rPr>
          <w:rFonts w:ascii="Arial" w:hAnsi="Arial" w:cs="Arial"/>
        </w:rPr>
        <w:t>خزل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(</w:t>
      </w:r>
      <w:r>
        <w:rPr>
          <w:rFonts w:ascii="Arial" w:hAnsi="Arial" w:cs="Arial"/>
        </w:rPr>
        <w:t>الحاد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المعدة</w:t>
      </w:r>
      <w:r>
        <w:t>) – 5485671</w:t>
      </w:r>
    </w:p>
    <w:p w14:paraId="421E349F" w14:textId="77777777" w:rsidR="00F74D7E" w:rsidRDefault="00F74D7E" w:rsidP="00F74D7E">
      <w:pPr>
        <w:jc w:val="right"/>
      </w:pPr>
      <w:r>
        <w:rPr>
          <w:rFonts w:ascii="Arial" w:hAnsi="Arial" w:cs="Arial"/>
        </w:rPr>
        <w:t>المعدة</w:t>
      </w:r>
      <w:r>
        <w:t xml:space="preserve"> – 812 34574</w:t>
      </w:r>
    </w:p>
    <w:p w14:paraId="1BD5A05D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ترسب</w:t>
      </w:r>
      <w:r>
        <w:t xml:space="preserve"> </w:t>
      </w:r>
      <w:r>
        <w:rPr>
          <w:rFonts w:ascii="Arial" w:hAnsi="Arial" w:cs="Arial"/>
        </w:rPr>
        <w:t>الأصبغة</w:t>
      </w:r>
      <w:r>
        <w:t xml:space="preserve"> </w:t>
      </w:r>
      <w:r>
        <w:rPr>
          <w:rFonts w:ascii="Arial" w:hAnsi="Arial" w:cs="Arial"/>
        </w:rPr>
        <w:t>الدموية</w:t>
      </w:r>
      <w:r>
        <w:t xml:space="preserve"> (</w:t>
      </w:r>
      <w:r>
        <w:rPr>
          <w:rFonts w:ascii="Arial" w:hAnsi="Arial" w:cs="Arial"/>
        </w:rPr>
        <w:t>تليف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المصطبغ،</w:t>
      </w:r>
      <w:r>
        <w:t xml:space="preserve">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المدبوغ،</w:t>
      </w:r>
      <w:r>
        <w:t xml:space="preserve">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الحديد</w:t>
      </w:r>
      <w:r>
        <w:t xml:space="preserve"> </w:t>
      </w:r>
      <w:r>
        <w:rPr>
          <w:rFonts w:ascii="Arial" w:hAnsi="Arial" w:cs="Arial"/>
        </w:rPr>
        <w:t>الزائد،</w:t>
      </w:r>
      <w:r>
        <w:t xml:space="preserve">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السيدروفيليا</w:t>
      </w:r>
      <w:r>
        <w:t>)</w:t>
      </w:r>
    </w:p>
    <w:p w14:paraId="6D75D923" w14:textId="77777777" w:rsidR="00F74D7E" w:rsidRDefault="00F74D7E" w:rsidP="00F74D7E">
      <w:pPr>
        <w:jc w:val="right"/>
      </w:pPr>
      <w:r>
        <w:rPr>
          <w:rFonts w:ascii="Arial" w:hAnsi="Arial" w:cs="Arial"/>
        </w:rPr>
        <w:t>تروازييه</w:t>
      </w:r>
      <w:r>
        <w:t xml:space="preserve">- </w:t>
      </w:r>
      <w:r>
        <w:rPr>
          <w:rFonts w:ascii="Arial" w:hAnsi="Arial" w:cs="Arial"/>
        </w:rPr>
        <w:t>هانوت</w:t>
      </w:r>
      <w:r>
        <w:t xml:space="preserve">- </w:t>
      </w:r>
      <w:r>
        <w:rPr>
          <w:rFonts w:ascii="Arial" w:hAnsi="Arial" w:cs="Arial"/>
        </w:rPr>
        <w:t>شوفار</w:t>
      </w:r>
      <w:r>
        <w:t>) – 5454589</w:t>
      </w:r>
    </w:p>
    <w:p w14:paraId="5D180D3F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>-5814243</w:t>
      </w:r>
    </w:p>
    <w:p w14:paraId="7EC11B8D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58432141</w:t>
      </w:r>
    </w:p>
    <w:p w14:paraId="514ADF1E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– 5123891</w:t>
      </w:r>
    </w:p>
    <w:p w14:paraId="405E5525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9876512</w:t>
      </w:r>
    </w:p>
    <w:p w14:paraId="7DF53EB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(</w:t>
      </w:r>
      <w:r>
        <w:rPr>
          <w:rFonts w:ascii="Arial" w:hAnsi="Arial" w:cs="Arial"/>
        </w:rPr>
        <w:t>تلف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السام</w:t>
      </w:r>
      <w:r>
        <w:t>) – 1234576</w:t>
      </w:r>
    </w:p>
    <w:p w14:paraId="4473B6E4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الركودي</w:t>
      </w:r>
      <w:r>
        <w:t xml:space="preserve"> (CHOLESTASIS) – 5421548</w:t>
      </w:r>
    </w:p>
    <w:p w14:paraId="263C1C8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(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الدهني،</w:t>
      </w:r>
      <w:r>
        <w:t xml:space="preserve"> </w:t>
      </w:r>
      <w:r>
        <w:rPr>
          <w:rFonts w:ascii="Arial" w:hAnsi="Arial" w:cs="Arial"/>
        </w:rPr>
        <w:t>تنكس</w:t>
      </w:r>
      <w:r>
        <w:t xml:space="preserve"> </w:t>
      </w:r>
      <w:r>
        <w:rPr>
          <w:rFonts w:ascii="Arial" w:hAnsi="Arial" w:cs="Arial"/>
        </w:rPr>
        <w:t>دهني</w:t>
      </w:r>
    </w:p>
    <w:p w14:paraId="6B1F1665" w14:textId="77777777" w:rsidR="00F74D7E" w:rsidRDefault="00F74D7E" w:rsidP="00F74D7E">
      <w:pPr>
        <w:jc w:val="right"/>
      </w:pPr>
      <w:r>
        <w:rPr>
          <w:rFonts w:ascii="Arial" w:hAnsi="Arial" w:cs="Arial"/>
        </w:rPr>
        <w:t>الكبد</w:t>
      </w:r>
      <w:r>
        <w:t>) – 5143214</w:t>
      </w:r>
    </w:p>
    <w:p w14:paraId="22AB191A" w14:textId="77777777" w:rsidR="00F74D7E" w:rsidRDefault="00F74D7E" w:rsidP="00F74D7E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بيليروبين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الحميد</w:t>
      </w:r>
      <w:r>
        <w:t xml:space="preserve"> - 845 148 51</w:t>
      </w:r>
    </w:p>
    <w:p w14:paraId="18EED064" w14:textId="77777777" w:rsidR="00F74D7E" w:rsidRDefault="00F74D7E" w:rsidP="00F74D7E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بيليروبين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الخلقي</w:t>
      </w:r>
      <w:r>
        <w:t xml:space="preserve"> – </w:t>
      </w:r>
      <w:r>
        <w:rPr>
          <w:rFonts w:ascii="Arial" w:hAnsi="Arial" w:cs="Arial"/>
        </w:rPr>
        <w:t>​​</w:t>
      </w:r>
      <w:r>
        <w:t>8432180</w:t>
      </w:r>
    </w:p>
    <w:p w14:paraId="1CBD4CEB" w14:textId="77777777" w:rsidR="00F74D7E" w:rsidRDefault="00F74D7E" w:rsidP="00F74D7E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بيليروبين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(</w:t>
      </w:r>
      <w:r>
        <w:rPr>
          <w:rFonts w:ascii="Arial" w:hAnsi="Arial" w:cs="Arial"/>
        </w:rPr>
        <w:t>اليرقان</w:t>
      </w:r>
      <w:r>
        <w:t xml:space="preserve"> </w:t>
      </w:r>
      <w:r>
        <w:rPr>
          <w:rFonts w:ascii="Arial" w:hAnsi="Arial" w:cs="Arial"/>
        </w:rPr>
        <w:t>الانسدادي</w:t>
      </w:r>
      <w:r>
        <w:t>) - 54 8214321 (17)</w:t>
      </w:r>
    </w:p>
    <w:p w14:paraId="253C9CE1" w14:textId="77777777" w:rsidR="00F74D7E" w:rsidRDefault="00F74D7E" w:rsidP="00F74D7E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شحميات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مجهول</w:t>
      </w:r>
      <w:r>
        <w:t xml:space="preserve"> </w:t>
      </w:r>
      <w:r>
        <w:rPr>
          <w:rFonts w:ascii="Arial" w:hAnsi="Arial" w:cs="Arial"/>
        </w:rPr>
        <w:t>السبب</w:t>
      </w:r>
      <w:r>
        <w:t xml:space="preserve"> (</w:t>
      </w: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بروتينات</w:t>
      </w:r>
      <w:r>
        <w:t xml:space="preserve"> </w:t>
      </w:r>
      <w:r>
        <w:rPr>
          <w:rFonts w:ascii="Arial" w:hAnsi="Arial" w:cs="Arial"/>
        </w:rPr>
        <w:t>الدم،</w:t>
      </w:r>
      <w:r>
        <w:t xml:space="preserve"> LIPOIDIS HEPATOSPLENOMEGALICA) - 4851888</w:t>
      </w:r>
    </w:p>
    <w:p w14:paraId="215B1E7C" w14:textId="77777777" w:rsidR="00F74D7E" w:rsidRDefault="00F74D7E" w:rsidP="00F74D7E">
      <w:pPr>
        <w:jc w:val="right"/>
      </w:pPr>
      <w:r>
        <w:rPr>
          <w:rFonts w:ascii="Arial" w:hAnsi="Arial" w:cs="Arial"/>
        </w:rPr>
        <w:t>بوابة</w:t>
      </w:r>
      <w:r>
        <w:t xml:space="preserve"> </w:t>
      </w: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>- 8143218</w:t>
      </w:r>
    </w:p>
    <w:p w14:paraId="3FAD3E1C" w14:textId="77777777" w:rsidR="00F74D7E" w:rsidRDefault="00F74D7E" w:rsidP="00F74D7E">
      <w:pPr>
        <w:jc w:val="right"/>
      </w:pPr>
      <w:r>
        <w:rPr>
          <w:rFonts w:ascii="Arial" w:hAnsi="Arial" w:cs="Arial"/>
        </w:rPr>
        <w:t>اليرقان</w:t>
      </w:r>
      <w:r>
        <w:t xml:space="preserve"> – 5432148</w:t>
      </w:r>
    </w:p>
    <w:p w14:paraId="74348173" w14:textId="77777777" w:rsidR="00F74D7E" w:rsidRDefault="00F74D7E" w:rsidP="00F74D7E">
      <w:pPr>
        <w:jc w:val="right"/>
      </w:pPr>
      <w:r>
        <w:rPr>
          <w:rFonts w:ascii="Arial" w:hAnsi="Arial" w:cs="Arial"/>
        </w:rPr>
        <w:t>اليرقان</w:t>
      </w:r>
      <w:r>
        <w:t xml:space="preserve"> </w:t>
      </w:r>
      <w:r>
        <w:rPr>
          <w:rFonts w:ascii="Arial" w:hAnsi="Arial" w:cs="Arial"/>
        </w:rPr>
        <w:t>الوظيفي</w:t>
      </w:r>
      <w:r>
        <w:t xml:space="preserve"> – 845 148 51</w:t>
      </w:r>
    </w:p>
    <w:p w14:paraId="1D570B58" w14:textId="77777777" w:rsidR="00F74D7E" w:rsidRDefault="00F74D7E" w:rsidP="00F74D7E">
      <w:pPr>
        <w:jc w:val="right"/>
      </w:pPr>
      <w:r>
        <w:rPr>
          <w:rFonts w:ascii="Arial" w:hAnsi="Arial" w:cs="Arial"/>
        </w:rPr>
        <w:t>إيليت</w:t>
      </w:r>
      <w:r>
        <w:t xml:space="preserve"> – 8431287</w:t>
      </w:r>
    </w:p>
    <w:p w14:paraId="2F5AFE78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عسر</w:t>
      </w:r>
      <w:r>
        <w:t xml:space="preserve"> </w:t>
      </w:r>
      <w:r>
        <w:rPr>
          <w:rFonts w:ascii="Arial" w:hAnsi="Arial" w:cs="Arial"/>
        </w:rPr>
        <w:t>الهضم</w:t>
      </w:r>
      <w:r>
        <w:t>-9988771</w:t>
      </w:r>
    </w:p>
    <w:p w14:paraId="50E110B8" w14:textId="77777777" w:rsidR="00F74D7E" w:rsidRDefault="00F74D7E" w:rsidP="00F74D7E">
      <w:pPr>
        <w:jc w:val="right"/>
      </w:pPr>
      <w:r>
        <w:rPr>
          <w:rFonts w:ascii="Arial" w:hAnsi="Arial" w:cs="Arial"/>
        </w:rPr>
        <w:t>صمام</w:t>
      </w:r>
      <w:r>
        <w:t xml:space="preserve"> </w:t>
      </w:r>
      <w:r>
        <w:rPr>
          <w:rFonts w:ascii="Arial" w:hAnsi="Arial" w:cs="Arial"/>
        </w:rPr>
        <w:t>فلاش</w:t>
      </w:r>
      <w:r>
        <w:t xml:space="preserve"> </w:t>
      </w:r>
      <w:r>
        <w:rPr>
          <w:rFonts w:ascii="Arial" w:hAnsi="Arial" w:cs="Arial"/>
        </w:rPr>
        <w:t>اللفائفي</w:t>
      </w:r>
      <w:r>
        <w:t xml:space="preserve"> (</w:t>
      </w:r>
      <w:r>
        <w:rPr>
          <w:rFonts w:ascii="Arial" w:hAnsi="Arial" w:cs="Arial"/>
        </w:rPr>
        <w:t>بوهينيتي</w:t>
      </w:r>
      <w:r>
        <w:t>) – 58432148</w:t>
      </w:r>
    </w:p>
    <w:p w14:paraId="654B357D" w14:textId="77777777" w:rsidR="00F74D7E" w:rsidRDefault="00F74D7E" w:rsidP="00F74D7E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العضلة</w:t>
      </w:r>
      <w:r>
        <w:t xml:space="preserve"> </w:t>
      </w:r>
      <w:r>
        <w:rPr>
          <w:rFonts w:ascii="Arial" w:hAnsi="Arial" w:cs="Arial"/>
        </w:rPr>
        <w:t>العاصرة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القلب</w:t>
      </w:r>
      <w:r>
        <w:t xml:space="preserve"> – 8545142</w:t>
      </w:r>
    </w:p>
    <w:p w14:paraId="114FE3AA" w14:textId="77777777" w:rsidR="00F74D7E" w:rsidRDefault="00F74D7E" w:rsidP="00F74D7E">
      <w:pPr>
        <w:jc w:val="right"/>
      </w:pPr>
      <w:r>
        <w:rPr>
          <w:rFonts w:ascii="Arial" w:hAnsi="Arial" w:cs="Arial"/>
        </w:rPr>
        <w:t>فشل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8143214</w:t>
      </w:r>
    </w:p>
    <w:p w14:paraId="40DDAFC6" w14:textId="77777777" w:rsidR="00F74D7E" w:rsidRDefault="00F74D7E" w:rsidP="00F74D7E">
      <w:pPr>
        <w:jc w:val="right"/>
      </w:pPr>
      <w:r>
        <w:rPr>
          <w:rFonts w:ascii="Arial" w:hAnsi="Arial" w:cs="Arial"/>
        </w:rPr>
        <w:t>توسع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اللمفاوية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– 5214321</w:t>
      </w:r>
    </w:p>
    <w:p w14:paraId="13AD0F8E" w14:textId="77777777" w:rsidR="00F74D7E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الدهون</w:t>
      </w:r>
      <w:r>
        <w:t xml:space="preserve"> </w:t>
      </w:r>
      <w:r>
        <w:rPr>
          <w:rFonts w:ascii="Arial" w:hAnsi="Arial" w:cs="Arial"/>
        </w:rPr>
        <w:t>هيباتوسبلينوميجاليكا</w:t>
      </w:r>
      <w:r>
        <w:t xml:space="preserve"> – 4851888</w:t>
      </w:r>
    </w:p>
    <w:p w14:paraId="713A7F25" w14:textId="77777777" w:rsidR="00F74D7E" w:rsidRDefault="00F74D7E" w:rsidP="00F74D7E">
      <w:pPr>
        <w:jc w:val="right"/>
      </w:pPr>
      <w:r>
        <w:rPr>
          <w:rFonts w:ascii="Arial" w:hAnsi="Arial" w:cs="Arial"/>
        </w:rPr>
        <w:t>الحثل</w:t>
      </w:r>
      <w:r>
        <w:t xml:space="preserve"> </w:t>
      </w:r>
      <w:r>
        <w:rPr>
          <w:rFonts w:ascii="Arial" w:hAnsi="Arial" w:cs="Arial"/>
        </w:rPr>
        <w:t>الشحمي</w:t>
      </w:r>
      <w:r>
        <w:t xml:space="preserve"> </w:t>
      </w:r>
      <w:r>
        <w:rPr>
          <w:rFonts w:ascii="Arial" w:hAnsi="Arial" w:cs="Arial"/>
        </w:rPr>
        <w:t>المعوي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ويبل</w:t>
      </w:r>
      <w:r>
        <w:t>) – 4814548</w:t>
      </w:r>
    </w:p>
    <w:p w14:paraId="6C2C8FFF" w14:textId="77777777" w:rsidR="00F74D7E" w:rsidRDefault="00F74D7E" w:rsidP="00F74D7E">
      <w:pPr>
        <w:jc w:val="right"/>
      </w:pPr>
      <w:r>
        <w:rPr>
          <w:rFonts w:ascii="Arial" w:hAnsi="Arial" w:cs="Arial"/>
        </w:rPr>
        <w:t>سوء</w:t>
      </w:r>
      <w:r>
        <w:t xml:space="preserve"> </w:t>
      </w:r>
      <w:r>
        <w:rPr>
          <w:rFonts w:ascii="Arial" w:hAnsi="Arial" w:cs="Arial"/>
        </w:rPr>
        <w:t>الامتصاص</w:t>
      </w:r>
      <w:r>
        <w:t xml:space="preserve"> -48543215</w:t>
      </w:r>
    </w:p>
    <w:p w14:paraId="049D1683" w14:textId="77777777" w:rsidR="00F74D7E" w:rsidRDefault="00F74D7E" w:rsidP="00F74D7E">
      <w:pPr>
        <w:jc w:val="right"/>
      </w:pPr>
      <w:r>
        <w:rPr>
          <w:rFonts w:ascii="Arial" w:hAnsi="Arial" w:cs="Arial"/>
        </w:rPr>
        <w:t>الالتهاب</w:t>
      </w:r>
      <w:r>
        <w:t xml:space="preserve"> </w:t>
      </w:r>
      <w:r>
        <w:rPr>
          <w:rFonts w:ascii="Arial" w:hAnsi="Arial" w:cs="Arial"/>
        </w:rPr>
        <w:t>الرئوي</w:t>
      </w:r>
      <w:r>
        <w:t xml:space="preserve"> </w:t>
      </w:r>
      <w:r>
        <w:rPr>
          <w:rFonts w:ascii="Arial" w:hAnsi="Arial" w:cs="Arial"/>
        </w:rPr>
        <w:t>المعدي</w:t>
      </w:r>
      <w:r>
        <w:t xml:space="preserve"> – 54321455</w:t>
      </w:r>
    </w:p>
    <w:p w14:paraId="19755039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البنكرياس</w:t>
      </w:r>
      <w:r>
        <w:t xml:space="preserve"> </w:t>
      </w:r>
      <w:r>
        <w:rPr>
          <w:rFonts w:ascii="Arial" w:hAnsi="Arial" w:cs="Arial"/>
        </w:rPr>
        <w:t>المزمن</w:t>
      </w:r>
      <w:r>
        <w:t>-5891432</w:t>
      </w:r>
    </w:p>
    <w:p w14:paraId="449349C3" w14:textId="77777777" w:rsidR="00F74D7E" w:rsidRDefault="00F74D7E" w:rsidP="00F74D7E">
      <w:pPr>
        <w:jc w:val="right"/>
      </w:pPr>
      <w:r>
        <w:rPr>
          <w:rFonts w:ascii="Arial" w:hAnsi="Arial" w:cs="Arial"/>
        </w:rPr>
        <w:t>شلل</w:t>
      </w:r>
      <w:r>
        <w:t xml:space="preserve"> </w:t>
      </w:r>
      <w:r>
        <w:rPr>
          <w:rFonts w:ascii="Arial" w:hAnsi="Arial" w:cs="Arial"/>
        </w:rPr>
        <w:t>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– 8123457</w:t>
      </w:r>
    </w:p>
    <w:p w14:paraId="61819A60" w14:textId="77777777" w:rsidR="00F74D7E" w:rsidRDefault="00F74D7E" w:rsidP="00F74D7E">
      <w:pPr>
        <w:jc w:val="right"/>
      </w:pPr>
      <w:r>
        <w:rPr>
          <w:rFonts w:ascii="Arial" w:hAnsi="Arial" w:cs="Arial"/>
        </w:rPr>
        <w:t>صبغة</w:t>
      </w:r>
      <w:r>
        <w:t xml:space="preserve"> </w:t>
      </w:r>
      <w:r>
        <w:rPr>
          <w:rFonts w:ascii="Arial" w:hAnsi="Arial" w:cs="Arial"/>
        </w:rPr>
        <w:t>تليف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– 5454589</w:t>
      </w:r>
    </w:p>
    <w:p w14:paraId="440C3B3A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السرطانات</w:t>
      </w:r>
      <w:r>
        <w:t xml:space="preserve"> – 4848145</w:t>
      </w:r>
    </w:p>
    <w:p w14:paraId="2448FE8F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تضخم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الطحال</w:t>
      </w:r>
      <w:r>
        <w:t xml:space="preserve"> (</w:t>
      </w:r>
      <w:r>
        <w:rPr>
          <w:rFonts w:ascii="Arial" w:hAnsi="Arial" w:cs="Arial"/>
        </w:rPr>
        <w:t>اضطراب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الطحال</w:t>
      </w:r>
      <w:r>
        <w:t>) -845 148</w:t>
      </w:r>
    </w:p>
    <w:p w14:paraId="1F5A694D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الشريان</w:t>
      </w:r>
      <w:r>
        <w:t xml:space="preserve"> </w:t>
      </w:r>
      <w:r>
        <w:rPr>
          <w:rFonts w:ascii="Arial" w:hAnsi="Arial" w:cs="Arial"/>
        </w:rPr>
        <w:t>المساريقي</w:t>
      </w:r>
      <w:r>
        <w:t xml:space="preserve"> </w:t>
      </w:r>
      <w:r>
        <w:rPr>
          <w:rFonts w:ascii="Arial" w:hAnsi="Arial" w:cs="Arial"/>
        </w:rPr>
        <w:t>العلوي</w:t>
      </w:r>
      <w:r>
        <w:t xml:space="preserve"> (SMA) – 5891234</w:t>
      </w:r>
    </w:p>
    <w:p w14:paraId="6A866F09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والقلب</w:t>
      </w:r>
      <w:r>
        <w:t xml:space="preserve"> (</w:t>
      </w:r>
      <w:r>
        <w:rPr>
          <w:rFonts w:ascii="Arial" w:hAnsi="Arial" w:cs="Arial"/>
        </w:rPr>
        <w:t>اضطراب</w:t>
      </w:r>
      <w:r>
        <w:t xml:space="preserve"> </w:t>
      </w:r>
      <w:r>
        <w:rPr>
          <w:rFonts w:ascii="Arial" w:hAnsi="Arial" w:cs="Arial"/>
        </w:rPr>
        <w:t>رومهيلد</w:t>
      </w:r>
      <w:r>
        <w:t>) – 5458914</w:t>
      </w:r>
    </w:p>
    <w:p w14:paraId="425E91B9" w14:textId="77777777" w:rsidR="00F74D7E" w:rsidRDefault="00F74D7E" w:rsidP="00F74D7E">
      <w:pPr>
        <w:jc w:val="right"/>
      </w:pP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الالتهاب</w:t>
      </w:r>
      <w:r>
        <w:t xml:space="preserve"> – 4812819</w:t>
      </w:r>
    </w:p>
    <w:p w14:paraId="41093DCC" w14:textId="77777777" w:rsidR="00F74D7E" w:rsidRDefault="00F74D7E" w:rsidP="00F74D7E">
      <w:pPr>
        <w:jc w:val="right"/>
      </w:pP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الهضمي</w:t>
      </w:r>
      <w:r>
        <w:t xml:space="preserve"> – 8143215</w:t>
      </w:r>
    </w:p>
    <w:p w14:paraId="1A94A1EA" w14:textId="77777777" w:rsidR="00F74D7E" w:rsidRDefault="00F74D7E" w:rsidP="00F74D7E">
      <w:pPr>
        <w:jc w:val="right"/>
      </w:pPr>
      <w:r>
        <w:rPr>
          <w:rFonts w:ascii="Arial" w:hAnsi="Arial" w:cs="Arial"/>
        </w:rPr>
        <w:t>قرحة</w:t>
      </w:r>
      <w:r>
        <w:t xml:space="preserve"> </w:t>
      </w:r>
      <w:r>
        <w:rPr>
          <w:rFonts w:ascii="Arial" w:hAnsi="Arial" w:cs="Arial"/>
        </w:rPr>
        <w:t>المريء</w:t>
      </w:r>
      <w:r>
        <w:t xml:space="preserve"> – 8432182</w:t>
      </w:r>
    </w:p>
    <w:p w14:paraId="53144993" w14:textId="77777777" w:rsidR="00F74D7E" w:rsidRDefault="00F74D7E" w:rsidP="00F74D7E">
      <w:pPr>
        <w:jc w:val="right"/>
      </w:pPr>
      <w:r>
        <w:rPr>
          <w:rFonts w:ascii="Arial" w:hAnsi="Arial" w:cs="Arial"/>
        </w:rPr>
        <w:t>قرحة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والاثني</w:t>
      </w:r>
      <w:r>
        <w:t xml:space="preserve"> </w:t>
      </w:r>
      <w:r>
        <w:rPr>
          <w:rFonts w:ascii="Arial" w:hAnsi="Arial" w:cs="Arial"/>
        </w:rPr>
        <w:t>عشر</w:t>
      </w:r>
      <w:r>
        <w:t xml:space="preserve"> – 8125432</w:t>
      </w:r>
    </w:p>
    <w:p w14:paraId="4C5775C0" w14:textId="77777777" w:rsidR="00F74D7E" w:rsidRDefault="00F74D7E" w:rsidP="00F74D7E">
      <w:pPr>
        <w:jc w:val="right"/>
      </w:pPr>
      <w:r>
        <w:rPr>
          <w:rFonts w:ascii="Arial" w:hAnsi="Arial" w:cs="Arial"/>
        </w:rPr>
        <w:t>قرحة</w:t>
      </w:r>
      <w:r>
        <w:t xml:space="preserve"> </w:t>
      </w:r>
      <w:r>
        <w:rPr>
          <w:rFonts w:ascii="Arial" w:hAnsi="Arial" w:cs="Arial"/>
        </w:rPr>
        <w:t>معوية</w:t>
      </w:r>
      <w:r>
        <w:t xml:space="preserve"> </w:t>
      </w:r>
      <w:r>
        <w:rPr>
          <w:rFonts w:ascii="Arial" w:hAnsi="Arial" w:cs="Arial"/>
        </w:rPr>
        <w:t>بسيطة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محددة</w:t>
      </w:r>
      <w:r>
        <w:t xml:space="preserve"> – 48481452</w:t>
      </w:r>
    </w:p>
    <w:p w14:paraId="524D2F6D" w14:textId="77777777" w:rsidR="00F74D7E" w:rsidRDefault="00F74D7E" w:rsidP="00F74D7E">
      <w:pPr>
        <w:jc w:val="right"/>
      </w:pPr>
      <w:r>
        <w:rPr>
          <w:rFonts w:ascii="Arial" w:hAnsi="Arial" w:cs="Arial"/>
        </w:rPr>
        <w:t>قرحة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</w:t>
      </w:r>
      <w:r>
        <w:rPr>
          <w:rFonts w:ascii="Arial" w:hAnsi="Arial" w:cs="Arial"/>
        </w:rPr>
        <w:t>ذات</w:t>
      </w:r>
      <w:r>
        <w:t xml:space="preserve"> </w:t>
      </w:r>
      <w:r>
        <w:rPr>
          <w:rFonts w:ascii="Arial" w:hAnsi="Arial" w:cs="Arial"/>
        </w:rPr>
        <w:t>الأعراض</w:t>
      </w:r>
      <w:r>
        <w:t xml:space="preserve"> – 9671428</w:t>
      </w:r>
    </w:p>
    <w:p w14:paraId="762138EB" w14:textId="77777777" w:rsidR="00F74D7E" w:rsidRDefault="00F74D7E" w:rsidP="00F74D7E">
      <w:pPr>
        <w:jc w:val="right"/>
      </w:pPr>
      <w:r>
        <w:rPr>
          <w:rFonts w:ascii="Arial" w:hAnsi="Arial" w:cs="Arial"/>
        </w:rPr>
        <w:t>سريع</w:t>
      </w:r>
      <w:r>
        <w:t xml:space="preserve"> – 8431287</w:t>
      </w:r>
    </w:p>
    <w:p w14:paraId="739184C8" w14:textId="77777777" w:rsidR="00F74D7E" w:rsidRDefault="00F74D7E" w:rsidP="00F74D7E">
      <w:pPr>
        <w:jc w:val="right"/>
      </w:pPr>
      <w:r>
        <w:rPr>
          <w:rFonts w:ascii="Arial" w:hAnsi="Arial" w:cs="Arial"/>
        </w:rPr>
        <w:t>صباح</w:t>
      </w:r>
      <w:r>
        <w:t xml:space="preserve"> -</w:t>
      </w:r>
    </w:p>
    <w:p w14:paraId="309FDEC6" w14:textId="77777777" w:rsidR="00F74D7E" w:rsidRDefault="00F74D7E" w:rsidP="00F74D7E">
      <w:pPr>
        <w:jc w:val="right"/>
      </w:pPr>
      <w:r>
        <w:t xml:space="preserve">9-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</w:t>
      </w:r>
      <w:r>
        <w:rPr>
          <w:rFonts w:ascii="Arial" w:hAnsi="Arial" w:cs="Arial"/>
        </w:rPr>
        <w:t>والمسالك</w:t>
      </w:r>
      <w:r>
        <w:t xml:space="preserve"> </w:t>
      </w:r>
      <w:r>
        <w:rPr>
          <w:rFonts w:ascii="Arial" w:hAnsi="Arial" w:cs="Arial"/>
        </w:rPr>
        <w:t>البولية</w:t>
      </w:r>
      <w:r>
        <w:t xml:space="preserve"> – 8941254</w:t>
      </w:r>
    </w:p>
    <w:p w14:paraId="00321DFC" w14:textId="77777777" w:rsidR="00F74D7E" w:rsidRDefault="00F74D7E" w:rsidP="00F74D7E">
      <w:pPr>
        <w:jc w:val="right"/>
      </w:pPr>
      <w:r>
        <w:rPr>
          <w:rFonts w:ascii="Arial" w:hAnsi="Arial" w:cs="Arial"/>
        </w:rPr>
        <w:t>الداء</w:t>
      </w:r>
      <w:r>
        <w:t xml:space="preserve"> </w:t>
      </w:r>
      <w:r>
        <w:rPr>
          <w:rFonts w:ascii="Arial" w:hAnsi="Arial" w:cs="Arial"/>
        </w:rPr>
        <w:t>النشواني</w:t>
      </w:r>
      <w:r>
        <w:t xml:space="preserve"> – 4512345</w:t>
      </w:r>
    </w:p>
    <w:p w14:paraId="1DB50E09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شذوذات</w:t>
      </w:r>
      <w:r>
        <w:t xml:space="preserve"> </w:t>
      </w:r>
      <w:r>
        <w:rPr>
          <w:rFonts w:ascii="Arial" w:hAnsi="Arial" w:cs="Arial"/>
        </w:rPr>
        <w:t>الجهاز</w:t>
      </w:r>
      <w:r>
        <w:t xml:space="preserve"> </w:t>
      </w:r>
      <w:r>
        <w:rPr>
          <w:rFonts w:ascii="Arial" w:hAnsi="Arial" w:cs="Arial"/>
        </w:rPr>
        <w:t>البولي</w:t>
      </w:r>
      <w:r>
        <w:t xml:space="preserve"> – 1234571</w:t>
      </w:r>
    </w:p>
    <w:p w14:paraId="45E83FAB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المثانة</w:t>
      </w:r>
      <w:r>
        <w:t>-48543211</w:t>
      </w:r>
    </w:p>
    <w:p w14:paraId="79DF6786" w14:textId="77777777" w:rsidR="00F74D7E" w:rsidRDefault="00F74D7E" w:rsidP="00F74D7E">
      <w:pPr>
        <w:jc w:val="right"/>
      </w:pPr>
      <w:r>
        <w:rPr>
          <w:rFonts w:ascii="Arial" w:hAnsi="Arial" w:cs="Arial"/>
        </w:rPr>
        <w:t>المغص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– 4321054</w:t>
      </w:r>
    </w:p>
    <w:p w14:paraId="0A9368CF" w14:textId="77777777" w:rsidR="00F74D7E" w:rsidRDefault="00F74D7E" w:rsidP="00F74D7E">
      <w:pPr>
        <w:jc w:val="right"/>
      </w:pPr>
      <w:r>
        <w:rPr>
          <w:rFonts w:ascii="Arial" w:hAnsi="Arial" w:cs="Arial"/>
        </w:rPr>
        <w:t>الارتعاج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8149141</w:t>
      </w:r>
    </w:p>
    <w:p w14:paraId="54287AAE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</w:t>
      </w:r>
      <w:r>
        <w:rPr>
          <w:rFonts w:ascii="Arial" w:hAnsi="Arial" w:cs="Arial"/>
        </w:rPr>
        <w:t>المزمن</w:t>
      </w:r>
      <w:r>
        <w:t xml:space="preserve"> (</w:t>
      </w:r>
      <w:r>
        <w:rPr>
          <w:rFonts w:ascii="Arial" w:hAnsi="Arial" w:cs="Arial"/>
        </w:rPr>
        <w:t>الفشل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</w:t>
      </w:r>
      <w:r>
        <w:rPr>
          <w:rFonts w:ascii="Arial" w:hAnsi="Arial" w:cs="Arial"/>
        </w:rPr>
        <w:t>المزمن</w:t>
      </w:r>
      <w:r>
        <w:t>) – 5488821</w:t>
      </w:r>
    </w:p>
    <w:p w14:paraId="2FF748DE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</w:t>
      </w:r>
      <w:r>
        <w:rPr>
          <w:rFonts w:ascii="Arial" w:hAnsi="Arial" w:cs="Arial"/>
        </w:rPr>
        <w:t>المتعدد</w:t>
      </w:r>
      <w:r>
        <w:t xml:space="preserve"> </w:t>
      </w:r>
      <w:r>
        <w:rPr>
          <w:rFonts w:ascii="Arial" w:hAnsi="Arial" w:cs="Arial"/>
        </w:rPr>
        <w:t>الكيسات</w:t>
      </w:r>
      <w:r>
        <w:t xml:space="preserve"> (ERP) – 5421451</w:t>
      </w:r>
    </w:p>
    <w:p w14:paraId="3CB33674" w14:textId="77777777" w:rsidR="00F74D7E" w:rsidRDefault="00F74D7E" w:rsidP="00F74D7E">
      <w:pPr>
        <w:jc w:val="right"/>
      </w:pPr>
      <w:r>
        <w:rPr>
          <w:rFonts w:ascii="Arial" w:hAnsi="Arial" w:cs="Arial"/>
        </w:rPr>
        <w:t>القصور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– 4321843</w:t>
      </w:r>
    </w:p>
    <w:p w14:paraId="423CD6C2" w14:textId="77777777" w:rsidR="00F74D7E" w:rsidRDefault="00F74D7E" w:rsidP="00F74D7E">
      <w:pPr>
        <w:jc w:val="right"/>
      </w:pPr>
      <w:r>
        <w:rPr>
          <w:rFonts w:ascii="Arial" w:hAnsi="Arial" w:cs="Arial"/>
        </w:rPr>
        <w:t>الفشل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8218882</w:t>
      </w:r>
    </w:p>
    <w:p w14:paraId="3307A96B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كبيبات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(GN </w:t>
      </w:r>
      <w:r>
        <w:rPr>
          <w:rFonts w:ascii="Arial" w:hAnsi="Arial" w:cs="Arial"/>
        </w:rPr>
        <w:t>التكاثري</w:t>
      </w:r>
      <w:r>
        <w:t xml:space="preserve"> </w:t>
      </w:r>
      <w:r>
        <w:rPr>
          <w:rFonts w:ascii="Arial" w:hAnsi="Arial" w:cs="Arial"/>
        </w:rPr>
        <w:t>المنتشر</w:t>
      </w:r>
      <w:r>
        <w:t>) – 4812351</w:t>
      </w:r>
    </w:p>
    <w:p w14:paraId="47FB38A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كبيبات</w:t>
      </w:r>
      <w:r>
        <w:t xml:space="preserve"> </w:t>
      </w:r>
      <w:r>
        <w:rPr>
          <w:rFonts w:ascii="Arial" w:hAnsi="Arial" w:cs="Arial"/>
        </w:rPr>
        <w:t>الكلى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4285614</w:t>
      </w:r>
    </w:p>
    <w:p w14:paraId="0BB91CC9" w14:textId="77777777" w:rsidR="00F74D7E" w:rsidRDefault="00F74D7E" w:rsidP="00F74D7E">
      <w:pPr>
        <w:jc w:val="right"/>
      </w:pPr>
      <w:r>
        <w:rPr>
          <w:rFonts w:ascii="Arial" w:hAnsi="Arial" w:cs="Arial"/>
        </w:rPr>
        <w:t>موه</w:t>
      </w:r>
      <w:r>
        <w:t xml:space="preserve"> </w:t>
      </w:r>
      <w:r>
        <w:rPr>
          <w:rFonts w:ascii="Arial" w:hAnsi="Arial" w:cs="Arial"/>
        </w:rPr>
        <w:t>الكلية</w:t>
      </w:r>
      <w:r>
        <w:t xml:space="preserve"> – 5432154</w:t>
      </w:r>
    </w:p>
    <w:p w14:paraId="579214BF" w14:textId="77777777" w:rsidR="00F74D7E" w:rsidRDefault="00F74D7E" w:rsidP="00F74D7E">
      <w:pPr>
        <w:jc w:val="right"/>
      </w:pPr>
      <w:r>
        <w:rPr>
          <w:rFonts w:ascii="Arial" w:hAnsi="Arial" w:cs="Arial"/>
        </w:rPr>
        <w:t>الكلى</w:t>
      </w:r>
      <w:r>
        <w:t>-4321843</w:t>
      </w:r>
    </w:p>
    <w:p w14:paraId="1A32D967" w14:textId="77777777" w:rsidR="00F74D7E" w:rsidRDefault="00F74D7E" w:rsidP="00F74D7E">
      <w:pPr>
        <w:jc w:val="right"/>
      </w:pPr>
      <w:r>
        <w:rPr>
          <w:rFonts w:ascii="Arial" w:hAnsi="Arial" w:cs="Arial"/>
        </w:rPr>
        <w:t>تحصي</w:t>
      </w:r>
      <w:r>
        <w:t xml:space="preserve"> </w:t>
      </w:r>
      <w:r>
        <w:rPr>
          <w:rFonts w:ascii="Arial" w:hAnsi="Arial" w:cs="Arial"/>
        </w:rPr>
        <w:t>الكلية</w:t>
      </w:r>
      <w:r>
        <w:t xml:space="preserve"> (</w:t>
      </w:r>
      <w:r>
        <w:rPr>
          <w:rFonts w:ascii="Arial" w:hAnsi="Arial" w:cs="Arial"/>
        </w:rPr>
        <w:t>حصى</w:t>
      </w:r>
      <w:r>
        <w:t xml:space="preserve"> </w:t>
      </w:r>
      <w:r>
        <w:rPr>
          <w:rFonts w:ascii="Arial" w:hAnsi="Arial" w:cs="Arial"/>
        </w:rPr>
        <w:t>الكلى</w:t>
      </w:r>
      <w:r>
        <w:t>) – 5432143</w:t>
      </w:r>
    </w:p>
    <w:p w14:paraId="2BCAFB1E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الجلد</w:t>
      </w:r>
      <w:r>
        <w:t xml:space="preserve"> – 61 5432110 (10)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الحويضة</w:t>
      </w:r>
      <w:r>
        <w:t xml:space="preserve"> </w:t>
      </w:r>
      <w:r>
        <w:rPr>
          <w:rFonts w:ascii="Arial" w:hAnsi="Arial" w:cs="Arial"/>
        </w:rPr>
        <w:t>والكلية</w:t>
      </w:r>
      <w:r>
        <w:t xml:space="preserve"> – 58143213</w:t>
      </w:r>
    </w:p>
    <w:p w14:paraId="2510784E" w14:textId="77777777" w:rsidR="00F74D7E" w:rsidRDefault="00F74D7E" w:rsidP="00F74D7E">
      <w:pPr>
        <w:jc w:val="right"/>
      </w:pP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الكلوي</w:t>
      </w:r>
      <w:r>
        <w:t xml:space="preserve"> 5814543</w:t>
      </w:r>
    </w:p>
    <w:p w14:paraId="03E409FA" w14:textId="77777777" w:rsidR="00F74D7E" w:rsidRDefault="00F74D7E" w:rsidP="00F74D7E">
      <w:pPr>
        <w:jc w:val="right"/>
      </w:pPr>
      <w:r>
        <w:rPr>
          <w:rFonts w:ascii="Arial" w:hAnsi="Arial" w:cs="Arial"/>
        </w:rPr>
        <w:t>تبولن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5421822</w:t>
      </w:r>
    </w:p>
    <w:p w14:paraId="5E5F73CA" w14:textId="77777777" w:rsidR="00F74D7E" w:rsidRDefault="00F74D7E" w:rsidP="00F74D7E">
      <w:pPr>
        <w:jc w:val="right"/>
      </w:pPr>
      <w:r>
        <w:rPr>
          <w:rFonts w:ascii="Arial" w:hAnsi="Arial" w:cs="Arial"/>
        </w:rPr>
        <w:t>اليوريمية</w:t>
      </w:r>
      <w:r>
        <w:t xml:space="preserve"> </w:t>
      </w:r>
      <w:r>
        <w:rPr>
          <w:rFonts w:ascii="Arial" w:hAnsi="Arial" w:cs="Arial"/>
        </w:rPr>
        <w:t>المزمنة</w:t>
      </w:r>
      <w:r>
        <w:t xml:space="preserve"> – 8914381</w:t>
      </w:r>
    </w:p>
    <w:p w14:paraId="0EEA008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الإحليل</w:t>
      </w:r>
      <w:r>
        <w:t xml:space="preserve"> – 1387549</w:t>
      </w:r>
    </w:p>
    <w:p w14:paraId="4222DCFC" w14:textId="77777777" w:rsidR="00F74D7E" w:rsidRDefault="00F74D7E" w:rsidP="00F74D7E">
      <w:pPr>
        <w:jc w:val="right"/>
      </w:pPr>
      <w:r>
        <w:t xml:space="preserve">10 –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1843214</w:t>
      </w:r>
    </w:p>
    <w:p w14:paraId="4E849440" w14:textId="77777777" w:rsidR="00F74D7E" w:rsidRDefault="00F74D7E" w:rsidP="00F74D7E">
      <w:pPr>
        <w:jc w:val="right"/>
      </w:pPr>
      <w:r>
        <w:rPr>
          <w:rFonts w:ascii="Arial" w:hAnsi="Arial" w:cs="Arial"/>
        </w:rPr>
        <w:t>ندرة</w:t>
      </w:r>
      <w:r>
        <w:t xml:space="preserve"> </w:t>
      </w:r>
      <w:r>
        <w:rPr>
          <w:rFonts w:ascii="Arial" w:hAnsi="Arial" w:cs="Arial"/>
        </w:rPr>
        <w:t>المحببات</w:t>
      </w:r>
      <w:r>
        <w:t xml:space="preserve"> – 4856742</w:t>
      </w:r>
    </w:p>
    <w:p w14:paraId="4F3839E2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اللاتنسجي</w:t>
      </w:r>
      <w:r>
        <w:t xml:space="preserve"> (</w:t>
      </w: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التنسج</w:t>
      </w:r>
      <w:r>
        <w:t>) – 5481541</w:t>
      </w:r>
    </w:p>
    <w:p w14:paraId="3B117CC0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الانحلالي</w:t>
      </w:r>
      <w:r>
        <w:t xml:space="preserve"> </w:t>
      </w:r>
      <w:r>
        <w:rPr>
          <w:rFonts w:ascii="Arial" w:hAnsi="Arial" w:cs="Arial"/>
        </w:rPr>
        <w:t>المناعي</w:t>
      </w:r>
      <w:r>
        <w:t xml:space="preserve"> </w:t>
      </w:r>
      <w:r>
        <w:rPr>
          <w:rFonts w:ascii="Arial" w:hAnsi="Arial" w:cs="Arial"/>
        </w:rPr>
        <w:t>الذاتي</w:t>
      </w:r>
      <w:r>
        <w:t xml:space="preserve"> – 5814311</w:t>
      </w:r>
    </w:p>
    <w:p w14:paraId="28EBAFF0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الخلقي</w:t>
      </w:r>
      <w:r>
        <w:t xml:space="preserve"> </w:t>
      </w:r>
      <w:r>
        <w:rPr>
          <w:rFonts w:ascii="Arial" w:hAnsi="Arial" w:cs="Arial"/>
        </w:rPr>
        <w:t>مع</w:t>
      </w:r>
      <w:r>
        <w:t xml:space="preserve"> </w:t>
      </w:r>
      <w:r>
        <w:rPr>
          <w:rFonts w:ascii="Arial" w:hAnsi="Arial" w:cs="Arial"/>
        </w:rPr>
        <w:t>تغير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تركيب</w:t>
      </w:r>
      <w:r>
        <w:t xml:space="preserve"> </w:t>
      </w:r>
      <w:r>
        <w:rPr>
          <w:rFonts w:ascii="Arial" w:hAnsi="Arial" w:cs="Arial"/>
        </w:rPr>
        <w:t>البورفيرين</w:t>
      </w:r>
      <w:r>
        <w:t xml:space="preserve"> – 4581254</w:t>
      </w:r>
    </w:p>
    <w:p w14:paraId="74C94A06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المنجلي</w:t>
      </w:r>
      <w:r>
        <w:t xml:space="preserve"> – 7891017</w:t>
      </w:r>
    </w:p>
    <w:p w14:paraId="6929BF17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الانحلالي</w:t>
      </w:r>
      <w:r>
        <w:t xml:space="preserve"> – 5484813</w:t>
      </w:r>
    </w:p>
    <w:p w14:paraId="0194B964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الضخم</w:t>
      </w:r>
      <w:r>
        <w:t xml:space="preserve"> </w:t>
      </w:r>
      <w:r>
        <w:rPr>
          <w:rFonts w:ascii="Arial" w:hAnsi="Arial" w:cs="Arial"/>
        </w:rPr>
        <w:t>الأرومات</w:t>
      </w:r>
      <w:r>
        <w:t xml:space="preserve"> – 5481254</w:t>
      </w:r>
    </w:p>
    <w:p w14:paraId="4198D13F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التسمم</w:t>
      </w:r>
      <w:r>
        <w:t xml:space="preserve"> </w:t>
      </w:r>
      <w:r>
        <w:rPr>
          <w:rFonts w:ascii="Arial" w:hAnsi="Arial" w:cs="Arial"/>
        </w:rPr>
        <w:t>بفقر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بالرصاص</w:t>
      </w:r>
      <w:r>
        <w:t xml:space="preserve"> – 1237819</w:t>
      </w:r>
    </w:p>
    <w:p w14:paraId="1EA04644" w14:textId="77777777" w:rsidR="00F74D7E" w:rsidRDefault="00F74D7E" w:rsidP="00F74D7E">
      <w:pPr>
        <w:jc w:val="right"/>
      </w:pPr>
      <w:r>
        <w:rPr>
          <w:rFonts w:ascii="Arial" w:hAnsi="Arial" w:cs="Arial"/>
        </w:rPr>
        <w:t>فقر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النزف</w:t>
      </w:r>
      <w:r>
        <w:t xml:space="preserve"> (</w:t>
      </w:r>
      <w:r>
        <w:rPr>
          <w:rFonts w:ascii="Arial" w:hAnsi="Arial" w:cs="Arial"/>
        </w:rPr>
        <w:t>فقدان</w:t>
      </w:r>
      <w:r>
        <w:t xml:space="preserve"> </w:t>
      </w:r>
      <w:r>
        <w:rPr>
          <w:rFonts w:ascii="Arial" w:hAnsi="Arial" w:cs="Arial"/>
        </w:rPr>
        <w:t>الدم،</w:t>
      </w:r>
      <w:r>
        <w:t xml:space="preserve"> </w:t>
      </w:r>
      <w:r>
        <w:rPr>
          <w:rFonts w:ascii="Arial" w:hAnsi="Arial" w:cs="Arial"/>
        </w:rPr>
        <w:t>الحاد</w:t>
      </w:r>
      <w:r>
        <w:t>) – 9481232</w:t>
      </w:r>
    </w:p>
    <w:p w14:paraId="05B45E9F" w14:textId="77777777" w:rsidR="00F74D7E" w:rsidRDefault="00F74D7E" w:rsidP="00F74D7E">
      <w:pPr>
        <w:jc w:val="right"/>
      </w:pPr>
      <w:r>
        <w:rPr>
          <w:rFonts w:ascii="Arial" w:hAnsi="Arial" w:cs="Arial"/>
        </w:rPr>
        <w:t>أهبة</w:t>
      </w:r>
      <w:r>
        <w:t xml:space="preserve"> </w:t>
      </w:r>
      <w:r>
        <w:rPr>
          <w:rFonts w:ascii="Arial" w:hAnsi="Arial" w:cs="Arial"/>
        </w:rPr>
        <w:t>النزفية</w:t>
      </w:r>
      <w:r>
        <w:t>- 5148543</w:t>
      </w:r>
    </w:p>
    <w:p w14:paraId="739EAAE9" w14:textId="77777777" w:rsidR="00F74D7E" w:rsidRDefault="00F74D7E" w:rsidP="00F74D7E">
      <w:pPr>
        <w:jc w:val="right"/>
      </w:pPr>
      <w:r>
        <w:rPr>
          <w:rFonts w:ascii="Arial" w:hAnsi="Arial" w:cs="Arial"/>
        </w:rPr>
        <w:t>أهبة</w:t>
      </w:r>
      <w:r>
        <w:t xml:space="preserve"> </w:t>
      </w:r>
      <w:r>
        <w:rPr>
          <w:rFonts w:ascii="Arial" w:hAnsi="Arial" w:cs="Arial"/>
        </w:rPr>
        <w:t>النزيف</w:t>
      </w:r>
      <w:r>
        <w:t xml:space="preserve"> 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يسببه</w:t>
      </w:r>
      <w:r>
        <w:t xml:space="preserve"> </w:t>
      </w:r>
      <w:r>
        <w:rPr>
          <w:rFonts w:ascii="Arial" w:hAnsi="Arial" w:cs="Arial"/>
        </w:rPr>
        <w:t>أحد</w:t>
      </w:r>
    </w:p>
    <w:p w14:paraId="290FB2D8" w14:textId="77777777" w:rsidR="00F74D7E" w:rsidRDefault="00F74D7E" w:rsidP="00F74D7E">
      <w:pPr>
        <w:jc w:val="right"/>
      </w:pPr>
      <w:r>
        <w:rPr>
          <w:rFonts w:ascii="Arial" w:hAnsi="Arial" w:cs="Arial"/>
        </w:rPr>
        <w:t>سفن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54815438</w:t>
      </w:r>
    </w:p>
    <w:p w14:paraId="5A4CC83B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غوشيه</w:t>
      </w:r>
      <w:r>
        <w:t xml:space="preserve"> (</w:t>
      </w: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الدهون</w:t>
      </w:r>
      <w:r>
        <w:t xml:space="preserve"> </w:t>
      </w:r>
      <w:r>
        <w:rPr>
          <w:rFonts w:ascii="Arial" w:hAnsi="Arial" w:cs="Arial"/>
        </w:rPr>
        <w:t>الدماغية</w:t>
      </w:r>
      <w:r>
        <w:t>) – 5145432</w:t>
      </w:r>
    </w:p>
    <w:p w14:paraId="4EAA6F60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الإشعاع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481543294</w:t>
      </w:r>
    </w:p>
    <w:p w14:paraId="7B7F9DF2" w14:textId="77777777" w:rsidR="00F74D7E" w:rsidRDefault="00F74D7E" w:rsidP="00F74D7E">
      <w:pPr>
        <w:jc w:val="right"/>
      </w:pPr>
      <w:r>
        <w:rPr>
          <w:rFonts w:ascii="Arial" w:hAnsi="Arial" w:cs="Arial"/>
        </w:rPr>
        <w:t>وقائع</w:t>
      </w:r>
      <w:r>
        <w:t xml:space="preserve"> </w:t>
      </w:r>
      <w:r>
        <w:rPr>
          <w:rFonts w:ascii="Arial" w:hAnsi="Arial" w:cs="Arial"/>
        </w:rPr>
        <w:t>الأمراض</w:t>
      </w:r>
      <w:r>
        <w:t xml:space="preserve"> </w:t>
      </w:r>
      <w:r>
        <w:rPr>
          <w:rFonts w:ascii="Arial" w:hAnsi="Arial" w:cs="Arial"/>
        </w:rPr>
        <w:t>الإشعاعية</w:t>
      </w:r>
      <w:r>
        <w:t xml:space="preserve"> – 4812453</w:t>
      </w:r>
    </w:p>
    <w:p w14:paraId="69DB5894" w14:textId="77777777" w:rsidR="00F74D7E" w:rsidRDefault="00F74D7E" w:rsidP="00F74D7E">
      <w:pPr>
        <w:jc w:val="right"/>
      </w:pP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كريات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الوراثية</w:t>
      </w:r>
      <w:r>
        <w:t xml:space="preserve"> – 4814581</w:t>
      </w:r>
    </w:p>
    <w:p w14:paraId="1EE215C9" w14:textId="77777777" w:rsidR="00F74D7E" w:rsidRDefault="00F74D7E" w:rsidP="00F74D7E">
      <w:pPr>
        <w:jc w:val="right"/>
      </w:pPr>
      <w:r>
        <w:rPr>
          <w:rFonts w:ascii="Arial" w:hAnsi="Arial" w:cs="Arial"/>
        </w:rPr>
        <w:t>الفافيسية</w:t>
      </w:r>
      <w:r>
        <w:t xml:space="preserve"> – 54321457</w:t>
      </w:r>
    </w:p>
    <w:p w14:paraId="626A88B3" w14:textId="77777777" w:rsidR="00F74D7E" w:rsidRDefault="00F74D7E" w:rsidP="00F74D7E">
      <w:pPr>
        <w:jc w:val="right"/>
      </w:pPr>
      <w:r>
        <w:rPr>
          <w:rFonts w:ascii="Arial" w:hAnsi="Arial" w:cs="Arial"/>
        </w:rPr>
        <w:t>هيموبلاستوز</w:t>
      </w:r>
      <w:r>
        <w:t xml:space="preserve"> </w:t>
      </w:r>
      <w:r>
        <w:rPr>
          <w:rFonts w:ascii="Arial" w:hAnsi="Arial" w:cs="Arial"/>
        </w:rPr>
        <w:t>خارج</w:t>
      </w:r>
      <w:r>
        <w:t xml:space="preserve"> </w:t>
      </w:r>
      <w:r>
        <w:rPr>
          <w:rFonts w:ascii="Arial" w:hAnsi="Arial" w:cs="Arial"/>
        </w:rPr>
        <w:t>النخاع</w:t>
      </w:r>
      <w:r>
        <w:t xml:space="preserve"> </w:t>
      </w:r>
      <w:r>
        <w:rPr>
          <w:rFonts w:ascii="Arial" w:hAnsi="Arial" w:cs="Arial"/>
        </w:rPr>
        <w:t>إسبينال،</w:t>
      </w:r>
      <w:r>
        <w:t xml:space="preserve"> </w:t>
      </w:r>
      <w:r>
        <w:rPr>
          <w:rFonts w:ascii="Arial" w:hAnsi="Arial" w:cs="Arial"/>
        </w:rPr>
        <w:t>ساركوما</w:t>
      </w:r>
      <w:r>
        <w:t xml:space="preserve"> </w:t>
      </w:r>
      <w:r>
        <w:rPr>
          <w:rFonts w:ascii="Arial" w:hAnsi="Arial" w:cs="Arial"/>
        </w:rPr>
        <w:t>دموية</w:t>
      </w:r>
    </w:p>
    <w:p w14:paraId="2C0B1C36" w14:textId="77777777" w:rsidR="00F74D7E" w:rsidRDefault="00F74D7E" w:rsidP="00F74D7E">
      <w:pPr>
        <w:jc w:val="right"/>
      </w:pP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الليمفاوية</w:t>
      </w:r>
      <w:r>
        <w:t xml:space="preserve"> (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الليمفاوية</w:t>
      </w:r>
      <w:r>
        <w:t>) – 54321451</w:t>
      </w:r>
    </w:p>
    <w:p w14:paraId="41460DA6" w14:textId="77777777" w:rsidR="00F74D7E" w:rsidRDefault="00F74D7E" w:rsidP="00F74D7E">
      <w:pPr>
        <w:jc w:val="right"/>
      </w:pPr>
      <w:r>
        <w:rPr>
          <w:rFonts w:ascii="Arial" w:hAnsi="Arial" w:cs="Arial"/>
        </w:rPr>
        <w:t>بيلة</w:t>
      </w:r>
      <w:r>
        <w:t xml:space="preserve"> </w:t>
      </w:r>
      <w:r>
        <w:rPr>
          <w:rFonts w:ascii="Arial" w:hAnsi="Arial" w:cs="Arial"/>
        </w:rPr>
        <w:t>الهيموجلوبين</w:t>
      </w:r>
      <w:r>
        <w:t xml:space="preserve"> </w:t>
      </w:r>
      <w:r>
        <w:rPr>
          <w:rFonts w:ascii="Arial" w:hAnsi="Arial" w:cs="Arial"/>
        </w:rPr>
        <w:t>الليلية</w:t>
      </w:r>
      <w:r>
        <w:t xml:space="preserve"> </w:t>
      </w:r>
      <w:r>
        <w:rPr>
          <w:rFonts w:ascii="Arial" w:hAnsi="Arial" w:cs="Arial"/>
        </w:rPr>
        <w:t>الانتيابية</w:t>
      </w:r>
      <w:r>
        <w:t xml:space="preserve"> (PNH) – 5481455</w:t>
      </w:r>
    </w:p>
    <w:p w14:paraId="37865E77" w14:textId="77777777" w:rsidR="00F74D7E" w:rsidRDefault="00F74D7E" w:rsidP="00F74D7E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بروثرومبين</w:t>
      </w:r>
      <w:r>
        <w:t xml:space="preserve"> </w:t>
      </w:r>
      <w:r>
        <w:rPr>
          <w:rFonts w:ascii="Arial" w:hAnsi="Arial" w:cs="Arial"/>
        </w:rPr>
        <w:t>الدم</w:t>
      </w:r>
      <w:r>
        <w:t>- 5481542</w:t>
      </w:r>
    </w:p>
    <w:p w14:paraId="38E2C7CF" w14:textId="77777777" w:rsidR="00F74D7E" w:rsidRDefault="00F74D7E" w:rsidP="00F74D7E">
      <w:pPr>
        <w:jc w:val="right"/>
      </w:pPr>
      <w:r>
        <w:rPr>
          <w:rFonts w:ascii="Arial" w:hAnsi="Arial" w:cs="Arial"/>
        </w:rPr>
        <w:t>اللوكيميا</w:t>
      </w:r>
      <w:r>
        <w:t>-5481347</w:t>
      </w:r>
    </w:p>
    <w:p w14:paraId="6F181C19" w14:textId="77777777" w:rsidR="00F74D7E" w:rsidRDefault="00F74D7E" w:rsidP="00F74D7E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الحبيبي</w:t>
      </w:r>
      <w:r>
        <w:t xml:space="preserve"> </w:t>
      </w:r>
      <w:r>
        <w:rPr>
          <w:rFonts w:ascii="Arial" w:hAnsi="Arial" w:cs="Arial"/>
        </w:rPr>
        <w:t>اللمفي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هودجكين</w:t>
      </w:r>
      <w:r>
        <w:t>) – 4845714</w:t>
      </w:r>
    </w:p>
    <w:p w14:paraId="0AFAEB5D" w14:textId="77777777" w:rsidR="00F74D7E" w:rsidRDefault="00F74D7E" w:rsidP="00F74D7E">
      <w:pPr>
        <w:jc w:val="right"/>
      </w:pP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الخلايا</w:t>
      </w:r>
      <w:r>
        <w:t xml:space="preserve"> </w:t>
      </w:r>
      <w:r>
        <w:rPr>
          <w:rFonts w:ascii="Arial" w:hAnsi="Arial" w:cs="Arial"/>
        </w:rPr>
        <w:t>النقوية</w:t>
      </w:r>
      <w:r>
        <w:t xml:space="preserve"> (</w:t>
      </w:r>
      <w:r>
        <w:rPr>
          <w:rFonts w:ascii="Arial" w:hAnsi="Arial" w:cs="Arial"/>
        </w:rPr>
        <w:t>سرطان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النقوي</w:t>
      </w:r>
      <w:r>
        <w:t xml:space="preserve"> </w:t>
      </w:r>
      <w:r>
        <w:rPr>
          <w:rFonts w:ascii="Arial" w:hAnsi="Arial" w:cs="Arial"/>
        </w:rPr>
        <w:t>المزمن</w:t>
      </w:r>
      <w:r>
        <w:t>) – 5142357</w:t>
      </w:r>
    </w:p>
    <w:p w14:paraId="57240110" w14:textId="77777777" w:rsidR="00F74D7E" w:rsidRDefault="00F74D7E" w:rsidP="00F74D7E">
      <w:pPr>
        <w:jc w:val="right"/>
      </w:pPr>
      <w:r>
        <w:rPr>
          <w:rFonts w:ascii="Arial" w:hAnsi="Arial" w:cs="Arial"/>
        </w:rPr>
        <w:t>قلة</w:t>
      </w:r>
      <w:r>
        <w:t xml:space="preserve"> </w:t>
      </w:r>
      <w:r>
        <w:rPr>
          <w:rFonts w:ascii="Arial" w:hAnsi="Arial" w:cs="Arial"/>
        </w:rPr>
        <w:t>العدلات</w:t>
      </w:r>
      <w:r>
        <w:t xml:space="preserve"> </w:t>
      </w:r>
      <w:r>
        <w:rPr>
          <w:rFonts w:ascii="Arial" w:hAnsi="Arial" w:cs="Arial"/>
        </w:rPr>
        <w:t>الخلقية</w:t>
      </w:r>
      <w:r>
        <w:t xml:space="preserve"> – 8432145</w:t>
      </w:r>
    </w:p>
    <w:p w14:paraId="1B499815" w14:textId="77777777" w:rsidR="00F74D7E" w:rsidRDefault="00F74D7E" w:rsidP="00F74D7E">
      <w:pPr>
        <w:jc w:val="right"/>
      </w:pP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الكريات</w:t>
      </w:r>
      <w:r>
        <w:t xml:space="preserve"> </w:t>
      </w:r>
      <w:r>
        <w:rPr>
          <w:rFonts w:ascii="Arial" w:hAnsi="Arial" w:cs="Arial"/>
        </w:rPr>
        <w:t>البيض</w:t>
      </w:r>
      <w:r>
        <w:t xml:space="preserve"> </w:t>
      </w:r>
      <w:r>
        <w:rPr>
          <w:rFonts w:ascii="Arial" w:hAnsi="Arial" w:cs="Arial"/>
        </w:rPr>
        <w:t>الوراثية</w:t>
      </w:r>
      <w:r>
        <w:t xml:space="preserve"> (</w:t>
      </w:r>
      <w:r>
        <w:rPr>
          <w:rFonts w:ascii="Arial" w:hAnsi="Arial" w:cs="Arial"/>
        </w:rPr>
        <w:t>كثرة</w:t>
      </w:r>
      <w:r>
        <w:t xml:space="preserve"> </w:t>
      </w:r>
      <w:r>
        <w:rPr>
          <w:rFonts w:ascii="Arial" w:hAnsi="Arial" w:cs="Arial"/>
        </w:rPr>
        <w:t>الكريات</w:t>
      </w:r>
      <w:r>
        <w:t xml:space="preserve"> </w:t>
      </w:r>
      <w:r>
        <w:rPr>
          <w:rFonts w:ascii="Arial" w:hAnsi="Arial" w:cs="Arial"/>
        </w:rPr>
        <w:t>البيضية</w:t>
      </w:r>
      <w:r>
        <w:t xml:space="preserve"> </w:t>
      </w:r>
      <w:r>
        <w:rPr>
          <w:rFonts w:ascii="Arial" w:hAnsi="Arial" w:cs="Arial"/>
        </w:rPr>
        <w:t>الوراثية</w:t>
      </w:r>
      <w:r>
        <w:t>) - 51454323</w:t>
      </w:r>
    </w:p>
    <w:p w14:paraId="715C2C3A" w14:textId="77777777" w:rsidR="00F74D7E" w:rsidRDefault="00F74D7E" w:rsidP="00F74D7E">
      <w:pPr>
        <w:jc w:val="right"/>
      </w:pPr>
      <w:r>
        <w:rPr>
          <w:rFonts w:ascii="Arial" w:hAnsi="Arial" w:cs="Arial"/>
        </w:rPr>
        <w:t>الأورام</w:t>
      </w:r>
      <w:r>
        <w:t xml:space="preserve"> </w:t>
      </w:r>
      <w:r>
        <w:rPr>
          <w:rFonts w:ascii="Arial" w:hAnsi="Arial" w:cs="Arial"/>
        </w:rPr>
        <w:t>المنتجة</w:t>
      </w:r>
      <w:r>
        <w:t xml:space="preserve"> </w:t>
      </w:r>
      <w:r>
        <w:rPr>
          <w:rFonts w:ascii="Arial" w:hAnsi="Arial" w:cs="Arial"/>
        </w:rPr>
        <w:t>لبروتينات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0432184</w:t>
      </w:r>
    </w:p>
    <w:p w14:paraId="78199BA9" w14:textId="77777777" w:rsidR="00F74D7E" w:rsidRDefault="00F74D7E" w:rsidP="00F74D7E">
      <w:pPr>
        <w:jc w:val="right"/>
      </w:pPr>
      <w:r>
        <w:rPr>
          <w:rFonts w:ascii="Arial" w:hAnsi="Arial" w:cs="Arial"/>
        </w:rPr>
        <w:t>العلاج</w:t>
      </w:r>
      <w:r>
        <w:t xml:space="preserve"> </w:t>
      </w:r>
      <w:r>
        <w:rPr>
          <w:rFonts w:ascii="Arial" w:hAnsi="Arial" w:cs="Arial"/>
        </w:rPr>
        <w:t>الكيميائي</w:t>
      </w:r>
      <w:r>
        <w:t xml:space="preserve"> </w:t>
      </w:r>
      <w:r>
        <w:rPr>
          <w:rFonts w:ascii="Arial" w:hAnsi="Arial" w:cs="Arial"/>
        </w:rPr>
        <w:t>والآثار</w:t>
      </w:r>
      <w:r>
        <w:t xml:space="preserve"> </w:t>
      </w:r>
      <w:r>
        <w:rPr>
          <w:rFonts w:ascii="Arial" w:hAnsi="Arial" w:cs="Arial"/>
        </w:rPr>
        <w:t>الجانبية</w:t>
      </w:r>
      <w:r>
        <w:t xml:space="preserve"> – 4812813</w:t>
      </w:r>
    </w:p>
    <w:p w14:paraId="0975A67F" w14:textId="77777777" w:rsidR="00F74D7E" w:rsidRDefault="00F74D7E" w:rsidP="00F74D7E">
      <w:pPr>
        <w:jc w:val="right"/>
      </w:pPr>
      <w:r>
        <w:rPr>
          <w:rFonts w:ascii="Arial" w:hAnsi="Arial" w:cs="Arial"/>
        </w:rPr>
        <w:t>تفاعلات</w:t>
      </w:r>
      <w:r>
        <w:t xml:space="preserve"> </w:t>
      </w:r>
      <w:r>
        <w:rPr>
          <w:rFonts w:ascii="Arial" w:hAnsi="Arial" w:cs="Arial"/>
        </w:rPr>
        <w:t>اللوكيميا</w:t>
      </w:r>
      <w:r>
        <w:t xml:space="preserve"> – 5814321</w:t>
      </w:r>
    </w:p>
    <w:p w14:paraId="0181129C" w14:textId="77777777" w:rsidR="00F74D7E" w:rsidRDefault="00F74D7E" w:rsidP="00F74D7E">
      <w:pPr>
        <w:jc w:val="right"/>
      </w:pPr>
      <w:r>
        <w:rPr>
          <w:rFonts w:ascii="Arial" w:hAnsi="Arial" w:cs="Arial"/>
        </w:rPr>
        <w:t>الثلاسيميا</w:t>
      </w:r>
      <w:r>
        <w:t xml:space="preserve"> – 7765437</w:t>
      </w:r>
    </w:p>
    <w:p w14:paraId="4FB38E30" w14:textId="77777777" w:rsidR="00F74D7E" w:rsidRDefault="00F74D7E" w:rsidP="00F74D7E">
      <w:pPr>
        <w:jc w:val="right"/>
      </w:pP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الصفيحات</w:t>
      </w:r>
      <w:r>
        <w:t xml:space="preserve"> – 5418 541</w:t>
      </w:r>
    </w:p>
    <w:p w14:paraId="3662A506" w14:textId="77777777" w:rsidR="00F74D7E" w:rsidRDefault="00F74D7E" w:rsidP="00F74D7E">
      <w:pPr>
        <w:jc w:val="right"/>
      </w:pPr>
      <w:r>
        <w:rPr>
          <w:rFonts w:ascii="Arial" w:hAnsi="Arial" w:cs="Arial"/>
        </w:rPr>
        <w:t>التخثر</w:t>
      </w:r>
      <w:r>
        <w:t xml:space="preserve"> </w:t>
      </w:r>
      <w:r>
        <w:rPr>
          <w:rFonts w:ascii="Arial" w:hAnsi="Arial" w:cs="Arial"/>
        </w:rPr>
        <w:t>الدموي</w:t>
      </w:r>
      <w:r>
        <w:t xml:space="preserve"> – 4814543</w:t>
      </w:r>
    </w:p>
    <w:p w14:paraId="0161B777" w14:textId="77777777" w:rsidR="00F74D7E" w:rsidRDefault="00F74D7E" w:rsidP="00F74D7E">
      <w:pPr>
        <w:jc w:val="right"/>
      </w:pPr>
      <w:r>
        <w:t xml:space="preserve">11 – </w:t>
      </w:r>
      <w:r>
        <w:rPr>
          <w:rFonts w:ascii="Arial" w:hAnsi="Arial" w:cs="Arial"/>
        </w:rPr>
        <w:t>اضطرابات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الصماء</w:t>
      </w:r>
      <w:r>
        <w:t xml:space="preserve"> </w:t>
      </w:r>
      <w:r>
        <w:rPr>
          <w:rFonts w:ascii="Arial" w:hAnsi="Arial" w:cs="Arial"/>
        </w:rPr>
        <w:t>والتمثيل</w:t>
      </w:r>
      <w:r>
        <w:t xml:space="preserve"> </w:t>
      </w:r>
      <w:r>
        <w:rPr>
          <w:rFonts w:ascii="Arial" w:hAnsi="Arial" w:cs="Arial"/>
        </w:rPr>
        <w:t>الغذائي</w:t>
      </w:r>
      <w:r>
        <w:t xml:space="preserve"> – 1823451</w:t>
      </w:r>
    </w:p>
    <w:p w14:paraId="1CC8135E" w14:textId="77777777" w:rsidR="00F74D7E" w:rsidRDefault="00F74D7E" w:rsidP="00F74D7E">
      <w:pPr>
        <w:jc w:val="right"/>
      </w:pPr>
      <w:r>
        <w:rPr>
          <w:rFonts w:ascii="Arial" w:hAnsi="Arial" w:cs="Arial"/>
        </w:rPr>
        <w:lastRenderedPageBreak/>
        <w:t>ضخامة</w:t>
      </w:r>
      <w:r>
        <w:t xml:space="preserve"> </w:t>
      </w:r>
      <w:r>
        <w:rPr>
          <w:rFonts w:ascii="Arial" w:hAnsi="Arial" w:cs="Arial"/>
        </w:rPr>
        <w:t>النهايات</w:t>
      </w:r>
      <w:r>
        <w:t>- 1854321</w:t>
      </w:r>
    </w:p>
    <w:p w14:paraId="429BCD66" w14:textId="77777777" w:rsidR="00F74D7E" w:rsidRDefault="00F74D7E" w:rsidP="00F74D7E">
      <w:pPr>
        <w:jc w:val="right"/>
      </w:pPr>
      <w:r>
        <w:rPr>
          <w:rFonts w:ascii="Arial" w:hAnsi="Arial" w:cs="Arial"/>
        </w:rPr>
        <w:t>تضخم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</w:t>
      </w:r>
      <w:r>
        <w:rPr>
          <w:rFonts w:ascii="Arial" w:hAnsi="Arial" w:cs="Arial"/>
        </w:rPr>
        <w:t>المتوطن</w:t>
      </w:r>
      <w:r>
        <w:t xml:space="preserve"> – 5432178</w:t>
      </w:r>
    </w:p>
    <w:p w14:paraId="6E2395A2" w14:textId="77777777" w:rsidR="00F74D7E" w:rsidRDefault="00F74D7E" w:rsidP="00F74D7E">
      <w:pPr>
        <w:jc w:val="right"/>
      </w:pPr>
      <w:r>
        <w:rPr>
          <w:rFonts w:ascii="Arial" w:hAnsi="Arial" w:cs="Arial"/>
        </w:rPr>
        <w:t>تضخم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الدرقية</w:t>
      </w:r>
      <w:r>
        <w:t xml:space="preserve"> </w:t>
      </w:r>
      <w:r>
        <w:rPr>
          <w:rFonts w:ascii="Arial" w:hAnsi="Arial" w:cs="Arial"/>
        </w:rPr>
        <w:t>السام</w:t>
      </w:r>
      <w:r>
        <w:t xml:space="preserve"> </w:t>
      </w:r>
      <w:r>
        <w:rPr>
          <w:rFonts w:ascii="Arial" w:hAnsi="Arial" w:cs="Arial"/>
        </w:rPr>
        <w:t>المنتشر</w:t>
      </w:r>
      <w:r>
        <w:t xml:space="preserve"> (</w:t>
      </w: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خطير</w:t>
      </w:r>
      <w:r>
        <w:t>) – 5143218</w:t>
      </w:r>
    </w:p>
    <w:p w14:paraId="66306CB3" w14:textId="77777777" w:rsidR="00F74D7E" w:rsidRDefault="00F74D7E" w:rsidP="00F74D7E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هرمون</w:t>
      </w:r>
      <w:r>
        <w:t xml:space="preserve"> </w:t>
      </w:r>
      <w:r>
        <w:rPr>
          <w:rFonts w:ascii="Arial" w:hAnsi="Arial" w:cs="Arial"/>
        </w:rPr>
        <w:t>النمو</w:t>
      </w:r>
      <w:r>
        <w:t xml:space="preserve"> (</w:t>
      </w:r>
      <w:r>
        <w:rPr>
          <w:rFonts w:ascii="Arial" w:hAnsi="Arial" w:cs="Arial"/>
        </w:rPr>
        <w:t>قزامة</w:t>
      </w:r>
      <w:r>
        <w:t xml:space="preserve"> </w:t>
      </w:r>
      <w:r>
        <w:rPr>
          <w:rFonts w:ascii="Arial" w:hAnsi="Arial" w:cs="Arial"/>
        </w:rPr>
        <w:t>الغدة</w:t>
      </w:r>
      <w:r>
        <w:t xml:space="preserve"> </w:t>
      </w:r>
      <w:r>
        <w:rPr>
          <w:rFonts w:ascii="Arial" w:hAnsi="Arial" w:cs="Arial"/>
        </w:rPr>
        <w:t>النخامية</w:t>
      </w:r>
      <w:r>
        <w:t>) -4141414</w:t>
      </w:r>
    </w:p>
    <w:p w14:paraId="6AC6EAD0" w14:textId="77777777" w:rsidR="00F74D7E" w:rsidRDefault="00F74D7E" w:rsidP="00F74D7E">
      <w:pPr>
        <w:jc w:val="right"/>
      </w:pPr>
      <w:r>
        <w:rPr>
          <w:rFonts w:ascii="Arial" w:hAnsi="Arial" w:cs="Arial"/>
        </w:rPr>
        <w:t>التطور</w:t>
      </w:r>
      <w:r>
        <w:t xml:space="preserve"> </w:t>
      </w:r>
      <w:r>
        <w:rPr>
          <w:rFonts w:ascii="Arial" w:hAnsi="Arial" w:cs="Arial"/>
        </w:rPr>
        <w:t>الجنسي</w:t>
      </w:r>
      <w:r>
        <w:t xml:space="preserve"> </w:t>
      </w:r>
      <w:r>
        <w:rPr>
          <w:rFonts w:ascii="Arial" w:hAnsi="Arial" w:cs="Arial"/>
        </w:rPr>
        <w:t>المبكر</w:t>
      </w:r>
      <w:r>
        <w:t xml:space="preserve"> – 4814312</w:t>
      </w:r>
    </w:p>
    <w:p w14:paraId="6C2B1AF5" w14:textId="77777777" w:rsidR="00F74D7E" w:rsidRDefault="00F74D7E" w:rsidP="00F74D7E">
      <w:pPr>
        <w:jc w:val="right"/>
      </w:pPr>
      <w:r>
        <w:rPr>
          <w:rFonts w:ascii="Arial" w:hAnsi="Arial" w:cs="Arial"/>
        </w:rPr>
        <w:t>الاضطرابات</w:t>
      </w:r>
      <w:r>
        <w:t xml:space="preserve"> </w:t>
      </w:r>
      <w:r>
        <w:rPr>
          <w:rFonts w:ascii="Arial" w:hAnsi="Arial" w:cs="Arial"/>
        </w:rPr>
        <w:t>الخلقية</w:t>
      </w:r>
      <w:r>
        <w:t xml:space="preserve"> </w:t>
      </w:r>
      <w:r>
        <w:rPr>
          <w:rFonts w:ascii="Arial" w:hAnsi="Arial" w:cs="Arial"/>
        </w:rPr>
        <w:t>للتمايز</w:t>
      </w:r>
      <w:r>
        <w:t xml:space="preserve"> </w:t>
      </w:r>
      <w:r>
        <w:rPr>
          <w:rFonts w:ascii="Arial" w:hAnsi="Arial" w:cs="Arial"/>
        </w:rPr>
        <w:t>بين</w:t>
      </w:r>
      <w:r>
        <w:t xml:space="preserve"> </w:t>
      </w:r>
      <w:r>
        <w:rPr>
          <w:rFonts w:ascii="Arial" w:hAnsi="Arial" w:cs="Arial"/>
        </w:rPr>
        <w:t>الجنسين</w:t>
      </w:r>
      <w:r>
        <w:t xml:space="preserve"> – 5451432</w:t>
      </w:r>
    </w:p>
    <w:p w14:paraId="4CB60A56" w14:textId="77777777" w:rsidR="00F74D7E" w:rsidRDefault="00F74D7E" w:rsidP="00F74D7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– 4818888</w:t>
      </w:r>
    </w:p>
    <w:p w14:paraId="20B2972F" w14:textId="7EB75D48" w:rsidR="00A5334A" w:rsidRDefault="00F74D7E" w:rsidP="00F74D7E">
      <w:pPr>
        <w:jc w:val="right"/>
      </w:pPr>
      <w:r>
        <w:rPr>
          <w:rFonts w:ascii="Arial" w:hAnsi="Arial" w:cs="Arial"/>
        </w:rPr>
        <w:t>داء</w:t>
      </w:r>
      <w:r>
        <w:t xml:space="preserve"> </w:t>
      </w:r>
      <w:r>
        <w:rPr>
          <w:rFonts w:ascii="Arial" w:hAnsi="Arial" w:cs="Arial"/>
        </w:rPr>
        <w:t>السكري</w:t>
      </w:r>
      <w:r>
        <w:t xml:space="preserve"> – 8819977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7E"/>
    <w:rsid w:val="00022CE4"/>
    <w:rsid w:val="006A572B"/>
    <w:rsid w:val="00A5334A"/>
    <w:rsid w:val="00B575F9"/>
    <w:rsid w:val="00EE730E"/>
    <w:rsid w:val="00F74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2619F4"/>
  <w15:chartTrackingRefBased/>
  <w15:docId w15:val="{7A783343-421C-2B49-BD18-A45200608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D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D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D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D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D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D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D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D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D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D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D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D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D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D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D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D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D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D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D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D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D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D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D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D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D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D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D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D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D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1138</Words>
  <Characters>6487</Characters>
  <Application>Microsoft Office Word</Application>
  <DocSecurity>0</DocSecurity>
  <Lines>54</Lines>
  <Paragraphs>15</Paragraphs>
  <ScaleCrop>false</ScaleCrop>
  <Company/>
  <LinksUpToDate>false</LinksUpToDate>
  <CharactersWithSpaces>7610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2026-04-16T03:40:00Z</dcterms:created>
  <dcterms:modified xsi:type="dcterms:W3CDTF">2026-04-16T03:41:00Z</dcterms:modified>
</cp:coreProperties>
</file>