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7C87" w14:textId="77777777" w:rsidR="007810D5" w:rsidRDefault="007810D5" w:rsidP="007810D5">
      <w:pPr>
        <w:jc w:val="right"/>
      </w:pPr>
      <w:r>
        <w:rPr>
          <w:rFonts w:ascii="Arial" w:hAnsi="Arial" w:cs="Arial"/>
        </w:rPr>
        <w:t>الجزء</w:t>
      </w:r>
      <w:r>
        <w:t>4️</w:t>
      </w:r>
      <w:r>
        <w:rPr>
          <w:rFonts w:ascii="Segoe UI Symbol" w:hAnsi="Segoe UI Symbol" w:cs="Segoe UI Symbol"/>
        </w:rPr>
        <w:t>⃣</w:t>
      </w:r>
    </w:p>
    <w:p w14:paraId="510B253A" w14:textId="77777777" w:rsidR="007810D5" w:rsidRDefault="007810D5" w:rsidP="007810D5">
      <w:pPr>
        <w:jc w:val="right"/>
      </w:pPr>
    </w:p>
    <w:p w14:paraId="33A00846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أديسون</w:t>
      </w:r>
      <w:r>
        <w:t xml:space="preserve"> (</w:t>
      </w: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قشر</w:t>
      </w:r>
      <w:r>
        <w:t xml:space="preserve"> </w:t>
      </w:r>
      <w:r>
        <w:rPr>
          <w:rFonts w:ascii="Arial" w:hAnsi="Arial" w:cs="Arial"/>
        </w:rPr>
        <w:t>الكظر</w:t>
      </w:r>
      <w:r>
        <w:t xml:space="preserve"> </w:t>
      </w:r>
      <w:r>
        <w:rPr>
          <w:rFonts w:ascii="Arial" w:hAnsi="Arial" w:cs="Arial"/>
        </w:rPr>
        <w:t>الأولي</w:t>
      </w:r>
      <w:r>
        <w:t>) – 4812314</w:t>
      </w:r>
    </w:p>
    <w:p w14:paraId="1D6A35FB" w14:textId="77777777" w:rsidR="007810D5" w:rsidRDefault="007810D5" w:rsidP="007810D5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القواتم</w:t>
      </w:r>
      <w:r>
        <w:t>- 4818145</w:t>
      </w:r>
    </w:p>
    <w:p w14:paraId="0EA59BC7" w14:textId="77777777" w:rsidR="007810D5" w:rsidRDefault="007810D5" w:rsidP="007810D5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الأنسولين</w:t>
      </w:r>
      <w:r>
        <w:t xml:space="preserve"> (</w:t>
      </w:r>
      <w:r>
        <w:rPr>
          <w:rFonts w:ascii="Arial" w:hAnsi="Arial" w:cs="Arial"/>
        </w:rPr>
        <w:t>عدم</w:t>
      </w:r>
      <w:r>
        <w:t xml:space="preserve"> </w:t>
      </w:r>
      <w:r>
        <w:rPr>
          <w:rFonts w:ascii="Arial" w:hAnsi="Arial" w:cs="Arial"/>
        </w:rPr>
        <w:t>الأنسولين</w:t>
      </w:r>
      <w:r>
        <w:t>) – 48454322</w:t>
      </w:r>
    </w:p>
    <w:p w14:paraId="0255E09D" w14:textId="77777777" w:rsidR="007810D5" w:rsidRDefault="007810D5" w:rsidP="007810D5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برولاكتين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4812454</w:t>
      </w:r>
    </w:p>
    <w:p w14:paraId="339686CE" w14:textId="77777777" w:rsidR="007810D5" w:rsidRDefault="007810D5" w:rsidP="007810D5">
      <w:pPr>
        <w:jc w:val="right"/>
      </w:pPr>
      <w:r>
        <w:rPr>
          <w:rFonts w:ascii="Arial" w:hAnsi="Arial" w:cs="Arial"/>
        </w:rPr>
        <w:t>قصور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التناسلية</w:t>
      </w:r>
      <w:r>
        <w:t xml:space="preserve"> (</w:t>
      </w:r>
      <w:r>
        <w:rPr>
          <w:rFonts w:ascii="Arial" w:hAnsi="Arial" w:cs="Arial"/>
        </w:rPr>
        <w:t>رجل</w:t>
      </w:r>
      <w:r>
        <w:t>) – 48143121</w:t>
      </w:r>
    </w:p>
    <w:p w14:paraId="30BE6747" w14:textId="77777777" w:rsidR="007810D5" w:rsidRDefault="007810D5" w:rsidP="007810D5">
      <w:pPr>
        <w:jc w:val="right"/>
      </w:pPr>
      <w:r>
        <w:rPr>
          <w:rFonts w:ascii="Arial" w:hAnsi="Arial" w:cs="Arial"/>
        </w:rPr>
        <w:t>قصور</w:t>
      </w:r>
      <w:r>
        <w:t xml:space="preserve"> </w:t>
      </w:r>
      <w:r>
        <w:rPr>
          <w:rFonts w:ascii="Arial" w:hAnsi="Arial" w:cs="Arial"/>
        </w:rPr>
        <w:t>جارات</w:t>
      </w:r>
      <w:r>
        <w:t xml:space="preserve"> </w:t>
      </w:r>
      <w:r>
        <w:rPr>
          <w:rFonts w:ascii="Arial" w:hAnsi="Arial" w:cs="Arial"/>
        </w:rPr>
        <w:t>الدرق</w:t>
      </w:r>
      <w:r>
        <w:t xml:space="preserve"> (TETANOPARATIROIDAL) -4514321</w:t>
      </w:r>
    </w:p>
    <w:p w14:paraId="138CE27E" w14:textId="77777777" w:rsidR="007810D5" w:rsidRDefault="007810D5" w:rsidP="007810D5">
      <w:pPr>
        <w:jc w:val="right"/>
      </w:pPr>
      <w:r>
        <w:rPr>
          <w:rFonts w:ascii="Arial" w:hAnsi="Arial" w:cs="Arial"/>
        </w:rPr>
        <w:t>قصور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النخامية</w:t>
      </w:r>
      <w:r>
        <w:t xml:space="preserve"> (PANIPOPITUITARISM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سيموندز</w:t>
      </w:r>
      <w:r>
        <w:t>) - 48143214</w:t>
      </w:r>
    </w:p>
    <w:p w14:paraId="1ED9AB21" w14:textId="77777777" w:rsidR="007810D5" w:rsidRDefault="007810D5" w:rsidP="007810D5">
      <w:pPr>
        <w:jc w:val="right"/>
      </w:pPr>
      <w:r>
        <w:rPr>
          <w:rFonts w:ascii="Arial" w:hAnsi="Arial" w:cs="Arial"/>
        </w:rPr>
        <w:t>قصور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 xml:space="preserve"> (</w:t>
      </w:r>
      <w:r>
        <w:rPr>
          <w:rFonts w:ascii="Arial" w:hAnsi="Arial" w:cs="Arial"/>
        </w:rPr>
        <w:t>الوذمة</w:t>
      </w:r>
      <w:r>
        <w:t xml:space="preserve"> </w:t>
      </w:r>
      <w:r>
        <w:rPr>
          <w:rFonts w:ascii="Arial" w:hAnsi="Arial" w:cs="Arial"/>
        </w:rPr>
        <w:t>المخاطية</w:t>
      </w:r>
      <w:r>
        <w:t>) – 4812415</w:t>
      </w:r>
    </w:p>
    <w:p w14:paraId="1F86E309" w14:textId="77777777" w:rsidR="007810D5" w:rsidRDefault="007810D5" w:rsidP="007810D5">
      <w:pPr>
        <w:jc w:val="right"/>
      </w:pPr>
      <w:r>
        <w:rPr>
          <w:rFonts w:ascii="Arial" w:hAnsi="Arial" w:cs="Arial"/>
        </w:rPr>
        <w:t>السمنة</w:t>
      </w:r>
      <w:r>
        <w:t xml:space="preserve"> – 4812412</w:t>
      </w:r>
    </w:p>
    <w:p w14:paraId="14C0A624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العظم</w:t>
      </w:r>
      <w:r>
        <w:t xml:space="preserve"> </w:t>
      </w:r>
      <w:r>
        <w:rPr>
          <w:rFonts w:ascii="Arial" w:hAnsi="Arial" w:cs="Arial"/>
        </w:rPr>
        <w:t>الليفي</w:t>
      </w:r>
      <w:r>
        <w:t xml:space="preserve"> </w:t>
      </w:r>
      <w:r>
        <w:rPr>
          <w:rFonts w:ascii="Arial" w:hAnsi="Arial" w:cs="Arial"/>
        </w:rPr>
        <w:t>الكيسي</w:t>
      </w:r>
      <w:r>
        <w:t xml:space="preserve"> – 5481412</w:t>
      </w:r>
    </w:p>
    <w:p w14:paraId="3DB26CB3" w14:textId="77777777" w:rsidR="007810D5" w:rsidRDefault="007810D5" w:rsidP="007810D5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كوشينغ</w:t>
      </w:r>
      <w:r>
        <w:t xml:space="preserve"> – 54321458</w:t>
      </w:r>
    </w:p>
    <w:p w14:paraId="0100DCA8" w14:textId="77777777" w:rsidR="007810D5" w:rsidRDefault="007810D5" w:rsidP="007810D5">
      <w:pPr>
        <w:jc w:val="right"/>
      </w:pP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النخامية</w:t>
      </w:r>
      <w:r>
        <w:t xml:space="preserve">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البلوغ</w:t>
      </w:r>
      <w:r>
        <w:t xml:space="preserve"> </w:t>
      </w:r>
      <w:r>
        <w:rPr>
          <w:rFonts w:ascii="Arial" w:hAnsi="Arial" w:cs="Arial"/>
        </w:rPr>
        <w:t>الأحداثية</w:t>
      </w:r>
      <w:r>
        <w:t xml:space="preserve"> -4145412</w:t>
      </w:r>
    </w:p>
    <w:p w14:paraId="191DD367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 xml:space="preserve"> – 4811111</w:t>
      </w:r>
    </w:p>
    <w:p w14:paraId="2843DD01" w14:textId="77777777" w:rsidR="007810D5" w:rsidRDefault="007810D5" w:rsidP="007810D5">
      <w:pPr>
        <w:jc w:val="right"/>
      </w:pPr>
      <w:r>
        <w:rPr>
          <w:rFonts w:ascii="Arial" w:hAnsi="Arial" w:cs="Arial"/>
        </w:rPr>
        <w:t>الأورام</w:t>
      </w:r>
      <w:r>
        <w:t xml:space="preserve"> (</w:t>
      </w:r>
      <w:r>
        <w:rPr>
          <w:rFonts w:ascii="Arial" w:hAnsi="Arial" w:cs="Arial"/>
        </w:rPr>
        <w:t>انظر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– </w:t>
      </w:r>
      <w:r>
        <w:rPr>
          <w:rFonts w:ascii="Arial" w:hAnsi="Arial" w:cs="Arial"/>
        </w:rPr>
        <w:t>ضخامة</w:t>
      </w:r>
      <w:r>
        <w:t xml:space="preserve"> </w:t>
      </w:r>
      <w:r>
        <w:rPr>
          <w:rFonts w:ascii="Arial" w:hAnsi="Arial" w:cs="Arial"/>
        </w:rPr>
        <w:t>النهايات،</w:t>
      </w:r>
      <w:r>
        <w:t xml:space="preserve"> </w:t>
      </w:r>
      <w:r>
        <w:rPr>
          <w:rFonts w:ascii="Arial" w:hAnsi="Arial" w:cs="Arial"/>
        </w:rPr>
        <w:t>الرجولة،</w:t>
      </w:r>
      <w:r>
        <w:t xml:space="preserve"> </w:t>
      </w: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الأنسولين،</w:t>
      </w:r>
      <w:r>
        <w:t xml:space="preserve"> </w:t>
      </w: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نشاط</w:t>
      </w:r>
      <w:r>
        <w:t xml:space="preserve"> </w:t>
      </w:r>
      <w:r>
        <w:rPr>
          <w:rFonts w:ascii="Arial" w:hAnsi="Arial" w:cs="Arial"/>
        </w:rPr>
        <w:t>جارات</w:t>
      </w:r>
      <w:r>
        <w:t xml:space="preserve"> </w:t>
      </w:r>
      <w:r>
        <w:rPr>
          <w:rFonts w:ascii="Arial" w:hAnsi="Arial" w:cs="Arial"/>
        </w:rPr>
        <w:t>الدرق،</w:t>
      </w:r>
      <w:r>
        <w:t xml:space="preserve">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القواتم</w:t>
      </w:r>
      <w:r>
        <w:t>) – 4541548</w:t>
      </w:r>
    </w:p>
    <w:p w14:paraId="4E823263" w14:textId="77777777" w:rsidR="007810D5" w:rsidRDefault="007810D5" w:rsidP="007810D5">
      <w:pPr>
        <w:jc w:val="right"/>
      </w:pPr>
      <w:r>
        <w:rPr>
          <w:rFonts w:ascii="Arial" w:hAnsi="Arial" w:cs="Arial"/>
        </w:rPr>
        <w:t>فيريليزمو</w:t>
      </w:r>
      <w:r>
        <w:t xml:space="preserve"> – 89143212</w:t>
      </w:r>
    </w:p>
    <w:p w14:paraId="73D3D8F0" w14:textId="77777777" w:rsidR="007810D5" w:rsidRDefault="007810D5" w:rsidP="007810D5">
      <w:pPr>
        <w:jc w:val="right"/>
      </w:pPr>
      <w:r>
        <w:t xml:space="preserve">12-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المهنية</w:t>
      </w:r>
      <w:r>
        <w:t xml:space="preserve"> – 4185481</w:t>
      </w:r>
    </w:p>
    <w:p w14:paraId="21367709" w14:textId="77777777" w:rsidR="007810D5" w:rsidRDefault="007810D5" w:rsidP="007810D5">
      <w:pPr>
        <w:jc w:val="right"/>
      </w:pPr>
      <w:r>
        <w:rPr>
          <w:rFonts w:ascii="Arial" w:hAnsi="Arial" w:cs="Arial"/>
        </w:rPr>
        <w:t>وكلاء</w:t>
      </w:r>
      <w:r>
        <w:t xml:space="preserve">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المهنية</w:t>
      </w:r>
    </w:p>
    <w:p w14:paraId="418153E2" w14:textId="77777777" w:rsidR="007810D5" w:rsidRDefault="007810D5" w:rsidP="007810D5">
      <w:pPr>
        <w:jc w:val="right"/>
      </w:pPr>
      <w:r>
        <w:rPr>
          <w:rFonts w:ascii="Arial" w:hAnsi="Arial" w:cs="Arial"/>
        </w:rPr>
        <w:t>المنتجات</w:t>
      </w:r>
      <w:r>
        <w:t xml:space="preserve"> </w:t>
      </w:r>
      <w:r>
        <w:rPr>
          <w:rFonts w:ascii="Arial" w:hAnsi="Arial" w:cs="Arial"/>
        </w:rPr>
        <w:t>الكيماوية</w:t>
      </w:r>
      <w:r>
        <w:t xml:space="preserve"> – 9916515</w:t>
      </w:r>
    </w:p>
    <w:p w14:paraId="197BE71C" w14:textId="77777777" w:rsidR="007810D5" w:rsidRDefault="007810D5" w:rsidP="007810D5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العوادم</w:t>
      </w:r>
      <w:r>
        <w:t xml:space="preserve"> </w:t>
      </w:r>
      <w:r>
        <w:rPr>
          <w:rFonts w:ascii="Arial" w:hAnsi="Arial" w:cs="Arial"/>
        </w:rPr>
        <w:t>المهنية</w:t>
      </w:r>
      <w:r>
        <w:t xml:space="preserve"> – 4814542</w:t>
      </w:r>
    </w:p>
    <w:p w14:paraId="415DE720" w14:textId="77777777" w:rsidR="007810D5" w:rsidRDefault="007810D5" w:rsidP="007810D5">
      <w:pPr>
        <w:jc w:val="right"/>
      </w:pPr>
      <w:r>
        <w:rPr>
          <w:rFonts w:ascii="Arial" w:hAnsi="Arial" w:cs="Arial"/>
        </w:rPr>
        <w:t>عوامل</w:t>
      </w:r>
      <w:r>
        <w:t xml:space="preserve"> </w:t>
      </w:r>
      <w:r>
        <w:rPr>
          <w:rFonts w:ascii="Arial" w:hAnsi="Arial" w:cs="Arial"/>
        </w:rPr>
        <w:t>التعرض</w:t>
      </w:r>
      <w:r>
        <w:t xml:space="preserve"> </w:t>
      </w:r>
      <w:r>
        <w:rPr>
          <w:rFonts w:ascii="Arial" w:hAnsi="Arial" w:cs="Arial"/>
        </w:rPr>
        <w:t>للأمراض</w:t>
      </w:r>
      <w:r>
        <w:t xml:space="preserve"> </w:t>
      </w:r>
      <w:r>
        <w:rPr>
          <w:rFonts w:ascii="Arial" w:hAnsi="Arial" w:cs="Arial"/>
        </w:rPr>
        <w:t>المهنية</w:t>
      </w:r>
      <w:r>
        <w:t xml:space="preserve"> (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الاهتزازية</w:t>
      </w:r>
      <w:r>
        <w:t>) -4514541</w:t>
      </w:r>
    </w:p>
    <w:p w14:paraId="4A789B2E" w14:textId="77777777" w:rsidR="007810D5" w:rsidRDefault="007810D5" w:rsidP="007810D5">
      <w:pPr>
        <w:jc w:val="right"/>
      </w:pPr>
      <w:r>
        <w:rPr>
          <w:rFonts w:ascii="Arial" w:hAnsi="Arial" w:cs="Arial"/>
        </w:rPr>
        <w:t>عوامل</w:t>
      </w:r>
      <w:r>
        <w:t xml:space="preserve">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المهنية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التأثير</w:t>
      </w:r>
      <w:r>
        <w:t xml:space="preserve"> </w:t>
      </w:r>
      <w:r>
        <w:rPr>
          <w:rFonts w:ascii="Arial" w:hAnsi="Arial" w:cs="Arial"/>
        </w:rPr>
        <w:t>البيولوجي</w:t>
      </w:r>
      <w:r>
        <w:t xml:space="preserve"> – 81432184</w:t>
      </w:r>
    </w:p>
    <w:p w14:paraId="0FE60469" w14:textId="77777777" w:rsidR="007810D5" w:rsidRDefault="007810D5" w:rsidP="007810D5">
      <w:pPr>
        <w:jc w:val="right"/>
      </w:pPr>
      <w:r>
        <w:t xml:space="preserve">13- </w:t>
      </w:r>
      <w:r>
        <w:rPr>
          <w:rFonts w:ascii="Arial" w:hAnsi="Arial" w:cs="Arial"/>
        </w:rPr>
        <w:t>التسمم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4185412</w:t>
      </w:r>
    </w:p>
    <w:p w14:paraId="0643FBAD" w14:textId="77777777" w:rsidR="007810D5" w:rsidRDefault="007810D5" w:rsidP="007810D5">
      <w:pPr>
        <w:jc w:val="right"/>
      </w:pPr>
      <w:r>
        <w:rPr>
          <w:rFonts w:ascii="Arial" w:hAnsi="Arial" w:cs="Arial"/>
        </w:rPr>
        <w:t>الصدمة</w:t>
      </w:r>
      <w:r>
        <w:t xml:space="preserve"> </w:t>
      </w:r>
      <w:r>
        <w:rPr>
          <w:rFonts w:ascii="Arial" w:hAnsi="Arial" w:cs="Arial"/>
        </w:rPr>
        <w:t>السامة</w:t>
      </w:r>
      <w:r>
        <w:t xml:space="preserve"> – 4185421</w:t>
      </w:r>
    </w:p>
    <w:p w14:paraId="791AD2EB" w14:textId="77777777" w:rsidR="007810D5" w:rsidRDefault="007810D5" w:rsidP="007810D5">
      <w:pPr>
        <w:jc w:val="right"/>
      </w:pPr>
      <w:r>
        <w:rPr>
          <w:rFonts w:ascii="Arial" w:hAnsi="Arial" w:cs="Arial"/>
        </w:rPr>
        <w:t>إصابة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(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الكلية</w:t>
      </w:r>
      <w:r>
        <w:t xml:space="preserve"> </w:t>
      </w:r>
      <w:r>
        <w:rPr>
          <w:rFonts w:ascii="Arial" w:hAnsi="Arial" w:cs="Arial"/>
        </w:rPr>
        <w:t>السام</w:t>
      </w:r>
      <w:r>
        <w:t>) -5412123</w:t>
      </w:r>
    </w:p>
    <w:p w14:paraId="151A6E9F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تلف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(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السام</w:t>
      </w:r>
      <w:r>
        <w:t>) – 48145428</w:t>
      </w:r>
    </w:p>
    <w:p w14:paraId="321276CB" w14:textId="77777777" w:rsidR="007810D5" w:rsidRDefault="007810D5" w:rsidP="007810D5">
      <w:pPr>
        <w:jc w:val="right"/>
      </w:pPr>
      <w:r>
        <w:rPr>
          <w:rFonts w:ascii="Arial" w:hAnsi="Arial" w:cs="Arial"/>
        </w:rPr>
        <w:t>الاضطراب</w:t>
      </w:r>
      <w:r>
        <w:t xml:space="preserve"> </w:t>
      </w:r>
      <w:r>
        <w:rPr>
          <w:rFonts w:ascii="Arial" w:hAnsi="Arial" w:cs="Arial"/>
        </w:rPr>
        <w:t>النفسي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</w:t>
      </w:r>
      <w:r>
        <w:rPr>
          <w:rFonts w:ascii="Arial" w:hAnsi="Arial" w:cs="Arial"/>
        </w:rPr>
        <w:t>الناتج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التعرض</w:t>
      </w:r>
      <w:r>
        <w:t xml:space="preserve"> </w:t>
      </w:r>
      <w:r>
        <w:rPr>
          <w:rFonts w:ascii="Arial" w:hAnsi="Arial" w:cs="Arial"/>
        </w:rPr>
        <w:t>للسموم</w:t>
      </w:r>
      <w:r>
        <w:t xml:space="preserve"> – 9977881</w:t>
      </w:r>
    </w:p>
    <w:p w14:paraId="096429F5" w14:textId="77777777" w:rsidR="007810D5" w:rsidRDefault="007810D5" w:rsidP="007810D5">
      <w:pPr>
        <w:jc w:val="right"/>
      </w:pPr>
      <w:r>
        <w:rPr>
          <w:rFonts w:ascii="Arial" w:hAnsi="Arial" w:cs="Arial"/>
        </w:rPr>
        <w:t>التسمم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</w:t>
      </w:r>
      <w:r>
        <w:rPr>
          <w:rFonts w:ascii="Arial" w:hAnsi="Arial" w:cs="Arial"/>
        </w:rPr>
        <w:t>الاتصال</w:t>
      </w:r>
      <w:r>
        <w:t xml:space="preserve"> </w:t>
      </w:r>
      <w:r>
        <w:rPr>
          <w:rFonts w:ascii="Arial" w:hAnsi="Arial" w:cs="Arial"/>
        </w:rPr>
        <w:t>بالتسمم</w:t>
      </w:r>
      <w:r>
        <w:t xml:space="preserve"> – 4814823</w:t>
      </w:r>
    </w:p>
    <w:p w14:paraId="62AA582B" w14:textId="77777777" w:rsidR="007810D5" w:rsidRDefault="007810D5" w:rsidP="007810D5">
      <w:pPr>
        <w:jc w:val="right"/>
      </w:pPr>
      <w:r>
        <w:rPr>
          <w:rFonts w:ascii="Arial" w:hAnsi="Arial" w:cs="Arial"/>
        </w:rPr>
        <w:t>السموم</w:t>
      </w:r>
      <w:r>
        <w:t xml:space="preserve"> </w:t>
      </w:r>
      <w:r>
        <w:rPr>
          <w:rFonts w:ascii="Arial" w:hAnsi="Arial" w:cs="Arial"/>
        </w:rPr>
        <w:t>المبتلعة</w:t>
      </w:r>
      <w:r>
        <w:t xml:space="preserve"> – 5142154</w:t>
      </w:r>
    </w:p>
    <w:p w14:paraId="3C05645B" w14:textId="77777777" w:rsidR="007810D5" w:rsidRDefault="007810D5" w:rsidP="007810D5">
      <w:pPr>
        <w:jc w:val="right"/>
      </w:pPr>
      <w:r>
        <w:rPr>
          <w:rFonts w:ascii="Arial" w:hAnsi="Arial" w:cs="Arial"/>
        </w:rPr>
        <w:t>سم</w:t>
      </w:r>
      <w:r>
        <w:t xml:space="preserve"> </w:t>
      </w:r>
      <w:r>
        <w:rPr>
          <w:rFonts w:ascii="Arial" w:hAnsi="Arial" w:cs="Arial"/>
        </w:rPr>
        <w:t>الاستنشاق</w:t>
      </w:r>
      <w:r>
        <w:t xml:space="preserve"> – 4548142</w:t>
      </w:r>
    </w:p>
    <w:p w14:paraId="35E7BEC4" w14:textId="77777777" w:rsidR="007810D5" w:rsidRDefault="007810D5" w:rsidP="007810D5">
      <w:pPr>
        <w:jc w:val="right"/>
      </w:pPr>
      <w:r>
        <w:rPr>
          <w:rFonts w:ascii="Arial" w:hAnsi="Arial" w:cs="Arial"/>
        </w:rPr>
        <w:t>حقن</w:t>
      </w:r>
      <w:r>
        <w:t xml:space="preserve"> </w:t>
      </w:r>
      <w:r>
        <w:rPr>
          <w:rFonts w:ascii="Arial" w:hAnsi="Arial" w:cs="Arial"/>
        </w:rPr>
        <w:t>السم</w:t>
      </w:r>
      <w:r>
        <w:t xml:space="preserve"> - 4818142</w:t>
      </w:r>
    </w:p>
    <w:p w14:paraId="168E3887" w14:textId="77777777" w:rsidR="007810D5" w:rsidRDefault="007810D5" w:rsidP="007810D5">
      <w:pPr>
        <w:jc w:val="right"/>
      </w:pPr>
      <w:r>
        <w:rPr>
          <w:rFonts w:ascii="Arial" w:hAnsi="Arial" w:cs="Arial"/>
        </w:rPr>
        <w:t>التسمم</w:t>
      </w:r>
      <w:r>
        <w:t xml:space="preserve"> </w:t>
      </w:r>
      <w:r>
        <w:rPr>
          <w:rFonts w:ascii="Arial" w:hAnsi="Arial" w:cs="Arial"/>
        </w:rPr>
        <w:t>الناجم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لدغات</w:t>
      </w:r>
      <w:r>
        <w:t xml:space="preserve"> </w:t>
      </w:r>
      <w:r>
        <w:rPr>
          <w:rFonts w:ascii="Arial" w:hAnsi="Arial" w:cs="Arial"/>
        </w:rPr>
        <w:t>الأفعى</w:t>
      </w:r>
      <w:r>
        <w:t xml:space="preserve"> </w:t>
      </w:r>
      <w:r>
        <w:rPr>
          <w:rFonts w:ascii="Arial" w:hAnsi="Arial" w:cs="Arial"/>
        </w:rPr>
        <w:t>و</w:t>
      </w:r>
    </w:p>
    <w:p w14:paraId="691B45EB" w14:textId="77777777" w:rsidR="007810D5" w:rsidRDefault="007810D5" w:rsidP="007810D5">
      <w:pPr>
        <w:jc w:val="right"/>
      </w:pPr>
      <w:r>
        <w:rPr>
          <w:rFonts w:ascii="Arial" w:hAnsi="Arial" w:cs="Arial"/>
        </w:rPr>
        <w:t>حيوانات</w:t>
      </w:r>
      <w:r>
        <w:t xml:space="preserve"> </w:t>
      </w:r>
      <w:r>
        <w:rPr>
          <w:rFonts w:ascii="Arial" w:hAnsi="Arial" w:cs="Arial"/>
        </w:rPr>
        <w:t>سامة</w:t>
      </w:r>
      <w:r>
        <w:t xml:space="preserve"> </w:t>
      </w:r>
      <w:r>
        <w:rPr>
          <w:rFonts w:ascii="Arial" w:hAnsi="Arial" w:cs="Arial"/>
        </w:rPr>
        <w:t>أخرى</w:t>
      </w:r>
      <w:r>
        <w:t xml:space="preserve"> – 4812521</w:t>
      </w:r>
    </w:p>
    <w:p w14:paraId="56562F06" w14:textId="77777777" w:rsidR="007810D5" w:rsidRDefault="007810D5" w:rsidP="007810D5">
      <w:pPr>
        <w:jc w:val="right"/>
      </w:pPr>
      <w:r>
        <w:rPr>
          <w:rFonts w:ascii="Arial" w:hAnsi="Arial" w:cs="Arial"/>
        </w:rPr>
        <w:t>لدغة</w:t>
      </w:r>
      <w:r>
        <w:t xml:space="preserve"> </w:t>
      </w:r>
      <w:r>
        <w:rPr>
          <w:rFonts w:ascii="Arial" w:hAnsi="Arial" w:cs="Arial"/>
        </w:rPr>
        <w:t>العقرب</w:t>
      </w:r>
      <w:r>
        <w:t xml:space="preserve"> – 4188888</w:t>
      </w:r>
    </w:p>
    <w:p w14:paraId="4356CD2D" w14:textId="77777777" w:rsidR="007810D5" w:rsidRDefault="007810D5" w:rsidP="007810D5">
      <w:pPr>
        <w:jc w:val="right"/>
      </w:pPr>
      <w:r>
        <w:rPr>
          <w:rFonts w:ascii="Arial" w:hAnsi="Arial" w:cs="Arial"/>
        </w:rPr>
        <w:t>لدغات</w:t>
      </w:r>
      <w:r>
        <w:t xml:space="preserve"> </w:t>
      </w:r>
      <w:r>
        <w:rPr>
          <w:rFonts w:ascii="Arial" w:hAnsi="Arial" w:cs="Arial"/>
        </w:rPr>
        <w:t>الثعبان</w:t>
      </w:r>
      <w:r>
        <w:t xml:space="preserve"> – 4114111</w:t>
      </w:r>
    </w:p>
    <w:p w14:paraId="740A0293" w14:textId="77777777" w:rsidR="007810D5" w:rsidRDefault="007810D5" w:rsidP="007810D5">
      <w:pPr>
        <w:jc w:val="right"/>
      </w:pPr>
      <w:r>
        <w:rPr>
          <w:rFonts w:ascii="Arial" w:hAnsi="Arial" w:cs="Arial"/>
        </w:rPr>
        <w:t>بايتس</w:t>
      </w:r>
      <w:r>
        <w:t xml:space="preserve"> </w:t>
      </w:r>
      <w:r>
        <w:rPr>
          <w:rFonts w:ascii="Arial" w:hAnsi="Arial" w:cs="Arial"/>
        </w:rPr>
        <w:t>الرتيلاء</w:t>
      </w:r>
      <w:r>
        <w:t xml:space="preserve"> – 8181818</w:t>
      </w:r>
    </w:p>
    <w:p w14:paraId="3F11A954" w14:textId="77777777" w:rsidR="007810D5" w:rsidRDefault="007810D5" w:rsidP="007810D5">
      <w:pPr>
        <w:jc w:val="right"/>
      </w:pPr>
      <w:r>
        <w:rPr>
          <w:rFonts w:ascii="Arial" w:hAnsi="Arial" w:cs="Arial"/>
        </w:rPr>
        <w:t>لدغة</w:t>
      </w:r>
      <w:r>
        <w:t xml:space="preserve"> </w:t>
      </w:r>
      <w:r>
        <w:rPr>
          <w:rFonts w:ascii="Arial" w:hAnsi="Arial" w:cs="Arial"/>
        </w:rPr>
        <w:t>الدبور</w:t>
      </w:r>
      <w:r>
        <w:t xml:space="preserve"> </w:t>
      </w:r>
      <w:r>
        <w:rPr>
          <w:rFonts w:ascii="Arial" w:hAnsi="Arial" w:cs="Arial"/>
        </w:rPr>
        <w:t>والنحل</w:t>
      </w:r>
      <w:r>
        <w:t xml:space="preserve"> – 9189189</w:t>
      </w:r>
    </w:p>
    <w:p w14:paraId="2399D2F6" w14:textId="77777777" w:rsidR="007810D5" w:rsidRDefault="007810D5" w:rsidP="007810D5">
      <w:pPr>
        <w:jc w:val="right"/>
      </w:pPr>
      <w:r>
        <w:t xml:space="preserve">14-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المعدية</w:t>
      </w:r>
      <w:r>
        <w:t xml:space="preserve"> – 5421427</w:t>
      </w:r>
    </w:p>
    <w:p w14:paraId="5F3ED9DE" w14:textId="77777777" w:rsidR="007810D5" w:rsidRDefault="007810D5" w:rsidP="007810D5">
      <w:pPr>
        <w:jc w:val="right"/>
      </w:pPr>
      <w:r>
        <w:rPr>
          <w:rFonts w:ascii="Arial" w:hAnsi="Arial" w:cs="Arial"/>
        </w:rPr>
        <w:t>المكورات</w:t>
      </w:r>
      <w:r>
        <w:t xml:space="preserve"> </w:t>
      </w:r>
      <w:r>
        <w:rPr>
          <w:rFonts w:ascii="Arial" w:hAnsi="Arial" w:cs="Arial"/>
        </w:rPr>
        <w:t>السنخية</w:t>
      </w:r>
      <w:r>
        <w:t xml:space="preserve"> (EQUINOCOSE ALVEOLAR</w:t>
      </w:r>
      <w:r>
        <w:rPr>
          <w:rFonts w:ascii="Arial" w:hAnsi="Arial" w:cs="Arial"/>
        </w:rPr>
        <w:t>،</w:t>
      </w:r>
      <w:r>
        <w:t xml:space="preserve"> ECHINOCOCCUS Multilocular) – 5481454</w:t>
      </w:r>
    </w:p>
    <w:p w14:paraId="093903D3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الأميبات</w:t>
      </w:r>
      <w:r>
        <w:t xml:space="preserve"> – 79 1289145 (17) ANQU I LOSTOMYAISIS – 4815454</w:t>
      </w:r>
    </w:p>
    <w:p w14:paraId="6B5477E3" w14:textId="77777777" w:rsidR="007810D5" w:rsidRDefault="007810D5" w:rsidP="007810D5">
      <w:pPr>
        <w:jc w:val="right"/>
      </w:pPr>
      <w:r>
        <w:rPr>
          <w:rFonts w:ascii="Arial" w:hAnsi="Arial" w:cs="Arial"/>
        </w:rPr>
        <w:t>بدون</w:t>
      </w:r>
      <w:r>
        <w:t xml:space="preserve"> </w:t>
      </w:r>
      <w:r>
        <w:rPr>
          <w:rFonts w:ascii="Arial" w:hAnsi="Arial" w:cs="Arial"/>
        </w:rPr>
        <w:t>راكس</w:t>
      </w:r>
      <w:r>
        <w:t xml:space="preserve"> – 9998991</w:t>
      </w:r>
    </w:p>
    <w:p w14:paraId="22882F2F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الأسكارس</w:t>
      </w:r>
      <w:r>
        <w:t xml:space="preserve"> (</w:t>
      </w:r>
      <w:r>
        <w:rPr>
          <w:rFonts w:ascii="Arial" w:hAnsi="Arial" w:cs="Arial"/>
        </w:rPr>
        <w:t>عدوى</w:t>
      </w:r>
      <w:r>
        <w:t xml:space="preserve"> </w:t>
      </w:r>
      <w:r>
        <w:rPr>
          <w:rFonts w:ascii="Arial" w:hAnsi="Arial" w:cs="Arial"/>
        </w:rPr>
        <w:t>الدودة</w:t>
      </w:r>
      <w:r>
        <w:t xml:space="preserve"> </w:t>
      </w:r>
      <w:r>
        <w:rPr>
          <w:rFonts w:ascii="Arial" w:hAnsi="Arial" w:cs="Arial"/>
        </w:rPr>
        <w:t>المستديرة</w:t>
      </w:r>
      <w:r>
        <w:t>) – 4814812</w:t>
      </w:r>
    </w:p>
    <w:p w14:paraId="5D86F151" w14:textId="77777777" w:rsidR="007810D5" w:rsidRDefault="007810D5" w:rsidP="007810D5">
      <w:pPr>
        <w:jc w:val="right"/>
      </w:pPr>
      <w:r>
        <w:rPr>
          <w:rFonts w:ascii="Arial" w:hAnsi="Arial" w:cs="Arial"/>
        </w:rPr>
        <w:t>بكتيريا</w:t>
      </w:r>
      <w:r>
        <w:t xml:space="preserve"> </w:t>
      </w:r>
      <w:r>
        <w:rPr>
          <w:rFonts w:ascii="Arial" w:hAnsi="Arial" w:cs="Arial"/>
        </w:rPr>
        <w:t>الإشريكية</w:t>
      </w:r>
      <w:r>
        <w:t xml:space="preserve"> </w:t>
      </w:r>
      <w:r>
        <w:rPr>
          <w:rFonts w:ascii="Arial" w:hAnsi="Arial" w:cs="Arial"/>
        </w:rPr>
        <w:t>القولونية</w:t>
      </w:r>
      <w:r>
        <w:t xml:space="preserve"> (ESQUERIQUIOSIS) – 1,238,888</w:t>
      </w:r>
    </w:p>
    <w:p w14:paraId="1CE4A910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البلانتيديا</w:t>
      </w:r>
      <w:r>
        <w:t xml:space="preserve"> – 1543218</w:t>
      </w:r>
    </w:p>
    <w:p w14:paraId="0B368F3A" w14:textId="77777777" w:rsidR="007810D5" w:rsidRDefault="007810D5" w:rsidP="007810D5">
      <w:pPr>
        <w:jc w:val="right"/>
      </w:pPr>
      <w:r>
        <w:rPr>
          <w:rFonts w:ascii="Arial" w:hAnsi="Arial" w:cs="Arial"/>
        </w:rPr>
        <w:t>التسمم</w:t>
      </w:r>
      <w:r>
        <w:t xml:space="preserve"> </w:t>
      </w:r>
      <w:r>
        <w:rPr>
          <w:rFonts w:ascii="Arial" w:hAnsi="Arial" w:cs="Arial"/>
        </w:rPr>
        <w:t>الغذائي</w:t>
      </w:r>
      <w:r>
        <w:t xml:space="preserve"> </w:t>
      </w:r>
      <w:r>
        <w:rPr>
          <w:rFonts w:ascii="Arial" w:hAnsi="Arial" w:cs="Arial"/>
        </w:rPr>
        <w:t>المنقول</w:t>
      </w:r>
      <w:r>
        <w:t xml:space="preserve"> </w:t>
      </w:r>
      <w:r>
        <w:rPr>
          <w:rFonts w:ascii="Arial" w:hAnsi="Arial" w:cs="Arial"/>
        </w:rPr>
        <w:t>بالغذاء</w:t>
      </w:r>
      <w:r>
        <w:t xml:space="preserve"> – 5481252</w:t>
      </w:r>
    </w:p>
    <w:p w14:paraId="47215154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البروسيلات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الانفجار،</w:t>
      </w:r>
      <w:r>
        <w:t xml:space="preserve"> </w:t>
      </w:r>
      <w:r>
        <w:rPr>
          <w:rFonts w:ascii="Arial" w:hAnsi="Arial" w:cs="Arial"/>
        </w:rPr>
        <w:t>حمى</w:t>
      </w:r>
      <w:r>
        <w:t xml:space="preserve"> </w:t>
      </w:r>
      <w:r>
        <w:rPr>
          <w:rFonts w:ascii="Arial" w:hAnsi="Arial" w:cs="Arial"/>
        </w:rPr>
        <w:t>مالطا</w:t>
      </w:r>
      <w:r>
        <w:t>) - 4122222</w:t>
      </w:r>
    </w:p>
    <w:p w14:paraId="6439D243" w14:textId="77777777" w:rsidR="007810D5" w:rsidRDefault="007810D5" w:rsidP="007810D5">
      <w:pPr>
        <w:jc w:val="right"/>
      </w:pPr>
      <w:r>
        <w:rPr>
          <w:rFonts w:ascii="Arial" w:hAnsi="Arial" w:cs="Arial"/>
        </w:rPr>
        <w:t>كامبيلوباكتر</w:t>
      </w:r>
      <w:r>
        <w:t xml:space="preserve"> </w:t>
      </w:r>
      <w:r>
        <w:rPr>
          <w:rFonts w:ascii="Arial" w:hAnsi="Arial" w:cs="Arial"/>
        </w:rPr>
        <w:t>جيجوني</w:t>
      </w:r>
      <w:r>
        <w:t xml:space="preserve"> – 4815421</w:t>
      </w:r>
    </w:p>
    <w:p w14:paraId="194450E0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الكيسات</w:t>
      </w:r>
      <w:r>
        <w:t xml:space="preserve"> </w:t>
      </w:r>
      <w:r>
        <w:rPr>
          <w:rFonts w:ascii="Arial" w:hAnsi="Arial" w:cs="Arial"/>
        </w:rPr>
        <w:t>المذنبة</w:t>
      </w:r>
      <w:r>
        <w:t xml:space="preserve"> – 4512824</w:t>
      </w:r>
    </w:p>
    <w:p w14:paraId="6CDF5081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كلونوركوتاسيس</w:t>
      </w:r>
      <w:r>
        <w:t xml:space="preserve"> (</w:t>
      </w:r>
      <w:r>
        <w:rPr>
          <w:rFonts w:ascii="Arial" w:hAnsi="Arial" w:cs="Arial"/>
        </w:rPr>
        <w:t>آفة</w:t>
      </w:r>
      <w:r>
        <w:t xml:space="preserve"> </w:t>
      </w:r>
      <w:r>
        <w:rPr>
          <w:rFonts w:ascii="Arial" w:hAnsi="Arial" w:cs="Arial"/>
        </w:rPr>
        <w:t>حظ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الصينية</w:t>
      </w:r>
      <w:r>
        <w:t>) – 5412348</w:t>
      </w:r>
    </w:p>
    <w:p w14:paraId="4E20485E" w14:textId="77777777" w:rsidR="007810D5" w:rsidRDefault="007810D5" w:rsidP="007810D5">
      <w:pPr>
        <w:jc w:val="right"/>
      </w:pPr>
      <w:r>
        <w:rPr>
          <w:rFonts w:ascii="Arial" w:hAnsi="Arial" w:cs="Arial"/>
        </w:rPr>
        <w:t>الغضب</w:t>
      </w:r>
      <w:r>
        <w:t xml:space="preserve"> – 4891491</w:t>
      </w:r>
    </w:p>
    <w:p w14:paraId="47852061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العوسائق</w:t>
      </w:r>
      <w:r>
        <w:t xml:space="preserve"> (FISH </w:t>
      </w:r>
      <w:r>
        <w:rPr>
          <w:rFonts w:ascii="Arial" w:hAnsi="Arial" w:cs="Arial"/>
        </w:rPr>
        <w:t>مصاب</w:t>
      </w:r>
      <w:r>
        <w:t xml:space="preserve"> </w:t>
      </w:r>
      <w:r>
        <w:rPr>
          <w:rFonts w:ascii="Arial" w:hAnsi="Arial" w:cs="Arial"/>
        </w:rPr>
        <w:t>بالعدوى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كبير</w:t>
      </w:r>
      <w:r>
        <w:t>) - 4812354</w:t>
      </w:r>
    </w:p>
    <w:p w14:paraId="59380819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الخناق</w:t>
      </w:r>
      <w:r>
        <w:t xml:space="preserve"> 5556679</w:t>
      </w:r>
    </w:p>
    <w:p w14:paraId="559B7F46" w14:textId="77777777" w:rsidR="007810D5" w:rsidRDefault="007810D5" w:rsidP="007810D5">
      <w:pPr>
        <w:jc w:val="right"/>
      </w:pPr>
      <w:r>
        <w:rPr>
          <w:rFonts w:ascii="Arial" w:hAnsi="Arial" w:cs="Arial"/>
        </w:rPr>
        <w:t>الزحار</w:t>
      </w:r>
      <w:r>
        <w:t xml:space="preserve"> (</w:t>
      </w:r>
      <w:r>
        <w:rPr>
          <w:rFonts w:ascii="Arial" w:hAnsi="Arial" w:cs="Arial"/>
        </w:rPr>
        <w:t>الشيجيلوز</w:t>
      </w:r>
      <w:r>
        <w:t>) – 4812148</w:t>
      </w:r>
    </w:p>
    <w:p w14:paraId="496E7240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الدماغ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ينقله</w:t>
      </w:r>
      <w:r>
        <w:t xml:space="preserve"> </w:t>
      </w:r>
      <w:r>
        <w:rPr>
          <w:rFonts w:ascii="Arial" w:hAnsi="Arial" w:cs="Arial"/>
        </w:rPr>
        <w:t>القراد</w:t>
      </w:r>
      <w:r>
        <w:t xml:space="preserve"> – 7891010</w:t>
      </w:r>
    </w:p>
    <w:p w14:paraId="2D21E894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بوتكين</w:t>
      </w:r>
      <w:r>
        <w:t xml:space="preserve"> – 5412514</w:t>
      </w:r>
    </w:p>
    <w:p w14:paraId="08E43BC1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باراشو</w:t>
      </w:r>
      <w:r>
        <w:t>-</w:t>
      </w:r>
      <w:r>
        <w:rPr>
          <w:rFonts w:ascii="Arial" w:hAnsi="Arial" w:cs="Arial"/>
        </w:rPr>
        <w:t>زينسر</w:t>
      </w:r>
      <w:r>
        <w:t>- 514854299</w:t>
      </w:r>
    </w:p>
    <w:p w14:paraId="36D50141" w14:textId="77777777" w:rsidR="007810D5" w:rsidRDefault="007810D5" w:rsidP="007810D5">
      <w:pPr>
        <w:jc w:val="right"/>
      </w:pPr>
      <w:r>
        <w:rPr>
          <w:rFonts w:ascii="Arial" w:hAnsi="Arial" w:cs="Arial"/>
        </w:rPr>
        <w:t>فيروس</w:t>
      </w:r>
      <w:r>
        <w:t xml:space="preserve">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ماربورغ</w:t>
      </w:r>
      <w:r>
        <w:t xml:space="preserve"> (</w:t>
      </w:r>
      <w:r>
        <w:rPr>
          <w:rFonts w:ascii="Arial" w:hAnsi="Arial" w:cs="Arial"/>
        </w:rPr>
        <w:t>حمى</w:t>
      </w:r>
      <w:r>
        <w:t xml:space="preserve"> </w:t>
      </w:r>
      <w:r>
        <w:rPr>
          <w:rFonts w:ascii="Arial" w:hAnsi="Arial" w:cs="Arial"/>
        </w:rPr>
        <w:t>ماربورغ</w:t>
      </w:r>
      <w:r>
        <w:t xml:space="preserve"> </w:t>
      </w:r>
      <w:r>
        <w:rPr>
          <w:rFonts w:ascii="Arial" w:hAnsi="Arial" w:cs="Arial"/>
        </w:rPr>
        <w:t>النزفية،</w:t>
      </w:r>
      <w:r>
        <w:t xml:space="preserve"> </w:t>
      </w:r>
      <w:r>
        <w:rPr>
          <w:rFonts w:ascii="Arial" w:hAnsi="Arial" w:cs="Arial"/>
        </w:rPr>
        <w:t>الإيبولا</w:t>
      </w:r>
      <w:r>
        <w:t>) – 5184599</w:t>
      </w:r>
    </w:p>
    <w:p w14:paraId="249DDF8D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خدش</w:t>
      </w:r>
      <w:r>
        <w:t xml:space="preserve"> </w:t>
      </w:r>
      <w:r>
        <w:rPr>
          <w:rFonts w:ascii="Arial" w:hAnsi="Arial" w:cs="Arial"/>
        </w:rPr>
        <w:t>القطة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العقد</w:t>
      </w:r>
      <w:r>
        <w:t xml:space="preserve"> </w:t>
      </w:r>
      <w:r>
        <w:rPr>
          <w:rFonts w:ascii="Arial" w:hAnsi="Arial" w:cs="Arial"/>
        </w:rPr>
        <w:t>اللمفية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</w:t>
      </w:r>
      <w:r>
        <w:rPr>
          <w:rFonts w:ascii="Arial" w:hAnsi="Arial" w:cs="Arial"/>
        </w:rPr>
        <w:t>الإقليمي</w:t>
      </w:r>
      <w:r>
        <w:t>) - 48145421</w:t>
      </w:r>
    </w:p>
    <w:p w14:paraId="5795DBE5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الستيريات</w:t>
      </w:r>
      <w:r>
        <w:t xml:space="preserve"> – 5123542</w:t>
      </w:r>
    </w:p>
    <w:p w14:paraId="2B21B875" w14:textId="77777777" w:rsidR="007810D5" w:rsidRDefault="007810D5" w:rsidP="007810D5">
      <w:pPr>
        <w:jc w:val="right"/>
      </w:pPr>
      <w:r>
        <w:rPr>
          <w:rFonts w:ascii="Arial" w:hAnsi="Arial" w:cs="Arial"/>
        </w:rPr>
        <w:t>الفيروس</w:t>
      </w:r>
      <w:r>
        <w:t xml:space="preserve"> </w:t>
      </w:r>
      <w:r>
        <w:rPr>
          <w:rFonts w:ascii="Arial" w:hAnsi="Arial" w:cs="Arial"/>
        </w:rPr>
        <w:t>المعوي</w:t>
      </w:r>
      <w:r>
        <w:t xml:space="preserve"> – 8123456</w:t>
      </w:r>
    </w:p>
    <w:p w14:paraId="47AE394B" w14:textId="77777777" w:rsidR="007810D5" w:rsidRDefault="007810D5" w:rsidP="007810D5">
      <w:pPr>
        <w:jc w:val="right"/>
      </w:pPr>
      <w:r>
        <w:rPr>
          <w:rFonts w:ascii="Arial" w:hAnsi="Arial" w:cs="Arial"/>
        </w:rPr>
        <w:t>اكوينوكوكوز</w:t>
      </w:r>
      <w:r>
        <w:t xml:space="preserve"> – 5481235</w:t>
      </w:r>
    </w:p>
    <w:p w14:paraId="01D8D575" w14:textId="77777777" w:rsidR="007810D5" w:rsidRDefault="007810D5" w:rsidP="007810D5">
      <w:pPr>
        <w:jc w:val="right"/>
      </w:pPr>
      <w:r>
        <w:rPr>
          <w:rFonts w:ascii="Arial" w:hAnsi="Arial" w:cs="Arial"/>
        </w:rPr>
        <w:t>الحمرة</w:t>
      </w:r>
      <w:r>
        <w:t xml:space="preserve"> – 4123548</w:t>
      </w:r>
    </w:p>
    <w:p w14:paraId="7681897F" w14:textId="77777777" w:rsidR="007810D5" w:rsidRDefault="007810D5" w:rsidP="007810D5">
      <w:pPr>
        <w:jc w:val="right"/>
      </w:pPr>
      <w:r>
        <w:rPr>
          <w:rFonts w:ascii="Arial" w:hAnsi="Arial" w:cs="Arial"/>
        </w:rPr>
        <w:t>القرمزي</w:t>
      </w:r>
      <w:r>
        <w:t xml:space="preserve"> (</w:t>
      </w:r>
      <w:r>
        <w:rPr>
          <w:rFonts w:ascii="Arial" w:hAnsi="Arial" w:cs="Arial"/>
        </w:rPr>
        <w:t>الحمى</w:t>
      </w:r>
      <w:r>
        <w:t xml:space="preserve"> </w:t>
      </w:r>
      <w:r>
        <w:rPr>
          <w:rFonts w:ascii="Arial" w:hAnsi="Arial" w:cs="Arial"/>
        </w:rPr>
        <w:t>القرمزية</w:t>
      </w:r>
      <w:r>
        <w:t>) – 5142485</w:t>
      </w:r>
    </w:p>
    <w:p w14:paraId="6284BC7B" w14:textId="77777777" w:rsidR="007810D5" w:rsidRDefault="007810D5" w:rsidP="007810D5">
      <w:pPr>
        <w:jc w:val="right"/>
      </w:pPr>
      <w:r>
        <w:rPr>
          <w:rFonts w:ascii="Arial" w:hAnsi="Arial" w:cs="Arial"/>
        </w:rPr>
        <w:t>البلهارسيا</w:t>
      </w:r>
      <w:r>
        <w:t xml:space="preserve"> (</w:t>
      </w:r>
      <w:r>
        <w:rPr>
          <w:rFonts w:ascii="Arial" w:hAnsi="Arial" w:cs="Arial"/>
        </w:rPr>
        <w:t>البلهارسيا</w:t>
      </w:r>
      <w:r>
        <w:t>) – 48125428</w:t>
      </w:r>
    </w:p>
    <w:p w14:paraId="193FA84E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الاسترونجولويد</w:t>
      </w:r>
      <w:r>
        <w:t xml:space="preserve"> – 54812527</w:t>
      </w:r>
    </w:p>
    <w:p w14:paraId="3A288836" w14:textId="77777777" w:rsidR="007810D5" w:rsidRDefault="007810D5" w:rsidP="007810D5">
      <w:pPr>
        <w:jc w:val="right"/>
      </w:pPr>
      <w:r>
        <w:rPr>
          <w:rFonts w:ascii="Arial" w:hAnsi="Arial" w:cs="Arial"/>
        </w:rPr>
        <w:t>المتورقة</w:t>
      </w:r>
      <w:r>
        <w:t xml:space="preserve"> (</w:t>
      </w:r>
      <w:r>
        <w:rPr>
          <w:rFonts w:ascii="Arial" w:hAnsi="Arial" w:cs="Arial"/>
        </w:rPr>
        <w:t>المتورقة</w:t>
      </w:r>
      <w:r>
        <w:t>) – 4812542</w:t>
      </w:r>
    </w:p>
    <w:p w14:paraId="3FFE4B38" w14:textId="77777777" w:rsidR="007810D5" w:rsidRDefault="007810D5" w:rsidP="007810D5">
      <w:pPr>
        <w:jc w:val="right"/>
      </w:pPr>
      <w:r>
        <w:rPr>
          <w:rFonts w:ascii="Arial" w:hAnsi="Arial" w:cs="Arial"/>
        </w:rPr>
        <w:t>ذلك</w:t>
      </w:r>
      <w:r>
        <w:t xml:space="preserve"> - 9912399</w:t>
      </w:r>
    </w:p>
    <w:p w14:paraId="199887C0" w14:textId="77777777" w:rsidR="007810D5" w:rsidRDefault="007810D5" w:rsidP="007810D5">
      <w:pPr>
        <w:jc w:val="right"/>
      </w:pPr>
      <w:r>
        <w:rPr>
          <w:rFonts w:ascii="Arial" w:hAnsi="Arial" w:cs="Arial"/>
        </w:rPr>
        <w:t>الحمى</w:t>
      </w:r>
      <w:r>
        <w:t xml:space="preserve"> </w:t>
      </w:r>
      <w:r>
        <w:rPr>
          <w:rFonts w:ascii="Arial" w:hAnsi="Arial" w:cs="Arial"/>
        </w:rPr>
        <w:t>النزفية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المتلازمة</w:t>
      </w:r>
      <w:r>
        <w:t xml:space="preserve"> </w:t>
      </w:r>
      <w:r>
        <w:rPr>
          <w:rFonts w:ascii="Arial" w:hAnsi="Arial" w:cs="Arial"/>
        </w:rPr>
        <w:t>الكلوية</w:t>
      </w:r>
      <w:r>
        <w:t xml:space="preserve"> – 5124567</w:t>
      </w:r>
    </w:p>
    <w:p w14:paraId="0B9C9384" w14:textId="77777777" w:rsidR="007810D5" w:rsidRDefault="007810D5" w:rsidP="007810D5">
      <w:pPr>
        <w:jc w:val="right"/>
      </w:pPr>
      <w:r>
        <w:rPr>
          <w:rFonts w:ascii="Arial" w:hAnsi="Arial" w:cs="Arial"/>
        </w:rPr>
        <w:t>فبراير</w:t>
      </w:r>
      <w:r>
        <w:t xml:space="preserve"> </w:t>
      </w:r>
      <w:r>
        <w:rPr>
          <w:rFonts w:ascii="Arial" w:hAnsi="Arial" w:cs="Arial"/>
        </w:rPr>
        <w:t>س</w:t>
      </w:r>
      <w:r>
        <w:t xml:space="preserve"> 5148542</w:t>
      </w:r>
    </w:p>
    <w:p w14:paraId="10D3DC5D" w14:textId="77777777" w:rsidR="007810D5" w:rsidRDefault="007810D5" w:rsidP="007810D5">
      <w:pPr>
        <w:jc w:val="right"/>
      </w:pPr>
      <w:r>
        <w:rPr>
          <w:rFonts w:ascii="Arial" w:hAnsi="Arial" w:cs="Arial"/>
        </w:rPr>
        <w:t>حمى</w:t>
      </w:r>
      <w:r>
        <w:t xml:space="preserve"> </w:t>
      </w:r>
      <w:r>
        <w:rPr>
          <w:rFonts w:ascii="Arial" w:hAnsi="Arial" w:cs="Arial"/>
        </w:rPr>
        <w:t>التيفوئيد</w:t>
      </w:r>
      <w:r>
        <w:t xml:space="preserve"> </w:t>
      </w:r>
      <w:r>
        <w:rPr>
          <w:rFonts w:ascii="Arial" w:hAnsi="Arial" w:cs="Arial"/>
        </w:rPr>
        <w:t>وحمى</w:t>
      </w:r>
      <w:r>
        <w:t xml:space="preserve"> </w:t>
      </w:r>
      <w:r>
        <w:rPr>
          <w:rFonts w:ascii="Arial" w:hAnsi="Arial" w:cs="Arial"/>
        </w:rPr>
        <w:t>نظيرة</w:t>
      </w:r>
      <w:r>
        <w:t xml:space="preserve"> </w:t>
      </w:r>
      <w:r>
        <w:rPr>
          <w:rFonts w:ascii="Arial" w:hAnsi="Arial" w:cs="Arial"/>
        </w:rPr>
        <w:t>التيفية</w:t>
      </w:r>
      <w:r>
        <w:t xml:space="preserve"> (</w:t>
      </w:r>
      <w:r>
        <w:rPr>
          <w:rFonts w:ascii="Arial" w:hAnsi="Arial" w:cs="Arial"/>
        </w:rPr>
        <w:t>التيفوس</w:t>
      </w:r>
      <w:r>
        <w:t xml:space="preserve"> </w:t>
      </w:r>
      <w:r>
        <w:rPr>
          <w:rFonts w:ascii="Arial" w:hAnsi="Arial" w:cs="Arial"/>
        </w:rPr>
        <w:t>البطني</w:t>
      </w:r>
      <w:r>
        <w:t>) – 1411111</w:t>
      </w:r>
    </w:p>
    <w:p w14:paraId="2AB9921C" w14:textId="77777777" w:rsidR="007810D5" w:rsidRDefault="007810D5" w:rsidP="007810D5">
      <w:pPr>
        <w:jc w:val="right"/>
      </w:pPr>
      <w:r>
        <w:rPr>
          <w:rFonts w:ascii="Arial" w:hAnsi="Arial" w:cs="Arial"/>
        </w:rPr>
        <w:t>الجيارديا</w:t>
      </w:r>
      <w:r>
        <w:t xml:space="preserve"> (</w:t>
      </w:r>
      <w:r>
        <w:rPr>
          <w:rFonts w:ascii="Arial" w:hAnsi="Arial" w:cs="Arial"/>
        </w:rPr>
        <w:t>الجيارديا</w:t>
      </w:r>
      <w:r>
        <w:t>) – 5189148</w:t>
      </w:r>
    </w:p>
    <w:p w14:paraId="2C270A19" w14:textId="77777777" w:rsidR="007810D5" w:rsidRDefault="007810D5" w:rsidP="007810D5">
      <w:pPr>
        <w:jc w:val="right"/>
      </w:pPr>
      <w:r>
        <w:rPr>
          <w:rFonts w:ascii="Arial" w:hAnsi="Arial" w:cs="Arial"/>
        </w:rPr>
        <w:t>الانفلونزا</w:t>
      </w:r>
      <w:r>
        <w:t xml:space="preserve"> </w:t>
      </w:r>
      <w:r>
        <w:rPr>
          <w:rFonts w:ascii="Arial" w:hAnsi="Arial" w:cs="Arial"/>
        </w:rPr>
        <w:t>الموسمية</w:t>
      </w:r>
      <w:r>
        <w:t xml:space="preserve"> – 4814212</w:t>
      </w:r>
    </w:p>
    <w:p w14:paraId="70BB3752" w14:textId="77777777" w:rsidR="007810D5" w:rsidRDefault="007810D5" w:rsidP="007810D5">
      <w:pPr>
        <w:jc w:val="right"/>
      </w:pPr>
      <w:r>
        <w:rPr>
          <w:rFonts w:ascii="Arial" w:hAnsi="Arial" w:cs="Arial"/>
        </w:rPr>
        <w:t>الديدان</w:t>
      </w:r>
      <w:r>
        <w:t xml:space="preserve"> </w:t>
      </w:r>
      <w:r>
        <w:rPr>
          <w:rFonts w:ascii="Arial" w:hAnsi="Arial" w:cs="Arial"/>
        </w:rPr>
        <w:t>الطفيلية</w:t>
      </w:r>
      <w:r>
        <w:t xml:space="preserve"> – 5124548</w:t>
      </w:r>
    </w:p>
    <w:p w14:paraId="5946479D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الفيروسي</w:t>
      </w:r>
      <w:r>
        <w:t xml:space="preserve"> A </w:t>
      </w:r>
      <w:r>
        <w:rPr>
          <w:rFonts w:ascii="Arial" w:hAnsi="Arial" w:cs="Arial"/>
        </w:rPr>
        <w:t>و</w:t>
      </w:r>
      <w:r>
        <w:t xml:space="preserve"> B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بوتكين</w:t>
      </w:r>
      <w:r>
        <w:t>) – 5412514</w:t>
      </w:r>
    </w:p>
    <w:p w14:paraId="7836316A" w14:textId="77777777" w:rsidR="007810D5" w:rsidRDefault="007810D5" w:rsidP="007810D5">
      <w:pPr>
        <w:jc w:val="right"/>
      </w:pPr>
      <w:r>
        <w:rPr>
          <w:rFonts w:ascii="Arial" w:hAnsi="Arial" w:cs="Arial"/>
        </w:rPr>
        <w:t>الهربس</w:t>
      </w:r>
      <w:r>
        <w:t xml:space="preserve"> </w:t>
      </w:r>
      <w:r>
        <w:rPr>
          <w:rFonts w:ascii="Arial" w:hAnsi="Arial" w:cs="Arial"/>
        </w:rPr>
        <w:t>البسيط</w:t>
      </w:r>
      <w:r>
        <w:t xml:space="preserve"> – 2312489</w:t>
      </w:r>
    </w:p>
    <w:p w14:paraId="5212B87A" w14:textId="77777777" w:rsidR="007810D5" w:rsidRDefault="007810D5" w:rsidP="007810D5">
      <w:pPr>
        <w:jc w:val="right"/>
      </w:pPr>
      <w:r>
        <w:rPr>
          <w:rFonts w:ascii="Arial" w:hAnsi="Arial" w:cs="Arial"/>
        </w:rPr>
        <w:t>رهاب</w:t>
      </w:r>
      <w:r>
        <w:t xml:space="preserve"> </w:t>
      </w:r>
      <w:r>
        <w:rPr>
          <w:rFonts w:ascii="Arial" w:hAnsi="Arial" w:cs="Arial"/>
        </w:rPr>
        <w:t>الماء</w:t>
      </w:r>
      <w:r>
        <w:t xml:space="preserve"> – 4812543</w:t>
      </w:r>
    </w:p>
    <w:p w14:paraId="333BFBA9" w14:textId="77777777" w:rsidR="007810D5" w:rsidRDefault="007810D5" w:rsidP="007810D5">
      <w:pPr>
        <w:jc w:val="right"/>
      </w:pPr>
      <w:r>
        <w:rPr>
          <w:rFonts w:ascii="Arial" w:hAnsi="Arial" w:cs="Arial"/>
        </w:rPr>
        <w:t>هيمينوليبياز</w:t>
      </w:r>
      <w:r>
        <w:t xml:space="preserve"> – 54812548</w:t>
      </w:r>
    </w:p>
    <w:p w14:paraId="1F3245FB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عدوى</w:t>
      </w:r>
      <w:r>
        <w:t xml:space="preserve"> </w:t>
      </w:r>
      <w:r>
        <w:rPr>
          <w:rFonts w:ascii="Arial" w:hAnsi="Arial" w:cs="Arial"/>
        </w:rPr>
        <w:t>الميكوبلازما</w:t>
      </w:r>
      <w:r>
        <w:t xml:space="preserve"> (</w:t>
      </w: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النمطي،</w:t>
      </w:r>
      <w:r>
        <w:t xml:space="preserve"> </w:t>
      </w: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ووكر</w:t>
      </w:r>
      <w:r>
        <w:t>) – 5481111</w:t>
      </w:r>
    </w:p>
    <w:p w14:paraId="66B381E0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التهابات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التنفسي</w:t>
      </w:r>
      <w:r>
        <w:t xml:space="preserve"> </w:t>
      </w:r>
      <w:r>
        <w:rPr>
          <w:rFonts w:ascii="Arial" w:hAnsi="Arial" w:cs="Arial"/>
        </w:rPr>
        <w:t>الحادة</w:t>
      </w:r>
      <w:r>
        <w:t xml:space="preserve"> (</w:t>
      </w:r>
      <w:r>
        <w:rPr>
          <w:rFonts w:ascii="Arial" w:hAnsi="Arial" w:cs="Arial"/>
        </w:rPr>
        <w:t>نزلات</w:t>
      </w:r>
      <w:r>
        <w:t xml:space="preserve"> </w:t>
      </w:r>
      <w:r>
        <w:rPr>
          <w:rFonts w:ascii="Arial" w:hAnsi="Arial" w:cs="Arial"/>
        </w:rPr>
        <w:t>البرد</w:t>
      </w:r>
      <w:r>
        <w:t>) – 48145488</w:t>
      </w:r>
    </w:p>
    <w:p w14:paraId="0F8A6A76" w14:textId="77777777" w:rsidR="007810D5" w:rsidRDefault="007810D5" w:rsidP="007810D5">
      <w:pPr>
        <w:jc w:val="right"/>
      </w:pPr>
      <w:r>
        <w:rPr>
          <w:rFonts w:ascii="Arial" w:hAnsi="Arial" w:cs="Arial"/>
        </w:rPr>
        <w:t>عدوى</w:t>
      </w:r>
      <w:r>
        <w:t xml:space="preserve"> </w:t>
      </w:r>
      <w:r>
        <w:rPr>
          <w:rFonts w:ascii="Arial" w:hAnsi="Arial" w:cs="Arial"/>
        </w:rPr>
        <w:t>المكورات</w:t>
      </w:r>
      <w:r>
        <w:t xml:space="preserve"> </w:t>
      </w:r>
      <w:r>
        <w:rPr>
          <w:rFonts w:ascii="Arial" w:hAnsi="Arial" w:cs="Arial"/>
        </w:rPr>
        <w:t>السحائية</w:t>
      </w:r>
      <w:r>
        <w:t xml:space="preserve"> – 5891423</w:t>
      </w:r>
    </w:p>
    <w:p w14:paraId="4C22DC8D" w14:textId="77777777" w:rsidR="007810D5" w:rsidRDefault="007810D5" w:rsidP="007810D5">
      <w:pPr>
        <w:jc w:val="right"/>
      </w:pPr>
      <w:r>
        <w:rPr>
          <w:rFonts w:ascii="Arial" w:hAnsi="Arial" w:cs="Arial"/>
        </w:rPr>
        <w:t>التسمم</w:t>
      </w:r>
      <w:r>
        <w:t xml:space="preserve"> </w:t>
      </w:r>
      <w:r>
        <w:rPr>
          <w:rFonts w:ascii="Arial" w:hAnsi="Arial" w:cs="Arial"/>
        </w:rPr>
        <w:t>الغذائي</w:t>
      </w:r>
      <w:r>
        <w:t xml:space="preserve"> – 5184231</w:t>
      </w:r>
    </w:p>
    <w:p w14:paraId="7073E316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الفيلقيات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الليجيونير</w:t>
      </w:r>
      <w:r>
        <w:t>) – 5142122</w:t>
      </w:r>
    </w:p>
    <w:p w14:paraId="28DBC957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الليشمانيات</w:t>
      </w:r>
      <w:r>
        <w:t xml:space="preserve"> – 5184321</w:t>
      </w:r>
    </w:p>
    <w:p w14:paraId="12C7DC4F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البريميات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ويل</w:t>
      </w:r>
      <w:r>
        <w:t>) – 5128432</w:t>
      </w:r>
    </w:p>
    <w:p w14:paraId="185B840A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الليستريات</w:t>
      </w:r>
      <w:r>
        <w:t xml:space="preserve"> – 5812438</w:t>
      </w:r>
    </w:p>
    <w:p w14:paraId="09E53619" w14:textId="77777777" w:rsidR="007810D5" w:rsidRDefault="007810D5" w:rsidP="007810D5">
      <w:pPr>
        <w:jc w:val="right"/>
      </w:pPr>
      <w:r>
        <w:rPr>
          <w:rFonts w:ascii="Arial" w:hAnsi="Arial" w:cs="Arial"/>
        </w:rPr>
        <w:t>الملاريا</w:t>
      </w:r>
      <w:r>
        <w:t xml:space="preserve"> – 5189999</w:t>
      </w:r>
    </w:p>
    <w:p w14:paraId="395914FB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الميتاجونيميا</w:t>
      </w:r>
      <w:r>
        <w:t xml:space="preserve"> – 54812541</w:t>
      </w:r>
    </w:p>
    <w:p w14:paraId="2986A7FE" w14:textId="77777777" w:rsidR="007810D5" w:rsidRDefault="007810D5" w:rsidP="007810D5">
      <w:pPr>
        <w:jc w:val="right"/>
      </w:pPr>
      <w:r>
        <w:rPr>
          <w:rFonts w:ascii="Arial" w:hAnsi="Arial" w:cs="Arial"/>
        </w:rPr>
        <w:t>عدد</w:t>
      </w:r>
      <w:r>
        <w:t xml:space="preserve"> </w:t>
      </w:r>
      <w:r>
        <w:rPr>
          <w:rFonts w:ascii="Arial" w:hAnsi="Arial" w:cs="Arial"/>
        </w:rPr>
        <w:t>كريات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البيضاء</w:t>
      </w:r>
      <w:r>
        <w:t xml:space="preserve"> </w:t>
      </w:r>
      <w:r>
        <w:rPr>
          <w:rFonts w:ascii="Arial" w:hAnsi="Arial" w:cs="Arial"/>
        </w:rPr>
        <w:t>المعدية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فايفر،</w:t>
      </w:r>
      <w:r>
        <w:t xml:space="preserve"> KISS ILL) - 5142548</w:t>
      </w:r>
    </w:p>
    <w:p w14:paraId="2DE787B4" w14:textId="77777777" w:rsidR="007810D5" w:rsidRDefault="007810D5" w:rsidP="007810D5">
      <w:pPr>
        <w:jc w:val="right"/>
      </w:pPr>
      <w:r>
        <w:rPr>
          <w:rFonts w:ascii="Arial" w:hAnsi="Arial" w:cs="Arial"/>
        </w:rPr>
        <w:t>أوبيستوركواتاسيس</w:t>
      </w:r>
      <w:r>
        <w:t xml:space="preserve"> – 5124542</w:t>
      </w:r>
    </w:p>
    <w:p w14:paraId="264DC25C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الببغائية</w:t>
      </w:r>
      <w:r>
        <w:t xml:space="preserve"> (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الببغائية</w:t>
      </w:r>
      <w:r>
        <w:t>) – 5812435</w:t>
      </w:r>
    </w:p>
    <w:p w14:paraId="1025FF38" w14:textId="77777777" w:rsidR="007810D5" w:rsidRDefault="007810D5" w:rsidP="007810D5">
      <w:pPr>
        <w:jc w:val="right"/>
      </w:pPr>
      <w:r>
        <w:rPr>
          <w:rFonts w:ascii="Arial" w:hAnsi="Arial" w:cs="Arial"/>
        </w:rPr>
        <w:t>نظير</w:t>
      </w:r>
      <w:r>
        <w:t xml:space="preserve"> </w:t>
      </w:r>
      <w:r>
        <w:rPr>
          <w:rFonts w:ascii="Arial" w:hAnsi="Arial" w:cs="Arial"/>
        </w:rPr>
        <w:t>السعال</w:t>
      </w:r>
      <w:r>
        <w:t xml:space="preserve"> </w:t>
      </w:r>
      <w:r>
        <w:rPr>
          <w:rFonts w:ascii="Arial" w:hAnsi="Arial" w:cs="Arial"/>
        </w:rPr>
        <w:t>الديكي</w:t>
      </w:r>
      <w:r>
        <w:t xml:space="preserve"> – 2222221</w:t>
      </w:r>
    </w:p>
    <w:p w14:paraId="1CBCB8E0" w14:textId="77777777" w:rsidR="007810D5" w:rsidRDefault="007810D5" w:rsidP="007810D5">
      <w:pPr>
        <w:jc w:val="right"/>
      </w:pPr>
      <w:r>
        <w:rPr>
          <w:rFonts w:ascii="Arial" w:hAnsi="Arial" w:cs="Arial"/>
        </w:rPr>
        <w:t>وباء</w:t>
      </w:r>
      <w:r>
        <w:t xml:space="preserve"> </w:t>
      </w:r>
      <w:r>
        <w:rPr>
          <w:rFonts w:ascii="Arial" w:hAnsi="Arial" w:cs="Arial"/>
        </w:rPr>
        <w:t>النكفية</w:t>
      </w:r>
      <w:r>
        <w:t xml:space="preserve"> (</w:t>
      </w:r>
      <w:r>
        <w:rPr>
          <w:rFonts w:ascii="Arial" w:hAnsi="Arial" w:cs="Arial"/>
        </w:rPr>
        <w:t>النكاف</w:t>
      </w:r>
      <w:r>
        <w:t>) – 3218421</w:t>
      </w:r>
    </w:p>
    <w:p w14:paraId="0F0D1F54" w14:textId="77777777" w:rsidR="007810D5" w:rsidRDefault="007810D5" w:rsidP="007810D5">
      <w:pPr>
        <w:jc w:val="right"/>
      </w:pPr>
      <w:r>
        <w:rPr>
          <w:rFonts w:ascii="Arial" w:hAnsi="Arial" w:cs="Arial"/>
        </w:rPr>
        <w:t>القمل</w:t>
      </w:r>
      <w:r>
        <w:t xml:space="preserve"> (</w:t>
      </w:r>
      <w:r>
        <w:rPr>
          <w:rFonts w:ascii="Arial" w:hAnsi="Arial" w:cs="Arial"/>
        </w:rPr>
        <w:t>إصابة</w:t>
      </w:r>
      <w:r>
        <w:t xml:space="preserve"> </w:t>
      </w:r>
      <w:r>
        <w:rPr>
          <w:rFonts w:ascii="Arial" w:hAnsi="Arial" w:cs="Arial"/>
        </w:rPr>
        <w:t>القمل</w:t>
      </w:r>
      <w:r>
        <w:t>) – 48148121</w:t>
      </w:r>
    </w:p>
    <w:p w14:paraId="0577849A" w14:textId="77777777" w:rsidR="007810D5" w:rsidRDefault="007810D5" w:rsidP="007810D5">
      <w:pPr>
        <w:jc w:val="right"/>
      </w:pPr>
      <w:r>
        <w:rPr>
          <w:rFonts w:ascii="Arial" w:hAnsi="Arial" w:cs="Arial"/>
        </w:rPr>
        <w:t>السعال</w:t>
      </w:r>
      <w:r>
        <w:t xml:space="preserve"> </w:t>
      </w:r>
      <w:r>
        <w:rPr>
          <w:rFonts w:ascii="Arial" w:hAnsi="Arial" w:cs="Arial"/>
        </w:rPr>
        <w:t>الديكي</w:t>
      </w:r>
      <w:r>
        <w:t xml:space="preserve"> (</w:t>
      </w:r>
      <w:r>
        <w:rPr>
          <w:rFonts w:ascii="Arial" w:hAnsi="Arial" w:cs="Arial"/>
        </w:rPr>
        <w:t>تشنج</w:t>
      </w:r>
      <w:r>
        <w:t xml:space="preserve"> </w:t>
      </w:r>
      <w:r>
        <w:rPr>
          <w:rFonts w:ascii="Arial" w:hAnsi="Arial" w:cs="Arial"/>
        </w:rPr>
        <w:t>القذف</w:t>
      </w:r>
      <w:r>
        <w:t>) – 4812548</w:t>
      </w:r>
    </w:p>
    <w:p w14:paraId="5526CC6E" w14:textId="77777777" w:rsidR="007810D5" w:rsidRDefault="007810D5" w:rsidP="007810D5">
      <w:pPr>
        <w:jc w:val="right"/>
      </w:pPr>
      <w:r>
        <w:rPr>
          <w:rFonts w:ascii="Arial" w:hAnsi="Arial" w:cs="Arial"/>
        </w:rPr>
        <w:t>حمى</w:t>
      </w:r>
      <w:r>
        <w:t xml:space="preserve"> – 8998888</w:t>
      </w:r>
    </w:p>
    <w:p w14:paraId="4C7D728C" w14:textId="77777777" w:rsidR="007810D5" w:rsidRDefault="007810D5" w:rsidP="007810D5">
      <w:pPr>
        <w:jc w:val="right"/>
      </w:pP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الكاذب</w:t>
      </w:r>
      <w:r>
        <w:t xml:space="preserve"> </w:t>
      </w:r>
      <w:r>
        <w:rPr>
          <w:rFonts w:ascii="Arial" w:hAnsi="Arial" w:cs="Arial"/>
        </w:rPr>
        <w:t>يرسينيا</w:t>
      </w:r>
      <w:r>
        <w:t>- 514854212</w:t>
      </w:r>
    </w:p>
    <w:p w14:paraId="03A055DB" w14:textId="77777777" w:rsidR="007810D5" w:rsidRDefault="007810D5" w:rsidP="007810D5">
      <w:pPr>
        <w:jc w:val="right"/>
      </w:pPr>
      <w:r>
        <w:rPr>
          <w:rFonts w:ascii="Arial" w:hAnsi="Arial" w:cs="Arial"/>
        </w:rPr>
        <w:t>الغضب</w:t>
      </w:r>
      <w:r>
        <w:t xml:space="preserve"> (</w:t>
      </w:r>
      <w:r>
        <w:rPr>
          <w:rFonts w:ascii="Arial" w:hAnsi="Arial" w:cs="Arial"/>
        </w:rPr>
        <w:t>رهاب</w:t>
      </w:r>
      <w:r>
        <w:t xml:space="preserve"> </w:t>
      </w:r>
      <w:r>
        <w:rPr>
          <w:rFonts w:ascii="Arial" w:hAnsi="Arial" w:cs="Arial"/>
        </w:rPr>
        <w:t>الماء،</w:t>
      </w:r>
      <w:r>
        <w:t xml:space="preserve"> </w:t>
      </w:r>
      <w:r>
        <w:rPr>
          <w:rFonts w:ascii="Arial" w:hAnsi="Arial" w:cs="Arial"/>
        </w:rPr>
        <w:t>الغضب</w:t>
      </w:r>
      <w:r>
        <w:t>) – 4812543</w:t>
      </w:r>
    </w:p>
    <w:p w14:paraId="390A62BD" w14:textId="77777777" w:rsidR="007810D5" w:rsidRDefault="007810D5" w:rsidP="007810D5">
      <w:pPr>
        <w:jc w:val="right"/>
      </w:pPr>
      <w:r>
        <w:rPr>
          <w:rFonts w:ascii="Arial" w:hAnsi="Arial" w:cs="Arial"/>
        </w:rPr>
        <w:t>فيروس</w:t>
      </w:r>
      <w:r>
        <w:t xml:space="preserve"> </w:t>
      </w:r>
      <w:r>
        <w:rPr>
          <w:rFonts w:ascii="Arial" w:hAnsi="Arial" w:cs="Arial"/>
        </w:rPr>
        <w:t>الروتا</w:t>
      </w:r>
      <w:r>
        <w:t xml:space="preserve"> – 5148567</w:t>
      </w:r>
    </w:p>
    <w:p w14:paraId="5E7ABEA1" w14:textId="77777777" w:rsidR="007810D5" w:rsidRDefault="007810D5" w:rsidP="007810D5">
      <w:pPr>
        <w:jc w:val="right"/>
      </w:pPr>
      <w:r>
        <w:rPr>
          <w:rFonts w:ascii="Arial" w:hAnsi="Arial" w:cs="Arial"/>
        </w:rPr>
        <w:t>الحصبة</w:t>
      </w:r>
      <w:r>
        <w:t xml:space="preserve"> </w:t>
      </w:r>
      <w:r>
        <w:rPr>
          <w:rFonts w:ascii="Arial" w:hAnsi="Arial" w:cs="Arial"/>
        </w:rPr>
        <w:t>الألمانية</w:t>
      </w:r>
      <w:r>
        <w:t xml:space="preserve"> (</w:t>
      </w:r>
      <w:r>
        <w:rPr>
          <w:rFonts w:ascii="Arial" w:hAnsi="Arial" w:cs="Arial"/>
        </w:rPr>
        <w:t>الحصبة</w:t>
      </w:r>
      <w:r>
        <w:t xml:space="preserve"> </w:t>
      </w:r>
      <w:r>
        <w:rPr>
          <w:rFonts w:ascii="Arial" w:hAnsi="Arial" w:cs="Arial"/>
        </w:rPr>
        <w:t>الألمانية</w:t>
      </w:r>
      <w:r>
        <w:t>) – 4218547</w:t>
      </w:r>
    </w:p>
    <w:p w14:paraId="25F01BC1" w14:textId="77777777" w:rsidR="007810D5" w:rsidRDefault="007810D5" w:rsidP="007810D5">
      <w:pPr>
        <w:jc w:val="right"/>
      </w:pPr>
      <w:r>
        <w:rPr>
          <w:rFonts w:ascii="Arial" w:hAnsi="Arial" w:cs="Arial"/>
        </w:rPr>
        <w:t>السالمونيلا</w:t>
      </w:r>
      <w:r>
        <w:t>- 5142189</w:t>
      </w:r>
    </w:p>
    <w:p w14:paraId="076578DC" w14:textId="77777777" w:rsidR="007810D5" w:rsidRDefault="007810D5" w:rsidP="007810D5">
      <w:pPr>
        <w:jc w:val="right"/>
      </w:pPr>
      <w:r>
        <w:rPr>
          <w:rFonts w:ascii="Arial" w:hAnsi="Arial" w:cs="Arial"/>
        </w:rPr>
        <w:t>الحصبة</w:t>
      </w:r>
      <w:r>
        <w:t>-4214825</w:t>
      </w:r>
    </w:p>
    <w:p w14:paraId="5ADA36CF" w14:textId="77777777" w:rsidR="007810D5" w:rsidRDefault="007810D5" w:rsidP="007810D5">
      <w:pPr>
        <w:jc w:val="right"/>
      </w:pPr>
      <w:r>
        <w:rPr>
          <w:rFonts w:ascii="Arial" w:hAnsi="Arial" w:cs="Arial"/>
        </w:rPr>
        <w:t>تينارهينكوسيس</w:t>
      </w:r>
      <w:r>
        <w:t xml:space="preserve"> – 4514444</w:t>
      </w:r>
    </w:p>
    <w:p w14:paraId="00758775" w14:textId="77777777" w:rsidR="007810D5" w:rsidRDefault="007810D5" w:rsidP="007810D5">
      <w:pPr>
        <w:jc w:val="right"/>
      </w:pPr>
      <w:r>
        <w:rPr>
          <w:rFonts w:ascii="Arial" w:hAnsi="Arial" w:cs="Arial"/>
        </w:rPr>
        <w:t>الشريطيات</w:t>
      </w:r>
      <w:r>
        <w:t xml:space="preserve"> – 4855555</w:t>
      </w:r>
    </w:p>
    <w:p w14:paraId="37DA4854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الكزاز</w:t>
      </w:r>
      <w:r>
        <w:t xml:space="preserve"> – 5671454</w:t>
      </w:r>
    </w:p>
    <w:p w14:paraId="4C159A87" w14:textId="77777777" w:rsidR="007810D5" w:rsidRDefault="007810D5" w:rsidP="007810D5">
      <w:pPr>
        <w:jc w:val="right"/>
      </w:pPr>
      <w:r>
        <w:rPr>
          <w:rFonts w:ascii="Arial" w:hAnsi="Arial" w:cs="Arial"/>
        </w:rPr>
        <w:t>وباء</w:t>
      </w:r>
      <w:r>
        <w:t xml:space="preserve"> </w:t>
      </w:r>
      <w:r>
        <w:rPr>
          <w:rFonts w:ascii="Arial" w:hAnsi="Arial" w:cs="Arial"/>
        </w:rPr>
        <w:t>التيفوس</w:t>
      </w:r>
      <w:r>
        <w:t xml:space="preserve"> – 1444444</w:t>
      </w:r>
    </w:p>
    <w:p w14:paraId="73D61471" w14:textId="77777777" w:rsidR="007810D5" w:rsidRDefault="007810D5" w:rsidP="007810D5">
      <w:pPr>
        <w:jc w:val="right"/>
      </w:pPr>
      <w:r>
        <w:rPr>
          <w:rFonts w:ascii="Arial" w:hAnsi="Arial" w:cs="Arial"/>
        </w:rPr>
        <w:t>علامة</w:t>
      </w:r>
      <w:r>
        <w:t xml:space="preserve"> </w:t>
      </w:r>
      <w:r>
        <w:rPr>
          <w:rFonts w:ascii="Arial" w:hAnsi="Arial" w:cs="Arial"/>
        </w:rPr>
        <w:t>تيفوس</w:t>
      </w:r>
      <w:r>
        <w:t xml:space="preserve"> </w:t>
      </w:r>
      <w:r>
        <w:rPr>
          <w:rFonts w:ascii="Arial" w:hAnsi="Arial" w:cs="Arial"/>
        </w:rPr>
        <w:t>كوينزلاند</w:t>
      </w:r>
      <w:r>
        <w:t xml:space="preserve"> (</w:t>
      </w:r>
      <w:r>
        <w:rPr>
          <w:rFonts w:ascii="Arial" w:hAnsi="Arial" w:cs="Arial"/>
        </w:rPr>
        <w:t>حمى</w:t>
      </w:r>
      <w:r>
        <w:t xml:space="preserve"> </w:t>
      </w:r>
      <w:r>
        <w:rPr>
          <w:rFonts w:ascii="Arial" w:hAnsi="Arial" w:cs="Arial"/>
        </w:rPr>
        <w:t>اللون</w:t>
      </w:r>
      <w:r>
        <w:t>) – 5189499</w:t>
      </w:r>
    </w:p>
    <w:p w14:paraId="76DB265D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المقوسات</w:t>
      </w:r>
      <w:r>
        <w:t xml:space="preserve"> – 8914755</w:t>
      </w:r>
    </w:p>
    <w:p w14:paraId="505BAC9A" w14:textId="77777777" w:rsidR="007810D5" w:rsidRDefault="007810D5" w:rsidP="007810D5">
      <w:pPr>
        <w:jc w:val="right"/>
      </w:pPr>
      <w:r>
        <w:rPr>
          <w:rFonts w:ascii="Arial" w:hAnsi="Arial" w:cs="Arial"/>
        </w:rPr>
        <w:t>الدودة</w:t>
      </w:r>
      <w:r>
        <w:t xml:space="preserve"> </w:t>
      </w:r>
      <w:r>
        <w:rPr>
          <w:rFonts w:ascii="Arial" w:hAnsi="Arial" w:cs="Arial"/>
        </w:rPr>
        <w:t>السوطية</w:t>
      </w:r>
      <w:r>
        <w:t xml:space="preserve"> (</w:t>
      </w:r>
      <w:r>
        <w:rPr>
          <w:rFonts w:ascii="Arial" w:hAnsi="Arial" w:cs="Arial"/>
        </w:rPr>
        <w:t>تريكورياز</w:t>
      </w:r>
      <w:r>
        <w:t>) – 4125432</w:t>
      </w:r>
    </w:p>
    <w:p w14:paraId="67F982A9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المشعرات</w:t>
      </w:r>
      <w:r>
        <w:t xml:space="preserve"> – 9998888</w:t>
      </w:r>
    </w:p>
    <w:p w14:paraId="6A166AC1" w14:textId="77777777" w:rsidR="007810D5" w:rsidRDefault="007810D5" w:rsidP="007810D5">
      <w:pPr>
        <w:jc w:val="right"/>
      </w:pPr>
      <w:r>
        <w:rPr>
          <w:rFonts w:ascii="Arial" w:hAnsi="Arial" w:cs="Arial"/>
        </w:rPr>
        <w:t>تريكينلوز</w:t>
      </w:r>
      <w:r>
        <w:t xml:space="preserve"> – 7777778</w:t>
      </w:r>
    </w:p>
    <w:p w14:paraId="790A5463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التولاريميا</w:t>
      </w:r>
      <w:r>
        <w:t xml:space="preserve"> – 4819489</w:t>
      </w:r>
    </w:p>
    <w:p w14:paraId="1C5457D9" w14:textId="77777777" w:rsidR="007810D5" w:rsidRDefault="007810D5" w:rsidP="007810D5">
      <w:pPr>
        <w:jc w:val="right"/>
      </w:pPr>
      <w:r>
        <w:rPr>
          <w:rFonts w:ascii="Arial" w:hAnsi="Arial" w:cs="Arial"/>
        </w:rPr>
        <w:t>جدري</w:t>
      </w:r>
      <w:r>
        <w:t xml:space="preserve"> </w:t>
      </w:r>
      <w:r>
        <w:rPr>
          <w:rFonts w:ascii="Arial" w:hAnsi="Arial" w:cs="Arial"/>
        </w:rPr>
        <w:t>الماء</w:t>
      </w:r>
      <w:r>
        <w:t xml:space="preserve"> – 48154215</w:t>
      </w:r>
    </w:p>
    <w:p w14:paraId="6ABAD94D" w14:textId="77777777" w:rsidR="007810D5" w:rsidRDefault="007810D5" w:rsidP="007810D5">
      <w:pPr>
        <w:jc w:val="right"/>
      </w:pPr>
      <w:r>
        <w:rPr>
          <w:rFonts w:ascii="Arial" w:hAnsi="Arial" w:cs="Arial"/>
        </w:rPr>
        <w:t>الجدري</w:t>
      </w:r>
      <w:r>
        <w:t xml:space="preserve"> – 4848148</w:t>
      </w:r>
    </w:p>
    <w:p w14:paraId="1D2F4507" w14:textId="77777777" w:rsidR="007810D5" w:rsidRDefault="007810D5" w:rsidP="007810D5">
      <w:pPr>
        <w:jc w:val="right"/>
      </w:pPr>
      <w:r>
        <w:rPr>
          <w:rFonts w:ascii="Arial" w:hAnsi="Arial" w:cs="Arial"/>
        </w:rPr>
        <w:t>فاريولا</w:t>
      </w:r>
      <w:r>
        <w:t xml:space="preserve"> </w:t>
      </w:r>
      <w:r>
        <w:rPr>
          <w:rFonts w:ascii="Arial" w:hAnsi="Arial" w:cs="Arial"/>
        </w:rPr>
        <w:t>قاصر</w:t>
      </w:r>
      <w:r>
        <w:t xml:space="preserve"> – 4848148</w:t>
      </w:r>
    </w:p>
    <w:p w14:paraId="3977E028" w14:textId="77777777" w:rsidR="007810D5" w:rsidRDefault="007810D5" w:rsidP="007810D5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فيروس</w:t>
      </w:r>
      <w:r>
        <w:t xml:space="preserve"> 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المناعة</w:t>
      </w:r>
      <w:r>
        <w:t xml:space="preserve"> </w:t>
      </w:r>
      <w:r>
        <w:rPr>
          <w:rFonts w:ascii="Arial" w:hAnsi="Arial" w:cs="Arial"/>
        </w:rPr>
        <w:t>البشرية</w:t>
      </w:r>
      <w:r>
        <w:t xml:space="preserve"> (</w:t>
      </w:r>
      <w:r>
        <w:rPr>
          <w:rFonts w:ascii="Arial" w:hAnsi="Arial" w:cs="Arial"/>
        </w:rPr>
        <w:t>فيروس</w:t>
      </w:r>
      <w:r>
        <w:t xml:space="preserve"> 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المناعة</w:t>
      </w:r>
      <w:r>
        <w:t xml:space="preserve"> </w:t>
      </w:r>
      <w:r>
        <w:rPr>
          <w:rFonts w:ascii="Arial" w:hAnsi="Arial" w:cs="Arial"/>
        </w:rPr>
        <w:t>البشرية</w:t>
      </w:r>
      <w:r>
        <w:t xml:space="preserve"> </w:t>
      </w:r>
      <w:r>
        <w:rPr>
          <w:rFonts w:ascii="Arial" w:hAnsi="Arial" w:cs="Arial"/>
        </w:rPr>
        <w:t>والإيدز</w:t>
      </w:r>
      <w:r>
        <w:t>) - 5148555</w:t>
      </w:r>
    </w:p>
    <w:p w14:paraId="46DF245D" w14:textId="77777777" w:rsidR="007810D5" w:rsidRDefault="007810D5" w:rsidP="007810D5">
      <w:pPr>
        <w:jc w:val="right"/>
      </w:pPr>
      <w:r>
        <w:rPr>
          <w:rFonts w:ascii="Arial" w:hAnsi="Arial" w:cs="Arial"/>
        </w:rPr>
        <w:t>ليرسينيوز</w:t>
      </w:r>
      <w:r>
        <w:t xml:space="preserve"> – 5123851</w:t>
      </w:r>
    </w:p>
    <w:p w14:paraId="7982E8B6" w14:textId="77777777" w:rsidR="007810D5" w:rsidRDefault="007810D5" w:rsidP="007810D5">
      <w:pPr>
        <w:jc w:val="right"/>
      </w:pPr>
      <w:r>
        <w:t xml:space="preserve">15-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الفيتامينات</w:t>
      </w:r>
      <w:r>
        <w:t xml:space="preserve"> – 1234895</w:t>
      </w:r>
    </w:p>
    <w:p w14:paraId="2E2681A8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– 5451234</w:t>
      </w:r>
    </w:p>
    <w:p w14:paraId="1648E752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أ</w:t>
      </w:r>
      <w:r>
        <w:t xml:space="preserve">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الريتينول</w:t>
      </w:r>
      <w:r>
        <w:t>) -4154812</w:t>
      </w:r>
    </w:p>
    <w:p w14:paraId="05DEEDBD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ب</w:t>
      </w:r>
      <w:r>
        <w:t>1 (</w:t>
      </w:r>
      <w:r>
        <w:rPr>
          <w:rFonts w:ascii="Arial" w:hAnsi="Arial" w:cs="Arial"/>
        </w:rPr>
        <w:t>الثيامين</w:t>
      </w:r>
      <w:r>
        <w:t>) – 1234578</w:t>
      </w:r>
    </w:p>
    <w:p w14:paraId="545320EF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ب</w:t>
      </w:r>
      <w:r>
        <w:t>2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الريبوفلافين</w:t>
      </w:r>
      <w:r>
        <w:t>) – 1485421</w:t>
      </w:r>
    </w:p>
    <w:p w14:paraId="14235049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PP B3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فيتامين،</w:t>
      </w:r>
      <w:r>
        <w:t xml:space="preserve"> 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النياسين</w:t>
      </w:r>
      <w:r>
        <w:t>) – 1842157</w:t>
      </w:r>
    </w:p>
    <w:p w14:paraId="29CBC3BB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ب</w:t>
      </w:r>
      <w:r>
        <w:t>6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البيريدوكسين</w:t>
      </w:r>
      <w:r>
        <w:t>) – 9785621</w:t>
      </w:r>
    </w:p>
    <w:p w14:paraId="0920B427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ج</w:t>
      </w:r>
      <w:r>
        <w:t xml:space="preserve">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حمض</w:t>
      </w:r>
      <w:r>
        <w:t xml:space="preserve"> </w:t>
      </w:r>
      <w:r>
        <w:rPr>
          <w:rFonts w:ascii="Arial" w:hAnsi="Arial" w:cs="Arial"/>
        </w:rPr>
        <w:t>الاسكوربيك</w:t>
      </w:r>
      <w:r>
        <w:t>) – 4141255</w:t>
      </w:r>
    </w:p>
    <w:p w14:paraId="46AC0021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د</w:t>
      </w:r>
      <w:r>
        <w:t xml:space="preserve"> – 5421432</w:t>
      </w:r>
    </w:p>
    <w:p w14:paraId="4F8DC229" w14:textId="77777777" w:rsidR="007810D5" w:rsidRDefault="007810D5" w:rsidP="007810D5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ك</w:t>
      </w:r>
      <w:r>
        <w:t xml:space="preserve"> – 4845414</w:t>
      </w:r>
    </w:p>
    <w:p w14:paraId="0C5E8660" w14:textId="77777777" w:rsidR="007810D5" w:rsidRDefault="007810D5" w:rsidP="007810D5">
      <w:pPr>
        <w:jc w:val="right"/>
      </w:pPr>
      <w:r>
        <w:rPr>
          <w:rFonts w:ascii="Arial" w:hAnsi="Arial" w:cs="Arial"/>
        </w:rPr>
        <w:t>فيبوفيتامين</w:t>
      </w:r>
      <w:r>
        <w:t xml:space="preserve"> – 5154231</w:t>
      </w:r>
    </w:p>
    <w:p w14:paraId="2155BE6F" w14:textId="77777777" w:rsidR="007810D5" w:rsidRDefault="007810D5" w:rsidP="007810D5">
      <w:pPr>
        <w:jc w:val="right"/>
      </w:pPr>
      <w:r>
        <w:rPr>
          <w:rFonts w:ascii="Arial" w:hAnsi="Arial" w:cs="Arial"/>
        </w:rPr>
        <w:t>بولي</w:t>
      </w:r>
      <w:r>
        <w:t xml:space="preserve"> </w:t>
      </w:r>
      <w:r>
        <w:rPr>
          <w:rFonts w:ascii="Arial" w:hAnsi="Arial" w:cs="Arial"/>
        </w:rPr>
        <w:t>فيتامينوس</w:t>
      </w:r>
      <w:r>
        <w:t xml:space="preserve"> – 4815432</w:t>
      </w:r>
    </w:p>
    <w:p w14:paraId="71776C95" w14:textId="77777777" w:rsidR="007810D5" w:rsidRDefault="007810D5" w:rsidP="007810D5">
      <w:pPr>
        <w:jc w:val="right"/>
      </w:pPr>
      <w:r>
        <w:t xml:space="preserve">16-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الطفولة</w:t>
      </w:r>
      <w:r>
        <w:t xml:space="preserve"> – 18543218</w:t>
      </w:r>
    </w:p>
    <w:p w14:paraId="0D8D7C2E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حساسية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التنفسي</w:t>
      </w:r>
      <w:r>
        <w:t xml:space="preserve"> – 45143212</w:t>
      </w:r>
    </w:p>
    <w:p w14:paraId="07E1A158" w14:textId="77777777" w:rsidR="007810D5" w:rsidRDefault="007810D5" w:rsidP="007810D5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48543212</w:t>
      </w:r>
    </w:p>
    <w:p w14:paraId="75F75C05" w14:textId="77777777" w:rsidR="007810D5" w:rsidRDefault="007810D5" w:rsidP="007810D5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بسبب</w:t>
      </w:r>
      <w:r>
        <w:t xml:space="preserve"> 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الحديد</w:t>
      </w:r>
      <w:r>
        <w:t xml:space="preserve"> – 1458421</w:t>
      </w:r>
    </w:p>
    <w:p w14:paraId="2D922EB8" w14:textId="77777777" w:rsidR="007810D5" w:rsidRDefault="007810D5" w:rsidP="007810D5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الانحلالي</w:t>
      </w:r>
      <w:r>
        <w:t xml:space="preserve"> -45481424</w:t>
      </w:r>
    </w:p>
    <w:p w14:paraId="5C1708E8" w14:textId="77777777" w:rsidR="007810D5" w:rsidRDefault="007810D5" w:rsidP="007810D5">
      <w:pPr>
        <w:jc w:val="right"/>
      </w:pPr>
      <w:r>
        <w:rPr>
          <w:rFonts w:ascii="Arial" w:hAnsi="Arial" w:cs="Arial"/>
        </w:rPr>
        <w:t>الربو</w:t>
      </w:r>
      <w:r>
        <w:t xml:space="preserve"> </w:t>
      </w:r>
      <w:r>
        <w:rPr>
          <w:rFonts w:ascii="Arial" w:hAnsi="Arial" w:cs="Arial"/>
        </w:rPr>
        <w:t>القصبي</w:t>
      </w:r>
      <w:r>
        <w:t xml:space="preserve"> 58145428</w:t>
      </w:r>
    </w:p>
    <w:p w14:paraId="7ABD91BB" w14:textId="77777777" w:rsidR="007810D5" w:rsidRDefault="007810D5" w:rsidP="007810D5">
      <w:pPr>
        <w:jc w:val="right"/>
      </w:pPr>
      <w:r>
        <w:rPr>
          <w:rFonts w:ascii="Arial" w:hAnsi="Arial" w:cs="Arial"/>
        </w:rPr>
        <w:t>التحف</w:t>
      </w:r>
      <w:r>
        <w:t xml:space="preserve"> </w:t>
      </w:r>
      <w:r>
        <w:rPr>
          <w:rFonts w:ascii="Arial" w:hAnsi="Arial" w:cs="Arial"/>
        </w:rPr>
        <w:t>الفراغية</w:t>
      </w:r>
      <w:r>
        <w:t xml:space="preserve"> (</w:t>
      </w:r>
      <w:r>
        <w:rPr>
          <w:rFonts w:ascii="Arial" w:hAnsi="Arial" w:cs="Arial"/>
        </w:rPr>
        <w:t>الاختناق</w:t>
      </w:r>
      <w:r>
        <w:t>) – 4821543</w:t>
      </w:r>
    </w:p>
    <w:p w14:paraId="558CB0E3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الشعب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5482145</w:t>
      </w:r>
    </w:p>
    <w:p w14:paraId="116ADB58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الشعب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</w:t>
      </w:r>
      <w:r>
        <w:rPr>
          <w:rFonts w:ascii="Arial" w:hAnsi="Arial" w:cs="Arial"/>
        </w:rPr>
        <w:t>التحسسي</w:t>
      </w:r>
      <w:r>
        <w:t xml:space="preserve"> – 5481432</w:t>
      </w:r>
    </w:p>
    <w:p w14:paraId="4B6D8181" w14:textId="77777777" w:rsidR="007810D5" w:rsidRDefault="007810D5" w:rsidP="007810D5">
      <w:pPr>
        <w:jc w:val="right"/>
      </w:pPr>
      <w:r>
        <w:rPr>
          <w:rFonts w:ascii="Arial" w:hAnsi="Arial" w:cs="Arial"/>
        </w:rPr>
        <w:t>عيب</w:t>
      </w:r>
      <w:r>
        <w:t xml:space="preserve"> </w:t>
      </w:r>
      <w:r>
        <w:rPr>
          <w:rFonts w:ascii="Arial" w:hAnsi="Arial" w:cs="Arial"/>
        </w:rPr>
        <w:t>خلقي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(</w:t>
      </w:r>
      <w:r>
        <w:rPr>
          <w:rFonts w:ascii="Arial" w:hAnsi="Arial" w:cs="Arial"/>
        </w:rPr>
        <w:t>أطفال</w:t>
      </w:r>
      <w:r>
        <w:t>) – 14891548</w:t>
      </w:r>
    </w:p>
    <w:p w14:paraId="430E1717" w14:textId="77777777" w:rsidR="007810D5" w:rsidRDefault="007810D5" w:rsidP="007810D5">
      <w:pPr>
        <w:jc w:val="right"/>
      </w:pPr>
      <w:r>
        <w:rPr>
          <w:rFonts w:ascii="Arial" w:hAnsi="Arial" w:cs="Arial"/>
        </w:rPr>
        <w:t>أنتيتريبسينا،</w:t>
      </w:r>
      <w:r>
        <w:t xml:space="preserve"> </w:t>
      </w:r>
      <w:r>
        <w:rPr>
          <w:rFonts w:ascii="Arial" w:hAnsi="Arial" w:cs="Arial"/>
        </w:rPr>
        <w:t>ألفا</w:t>
      </w:r>
      <w:r>
        <w:t xml:space="preserve"> 1- 1454545</w:t>
      </w:r>
    </w:p>
    <w:p w14:paraId="0E98B669" w14:textId="77777777" w:rsidR="007810D5" w:rsidRDefault="007810D5" w:rsidP="007810D5">
      <w:pPr>
        <w:jc w:val="right"/>
      </w:pPr>
      <w:r>
        <w:rPr>
          <w:rFonts w:ascii="Arial" w:hAnsi="Arial" w:cs="Arial"/>
        </w:rPr>
        <w:t>سكري</w:t>
      </w:r>
      <w:r>
        <w:t xml:space="preserve"> </w:t>
      </w:r>
      <w:r>
        <w:rPr>
          <w:rFonts w:ascii="Arial" w:hAnsi="Arial" w:cs="Arial"/>
        </w:rPr>
        <w:t>الفوسفات</w:t>
      </w:r>
      <w:r>
        <w:t xml:space="preserve"> – 5148432</w:t>
      </w:r>
    </w:p>
    <w:p w14:paraId="139A8096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</w:t>
      </w:r>
      <w:r>
        <w:rPr>
          <w:rFonts w:ascii="Arial" w:hAnsi="Arial" w:cs="Arial"/>
        </w:rPr>
        <w:t>الكاذب</w:t>
      </w:r>
      <w:r>
        <w:t xml:space="preserve"> – 5121111</w:t>
      </w:r>
    </w:p>
    <w:p w14:paraId="2943B4F0" w14:textId="77777777" w:rsidR="007810D5" w:rsidRDefault="007810D5" w:rsidP="007810D5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– 4851421</w:t>
      </w:r>
    </w:p>
    <w:p w14:paraId="258128BD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(</w:t>
      </w:r>
      <w:r>
        <w:rPr>
          <w:rFonts w:ascii="Arial" w:hAnsi="Arial" w:cs="Arial"/>
        </w:rPr>
        <w:t>بيلة</w:t>
      </w:r>
      <w:r>
        <w:t xml:space="preserve"> </w:t>
      </w:r>
      <w:r>
        <w:rPr>
          <w:rFonts w:ascii="Arial" w:hAnsi="Arial" w:cs="Arial"/>
        </w:rPr>
        <w:t>سكرية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الكلى</w:t>
      </w:r>
      <w:r>
        <w:t>) – 5142585</w:t>
      </w:r>
    </w:p>
    <w:p w14:paraId="6704B46C" w14:textId="77777777" w:rsidR="007810D5" w:rsidRDefault="007810D5" w:rsidP="007810D5">
      <w:pPr>
        <w:jc w:val="right"/>
      </w:pPr>
      <w:r>
        <w:rPr>
          <w:rFonts w:ascii="Arial" w:hAnsi="Arial" w:cs="Arial"/>
        </w:rPr>
        <w:t>أهبة</w:t>
      </w:r>
      <w:r>
        <w:t xml:space="preserve"> </w:t>
      </w:r>
      <w:r>
        <w:rPr>
          <w:rFonts w:ascii="Arial" w:hAnsi="Arial" w:cs="Arial"/>
        </w:rPr>
        <w:t>الحساسية</w:t>
      </w:r>
      <w:r>
        <w:t xml:space="preserve"> (</w:t>
      </w:r>
      <w:r>
        <w:rPr>
          <w:rFonts w:ascii="Arial" w:hAnsi="Arial" w:cs="Arial"/>
        </w:rPr>
        <w:t>الاستعداد</w:t>
      </w:r>
      <w:r>
        <w:t xml:space="preserve"> </w:t>
      </w:r>
      <w:r>
        <w:rPr>
          <w:rFonts w:ascii="Arial" w:hAnsi="Arial" w:cs="Arial"/>
        </w:rPr>
        <w:t>للحساسية</w:t>
      </w:r>
      <w:r>
        <w:t>) -0195451</w:t>
      </w:r>
    </w:p>
    <w:p w14:paraId="3A8A844D" w14:textId="77777777" w:rsidR="007810D5" w:rsidRDefault="007810D5" w:rsidP="007810D5">
      <w:pPr>
        <w:jc w:val="right"/>
      </w:pPr>
      <w:r>
        <w:rPr>
          <w:rFonts w:ascii="Arial" w:hAnsi="Arial" w:cs="Arial"/>
        </w:rPr>
        <w:t>أهبة</w:t>
      </w:r>
      <w:r>
        <w:t xml:space="preserve"> </w:t>
      </w:r>
      <w:r>
        <w:rPr>
          <w:rFonts w:ascii="Arial" w:hAnsi="Arial" w:cs="Arial"/>
        </w:rPr>
        <w:t>النزف</w:t>
      </w:r>
      <w:r>
        <w:t xml:space="preserve"> – 0480421</w:t>
      </w:r>
    </w:p>
    <w:p w14:paraId="6F025B7B" w14:textId="77777777" w:rsidR="007810D5" w:rsidRDefault="007810D5" w:rsidP="007810D5">
      <w:pPr>
        <w:jc w:val="right"/>
      </w:pP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 xml:space="preserve"> </w:t>
      </w:r>
      <w:r>
        <w:rPr>
          <w:rFonts w:ascii="Arial" w:hAnsi="Arial" w:cs="Arial"/>
        </w:rPr>
        <w:t>الوالدي</w:t>
      </w:r>
      <w:r>
        <w:t xml:space="preserve"> – 8124321</w:t>
      </w:r>
    </w:p>
    <w:p w14:paraId="487C71E6" w14:textId="77777777" w:rsidR="007810D5" w:rsidRDefault="007810D5" w:rsidP="007810D5">
      <w:pPr>
        <w:jc w:val="right"/>
      </w:pP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 xml:space="preserve"> </w:t>
      </w:r>
      <w:r>
        <w:rPr>
          <w:rFonts w:ascii="Arial" w:hAnsi="Arial" w:cs="Arial"/>
        </w:rPr>
        <w:t>البسيط</w:t>
      </w:r>
      <w:r>
        <w:t xml:space="preserve"> – 5142188</w:t>
      </w:r>
    </w:p>
    <w:p w14:paraId="692A53E7" w14:textId="77777777" w:rsidR="007810D5" w:rsidRDefault="007810D5" w:rsidP="007810D5">
      <w:pPr>
        <w:jc w:val="right"/>
      </w:pP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 xml:space="preserve"> </w:t>
      </w:r>
      <w:r>
        <w:rPr>
          <w:rFonts w:ascii="Arial" w:hAnsi="Arial" w:cs="Arial"/>
        </w:rPr>
        <w:t>السمي</w:t>
      </w:r>
      <w:r>
        <w:t>- 514218821</w:t>
      </w:r>
    </w:p>
    <w:p w14:paraId="17E1AC79" w14:textId="77777777" w:rsidR="007810D5" w:rsidRDefault="007810D5" w:rsidP="007810D5">
      <w:pPr>
        <w:jc w:val="right"/>
      </w:pP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التوتر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الوعائي</w:t>
      </w:r>
      <w:r>
        <w:t xml:space="preserve"> </w:t>
      </w:r>
      <w:r>
        <w:rPr>
          <w:rFonts w:ascii="Arial" w:hAnsi="Arial" w:cs="Arial"/>
        </w:rPr>
        <w:t>الخضري</w:t>
      </w:r>
      <w:r>
        <w:t xml:space="preserve"> – 514218838</w:t>
      </w:r>
    </w:p>
    <w:p w14:paraId="47A2527B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الاضطرابات</w:t>
      </w:r>
      <w:r>
        <w:t xml:space="preserve"> </w:t>
      </w:r>
      <w:r>
        <w:rPr>
          <w:rFonts w:ascii="Arial" w:hAnsi="Arial" w:cs="Arial"/>
        </w:rPr>
        <w:t>الهضمية</w:t>
      </w:r>
      <w:r>
        <w:t xml:space="preserve"> – 4154548</w:t>
      </w:r>
    </w:p>
    <w:p w14:paraId="39431F30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الانحلالي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الكريات</w:t>
      </w:r>
      <w:r>
        <w:t xml:space="preserve"> </w:t>
      </w:r>
      <w:r>
        <w:rPr>
          <w:rFonts w:ascii="Arial" w:hAnsi="Arial" w:cs="Arial"/>
        </w:rPr>
        <w:t>الحمر</w:t>
      </w:r>
      <w:r>
        <w:t xml:space="preserve"> </w:t>
      </w:r>
      <w:r>
        <w:rPr>
          <w:rFonts w:ascii="Arial" w:hAnsi="Arial" w:cs="Arial"/>
        </w:rPr>
        <w:t>الجنيني</w:t>
      </w:r>
      <w:r>
        <w:t>) - 5125432</w:t>
      </w:r>
    </w:p>
    <w:p w14:paraId="5F103A7E" w14:textId="77777777" w:rsidR="007810D5" w:rsidRDefault="007810D5" w:rsidP="007810D5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النزيف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5128543</w:t>
      </w:r>
    </w:p>
    <w:p w14:paraId="0CA0ED9C" w14:textId="77777777" w:rsidR="007810D5" w:rsidRDefault="007810D5" w:rsidP="007810D5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الروماتيزمية</w:t>
      </w:r>
      <w:r>
        <w:t xml:space="preserve"> – 5481543</w:t>
      </w:r>
    </w:p>
    <w:p w14:paraId="14C83A7D" w14:textId="77777777" w:rsidR="007810D5" w:rsidRDefault="007810D5" w:rsidP="007810D5">
      <w:pPr>
        <w:jc w:val="right"/>
      </w:pPr>
      <w:r>
        <w:rPr>
          <w:rFonts w:ascii="Arial" w:hAnsi="Arial" w:cs="Arial"/>
        </w:rPr>
        <w:t>جبائر</w:t>
      </w:r>
      <w:r>
        <w:t xml:space="preserve"> </w:t>
      </w:r>
      <w:r>
        <w:rPr>
          <w:rFonts w:ascii="Arial" w:hAnsi="Arial" w:cs="Arial"/>
        </w:rPr>
        <w:t>قصبة</w:t>
      </w:r>
      <w:r>
        <w:t xml:space="preserve"> </w:t>
      </w:r>
      <w:r>
        <w:rPr>
          <w:rFonts w:ascii="Arial" w:hAnsi="Arial" w:cs="Arial"/>
        </w:rPr>
        <w:t>الساق</w:t>
      </w:r>
      <w:r>
        <w:t xml:space="preserve"> (</w:t>
      </w:r>
      <w:r>
        <w:rPr>
          <w:rFonts w:ascii="Arial" w:hAnsi="Arial" w:cs="Arial"/>
        </w:rPr>
        <w:t>تشنجات</w:t>
      </w:r>
      <w:r>
        <w:t>) – 51245424</w:t>
      </w:r>
    </w:p>
    <w:p w14:paraId="60788574" w14:textId="77777777" w:rsidR="007810D5" w:rsidRDefault="007810D5" w:rsidP="007810D5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</w:t>
      </w:r>
      <w:r>
        <w:rPr>
          <w:rFonts w:ascii="Arial" w:hAnsi="Arial" w:cs="Arial"/>
        </w:rPr>
        <w:t>النضحي</w:t>
      </w:r>
      <w:r>
        <w:t xml:space="preserve"> (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الأمعاء،</w:t>
      </w:r>
      <w:r>
        <w:t xml:space="preserve"> </w:t>
      </w:r>
      <w:r>
        <w:rPr>
          <w:rFonts w:ascii="Arial" w:hAnsi="Arial" w:cs="Arial"/>
        </w:rPr>
        <w:t>فقدان</w:t>
      </w:r>
      <w:r>
        <w:t xml:space="preserve"> </w:t>
      </w:r>
      <w:r>
        <w:rPr>
          <w:rFonts w:ascii="Arial" w:hAnsi="Arial" w:cs="Arial"/>
        </w:rPr>
        <w:t>البروتين</w:t>
      </w:r>
      <w:r>
        <w:t>) - 4548123</w:t>
      </w:r>
    </w:p>
    <w:p w14:paraId="0AA4AE40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أطفال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الحمى</w:t>
      </w:r>
      <w:r>
        <w:t xml:space="preserve"> – 5128514</w:t>
      </w:r>
    </w:p>
    <w:p w14:paraId="6ABD916F" w14:textId="77777777" w:rsidR="007810D5" w:rsidRDefault="007810D5" w:rsidP="007810D5">
      <w:pPr>
        <w:jc w:val="right"/>
      </w:pPr>
      <w:r>
        <w:rPr>
          <w:rFonts w:ascii="Arial" w:hAnsi="Arial" w:cs="Arial"/>
        </w:rPr>
        <w:t>تضيق</w:t>
      </w:r>
      <w:r>
        <w:t xml:space="preserve"> </w:t>
      </w:r>
      <w:r>
        <w:rPr>
          <w:rFonts w:ascii="Arial" w:hAnsi="Arial" w:cs="Arial"/>
        </w:rPr>
        <w:t>البواب</w:t>
      </w:r>
      <w:r>
        <w:t xml:space="preserve"> (</w:t>
      </w:r>
      <w:r>
        <w:rPr>
          <w:rFonts w:ascii="Arial" w:hAnsi="Arial" w:cs="Arial"/>
        </w:rPr>
        <w:t>تضيق</w:t>
      </w:r>
      <w:r>
        <w:t xml:space="preserve"> </w:t>
      </w:r>
      <w:r>
        <w:rPr>
          <w:rFonts w:ascii="Arial" w:hAnsi="Arial" w:cs="Arial"/>
        </w:rPr>
        <w:t>البواب</w:t>
      </w:r>
      <w:r>
        <w:t xml:space="preserve"> </w:t>
      </w:r>
      <w:r>
        <w:rPr>
          <w:rFonts w:ascii="Arial" w:hAnsi="Arial" w:cs="Arial"/>
        </w:rPr>
        <w:t>الضخامي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مرحلة</w:t>
      </w:r>
      <w:r>
        <w:t xml:space="preserve"> </w:t>
      </w:r>
      <w:r>
        <w:rPr>
          <w:rFonts w:ascii="Arial" w:hAnsi="Arial" w:cs="Arial"/>
        </w:rPr>
        <w:t>الطفولة</w:t>
      </w:r>
      <w:r>
        <w:t>) – 5154321</w:t>
      </w:r>
    </w:p>
    <w:p w14:paraId="05813468" w14:textId="77777777" w:rsidR="007810D5" w:rsidRDefault="007810D5" w:rsidP="007810D5">
      <w:pPr>
        <w:jc w:val="right"/>
      </w:pPr>
      <w:r>
        <w:rPr>
          <w:rFonts w:ascii="Arial" w:hAnsi="Arial" w:cs="Arial"/>
        </w:rPr>
        <w:t>بيلة</w:t>
      </w:r>
      <w:r>
        <w:t xml:space="preserve"> </w:t>
      </w:r>
      <w:r>
        <w:rPr>
          <w:rFonts w:ascii="Arial" w:hAnsi="Arial" w:cs="Arial"/>
        </w:rPr>
        <w:t>الفينيل</w:t>
      </w:r>
      <w:r>
        <w:t xml:space="preserve"> </w:t>
      </w:r>
      <w:r>
        <w:rPr>
          <w:rFonts w:ascii="Arial" w:hAnsi="Arial" w:cs="Arial"/>
        </w:rPr>
        <w:t>كيتون</w:t>
      </w:r>
      <w:r>
        <w:t xml:space="preserve"> – 5148321</w:t>
      </w:r>
    </w:p>
    <w:p w14:paraId="48C42E88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التليف</w:t>
      </w:r>
      <w:r>
        <w:t xml:space="preserve"> </w:t>
      </w:r>
      <w:r>
        <w:rPr>
          <w:rFonts w:ascii="Arial" w:hAnsi="Arial" w:cs="Arial"/>
        </w:rPr>
        <w:t>الكيسي</w:t>
      </w:r>
      <w:r>
        <w:t xml:space="preserve"> (</w:t>
      </w:r>
      <w:r>
        <w:rPr>
          <w:rFonts w:ascii="Arial" w:hAnsi="Arial" w:cs="Arial"/>
        </w:rPr>
        <w:t>التليف</w:t>
      </w:r>
      <w:r>
        <w:t xml:space="preserve"> </w:t>
      </w:r>
      <w:r>
        <w:rPr>
          <w:rFonts w:ascii="Arial" w:hAnsi="Arial" w:cs="Arial"/>
        </w:rPr>
        <w:t>الكيسي</w:t>
      </w:r>
      <w:r>
        <w:t>) – 9154321</w:t>
      </w:r>
    </w:p>
    <w:p w14:paraId="2939EC74" w14:textId="77777777" w:rsidR="007810D5" w:rsidRDefault="007810D5" w:rsidP="007810D5">
      <w:pPr>
        <w:jc w:val="right"/>
      </w:pPr>
      <w:r>
        <w:rPr>
          <w:rFonts w:ascii="Arial" w:hAnsi="Arial" w:cs="Arial"/>
        </w:rPr>
        <w:t>الجالاكتوزيميا</w:t>
      </w:r>
      <w:r>
        <w:t xml:space="preserve"> – 48125421</w:t>
      </w:r>
    </w:p>
    <w:p w14:paraId="2E30D7D6" w14:textId="77777777" w:rsidR="007810D5" w:rsidRDefault="007810D5" w:rsidP="007810D5">
      <w:pPr>
        <w:jc w:val="right"/>
      </w:pP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المصابون</w:t>
      </w:r>
      <w:r>
        <w:t xml:space="preserve"> </w:t>
      </w:r>
      <w:r>
        <w:rPr>
          <w:rFonts w:ascii="Arial" w:hAnsi="Arial" w:cs="Arial"/>
        </w:rPr>
        <w:t>بالتهاب</w:t>
      </w:r>
      <w:r>
        <w:t xml:space="preserve"> </w:t>
      </w:r>
      <w:r>
        <w:rPr>
          <w:rFonts w:ascii="Arial" w:hAnsi="Arial" w:cs="Arial"/>
        </w:rPr>
        <w:t>كبيبات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– 5145488</w:t>
      </w:r>
    </w:p>
    <w:p w14:paraId="22D50157" w14:textId="77777777" w:rsidR="007810D5" w:rsidRDefault="007810D5" w:rsidP="007810D5">
      <w:pPr>
        <w:jc w:val="right"/>
      </w:pPr>
      <w:r>
        <w:rPr>
          <w:rFonts w:ascii="Arial" w:hAnsi="Arial" w:cs="Arial"/>
        </w:rPr>
        <w:t>الهيموفيليا</w:t>
      </w:r>
      <w:r>
        <w:t>- 548214514</w:t>
      </w:r>
    </w:p>
    <w:p w14:paraId="60A11CDA" w14:textId="77777777" w:rsidR="007810D5" w:rsidRDefault="007810D5" w:rsidP="007810D5">
      <w:pPr>
        <w:jc w:val="right"/>
      </w:pPr>
      <w:r>
        <w:rPr>
          <w:rFonts w:ascii="Arial" w:hAnsi="Arial" w:cs="Arial"/>
        </w:rPr>
        <w:t>تضخم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الكظرية</w:t>
      </w:r>
      <w:r>
        <w:t xml:space="preserve"> </w:t>
      </w:r>
      <w:r>
        <w:rPr>
          <w:rFonts w:ascii="Arial" w:hAnsi="Arial" w:cs="Arial"/>
        </w:rPr>
        <w:t>الخلقي</w:t>
      </w:r>
      <w:r>
        <w:t xml:space="preserve"> – </w:t>
      </w:r>
      <w:r>
        <w:rPr>
          <w:rFonts w:ascii="Arial" w:hAnsi="Arial" w:cs="Arial"/>
        </w:rPr>
        <w:t>​​</w:t>
      </w:r>
      <w:r>
        <w:t>54143213</w:t>
      </w:r>
    </w:p>
    <w:p w14:paraId="1FDCC485" w14:textId="77777777" w:rsidR="007810D5" w:rsidRDefault="007810D5" w:rsidP="007810D5">
      <w:pPr>
        <w:jc w:val="right"/>
      </w:pPr>
      <w:r>
        <w:rPr>
          <w:rFonts w:ascii="Arial" w:hAnsi="Arial" w:cs="Arial"/>
        </w:rPr>
        <w:t>بوابة</w:t>
      </w:r>
      <w:r>
        <w:t xml:space="preserve"> </w:t>
      </w:r>
      <w:r>
        <w:rPr>
          <w:rFonts w:ascii="Arial" w:hAnsi="Arial" w:cs="Arial"/>
        </w:rPr>
        <w:t>ارتفاع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>- 45143211</w:t>
      </w:r>
    </w:p>
    <w:p w14:paraId="736BD650" w14:textId="77777777" w:rsidR="007810D5" w:rsidRDefault="007810D5" w:rsidP="007810D5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الفيتامين</w:t>
      </w:r>
      <w:r>
        <w:t xml:space="preserve"> </w:t>
      </w:r>
      <w:r>
        <w:rPr>
          <w:rFonts w:ascii="Arial" w:hAnsi="Arial" w:cs="Arial"/>
        </w:rPr>
        <w:t>د</w:t>
      </w:r>
      <w:r>
        <w:t xml:space="preserve"> – 5148547</w:t>
      </w:r>
    </w:p>
    <w:p w14:paraId="0B09BD84" w14:textId="77777777" w:rsidR="007810D5" w:rsidRDefault="007810D5" w:rsidP="007810D5">
      <w:pPr>
        <w:jc w:val="right"/>
      </w:pPr>
      <w:r>
        <w:rPr>
          <w:rFonts w:ascii="Arial" w:hAnsi="Arial" w:cs="Arial"/>
        </w:rPr>
        <w:t>قصور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>-4512333</w:t>
      </w:r>
    </w:p>
    <w:p w14:paraId="0FB82D93" w14:textId="77777777" w:rsidR="007810D5" w:rsidRDefault="007810D5" w:rsidP="007810D5">
      <w:pPr>
        <w:jc w:val="right"/>
      </w:pP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المنسجات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النوع</w:t>
      </w:r>
      <w:r>
        <w:t xml:space="preserve"> </w:t>
      </w:r>
      <w:r>
        <w:rPr>
          <w:rFonts w:ascii="Arial" w:hAnsi="Arial" w:cs="Arial"/>
        </w:rPr>
        <w:t>العاشر</w:t>
      </w:r>
      <w:r>
        <w:t xml:space="preserve"> – 5484321</w:t>
      </w:r>
    </w:p>
    <w:p w14:paraId="27B911DB" w14:textId="77777777" w:rsidR="007810D5" w:rsidRDefault="007810D5" w:rsidP="007810D5">
      <w:pPr>
        <w:jc w:val="right"/>
      </w:pPr>
      <w:r>
        <w:rPr>
          <w:rFonts w:ascii="Arial" w:hAnsi="Arial" w:cs="Arial"/>
        </w:rPr>
        <w:t>اليرقان</w:t>
      </w:r>
      <w:r>
        <w:t xml:space="preserve"> </w:t>
      </w:r>
      <w:r>
        <w:rPr>
          <w:rFonts w:ascii="Arial" w:hAnsi="Arial" w:cs="Arial"/>
        </w:rPr>
        <w:t>الوليدي</w:t>
      </w:r>
      <w:r>
        <w:t xml:space="preserve"> (</w:t>
      </w:r>
      <w:r>
        <w:rPr>
          <w:rFonts w:ascii="Arial" w:hAnsi="Arial" w:cs="Arial"/>
        </w:rPr>
        <w:t>اليرقان</w:t>
      </w:r>
      <w:r>
        <w:t xml:space="preserve"> </w:t>
      </w:r>
      <w:r>
        <w:rPr>
          <w:rFonts w:ascii="Arial" w:hAnsi="Arial" w:cs="Arial"/>
        </w:rPr>
        <w:t>الوليدي</w:t>
      </w:r>
      <w:r>
        <w:t>) -4815457</w:t>
      </w:r>
    </w:p>
    <w:p w14:paraId="01EED3E8" w14:textId="77777777" w:rsidR="007810D5" w:rsidRDefault="007810D5" w:rsidP="007810D5">
      <w:pPr>
        <w:jc w:val="right"/>
      </w:pPr>
      <w:r>
        <w:rPr>
          <w:rFonts w:ascii="Arial" w:hAnsi="Arial" w:cs="Arial"/>
        </w:rPr>
        <w:t>عدوى</w:t>
      </w:r>
      <w:r>
        <w:t xml:space="preserve"> </w:t>
      </w:r>
      <w:r>
        <w:rPr>
          <w:rFonts w:ascii="Arial" w:hAnsi="Arial" w:cs="Arial"/>
        </w:rPr>
        <w:t>المكورات</w:t>
      </w:r>
      <w:r>
        <w:t xml:space="preserve"> </w:t>
      </w:r>
      <w:r>
        <w:rPr>
          <w:rFonts w:ascii="Arial" w:hAnsi="Arial" w:cs="Arial"/>
        </w:rPr>
        <w:t>العنقودية</w:t>
      </w:r>
      <w:r>
        <w:t xml:space="preserve"> – 5189542</w:t>
      </w:r>
    </w:p>
    <w:p w14:paraId="42441A7C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الحنجرة</w:t>
      </w:r>
      <w:r>
        <w:t xml:space="preserve"> </w:t>
      </w:r>
      <w:r>
        <w:rPr>
          <w:rFonts w:ascii="Arial" w:hAnsi="Arial" w:cs="Arial"/>
        </w:rPr>
        <w:t>التحسسي</w:t>
      </w:r>
      <w:r>
        <w:t>- 58143214</w:t>
      </w:r>
    </w:p>
    <w:p w14:paraId="49B8F186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الحنجرة</w:t>
      </w:r>
      <w:r>
        <w:t xml:space="preserve"> </w:t>
      </w:r>
      <w:r>
        <w:rPr>
          <w:rFonts w:ascii="Arial" w:hAnsi="Arial" w:cs="Arial"/>
        </w:rPr>
        <w:t>الكاذب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المزمار</w:t>
      </w:r>
      <w:r>
        <w:t>- 5148523</w:t>
      </w:r>
    </w:p>
    <w:p w14:paraId="5716706E" w14:textId="77777777" w:rsidR="007810D5" w:rsidRDefault="007810D5" w:rsidP="007810D5">
      <w:pPr>
        <w:jc w:val="right"/>
      </w:pPr>
      <w:r>
        <w:rPr>
          <w:rFonts w:ascii="Arial" w:hAnsi="Arial" w:cs="Arial"/>
        </w:rPr>
        <w:t>الخناق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الحنجرة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المزمار،</w:t>
      </w:r>
      <w:r>
        <w:t xml:space="preserve"> </w:t>
      </w:r>
      <w:r>
        <w:rPr>
          <w:rFonts w:ascii="Arial" w:hAnsi="Arial" w:cs="Arial"/>
        </w:rPr>
        <w:t>الخناق</w:t>
      </w:r>
      <w:r>
        <w:t>) – 1489542</w:t>
      </w:r>
    </w:p>
    <w:p w14:paraId="12E40222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الكلية</w:t>
      </w:r>
      <w:r>
        <w:t xml:space="preserve"> </w:t>
      </w:r>
      <w:r>
        <w:rPr>
          <w:rFonts w:ascii="Arial" w:hAnsi="Arial" w:cs="Arial"/>
        </w:rPr>
        <w:t>الوراثي</w:t>
      </w:r>
      <w:r>
        <w:t xml:space="preserve"> (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ألبورت</w:t>
      </w:r>
      <w:r>
        <w:t>) – 5854312</w:t>
      </w:r>
    </w:p>
    <w:p w14:paraId="5032817B" w14:textId="77777777" w:rsidR="007810D5" w:rsidRDefault="007810D5" w:rsidP="007810D5">
      <w:pPr>
        <w:jc w:val="right"/>
      </w:pP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الخلالي</w:t>
      </w:r>
      <w:r>
        <w:t>- 4814489</w:t>
      </w:r>
    </w:p>
    <w:p w14:paraId="3C9E2F30" w14:textId="77777777" w:rsidR="007810D5" w:rsidRDefault="007810D5" w:rsidP="007810D5">
      <w:pPr>
        <w:jc w:val="right"/>
      </w:pP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5151421</w:t>
      </w:r>
    </w:p>
    <w:p w14:paraId="1B8526AC" w14:textId="77777777" w:rsidR="007810D5" w:rsidRDefault="007810D5" w:rsidP="007810D5">
      <w:pPr>
        <w:jc w:val="right"/>
      </w:pP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مزمن</w:t>
      </w:r>
      <w:r>
        <w:t xml:space="preserve"> 51421543</w:t>
      </w:r>
    </w:p>
    <w:p w14:paraId="5E294CFB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رئوي</w:t>
      </w:r>
      <w:r>
        <w:t xml:space="preserve"> </w:t>
      </w: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الحساسية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الأسناخ</w:t>
      </w:r>
      <w:r>
        <w:t xml:space="preserve"> </w:t>
      </w:r>
      <w:r>
        <w:rPr>
          <w:rFonts w:ascii="Arial" w:hAnsi="Arial" w:cs="Arial"/>
        </w:rPr>
        <w:t>التحسسي</w:t>
      </w:r>
      <w:r>
        <w:t>) – 51843215</w:t>
      </w:r>
    </w:p>
    <w:p w14:paraId="717B115F" w14:textId="77777777" w:rsidR="007810D5" w:rsidRDefault="007810D5" w:rsidP="007810D5">
      <w:pPr>
        <w:jc w:val="right"/>
      </w:pPr>
      <w:r>
        <w:rPr>
          <w:rFonts w:ascii="Arial" w:hAnsi="Arial" w:cs="Arial"/>
        </w:rPr>
        <w:t>تشنج</w:t>
      </w:r>
      <w:r>
        <w:t xml:space="preserve"> </w:t>
      </w:r>
      <w:r>
        <w:rPr>
          <w:rFonts w:ascii="Arial" w:hAnsi="Arial" w:cs="Arial"/>
        </w:rPr>
        <w:t>البواب</w:t>
      </w:r>
      <w:r>
        <w:t xml:space="preserve"> – 5141482</w:t>
      </w:r>
    </w:p>
    <w:p w14:paraId="195661B3" w14:textId="77777777" w:rsidR="007810D5" w:rsidRDefault="007810D5" w:rsidP="007810D5">
      <w:pPr>
        <w:jc w:val="right"/>
      </w:pPr>
      <w:r>
        <w:rPr>
          <w:rFonts w:ascii="Arial" w:hAnsi="Arial" w:cs="Arial"/>
        </w:rPr>
        <w:t>ليس</w:t>
      </w:r>
      <w:r>
        <w:t xml:space="preserve">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وجه</w:t>
      </w:r>
      <w:r>
        <w:t xml:space="preserve"> </w:t>
      </w:r>
      <w:r>
        <w:rPr>
          <w:rFonts w:ascii="Arial" w:hAnsi="Arial" w:cs="Arial"/>
        </w:rPr>
        <w:t>التحديد</w:t>
      </w:r>
      <w:r>
        <w:t xml:space="preserve"> 8914201</w:t>
      </w:r>
    </w:p>
    <w:p w14:paraId="21EED0FE" w14:textId="77777777" w:rsidR="007810D5" w:rsidRDefault="007810D5" w:rsidP="007810D5">
      <w:pPr>
        <w:jc w:val="right"/>
      </w:pPr>
      <w:r>
        <w:rPr>
          <w:rFonts w:ascii="Arial" w:hAnsi="Arial" w:cs="Arial"/>
        </w:rPr>
        <w:t>الإرادة</w:t>
      </w:r>
      <w:r>
        <w:t xml:space="preserve"> </w:t>
      </w:r>
      <w:r>
        <w:rPr>
          <w:rFonts w:ascii="Arial" w:hAnsi="Arial" w:cs="Arial"/>
        </w:rPr>
        <w:t>اللمفاوية</w:t>
      </w:r>
      <w:r>
        <w:t>- 5148548</w:t>
      </w:r>
    </w:p>
    <w:p w14:paraId="61D46641" w14:textId="77777777" w:rsidR="007810D5" w:rsidRDefault="007810D5" w:rsidP="007810D5">
      <w:pPr>
        <w:jc w:val="right"/>
      </w:pPr>
      <w:r>
        <w:rPr>
          <w:rFonts w:ascii="Arial" w:hAnsi="Arial" w:cs="Arial"/>
        </w:rPr>
        <w:t>الروماتيزم</w:t>
      </w:r>
      <w:r>
        <w:t xml:space="preserve"> </w:t>
      </w:r>
      <w:r>
        <w:rPr>
          <w:rFonts w:ascii="Arial" w:hAnsi="Arial" w:cs="Arial"/>
        </w:rPr>
        <w:t>الأرجواني</w:t>
      </w:r>
      <w:r>
        <w:t xml:space="preserve"> (</w:t>
      </w:r>
      <w:r>
        <w:rPr>
          <w:rFonts w:ascii="Arial" w:hAnsi="Arial" w:cs="Arial"/>
        </w:rPr>
        <w:t>اينوك</w:t>
      </w:r>
      <w:r>
        <w:t>-</w:t>
      </w:r>
      <w:r>
        <w:rPr>
          <w:rFonts w:ascii="Arial" w:hAnsi="Arial" w:cs="Arial"/>
        </w:rPr>
        <w:t>شونلاين،</w:t>
      </w:r>
      <w:r>
        <w:t xml:space="preserve"> </w:t>
      </w:r>
      <w:r>
        <w:rPr>
          <w:rFonts w:ascii="Arial" w:hAnsi="Arial" w:cs="Arial"/>
        </w:rPr>
        <w:t>بيربل</w:t>
      </w:r>
      <w:r>
        <w:t xml:space="preserve"> </w:t>
      </w:r>
      <w:r>
        <w:rPr>
          <w:rFonts w:ascii="Arial" w:hAnsi="Arial" w:cs="Arial"/>
        </w:rPr>
        <w:t>شونلاين</w:t>
      </w:r>
      <w:r>
        <w:t xml:space="preserve">- </w:t>
      </w:r>
      <w:r>
        <w:rPr>
          <w:rFonts w:ascii="Arial" w:hAnsi="Arial" w:cs="Arial"/>
        </w:rPr>
        <w:t>اينوك</w:t>
      </w:r>
      <w:r>
        <w:t>) - 5128421</w:t>
      </w:r>
    </w:p>
    <w:p w14:paraId="2C63BE7B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الكساح</w:t>
      </w:r>
      <w:r>
        <w:t xml:space="preserve">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فيتامين</w:t>
      </w:r>
      <w:r>
        <w:t xml:space="preserve"> </w:t>
      </w:r>
      <w:r>
        <w:rPr>
          <w:rFonts w:ascii="Arial" w:hAnsi="Arial" w:cs="Arial"/>
        </w:rPr>
        <w:t>د،</w:t>
      </w:r>
      <w:r>
        <w:t xml:space="preserve"> </w:t>
      </w:r>
      <w:r>
        <w:rPr>
          <w:rFonts w:ascii="Arial" w:hAnsi="Arial" w:cs="Arial"/>
        </w:rPr>
        <w:t>الكساح</w:t>
      </w:r>
      <w:r>
        <w:t>) – 5481232</w:t>
      </w:r>
    </w:p>
    <w:p w14:paraId="098F399F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</w:t>
      </w:r>
      <w:r>
        <w:rPr>
          <w:rFonts w:ascii="Arial" w:hAnsi="Arial" w:cs="Arial"/>
        </w:rPr>
        <w:t>التحسسي</w:t>
      </w:r>
      <w:r>
        <w:t xml:space="preserve"> </w:t>
      </w:r>
      <w:r>
        <w:rPr>
          <w:rFonts w:ascii="Arial" w:hAnsi="Arial" w:cs="Arial"/>
        </w:rPr>
        <w:t>والتهاب</w:t>
      </w:r>
      <w:r>
        <w:t xml:space="preserve"> </w:t>
      </w:r>
      <w:r>
        <w:rPr>
          <w:rFonts w:ascii="Arial" w:hAnsi="Arial" w:cs="Arial"/>
        </w:rPr>
        <w:t>الجيوب</w:t>
      </w:r>
      <w:r>
        <w:t xml:space="preserve"> </w:t>
      </w:r>
      <w:r>
        <w:rPr>
          <w:rFonts w:ascii="Arial" w:hAnsi="Arial" w:cs="Arial"/>
        </w:rPr>
        <w:t>الأنفية</w:t>
      </w:r>
      <w:r>
        <w:t xml:space="preserve"> – 5814325</w:t>
      </w:r>
    </w:p>
    <w:p w14:paraId="56A2406F" w14:textId="77777777" w:rsidR="007810D5" w:rsidRDefault="007810D5" w:rsidP="007810D5">
      <w:pPr>
        <w:jc w:val="right"/>
      </w:pPr>
      <w:r>
        <w:rPr>
          <w:rFonts w:ascii="Arial" w:hAnsi="Arial" w:cs="Arial"/>
        </w:rPr>
        <w:t>الإنتان</w:t>
      </w:r>
      <w:r>
        <w:t xml:space="preserve"> </w:t>
      </w:r>
      <w:r>
        <w:rPr>
          <w:rFonts w:ascii="Arial" w:hAnsi="Arial" w:cs="Arial"/>
        </w:rPr>
        <w:t>الوليدي</w:t>
      </w:r>
      <w:r>
        <w:t xml:space="preserve"> – 4514821</w:t>
      </w:r>
    </w:p>
    <w:p w14:paraId="298EBA97" w14:textId="77777777" w:rsidR="007810D5" w:rsidRDefault="007810D5" w:rsidP="007810D5">
      <w:pPr>
        <w:jc w:val="right"/>
      </w:pPr>
      <w:r>
        <w:rPr>
          <w:rFonts w:ascii="Arial" w:hAnsi="Arial" w:cs="Arial"/>
        </w:rPr>
        <w:t>الإجهاد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التنفسي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– 5148284</w:t>
      </w:r>
    </w:p>
    <w:p w14:paraId="63990BA5" w14:textId="77777777" w:rsidR="007810D5" w:rsidRDefault="007810D5" w:rsidP="007810D5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الامتصاص</w:t>
      </w:r>
      <w:r>
        <w:t xml:space="preserve"> </w:t>
      </w:r>
      <w:r>
        <w:rPr>
          <w:rFonts w:ascii="Arial" w:hAnsi="Arial" w:cs="Arial"/>
        </w:rPr>
        <w:t>الزائد</w:t>
      </w:r>
      <w:r>
        <w:t xml:space="preserve"> – 4518999</w:t>
      </w:r>
    </w:p>
    <w:p w14:paraId="01609C27" w14:textId="77777777" w:rsidR="007810D5" w:rsidRDefault="007810D5" w:rsidP="007810D5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فقدان</w:t>
      </w:r>
      <w:r>
        <w:t xml:space="preserve"> </w:t>
      </w:r>
      <w:r>
        <w:rPr>
          <w:rFonts w:ascii="Arial" w:hAnsi="Arial" w:cs="Arial"/>
        </w:rPr>
        <w:t>الملح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(PSEUDOHYPOALDOSTERO-RONISM) -3245678</w:t>
      </w:r>
    </w:p>
    <w:p w14:paraId="72532429" w14:textId="77777777" w:rsidR="007810D5" w:rsidRDefault="007810D5" w:rsidP="007810D5">
      <w:pPr>
        <w:jc w:val="right"/>
      </w:pPr>
      <w:r>
        <w:rPr>
          <w:rFonts w:ascii="Arial" w:hAnsi="Arial" w:cs="Arial"/>
        </w:rPr>
        <w:t>توني</w:t>
      </w:r>
      <w:r>
        <w:t xml:space="preserve"> </w:t>
      </w:r>
      <w:r>
        <w:rPr>
          <w:rFonts w:ascii="Arial" w:hAnsi="Arial" w:cs="Arial"/>
        </w:rPr>
        <w:t>ديبري</w:t>
      </w:r>
      <w:r>
        <w:t xml:space="preserve"> </w:t>
      </w:r>
      <w:r>
        <w:rPr>
          <w:rFonts w:ascii="Arial" w:hAnsi="Arial" w:cs="Arial"/>
        </w:rPr>
        <w:t>سيندروم</w:t>
      </w:r>
      <w:r>
        <w:t>-</w:t>
      </w:r>
      <w:r>
        <w:rPr>
          <w:rFonts w:ascii="Arial" w:hAnsi="Arial" w:cs="Arial"/>
        </w:rPr>
        <w:t>فانكوني</w:t>
      </w:r>
      <w:r>
        <w:t xml:space="preserve"> - 4514848</w:t>
      </w:r>
    </w:p>
    <w:p w14:paraId="7A9F283C" w14:textId="77777777" w:rsidR="007810D5" w:rsidRDefault="007810D5" w:rsidP="007810D5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الكحول</w:t>
      </w:r>
      <w:r>
        <w:t xml:space="preserve"> </w:t>
      </w:r>
      <w:r>
        <w:rPr>
          <w:rFonts w:ascii="Arial" w:hAnsi="Arial" w:cs="Arial"/>
        </w:rPr>
        <w:t>الجنينية</w:t>
      </w:r>
      <w:r>
        <w:t xml:space="preserve"> – 4845421</w:t>
      </w:r>
    </w:p>
    <w:p w14:paraId="46D78E64" w14:textId="77777777" w:rsidR="007810D5" w:rsidRDefault="007810D5" w:rsidP="007810D5">
      <w:pPr>
        <w:jc w:val="right"/>
      </w:pPr>
      <w:r>
        <w:rPr>
          <w:rFonts w:ascii="Arial" w:hAnsi="Arial" w:cs="Arial"/>
        </w:rPr>
        <w:t>المتلازمة</w:t>
      </w:r>
      <w:r>
        <w:t xml:space="preserve"> </w:t>
      </w:r>
      <w:r>
        <w:rPr>
          <w:rFonts w:ascii="Arial" w:hAnsi="Arial" w:cs="Arial"/>
        </w:rPr>
        <w:t>السمية</w:t>
      </w:r>
      <w:r>
        <w:t xml:space="preserve"> (</w:t>
      </w:r>
      <w:r>
        <w:rPr>
          <w:rFonts w:ascii="Arial" w:hAnsi="Arial" w:cs="Arial"/>
        </w:rPr>
        <w:t>تسمم</w:t>
      </w:r>
      <w:r>
        <w:t xml:space="preserve"> COM EXICOSIS) – 5148256</w:t>
      </w:r>
    </w:p>
    <w:p w14:paraId="567E7143" w14:textId="77777777" w:rsidR="007810D5" w:rsidRDefault="007810D5" w:rsidP="007810D5">
      <w:pPr>
        <w:jc w:val="right"/>
      </w:pPr>
      <w:r>
        <w:rPr>
          <w:rFonts w:ascii="Arial" w:hAnsi="Arial" w:cs="Arial"/>
        </w:rPr>
        <w:t>الحساسية</w:t>
      </w:r>
      <w:r>
        <w:t xml:space="preserve"> </w:t>
      </w:r>
      <w:r>
        <w:rPr>
          <w:rFonts w:ascii="Arial" w:hAnsi="Arial" w:cs="Arial"/>
        </w:rPr>
        <w:t>المفرطة</w:t>
      </w:r>
      <w:r>
        <w:t xml:space="preserve"> (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ويسلر</w:t>
      </w:r>
      <w:r>
        <w:t>) -5421238</w:t>
      </w:r>
    </w:p>
    <w:p w14:paraId="4BCBF680" w14:textId="77777777" w:rsidR="007810D5" w:rsidRDefault="007810D5" w:rsidP="007810D5">
      <w:pPr>
        <w:jc w:val="right"/>
      </w:pPr>
      <w:r>
        <w:rPr>
          <w:rFonts w:ascii="Arial" w:hAnsi="Arial" w:cs="Arial"/>
        </w:rPr>
        <w:t>الكزاز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(</w:t>
      </w:r>
      <w:r>
        <w:rPr>
          <w:rFonts w:ascii="Arial" w:hAnsi="Arial" w:cs="Arial"/>
        </w:rPr>
        <w:t>التشنج</w:t>
      </w:r>
      <w:r>
        <w:t>) – 5148999</w:t>
      </w:r>
    </w:p>
    <w:p w14:paraId="6ABC5A33" w14:textId="77777777" w:rsidR="007810D5" w:rsidRDefault="007810D5" w:rsidP="007810D5">
      <w:pPr>
        <w:jc w:val="right"/>
      </w:pPr>
      <w:r>
        <w:rPr>
          <w:rFonts w:ascii="Arial" w:hAnsi="Arial" w:cs="Arial"/>
        </w:rPr>
        <w:t>تفاعل</w:t>
      </w:r>
      <w:r>
        <w:t xml:space="preserve">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القصبة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– 514854218</w:t>
      </w:r>
    </w:p>
    <w:p w14:paraId="56DD3E3A" w14:textId="77777777" w:rsidR="007810D5" w:rsidRDefault="007810D5" w:rsidP="007810D5">
      <w:pPr>
        <w:jc w:val="right"/>
      </w:pPr>
      <w:r>
        <w:rPr>
          <w:rFonts w:ascii="Arial" w:hAnsi="Arial" w:cs="Arial"/>
        </w:rPr>
        <w:t>صدمة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الجمجمة</w:t>
      </w:r>
      <w:r>
        <w:t xml:space="preserve"> – 518999981</w:t>
      </w:r>
    </w:p>
    <w:p w14:paraId="00A91FE6" w14:textId="77777777" w:rsidR="007810D5" w:rsidRDefault="007810D5" w:rsidP="007810D5">
      <w:pPr>
        <w:jc w:val="right"/>
      </w:pPr>
      <w:r>
        <w:rPr>
          <w:rFonts w:ascii="Arial" w:hAnsi="Arial" w:cs="Arial"/>
        </w:rPr>
        <w:t>السل</w:t>
      </w:r>
      <w:r>
        <w:t xml:space="preserve"> – 5148214</w:t>
      </w:r>
    </w:p>
    <w:p w14:paraId="73397273" w14:textId="77777777" w:rsidR="007810D5" w:rsidRDefault="007810D5" w:rsidP="007810D5">
      <w:pPr>
        <w:jc w:val="right"/>
      </w:pP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الكامن</w:t>
      </w:r>
      <w:r>
        <w:t xml:space="preserve"> (</w:t>
      </w: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بدون</w:t>
      </w:r>
      <w:r>
        <w:t xml:space="preserve"> </w:t>
      </w:r>
      <w:r>
        <w:rPr>
          <w:rFonts w:ascii="Arial" w:hAnsi="Arial" w:cs="Arial"/>
        </w:rPr>
        <w:t>أعراض</w:t>
      </w:r>
      <w:r>
        <w:t>) – 1284345</w:t>
      </w:r>
    </w:p>
    <w:p w14:paraId="7DE892F2" w14:textId="77777777" w:rsidR="007810D5" w:rsidRDefault="007810D5" w:rsidP="007810D5">
      <w:pPr>
        <w:jc w:val="right"/>
      </w:pPr>
      <w:r>
        <w:rPr>
          <w:rFonts w:ascii="Arial" w:hAnsi="Arial" w:cs="Arial"/>
        </w:rPr>
        <w:t>القيء</w:t>
      </w:r>
      <w:r>
        <w:t xml:space="preserve"> – 1454215</w:t>
      </w:r>
    </w:p>
    <w:p w14:paraId="5E5A4C2B" w14:textId="77777777" w:rsidR="007810D5" w:rsidRDefault="007810D5" w:rsidP="007810D5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الوعائي</w:t>
      </w:r>
      <w:r>
        <w:t xml:space="preserve"> (</w:t>
      </w: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الوعائي</w:t>
      </w:r>
      <w:r>
        <w:t>) – 599 4812</w:t>
      </w:r>
    </w:p>
    <w:p w14:paraId="4928EA02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الزائدة</w:t>
      </w:r>
      <w:r>
        <w:t xml:space="preserve"> </w:t>
      </w:r>
      <w:r>
        <w:rPr>
          <w:rFonts w:ascii="Arial" w:hAnsi="Arial" w:cs="Arial"/>
        </w:rPr>
        <w:t>الدودية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مرحلة</w:t>
      </w:r>
      <w:r>
        <w:t xml:space="preserve"> </w:t>
      </w:r>
      <w:r>
        <w:rPr>
          <w:rFonts w:ascii="Arial" w:hAnsi="Arial" w:cs="Arial"/>
        </w:rPr>
        <w:t>الطفولة</w:t>
      </w:r>
      <w:r>
        <w:t>-9999911</w:t>
      </w:r>
    </w:p>
    <w:p w14:paraId="41A62724" w14:textId="77777777" w:rsidR="007810D5" w:rsidRDefault="007810D5" w:rsidP="007810D5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المستقيم</w:t>
      </w:r>
      <w:r>
        <w:t xml:space="preserve"> 6555557</w:t>
      </w:r>
    </w:p>
    <w:p w14:paraId="1E3876CF" w14:textId="77777777" w:rsidR="007810D5" w:rsidRDefault="007810D5" w:rsidP="007810D5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القناة</w:t>
      </w:r>
      <w:r>
        <w:t xml:space="preserve"> </w:t>
      </w:r>
      <w:r>
        <w:rPr>
          <w:rFonts w:ascii="Arial" w:hAnsi="Arial" w:cs="Arial"/>
        </w:rPr>
        <w:t>الصفراوية</w:t>
      </w:r>
      <w:r>
        <w:t>-9191918</w:t>
      </w:r>
    </w:p>
    <w:p w14:paraId="773297CC" w14:textId="77777777" w:rsidR="007810D5" w:rsidRDefault="007810D5" w:rsidP="007810D5">
      <w:pPr>
        <w:jc w:val="right"/>
      </w:pPr>
      <w:r>
        <w:rPr>
          <w:rFonts w:ascii="Arial" w:hAnsi="Arial" w:cs="Arial"/>
        </w:rPr>
        <w:t>اتريسيا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</w:t>
      </w:r>
      <w:r>
        <w:rPr>
          <w:rFonts w:ascii="Arial" w:hAnsi="Arial" w:cs="Arial"/>
        </w:rPr>
        <w:t>الدقيقة</w:t>
      </w:r>
      <w:r>
        <w:t xml:space="preserve"> – 9188888</w:t>
      </w:r>
    </w:p>
    <w:p w14:paraId="6AF65A94" w14:textId="77777777" w:rsidR="007810D5" w:rsidRDefault="007810D5" w:rsidP="007810D5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– 8194321</w:t>
      </w:r>
    </w:p>
    <w:p w14:paraId="07FDC825" w14:textId="77777777" w:rsidR="007810D5" w:rsidRDefault="007810D5" w:rsidP="007810D5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وتضيق</w:t>
      </w:r>
      <w:r>
        <w:t xml:space="preserve"> </w:t>
      </w:r>
      <w:r>
        <w:rPr>
          <w:rFonts w:ascii="Arial" w:hAnsi="Arial" w:cs="Arial"/>
        </w:rPr>
        <w:t>الاثني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– 5557777</w:t>
      </w:r>
    </w:p>
    <w:p w14:paraId="2DF3E7F8" w14:textId="77777777" w:rsidR="007810D5" w:rsidRDefault="007810D5" w:rsidP="007810D5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دموي</w:t>
      </w:r>
      <w:r>
        <w:t xml:space="preserve"> </w:t>
      </w:r>
      <w:r>
        <w:rPr>
          <w:rFonts w:ascii="Arial" w:hAnsi="Arial" w:cs="Arial"/>
        </w:rPr>
        <w:t>رأسي</w:t>
      </w:r>
      <w:r>
        <w:t xml:space="preserve"> (</w:t>
      </w:r>
      <w:r>
        <w:rPr>
          <w:rFonts w:ascii="Arial" w:hAnsi="Arial" w:cs="Arial"/>
        </w:rPr>
        <w:t>نزيف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السمحاق</w:t>
      </w:r>
      <w:r>
        <w:t>) – 48543214</w:t>
      </w:r>
    </w:p>
    <w:p w14:paraId="0116D53D" w14:textId="77777777" w:rsidR="007810D5" w:rsidRDefault="007810D5" w:rsidP="007810D5">
      <w:pPr>
        <w:jc w:val="right"/>
      </w:pPr>
      <w:r>
        <w:rPr>
          <w:rFonts w:ascii="Arial" w:hAnsi="Arial" w:cs="Arial"/>
        </w:rPr>
        <w:t>رتج</w:t>
      </w:r>
      <w:r>
        <w:t xml:space="preserve"> </w:t>
      </w:r>
      <w:r>
        <w:rPr>
          <w:rFonts w:ascii="Arial" w:hAnsi="Arial" w:cs="Arial"/>
        </w:rPr>
        <w:t>ميكل</w:t>
      </w:r>
      <w:r>
        <w:t xml:space="preserve"> – 4815475</w:t>
      </w:r>
    </w:p>
    <w:p w14:paraId="63FF24DA" w14:textId="77777777" w:rsidR="007810D5" w:rsidRDefault="007810D5" w:rsidP="007810D5">
      <w:pPr>
        <w:jc w:val="right"/>
      </w:pPr>
      <w:r>
        <w:rPr>
          <w:rFonts w:ascii="Arial" w:hAnsi="Arial" w:cs="Arial"/>
        </w:rPr>
        <w:t>المريء،</w:t>
      </w:r>
      <w:r>
        <w:t xml:space="preserve"> </w:t>
      </w:r>
      <w:r>
        <w:rPr>
          <w:rFonts w:ascii="Arial" w:hAnsi="Arial" w:cs="Arial"/>
        </w:rPr>
        <w:t>الحروق</w:t>
      </w:r>
      <w:r>
        <w:t xml:space="preserve"> </w:t>
      </w:r>
      <w:r>
        <w:rPr>
          <w:rFonts w:ascii="Arial" w:hAnsi="Arial" w:cs="Arial"/>
        </w:rPr>
        <w:t>الكيميائية</w:t>
      </w:r>
      <w:r>
        <w:t xml:space="preserve"> – 5148 599</w:t>
      </w:r>
    </w:p>
    <w:p w14:paraId="4E35B908" w14:textId="77777777" w:rsidR="007810D5" w:rsidRDefault="007810D5" w:rsidP="007810D5">
      <w:pPr>
        <w:jc w:val="right"/>
      </w:pPr>
      <w:r>
        <w:rPr>
          <w:rFonts w:ascii="Arial" w:hAnsi="Arial" w:cs="Arial"/>
        </w:rPr>
        <w:lastRenderedPageBreak/>
        <w:t>تضيق</w:t>
      </w:r>
      <w:r>
        <w:t xml:space="preserve"> </w:t>
      </w:r>
      <w:r>
        <w:rPr>
          <w:rFonts w:ascii="Arial" w:hAnsi="Arial" w:cs="Arial"/>
        </w:rPr>
        <w:t>البواب</w:t>
      </w:r>
      <w:r>
        <w:t xml:space="preserve"> – 5154321</w:t>
      </w:r>
    </w:p>
    <w:p w14:paraId="7E08342E" w14:textId="77777777" w:rsidR="007810D5" w:rsidRDefault="007810D5" w:rsidP="007810D5">
      <w:pPr>
        <w:jc w:val="right"/>
      </w:pPr>
      <w:r>
        <w:rPr>
          <w:rFonts w:ascii="Arial" w:hAnsi="Arial" w:cs="Arial"/>
        </w:rPr>
        <w:t>فليماو</w:t>
      </w:r>
      <w:r>
        <w:t xml:space="preserve"> </w:t>
      </w:r>
      <w:r>
        <w:rPr>
          <w:rFonts w:ascii="Arial" w:hAnsi="Arial" w:cs="Arial"/>
        </w:rPr>
        <w:t>نيوبورن</w:t>
      </w:r>
      <w:r>
        <w:t xml:space="preserve"> – 51485433</w:t>
      </w:r>
    </w:p>
    <w:p w14:paraId="1BC6C578" w14:textId="77777777" w:rsidR="007810D5" w:rsidRDefault="007810D5" w:rsidP="007810D5">
      <w:pPr>
        <w:jc w:val="right"/>
      </w:pPr>
      <w:r>
        <w:rPr>
          <w:rFonts w:ascii="Arial" w:hAnsi="Arial" w:cs="Arial"/>
        </w:rPr>
        <w:t>نزيف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الهضمي</w:t>
      </w:r>
      <w:r>
        <w:t xml:space="preserve"> – 5121432</w:t>
      </w:r>
    </w:p>
    <w:p w14:paraId="339250B4" w14:textId="77777777" w:rsidR="007810D5" w:rsidRDefault="007810D5" w:rsidP="007810D5">
      <w:pPr>
        <w:jc w:val="right"/>
      </w:pPr>
      <w:r>
        <w:rPr>
          <w:rFonts w:ascii="Arial" w:hAnsi="Arial" w:cs="Arial"/>
        </w:rPr>
        <w:t>فتق</w:t>
      </w:r>
      <w:r>
        <w:t xml:space="preserve"> </w:t>
      </w:r>
      <w:r>
        <w:rPr>
          <w:rFonts w:ascii="Arial" w:hAnsi="Arial" w:cs="Arial"/>
        </w:rPr>
        <w:t>الحجاب</w:t>
      </w:r>
      <w:r>
        <w:t xml:space="preserve"> </w:t>
      </w:r>
      <w:r>
        <w:rPr>
          <w:rFonts w:ascii="Arial" w:hAnsi="Arial" w:cs="Arial"/>
        </w:rPr>
        <w:t>الحاجز</w:t>
      </w:r>
      <w:r>
        <w:t xml:space="preserve"> – 5189412</w:t>
      </w:r>
    </w:p>
    <w:p w14:paraId="0F2EE781" w14:textId="77777777" w:rsidR="007810D5" w:rsidRDefault="007810D5" w:rsidP="007810D5">
      <w:pPr>
        <w:jc w:val="right"/>
      </w:pPr>
      <w:r>
        <w:rPr>
          <w:rFonts w:ascii="Arial" w:hAnsi="Arial" w:cs="Arial"/>
        </w:rPr>
        <w:t>الانغماس،</w:t>
      </w:r>
      <w:r>
        <w:t xml:space="preserve"> </w:t>
      </w:r>
      <w:r>
        <w:rPr>
          <w:rFonts w:ascii="Arial" w:hAnsi="Arial" w:cs="Arial"/>
        </w:rPr>
        <w:t>الانغماس</w:t>
      </w:r>
      <w:r>
        <w:t xml:space="preserve"> – 5148231</w:t>
      </w:r>
    </w:p>
    <w:p w14:paraId="1573F8BD" w14:textId="77777777" w:rsidR="007810D5" w:rsidRDefault="007810D5" w:rsidP="007810D5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العظم</w:t>
      </w:r>
      <w:r>
        <w:t xml:space="preserve"> </w:t>
      </w:r>
      <w:r>
        <w:rPr>
          <w:rFonts w:ascii="Arial" w:hAnsi="Arial" w:cs="Arial"/>
        </w:rPr>
        <w:t>والنقي</w:t>
      </w:r>
      <w:r>
        <w:t xml:space="preserve"> </w:t>
      </w:r>
      <w:r>
        <w:rPr>
          <w:rFonts w:ascii="Arial" w:hAnsi="Arial" w:cs="Arial"/>
        </w:rPr>
        <w:t>المشاشية</w:t>
      </w:r>
      <w:r>
        <w:t xml:space="preserve"> – 12345895</w:t>
      </w:r>
    </w:p>
    <w:p w14:paraId="1D1A18F8" w14:textId="77777777" w:rsidR="007810D5" w:rsidRDefault="007810D5" w:rsidP="007810D5">
      <w:pPr>
        <w:jc w:val="right"/>
      </w:pPr>
      <w:r>
        <w:rPr>
          <w:rFonts w:ascii="Arial" w:hAnsi="Arial" w:cs="Arial"/>
        </w:rPr>
        <w:t>الحنك</w:t>
      </w:r>
      <w:r>
        <w:t xml:space="preserve"> </w:t>
      </w:r>
      <w:r>
        <w:rPr>
          <w:rFonts w:ascii="Arial" w:hAnsi="Arial" w:cs="Arial"/>
        </w:rPr>
        <w:t>المشقوق</w:t>
      </w:r>
      <w:r>
        <w:t xml:space="preserve"> (</w:t>
      </w:r>
      <w:r>
        <w:rPr>
          <w:rFonts w:ascii="Arial" w:hAnsi="Arial" w:cs="Arial"/>
        </w:rPr>
        <w:t>الشفة</w:t>
      </w:r>
      <w:r>
        <w:t xml:space="preserve"> </w:t>
      </w:r>
      <w:r>
        <w:rPr>
          <w:rFonts w:ascii="Arial" w:hAnsi="Arial" w:cs="Arial"/>
        </w:rPr>
        <w:t>المشقوقة</w:t>
      </w:r>
      <w:r>
        <w:t>) – 5151515</w:t>
      </w:r>
    </w:p>
    <w:p w14:paraId="0D3C9F50" w14:textId="77777777" w:rsidR="007810D5" w:rsidRDefault="007810D5" w:rsidP="007810D5">
      <w:pPr>
        <w:jc w:val="right"/>
      </w:pPr>
      <w:r>
        <w:rPr>
          <w:rFonts w:ascii="Arial" w:hAnsi="Arial" w:cs="Arial"/>
        </w:rPr>
        <w:t>القيلة</w:t>
      </w:r>
      <w:r>
        <w:t xml:space="preserve"> Onfalocele (AMNIOCELE) – 5143248</w:t>
      </w:r>
    </w:p>
    <w:p w14:paraId="69B882E5" w14:textId="77777777" w:rsidR="007810D5" w:rsidRDefault="007810D5" w:rsidP="007810D5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المسخي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المنطقة</w:t>
      </w:r>
      <w:r>
        <w:t xml:space="preserve"> </w:t>
      </w:r>
      <w:r>
        <w:rPr>
          <w:rFonts w:ascii="Arial" w:hAnsi="Arial" w:cs="Arial"/>
        </w:rPr>
        <w:t>العجزية</w:t>
      </w:r>
      <w:r>
        <w:t xml:space="preserve"> – 481543238</w:t>
      </w:r>
    </w:p>
    <w:p w14:paraId="721DC128" w14:textId="66828C4A" w:rsidR="00A5334A" w:rsidRDefault="007810D5" w:rsidP="007810D5">
      <w:pPr>
        <w:jc w:val="right"/>
      </w:pPr>
      <w:r>
        <w:rPr>
          <w:rFonts w:ascii="Arial" w:hAnsi="Arial" w:cs="Arial"/>
        </w:rPr>
        <w:t>الفصل</w:t>
      </w:r>
      <w:r>
        <w:t xml:space="preserve"> </w:t>
      </w:r>
      <w:r>
        <w:rPr>
          <w:rFonts w:ascii="Arial" w:hAnsi="Arial" w:cs="Arial"/>
        </w:rPr>
        <w:t>السابع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النساء</w:t>
      </w:r>
      <w:r>
        <w:t xml:space="preserve"> </w:t>
      </w:r>
      <w:r>
        <w:rPr>
          <w:rFonts w:ascii="Arial" w:hAnsi="Arial" w:cs="Arial"/>
        </w:rPr>
        <w:t>والتوليد</w:t>
      </w:r>
      <w:r>
        <w:t xml:space="preserve"> – 1489145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D5"/>
    <w:rsid w:val="00022CE4"/>
    <w:rsid w:val="006A572B"/>
    <w:rsid w:val="007810D5"/>
    <w:rsid w:val="00A5334A"/>
    <w:rsid w:val="00B575F9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55235"/>
  <w15:chartTrackingRefBased/>
  <w15:docId w15:val="{D0B3F601-E46E-7B45-8D6C-BF6CD304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2026-04-16T03:41:00Z</dcterms:created>
  <dcterms:modified xsi:type="dcterms:W3CDTF">2026-04-16T03:42:00Z</dcterms:modified>
</cp:coreProperties>
</file>