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76DE9" w14:textId="77777777" w:rsidR="00411BB4" w:rsidRDefault="00411BB4" w:rsidP="00C80602">
      <w:pPr>
        <w:pBdr>
          <w:bottom w:val="single" w:sz="6" w:space="1" w:color="auto"/>
        </w:pBdr>
        <w:jc w:val="both"/>
      </w:pPr>
    </w:p>
    <w:p w14:paraId="50803ADE" w14:textId="77777777" w:rsidR="00411BB4" w:rsidRDefault="00411BB4" w:rsidP="00C80602">
      <w:pPr>
        <w:pBdr>
          <w:bottom w:val="single" w:sz="6" w:space="1" w:color="auto"/>
        </w:pBdr>
        <w:jc w:val="both"/>
      </w:pPr>
    </w:p>
    <w:p w14:paraId="625F2B77" w14:textId="77777777" w:rsidR="00411BB4" w:rsidRDefault="00411BB4" w:rsidP="00C80602">
      <w:pPr>
        <w:pBdr>
          <w:bottom w:val="single" w:sz="6" w:space="1" w:color="auto"/>
        </w:pBdr>
        <w:jc w:val="both"/>
      </w:pPr>
    </w:p>
    <w:p w14:paraId="781365BE" w14:textId="77777777" w:rsidR="00975916" w:rsidRDefault="00975916" w:rsidP="00C80602">
      <w:pPr>
        <w:pBdr>
          <w:bottom w:val="single" w:sz="6" w:space="1" w:color="auto"/>
        </w:pBdr>
        <w:jc w:val="both"/>
      </w:pPr>
    </w:p>
    <w:p w14:paraId="1B333159" w14:textId="77777777" w:rsidR="00975916" w:rsidRDefault="00975916" w:rsidP="00C80602">
      <w:pPr>
        <w:pBdr>
          <w:bottom w:val="single" w:sz="6" w:space="1" w:color="auto"/>
        </w:pBdr>
        <w:jc w:val="both"/>
      </w:pPr>
    </w:p>
    <w:p w14:paraId="15F8D89C" w14:textId="77777777" w:rsidR="00975916" w:rsidRDefault="00975916" w:rsidP="00C80602">
      <w:pPr>
        <w:pBdr>
          <w:bottom w:val="single" w:sz="6" w:space="1" w:color="auto"/>
        </w:pBdr>
        <w:jc w:val="both"/>
      </w:pPr>
    </w:p>
    <w:p w14:paraId="069A91C5" w14:textId="1E380C8F" w:rsidR="00A437D0" w:rsidRDefault="00657F3F" w:rsidP="00C80602">
      <w:pPr>
        <w:pBdr>
          <w:bottom w:val="single" w:sz="6" w:space="1" w:color="auto"/>
        </w:pBdr>
        <w:jc w:val="both"/>
      </w:pPr>
      <w:r>
        <w:t>PROYECTO</w:t>
      </w:r>
      <w:r w:rsidR="007A24F6">
        <w:t xml:space="preserve">  #</w:t>
      </w:r>
      <w:r w:rsidR="00C162B8">
        <w:t>1</w:t>
      </w:r>
      <w:r w:rsidR="001E77F0">
        <w:t xml:space="preserve"> Analizador Funcional</w:t>
      </w:r>
    </w:p>
    <w:p w14:paraId="72D6F5C6" w14:textId="1B00B9D3" w:rsidR="00C162B8" w:rsidRDefault="00657F3F" w:rsidP="00C80602">
      <w:pPr>
        <w:jc w:val="both"/>
      </w:pPr>
      <w:r>
        <w:t>Conceptos Avanzados de</w:t>
      </w:r>
      <w:r w:rsidR="001E77F0">
        <w:t xml:space="preserve"> </w:t>
      </w:r>
      <w:proofErr w:type="spellStart"/>
      <w:r w:rsidR="001E77F0">
        <w:t>Ingenieria</w:t>
      </w:r>
      <w:proofErr w:type="spellEnd"/>
      <w:r w:rsidR="001E77F0">
        <w:t xml:space="preserve"> de </w:t>
      </w:r>
      <w:r>
        <w:t>Software</w:t>
      </w:r>
      <w:r w:rsidR="00C162B8">
        <w:t xml:space="preserve"> </w:t>
      </w:r>
    </w:p>
    <w:p w14:paraId="05E5A46E" w14:textId="55E1BC18" w:rsidR="001E77F0" w:rsidRDefault="001E77F0" w:rsidP="00C80602">
      <w:pPr>
        <w:jc w:val="both"/>
      </w:pPr>
      <w:r>
        <w:t>TSPi</w:t>
      </w:r>
      <w:bookmarkStart w:id="0" w:name="_GoBack"/>
      <w:bookmarkEnd w:id="0"/>
    </w:p>
    <w:p w14:paraId="3B9FAA83" w14:textId="77777777" w:rsidR="00157570" w:rsidRDefault="00157570" w:rsidP="00C80602">
      <w:pPr>
        <w:jc w:val="both"/>
      </w:pPr>
    </w:p>
    <w:p w14:paraId="775D278C" w14:textId="77777777" w:rsidR="00157570" w:rsidRDefault="00157570" w:rsidP="00C80602">
      <w:pPr>
        <w:jc w:val="both"/>
      </w:pPr>
    </w:p>
    <w:p w14:paraId="4BC31C65" w14:textId="77777777" w:rsidR="00157570" w:rsidRDefault="00157570" w:rsidP="00C80602">
      <w:pPr>
        <w:jc w:val="both"/>
      </w:pPr>
    </w:p>
    <w:p w14:paraId="17253652" w14:textId="77777777" w:rsidR="00411BB4" w:rsidRDefault="00975916" w:rsidP="00C80602">
      <w:pPr>
        <w:pStyle w:val="NormalWeb"/>
        <w:tabs>
          <w:tab w:val="left" w:pos="7903"/>
        </w:tabs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14:paraId="09A1A349" w14:textId="77777777" w:rsidR="00157570" w:rsidRPr="00157570" w:rsidRDefault="00157570" w:rsidP="00C80602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1910"/>
      </w:tblGrid>
      <w:tr w:rsidR="00157570" w14:paraId="5193E9A0" w14:textId="77777777" w:rsidTr="00411BB4">
        <w:trPr>
          <w:trHeight w:val="272"/>
          <w:jc w:val="center"/>
        </w:trPr>
        <w:tc>
          <w:tcPr>
            <w:tcW w:w="3755" w:type="dxa"/>
          </w:tcPr>
          <w:p w14:paraId="1901E38A" w14:textId="77777777" w:rsidR="00157570" w:rsidRP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ALEJANDRA MARÍA CHICA RIVERA</w:t>
            </w:r>
          </w:p>
        </w:tc>
        <w:tc>
          <w:tcPr>
            <w:tcW w:w="1910" w:type="dxa"/>
          </w:tcPr>
          <w:p w14:paraId="7882EB90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Cód. </w:t>
            </w:r>
            <w:r w:rsidR="001574D8" w:rsidRP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201522947</w:t>
            </w:r>
          </w:p>
        </w:tc>
      </w:tr>
      <w:tr w:rsidR="00157570" w14:paraId="25092C4E" w14:textId="77777777" w:rsidTr="00411BB4">
        <w:trPr>
          <w:trHeight w:val="272"/>
          <w:jc w:val="center"/>
        </w:trPr>
        <w:tc>
          <w:tcPr>
            <w:tcW w:w="3755" w:type="dxa"/>
          </w:tcPr>
          <w:p w14:paraId="327671C6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DANIEL FELIPE RENTERÍA MARTÍNEZ</w:t>
            </w:r>
          </w:p>
        </w:tc>
        <w:tc>
          <w:tcPr>
            <w:tcW w:w="1910" w:type="dxa"/>
          </w:tcPr>
          <w:p w14:paraId="04F779D2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20152</w:t>
            </w:r>
            <w:r w:rsid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630</w:t>
            </w:r>
          </w:p>
        </w:tc>
      </w:tr>
      <w:tr w:rsidR="00157570" w14:paraId="5E683EBA" w14:textId="77777777" w:rsidTr="00411BB4">
        <w:trPr>
          <w:trHeight w:val="258"/>
          <w:jc w:val="center"/>
        </w:trPr>
        <w:tc>
          <w:tcPr>
            <w:tcW w:w="3755" w:type="dxa"/>
          </w:tcPr>
          <w:p w14:paraId="6BF57CF5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DEIVID ALEXANDER OSORIO BARRERA</w:t>
            </w:r>
          </w:p>
        </w:tc>
        <w:tc>
          <w:tcPr>
            <w:tcW w:w="1910" w:type="dxa"/>
          </w:tcPr>
          <w:p w14:paraId="43C7ADED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DD6F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201523018</w:t>
            </w:r>
          </w:p>
        </w:tc>
      </w:tr>
      <w:tr w:rsidR="00411BB4" w14:paraId="77F2635F" w14:textId="77777777" w:rsidTr="00411BB4">
        <w:trPr>
          <w:trHeight w:val="272"/>
          <w:jc w:val="center"/>
        </w:trPr>
        <w:tc>
          <w:tcPr>
            <w:tcW w:w="3755" w:type="dxa"/>
          </w:tcPr>
          <w:p w14:paraId="603B5968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DIEGO ANDRES MONTEALEGRE GARCIA</w:t>
            </w:r>
          </w:p>
        </w:tc>
        <w:tc>
          <w:tcPr>
            <w:tcW w:w="1910" w:type="dxa"/>
          </w:tcPr>
          <w:p w14:paraId="5FE1E3F0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201510727</w:t>
            </w:r>
          </w:p>
        </w:tc>
      </w:tr>
      <w:tr w:rsidR="00157570" w14:paraId="5BC4559E" w14:textId="77777777" w:rsidTr="00411BB4">
        <w:trPr>
          <w:trHeight w:val="272"/>
          <w:jc w:val="center"/>
        </w:trPr>
        <w:tc>
          <w:tcPr>
            <w:tcW w:w="3755" w:type="dxa"/>
          </w:tcPr>
          <w:p w14:paraId="28DB3703" w14:textId="77777777" w:rsidR="00157570" w:rsidRP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SEBASTIAN CARDONA CORREA</w:t>
            </w:r>
          </w:p>
        </w:tc>
        <w:tc>
          <w:tcPr>
            <w:tcW w:w="1910" w:type="dxa"/>
          </w:tcPr>
          <w:p w14:paraId="608F0D4C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BD29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201510311</w:t>
            </w:r>
          </w:p>
          <w:p w14:paraId="6AFE0F9F" w14:textId="77777777" w:rsidR="00AE0B02" w:rsidRDefault="00AE0B02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CDA3F89" w14:textId="0AC5E722" w:rsidR="00AE0B02" w:rsidRDefault="00AE0B02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</w:tbl>
    <w:p w14:paraId="16156924" w14:textId="77777777" w:rsidR="00157570" w:rsidRPr="00157570" w:rsidRDefault="00157570" w:rsidP="00C80602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E6F3C48" w14:textId="77777777" w:rsidR="00157570" w:rsidRDefault="00157570" w:rsidP="00C80602">
      <w:pPr>
        <w:jc w:val="both"/>
      </w:pPr>
    </w:p>
    <w:p w14:paraId="1C686475" w14:textId="77777777" w:rsidR="00C162B8" w:rsidRDefault="00C162B8" w:rsidP="00C80602">
      <w:pPr>
        <w:jc w:val="both"/>
      </w:pPr>
    </w:p>
    <w:p w14:paraId="6BE2AF39" w14:textId="77777777" w:rsidR="00C162B8" w:rsidRDefault="00C162B8" w:rsidP="00C80602">
      <w:pPr>
        <w:jc w:val="both"/>
      </w:pPr>
    </w:p>
    <w:p w14:paraId="72690BEC" w14:textId="77777777" w:rsidR="00C162B8" w:rsidRDefault="00C162B8" w:rsidP="00C80602">
      <w:pPr>
        <w:jc w:val="both"/>
      </w:pPr>
    </w:p>
    <w:p w14:paraId="42FB646E" w14:textId="77777777" w:rsidR="00A41C94" w:rsidRDefault="00A41C94" w:rsidP="00C80602">
      <w:pPr>
        <w:jc w:val="both"/>
      </w:pPr>
    </w:p>
    <w:p w14:paraId="4148A800" w14:textId="77777777" w:rsidR="005A6B7F" w:rsidRDefault="005A6B7F" w:rsidP="00C80602">
      <w:pPr>
        <w:jc w:val="both"/>
      </w:pPr>
      <w:r>
        <w:br w:type="page"/>
      </w:r>
    </w:p>
    <w:p w14:paraId="1B61F240" w14:textId="77777777" w:rsidR="005A6B7F" w:rsidRDefault="005A6B7F" w:rsidP="00C80602">
      <w:pPr>
        <w:pStyle w:val="TtulodeTDC"/>
        <w:jc w:val="both"/>
      </w:pPr>
    </w:p>
    <w:p w14:paraId="17974A75" w14:textId="77777777" w:rsidR="00975916" w:rsidRPr="00975916" w:rsidRDefault="00975916" w:rsidP="00C80602">
      <w:pPr>
        <w:jc w:val="both"/>
        <w:rPr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4214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2FBD" w14:textId="77777777" w:rsidR="005A6B7F" w:rsidRDefault="005A6B7F" w:rsidP="00C80602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14:paraId="1C266840" w14:textId="77777777" w:rsidR="001E77F0" w:rsidRDefault="005A6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19743" w:history="1">
            <w:r w:rsidR="001E77F0" w:rsidRPr="0086321D">
              <w:rPr>
                <w:rStyle w:val="Hipervnculo"/>
                <w:noProof/>
              </w:rPr>
              <w:t>Introducción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_Toc418519743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3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087A2310" w14:textId="77777777" w:rsidR="001E77F0" w:rsidRDefault="001E77F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4" w:history="1">
            <w:r w:rsidRPr="0086321D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DF0C" w14:textId="77777777" w:rsidR="001E77F0" w:rsidRDefault="001E77F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5" w:history="1">
            <w:r w:rsidRPr="0086321D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BF14" w14:textId="77777777" w:rsidR="001E77F0" w:rsidRDefault="001E77F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6" w:history="1">
            <w:r w:rsidRPr="0086321D">
              <w:rPr>
                <w:rStyle w:val="Hipervnculo"/>
                <w:noProof/>
              </w:rPr>
              <w:t>Información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356F" w14:textId="77777777" w:rsidR="001E77F0" w:rsidRDefault="001E77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7" w:history="1">
            <w:r w:rsidRPr="0086321D">
              <w:rPr>
                <w:rStyle w:val="Hipervnculo"/>
                <w:noProof/>
              </w:rPr>
              <w:t>Requerimientos Funcionales Ciclo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D4FD" w14:textId="77777777" w:rsidR="001E77F0" w:rsidRDefault="001E77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8" w:history="1">
            <w:r w:rsidRPr="0086321D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DCCD" w14:textId="77777777" w:rsidR="001E77F0" w:rsidRDefault="001E77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9" w:history="1">
            <w:r w:rsidRPr="0086321D">
              <w:rPr>
                <w:rStyle w:val="Hipervnculo"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9E14" w14:textId="77777777" w:rsidR="001E77F0" w:rsidRDefault="001E77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50" w:history="1">
            <w:r w:rsidRPr="0086321D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5DFA" w14:textId="77777777" w:rsidR="001E77F0" w:rsidRDefault="001E77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51" w:history="1">
            <w:r w:rsidRPr="0086321D">
              <w:rPr>
                <w:rStyle w:val="Hipervnculo"/>
                <w:noProof/>
              </w:rPr>
              <w:t>Referencias y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60B47" w14:textId="77777777" w:rsidR="001E77F0" w:rsidRDefault="001E77F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52" w:history="1">
            <w:r w:rsidRPr="0086321D">
              <w:rPr>
                <w:rStyle w:val="Hipervnculo"/>
                <w:noProof/>
                <w:lang w:val="es-ES_tradnl" w:eastAsia="es-ES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52E7" w14:textId="77777777" w:rsidR="001E77F0" w:rsidRDefault="001E77F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53" w:history="1">
            <w:r w:rsidRPr="0086321D">
              <w:rPr>
                <w:rStyle w:val="Hipervnculo"/>
                <w:noProof/>
                <w:lang w:val="es-ES_tradnl" w:eastAsia="es-ES"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3E3E" w14:textId="77777777" w:rsidR="005A6B7F" w:rsidRDefault="005A6B7F" w:rsidP="00C80602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FCEA1D1" w14:textId="77777777" w:rsidR="005A6B7F" w:rsidRDefault="005A6B7F" w:rsidP="00C80602">
      <w:pPr>
        <w:jc w:val="both"/>
      </w:pPr>
      <w:r>
        <w:br w:type="page"/>
      </w:r>
    </w:p>
    <w:p w14:paraId="6522D233" w14:textId="77777777" w:rsidR="005A6B7F" w:rsidRDefault="005A6B7F" w:rsidP="00C80602">
      <w:pPr>
        <w:jc w:val="both"/>
      </w:pPr>
    </w:p>
    <w:p w14:paraId="52D80CE5" w14:textId="24360E2D" w:rsidR="00315BF8" w:rsidRDefault="00A36026" w:rsidP="00C80602">
      <w:pPr>
        <w:pStyle w:val="Ttulo1"/>
        <w:jc w:val="both"/>
      </w:pPr>
      <w:bookmarkStart w:id="1" w:name="_Toc418519743"/>
      <w:r>
        <w:t>Introducción</w:t>
      </w:r>
      <w:bookmarkEnd w:id="1"/>
    </w:p>
    <w:p w14:paraId="0421EAB7" w14:textId="77777777" w:rsidR="00A36026" w:rsidRDefault="00A36026" w:rsidP="00C80602">
      <w:pPr>
        <w:jc w:val="both"/>
      </w:pPr>
    </w:p>
    <w:p w14:paraId="4516D0BB" w14:textId="77777777" w:rsidR="00A36026" w:rsidRDefault="00A36026" w:rsidP="00C80602">
      <w:pPr>
        <w:pStyle w:val="Ttulo2"/>
        <w:jc w:val="both"/>
      </w:pPr>
      <w:bookmarkStart w:id="2" w:name="_Toc418519744"/>
      <w:r>
        <w:t>Propósito del documento</w:t>
      </w:r>
      <w:bookmarkEnd w:id="2"/>
    </w:p>
    <w:p w14:paraId="35891585" w14:textId="16BFCDBA" w:rsidR="00A36026" w:rsidRDefault="001B2E1B" w:rsidP="00C8060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Este documento tiene como propósito especificar los requerimientos contemplados en la planeación del ciclo 1, del proyecto Analizador funcional, para el equipo </w:t>
      </w:r>
      <w:proofErr w:type="spellStart"/>
      <w:r>
        <w:t>Minmose</w:t>
      </w:r>
      <w:proofErr w:type="spellEnd"/>
      <w:r>
        <w:t xml:space="preserve"> Software.</w:t>
      </w:r>
    </w:p>
    <w:p w14:paraId="3C40F008" w14:textId="77777777" w:rsidR="00A36026" w:rsidRDefault="00A36026" w:rsidP="00C80602">
      <w:pPr>
        <w:autoSpaceDE w:val="0"/>
        <w:autoSpaceDN w:val="0"/>
        <w:adjustRightInd w:val="0"/>
        <w:spacing w:after="0" w:line="240" w:lineRule="auto"/>
        <w:jc w:val="both"/>
      </w:pPr>
    </w:p>
    <w:p w14:paraId="17526B34" w14:textId="203E82B9" w:rsidR="00A36026" w:rsidRDefault="00C129A4" w:rsidP="00C80602">
      <w:pPr>
        <w:pStyle w:val="Ttulo2"/>
        <w:jc w:val="both"/>
      </w:pPr>
      <w:bookmarkStart w:id="3" w:name="_Toc418519745"/>
      <w:r>
        <w:t>Descripción</w:t>
      </w:r>
      <w:bookmarkEnd w:id="3"/>
    </w:p>
    <w:p w14:paraId="5A15E71D" w14:textId="01B604AF" w:rsidR="00A36026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El programa que se desarrollará por el equipo de trabajo, es un </w:t>
      </w:r>
      <w:r w:rsidR="001B2E1B">
        <w:t xml:space="preserve">analizador </w:t>
      </w:r>
      <w:r>
        <w:t>funcional. Se trata</w:t>
      </w:r>
      <w:r w:rsidR="001B2E1B">
        <w:t xml:space="preserve"> </w:t>
      </w:r>
      <w:r>
        <w:t xml:space="preserve">de </w:t>
      </w:r>
      <w:r w:rsidR="001B2E1B">
        <w:t>una herramienta de software para ayudar a los programadores</w:t>
      </w:r>
      <w:r w:rsidR="001B2E1B">
        <w:t xml:space="preserve"> a determinar la complejidad de los </w:t>
      </w:r>
      <w:r w:rsidR="001B2E1B">
        <w:t>programas que han desarrollado</w:t>
      </w:r>
      <w:r w:rsidR="001B2E1B">
        <w:t>.</w:t>
      </w:r>
    </w:p>
    <w:p w14:paraId="663A14F7" w14:textId="77777777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</w:p>
    <w:p w14:paraId="511E4CF4" w14:textId="7CFBC5E2" w:rsidR="00F371C7" w:rsidRDefault="00A36026" w:rsidP="00C80602">
      <w:pPr>
        <w:pStyle w:val="Ttulo2"/>
        <w:jc w:val="both"/>
      </w:pPr>
      <w:bookmarkStart w:id="4" w:name="_Toc418519746"/>
      <w:r>
        <w:t>Información del equipo</w:t>
      </w:r>
      <w:bookmarkEnd w:id="4"/>
    </w:p>
    <w:p w14:paraId="75898DE3" w14:textId="77777777" w:rsidR="00A36026" w:rsidRDefault="00A36026" w:rsidP="00C80602">
      <w:pPr>
        <w:autoSpaceDE w:val="0"/>
        <w:autoSpaceDN w:val="0"/>
        <w:adjustRightInd w:val="0"/>
        <w:spacing w:after="0" w:line="240" w:lineRule="auto"/>
        <w:jc w:val="both"/>
      </w:pPr>
    </w:p>
    <w:p w14:paraId="3EDE4E18" w14:textId="7555E20A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Líder de equipo: </w:t>
      </w:r>
      <w:proofErr w:type="spellStart"/>
      <w:r>
        <w:t>Deivid</w:t>
      </w:r>
      <w:proofErr w:type="spellEnd"/>
      <w:r>
        <w:t xml:space="preserve"> Alexander Osorio.</w:t>
      </w:r>
    </w:p>
    <w:p w14:paraId="7166C21D" w14:textId="3C99383B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>Líder de planeación: Diego Montealegre.</w:t>
      </w:r>
    </w:p>
    <w:p w14:paraId="7A11D2D9" w14:textId="704388BA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>Líder de desarrollo: Alejandra Chica.</w:t>
      </w:r>
    </w:p>
    <w:p w14:paraId="69E132DE" w14:textId="763EED7A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>Líder de calidad: Daniel Rentería.</w:t>
      </w:r>
    </w:p>
    <w:p w14:paraId="7F694CAE" w14:textId="055BAF08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>Líder de soporte: Sebastian Cardona.</w:t>
      </w:r>
    </w:p>
    <w:p w14:paraId="68693484" w14:textId="77777777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</w:p>
    <w:p w14:paraId="125D8E7F" w14:textId="5E1B69A8" w:rsidR="00A36026" w:rsidRDefault="00A36026" w:rsidP="001E77F0">
      <w:pPr>
        <w:pStyle w:val="Ttulo1"/>
        <w:jc w:val="both"/>
      </w:pPr>
      <w:bookmarkStart w:id="5" w:name="_Toc418519747"/>
      <w:r>
        <w:t>Requerimientos Funcionales</w:t>
      </w:r>
      <w:r w:rsidR="001E77F0">
        <w:t xml:space="preserve"> </w:t>
      </w:r>
      <w:r>
        <w:t>Ciclo 1</w:t>
      </w:r>
      <w:bookmarkEnd w:id="5"/>
    </w:p>
    <w:p w14:paraId="47CD7A6F" w14:textId="77777777" w:rsidR="00A36026" w:rsidRDefault="00A36026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C79CF8F" w14:textId="56F91665" w:rsidR="00AC718A" w:rsidRDefault="00AC718A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Caso de uso 1: Realizar conteo de LOC</w:t>
      </w: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AC718A" w:rsidRPr="00241B8B" w14:paraId="2753056F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3D3EF8F" w14:textId="77777777" w:rsidR="00AC718A" w:rsidRPr="00BE7E8C" w:rsidRDefault="00AC718A" w:rsidP="00C80602">
            <w:pPr>
              <w:jc w:val="both"/>
              <w:rPr>
                <w:rFonts w:cs="Calibri"/>
              </w:rPr>
            </w:pPr>
            <w:r w:rsidRPr="00BE7E8C">
              <w:rPr>
                <w:rFonts w:cs="Calibri"/>
                <w:b/>
                <w:bCs/>
              </w:rPr>
              <w:t>Nombre</w:t>
            </w:r>
            <w:r w:rsidRPr="00BE7E8C">
              <w:rPr>
                <w:rFonts w:cs="Calibri"/>
              </w:rPr>
              <w:t xml:space="preserve">: </w:t>
            </w:r>
          </w:p>
          <w:p w14:paraId="049A1CE4" w14:textId="04B75F15" w:rsidR="00AC718A" w:rsidRPr="00BE7E8C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</w:rPr>
              <w:t>Realizar conteo de LOC.</w:t>
            </w:r>
          </w:p>
        </w:tc>
      </w:tr>
      <w:tr w:rsidR="00AC718A" w:rsidRPr="00241B8B" w14:paraId="362E6B65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7044C6A" w14:textId="77777777" w:rsidR="00AC718A" w:rsidRPr="00BE7E8C" w:rsidRDefault="00AC718A" w:rsidP="00C80602">
            <w:pPr>
              <w:jc w:val="both"/>
              <w:rPr>
                <w:rFonts w:cs="Calibri"/>
              </w:rPr>
            </w:pPr>
            <w:r w:rsidRPr="00BE7E8C">
              <w:rPr>
                <w:rFonts w:cs="Calibri"/>
                <w:b/>
                <w:bCs/>
              </w:rPr>
              <w:t>Descripción</w:t>
            </w:r>
            <w:r w:rsidRPr="00BE7E8C">
              <w:rPr>
                <w:rFonts w:cs="Calibri"/>
              </w:rPr>
              <w:t xml:space="preserve">: </w:t>
            </w:r>
          </w:p>
          <w:p w14:paraId="4AC301F2" w14:textId="39656FF1" w:rsidR="00AC718A" w:rsidRPr="00FC179E" w:rsidRDefault="00FC179E" w:rsidP="00C80602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>Se debe realizar el conteo de LOC del programa a analizar.</w:t>
            </w:r>
          </w:p>
        </w:tc>
      </w:tr>
      <w:tr w:rsidR="00AC718A" w:rsidRPr="00241B8B" w14:paraId="1ED3C1DD" w14:textId="77777777" w:rsidTr="00436948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E3F7" w14:textId="77777777" w:rsidR="00FC179E" w:rsidRDefault="00AC718A" w:rsidP="00C80602">
            <w:pPr>
              <w:jc w:val="both"/>
              <w:rPr>
                <w:rFonts w:cs="Calibri"/>
              </w:rPr>
            </w:pPr>
            <w:r w:rsidRPr="00BE7E8C">
              <w:rPr>
                <w:rFonts w:cs="Calibri"/>
                <w:b/>
                <w:bCs/>
              </w:rPr>
              <w:t>Complejidad:</w:t>
            </w:r>
            <w:r w:rsidRPr="00BE7E8C">
              <w:rPr>
                <w:rFonts w:cs="Calibri"/>
              </w:rPr>
              <w:t xml:space="preserve"> </w:t>
            </w:r>
          </w:p>
          <w:p w14:paraId="2DDACA4C" w14:textId="3AC548A8" w:rsidR="00AC718A" w:rsidRPr="00BE7E8C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BE7E8C">
              <w:rPr>
                <w:rFonts w:cs="Calibri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D8F9FD3" w14:textId="77777777" w:rsidR="00AC718A" w:rsidRPr="00BE7E8C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BE7E8C">
              <w:rPr>
                <w:rFonts w:cs="Calibri"/>
                <w:b/>
                <w:bCs/>
              </w:rPr>
              <w:t>Documentos asociados:</w:t>
            </w:r>
          </w:p>
          <w:p w14:paraId="117DB6A0" w14:textId="64CC258E" w:rsidR="00AC718A" w:rsidRPr="00BE7E8C" w:rsidRDefault="00AC718A" w:rsidP="00C80602">
            <w:pPr>
              <w:spacing w:after="0" w:line="240" w:lineRule="auto"/>
              <w:ind w:left="480"/>
              <w:jc w:val="both"/>
              <w:rPr>
                <w:rFonts w:cs="Calibri"/>
              </w:rPr>
            </w:pPr>
          </w:p>
        </w:tc>
      </w:tr>
      <w:tr w:rsidR="00AC718A" w:rsidRPr="00241B8B" w14:paraId="428DCB40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CC0F56E" w14:textId="77777777" w:rsidR="00AC718A" w:rsidRPr="00EC4B89" w:rsidRDefault="00AC718A" w:rsidP="00C80602">
            <w:pPr>
              <w:jc w:val="both"/>
              <w:rPr>
                <w:rFonts w:cs="Calibri"/>
              </w:rPr>
            </w:pPr>
            <w:r w:rsidRPr="00EC4B89">
              <w:rPr>
                <w:rFonts w:cs="Calibri"/>
                <w:b/>
                <w:bCs/>
              </w:rPr>
              <w:t>Actores:</w:t>
            </w:r>
            <w:r w:rsidRPr="00EC4B89">
              <w:rPr>
                <w:rFonts w:cs="Calibri"/>
              </w:rPr>
              <w:t xml:space="preserve"> </w:t>
            </w:r>
          </w:p>
          <w:p w14:paraId="51945500" w14:textId="5ED141F3" w:rsidR="00AC718A" w:rsidRPr="00EC4B89" w:rsidRDefault="00AC718A" w:rsidP="00C80602">
            <w:pPr>
              <w:jc w:val="both"/>
              <w:rPr>
                <w:rFonts w:cs="Calibri"/>
              </w:rPr>
            </w:pPr>
            <w:r w:rsidRPr="00EC4B89">
              <w:rPr>
                <w:rFonts w:cs="Calibri"/>
              </w:rPr>
              <w:t xml:space="preserve">Usuario </w:t>
            </w:r>
            <w:r w:rsidR="00FC179E">
              <w:rPr>
                <w:rFonts w:cs="Calibri"/>
              </w:rPr>
              <w:t>final</w:t>
            </w:r>
            <w:r w:rsidRPr="00EC4B89">
              <w:rPr>
                <w:rFonts w:cs="Calibri"/>
              </w:rPr>
              <w:t>.</w:t>
            </w:r>
          </w:p>
        </w:tc>
      </w:tr>
      <w:tr w:rsidR="00AC718A" w:rsidRPr="00241B8B" w14:paraId="5AB4265D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4BB1F74" w14:textId="77777777" w:rsidR="00AC718A" w:rsidRPr="005A2B30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241B8B">
              <w:rPr>
                <w:rFonts w:cs="Calibri"/>
                <w:b/>
                <w:bCs/>
              </w:rPr>
              <w:t>Precondiciones:</w:t>
            </w:r>
          </w:p>
          <w:p w14:paraId="08C723C6" w14:textId="2CDCFC08" w:rsidR="00AC718A" w:rsidRPr="005A2B30" w:rsidRDefault="00FC179E" w:rsidP="00C80602">
            <w:pPr>
              <w:spacing w:after="0" w:line="240" w:lineRule="auto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 xml:space="preserve">El programa a analizar debe estar dentro de la carpeta </w:t>
            </w:r>
            <w:proofErr w:type="spellStart"/>
            <w:r w:rsidRPr="00FC179E">
              <w:rPr>
                <w:rFonts w:cs="Calibri"/>
              </w:rPr>
              <w:t>src</w:t>
            </w:r>
            <w:proofErr w:type="spellEnd"/>
            <w:r w:rsidRPr="00FC179E">
              <w:rPr>
                <w:rFonts w:cs="Calibri"/>
              </w:rPr>
              <w:t>/</w:t>
            </w:r>
            <w:proofErr w:type="spellStart"/>
            <w:r w:rsidRPr="00FC179E">
              <w:rPr>
                <w:rFonts w:cs="Calibri"/>
              </w:rPr>
              <w:t>site</w:t>
            </w:r>
            <w:proofErr w:type="spellEnd"/>
            <w:r w:rsidRPr="00FC179E">
              <w:rPr>
                <w:rFonts w:cs="Calibri"/>
              </w:rPr>
              <w:t>/</w:t>
            </w:r>
            <w:proofErr w:type="spellStart"/>
            <w:r w:rsidRPr="00FC179E">
              <w:rPr>
                <w:rFonts w:cs="Calibri"/>
              </w:rPr>
              <w:t>resources</w:t>
            </w:r>
            <w:proofErr w:type="spellEnd"/>
            <w:r w:rsidRPr="00FC179E">
              <w:rPr>
                <w:rFonts w:cs="Calibri"/>
              </w:rPr>
              <w:t xml:space="preserve"> del analizador funcional.</w:t>
            </w:r>
          </w:p>
        </w:tc>
      </w:tr>
      <w:tr w:rsidR="00AC718A" w:rsidRPr="00241B8B" w14:paraId="764ED55C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C30A9E8" w14:textId="6B557FB4" w:rsidR="00AC718A" w:rsidRPr="00241B8B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241B8B">
              <w:rPr>
                <w:rFonts w:cs="Calibri"/>
                <w:b/>
                <w:bCs/>
              </w:rPr>
              <w:t>Plataformas / Servicios involucrados:</w:t>
            </w:r>
          </w:p>
          <w:p w14:paraId="49696506" w14:textId="34BD827E" w:rsidR="00AC718A" w:rsidRDefault="00FC179E" w:rsidP="00C80602">
            <w:pPr>
              <w:pStyle w:val="Prrafodelista"/>
              <w:spacing w:after="0" w:line="240" w:lineRule="auto"/>
              <w:contextualSpacing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Consola del SO</w:t>
            </w:r>
          </w:p>
          <w:p w14:paraId="55FE56EB" w14:textId="77777777" w:rsidR="00FC179E" w:rsidRDefault="00FC179E" w:rsidP="00C80602">
            <w:pPr>
              <w:pStyle w:val="Prrafodelista"/>
              <w:spacing w:after="0" w:line="240" w:lineRule="auto"/>
              <w:contextualSpacing w:val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lastRenderedPageBreak/>
              <w:t>Heroku</w:t>
            </w:r>
            <w:proofErr w:type="spellEnd"/>
            <w:r>
              <w:rPr>
                <w:rFonts w:cs="Calibri"/>
              </w:rPr>
              <w:t xml:space="preserve"> (ciclo 2)</w:t>
            </w:r>
          </w:p>
          <w:p w14:paraId="6731A333" w14:textId="09FF0D86" w:rsidR="00D967EF" w:rsidRPr="00241B8B" w:rsidRDefault="00D967EF" w:rsidP="00C80602">
            <w:pPr>
              <w:pStyle w:val="Prrafodelista"/>
              <w:spacing w:after="0" w:line="240" w:lineRule="auto"/>
              <w:contextualSpacing w:val="0"/>
              <w:jc w:val="both"/>
              <w:rPr>
                <w:rFonts w:cs="Calibri"/>
                <w:color w:val="4F81BD"/>
              </w:rPr>
            </w:pPr>
          </w:p>
        </w:tc>
      </w:tr>
      <w:tr w:rsidR="00AC718A" w:rsidRPr="00241B8B" w14:paraId="361FABD7" w14:textId="77777777" w:rsidTr="00436948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95C1199" w14:textId="77777777" w:rsidR="00AC718A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241B8B">
              <w:rPr>
                <w:rFonts w:cs="Calibri"/>
                <w:b/>
                <w:bCs/>
              </w:rPr>
              <w:lastRenderedPageBreak/>
              <w:t>Flujo básico:</w:t>
            </w:r>
          </w:p>
          <w:p w14:paraId="23FE8D61" w14:textId="77777777" w:rsidR="00FC179E" w:rsidRDefault="00FC179E" w:rsidP="00C80602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El usuario ejecuta el programa.</w:t>
            </w:r>
          </w:p>
          <w:p w14:paraId="25D419A5" w14:textId="77777777" w:rsidR="00AC718A" w:rsidRDefault="00FC179E" w:rsidP="00C80602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</w:t>
            </w:r>
            <w:r w:rsidRPr="00FC179E">
              <w:rPr>
                <w:rFonts w:cs="Calibri"/>
                <w:bCs/>
              </w:rPr>
              <w:t>l sistema automáticamente realizar el conteo de LOC,</w:t>
            </w:r>
            <w:r>
              <w:rPr>
                <w:rFonts w:cs="Calibri"/>
                <w:bCs/>
              </w:rPr>
              <w:t xml:space="preserve"> de todas las clases que hagan parte del programa a analizar,</w:t>
            </w:r>
            <w:r w:rsidRPr="00FC179E">
              <w:rPr>
                <w:rFonts w:cs="Calibri"/>
                <w:bCs/>
              </w:rPr>
              <w:t xml:space="preserve"> basá</w:t>
            </w:r>
            <w:r>
              <w:rPr>
                <w:rFonts w:cs="Calibri"/>
                <w:bCs/>
              </w:rPr>
              <w:t>n</w:t>
            </w:r>
            <w:r w:rsidRPr="00FC179E">
              <w:rPr>
                <w:rFonts w:cs="Calibri"/>
                <w:bCs/>
              </w:rPr>
              <w:t>do</w:t>
            </w:r>
            <w:r>
              <w:rPr>
                <w:rFonts w:cs="Calibri"/>
                <w:bCs/>
              </w:rPr>
              <w:t>se</w:t>
            </w:r>
            <w:r w:rsidRPr="00FC179E">
              <w:rPr>
                <w:rFonts w:cs="Calibri"/>
                <w:bCs/>
              </w:rPr>
              <w:t xml:space="preserve"> en el está</w:t>
            </w:r>
            <w:r>
              <w:rPr>
                <w:rFonts w:cs="Calibri"/>
                <w:bCs/>
              </w:rPr>
              <w:t>n</w:t>
            </w:r>
            <w:r w:rsidRPr="00FC179E">
              <w:rPr>
                <w:rFonts w:cs="Calibri"/>
                <w:bCs/>
              </w:rPr>
              <w:t>dar</w:t>
            </w:r>
            <w:r>
              <w:rPr>
                <w:rFonts w:cs="Calibri"/>
                <w:bCs/>
              </w:rPr>
              <w:t xml:space="preserve"> de conteo de líneas, distinguiendo entre líneas totales del programa, y líneas efectivas (consideradas como código).</w:t>
            </w:r>
          </w:p>
          <w:p w14:paraId="25548283" w14:textId="54E8A4F5" w:rsidR="00FC179E" w:rsidRPr="00241B8B" w:rsidRDefault="00FC179E" w:rsidP="00C80602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Se muestra el resultado en pantalla.</w:t>
            </w:r>
          </w:p>
        </w:tc>
      </w:tr>
      <w:tr w:rsidR="00AC718A" w:rsidRPr="00241B8B" w14:paraId="768DE024" w14:textId="77777777" w:rsidTr="00436948">
        <w:trPr>
          <w:trHeight w:val="52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78101F2F" w14:textId="77777777" w:rsidR="00AC718A" w:rsidRPr="00241B8B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241B8B">
              <w:rPr>
                <w:rFonts w:cs="Calibri"/>
                <w:b/>
                <w:bCs/>
              </w:rPr>
              <w:t>Manejos de situaciones anormales:</w:t>
            </w:r>
          </w:p>
          <w:p w14:paraId="6A22D97C" w14:textId="77777777" w:rsidR="00AC718A" w:rsidRDefault="00AC718A" w:rsidP="00C80602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Si ocurre un error al</w:t>
            </w:r>
            <w:r w:rsidR="00FC179E">
              <w:rPr>
                <w:rFonts w:cs="Calibri"/>
              </w:rPr>
              <w:t xml:space="preserve"> realizar el conteo, se mostrará un mensaje con esta información.</w:t>
            </w:r>
          </w:p>
          <w:p w14:paraId="360B9CDF" w14:textId="10E0B5EC" w:rsidR="00D967EF" w:rsidRPr="00AE7DC7" w:rsidRDefault="00D967EF" w:rsidP="00C80602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</w:tbl>
    <w:p w14:paraId="4E1917B4" w14:textId="77777777" w:rsidR="00AC718A" w:rsidRDefault="00AC718A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EF79BDB" w14:textId="7BE54695" w:rsidR="00FC179E" w:rsidRDefault="00FC179E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Caso de uso 2: Calcular </w:t>
      </w:r>
      <w:r w:rsidRPr="00FC17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Data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Pr="00FC17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Binding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Pr="00FC17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Externo</w:t>
      </w: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FC179E" w:rsidRPr="00FC179E" w14:paraId="05FB6AD2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A0F3355" w14:textId="77777777" w:rsidR="00FC179E" w:rsidRPr="00FC179E" w:rsidRDefault="00FC179E" w:rsidP="00C80602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Nombre</w:t>
            </w:r>
            <w:r w:rsidRPr="00FC179E">
              <w:rPr>
                <w:rFonts w:cs="Calibri"/>
              </w:rPr>
              <w:t xml:space="preserve">: </w:t>
            </w:r>
          </w:p>
          <w:p w14:paraId="2430FA34" w14:textId="329BC376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</w:rPr>
              <w:t>Calcular Data Binding Externo</w:t>
            </w:r>
            <w:r>
              <w:rPr>
                <w:rFonts w:cs="Calibri"/>
              </w:rPr>
              <w:t>.</w:t>
            </w:r>
          </w:p>
        </w:tc>
      </w:tr>
      <w:tr w:rsidR="00FC179E" w:rsidRPr="00FC179E" w14:paraId="7C93D502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93DAA2C" w14:textId="77777777" w:rsidR="00FC179E" w:rsidRPr="00FC179E" w:rsidRDefault="00FC179E" w:rsidP="00C80602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Descripción</w:t>
            </w:r>
            <w:r w:rsidRPr="00FC179E">
              <w:rPr>
                <w:rFonts w:cs="Calibri"/>
              </w:rPr>
              <w:t xml:space="preserve">: </w:t>
            </w:r>
          </w:p>
          <w:p w14:paraId="6DB61015" w14:textId="032F1727" w:rsidR="00FC179E" w:rsidRPr="00FC179E" w:rsidRDefault="00FC179E" w:rsidP="00C80602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 xml:space="preserve">Se debe realizar </w:t>
            </w:r>
            <w:r>
              <w:rPr>
                <w:rFonts w:cs="Calibri"/>
                <w:bCs/>
              </w:rPr>
              <w:t>el cálculo del data binding externo del programa.</w:t>
            </w:r>
          </w:p>
        </w:tc>
      </w:tr>
      <w:tr w:rsidR="00FC179E" w:rsidRPr="00FC179E" w14:paraId="319BA5BF" w14:textId="77777777" w:rsidTr="00436948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FB6C5" w14:textId="77777777" w:rsidR="00FC179E" w:rsidRPr="00FC179E" w:rsidRDefault="00FC179E" w:rsidP="00C80602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Complejidad:</w:t>
            </w:r>
            <w:r w:rsidRPr="00FC179E">
              <w:rPr>
                <w:rFonts w:cs="Calibri"/>
              </w:rPr>
              <w:t xml:space="preserve"> </w:t>
            </w:r>
          </w:p>
          <w:p w14:paraId="48F385F2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16681B6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Documentos asociados:</w:t>
            </w:r>
          </w:p>
          <w:p w14:paraId="148AF312" w14:textId="77777777" w:rsidR="00FC179E" w:rsidRPr="00FC179E" w:rsidRDefault="00FC179E" w:rsidP="00C80602">
            <w:pPr>
              <w:spacing w:after="0" w:line="240" w:lineRule="auto"/>
              <w:ind w:left="480"/>
              <w:jc w:val="both"/>
              <w:rPr>
                <w:rFonts w:cs="Calibri"/>
              </w:rPr>
            </w:pPr>
          </w:p>
        </w:tc>
      </w:tr>
      <w:tr w:rsidR="00FC179E" w:rsidRPr="00FC179E" w14:paraId="77C45902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B3270AC" w14:textId="77777777" w:rsidR="00FC179E" w:rsidRPr="00FC179E" w:rsidRDefault="00FC179E" w:rsidP="00C80602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Actores:</w:t>
            </w:r>
            <w:r w:rsidRPr="00FC179E">
              <w:rPr>
                <w:rFonts w:cs="Calibri"/>
              </w:rPr>
              <w:t xml:space="preserve"> </w:t>
            </w:r>
          </w:p>
          <w:p w14:paraId="1919399F" w14:textId="77777777" w:rsidR="00FC179E" w:rsidRPr="00FC179E" w:rsidRDefault="00FC179E" w:rsidP="00C80602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Usuario final.</w:t>
            </w:r>
          </w:p>
        </w:tc>
      </w:tr>
      <w:tr w:rsidR="00FC179E" w:rsidRPr="00FC179E" w14:paraId="70D71E64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297902C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Precondiciones:</w:t>
            </w:r>
          </w:p>
          <w:p w14:paraId="393CBCC6" w14:textId="77777777" w:rsidR="00FC179E" w:rsidRDefault="00FC179E" w:rsidP="00C80602">
            <w:pPr>
              <w:spacing w:after="0" w:line="240" w:lineRule="auto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 xml:space="preserve">El programa a analizar debe estar dentro de la carpeta </w:t>
            </w:r>
            <w:proofErr w:type="spellStart"/>
            <w:r w:rsidRPr="00FC179E">
              <w:rPr>
                <w:rFonts w:cs="Calibri"/>
              </w:rPr>
              <w:t>src</w:t>
            </w:r>
            <w:proofErr w:type="spellEnd"/>
            <w:r w:rsidRPr="00FC179E">
              <w:rPr>
                <w:rFonts w:cs="Calibri"/>
              </w:rPr>
              <w:t>/</w:t>
            </w:r>
            <w:proofErr w:type="spellStart"/>
            <w:r w:rsidRPr="00FC179E">
              <w:rPr>
                <w:rFonts w:cs="Calibri"/>
              </w:rPr>
              <w:t>site</w:t>
            </w:r>
            <w:proofErr w:type="spellEnd"/>
            <w:r w:rsidRPr="00FC179E">
              <w:rPr>
                <w:rFonts w:cs="Calibri"/>
              </w:rPr>
              <w:t>/</w:t>
            </w:r>
            <w:proofErr w:type="spellStart"/>
            <w:r w:rsidRPr="00FC179E">
              <w:rPr>
                <w:rFonts w:cs="Calibri"/>
              </w:rPr>
              <w:t>resources</w:t>
            </w:r>
            <w:proofErr w:type="spellEnd"/>
            <w:r w:rsidRPr="00FC179E">
              <w:rPr>
                <w:rFonts w:cs="Calibri"/>
              </w:rPr>
              <w:t xml:space="preserve"> del analizador funcional.</w:t>
            </w:r>
          </w:p>
          <w:p w14:paraId="4B82B7EF" w14:textId="77777777" w:rsidR="00D967EF" w:rsidRPr="00FC179E" w:rsidRDefault="00D967EF" w:rsidP="00C80602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FC179E" w:rsidRPr="00FC179E" w14:paraId="35B64396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7B5E8FA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Plataformas / Servicios involucrados:</w:t>
            </w:r>
          </w:p>
          <w:p w14:paraId="68B78207" w14:textId="77777777" w:rsidR="00FC179E" w:rsidRPr="00FC179E" w:rsidRDefault="00FC179E" w:rsidP="00C80602">
            <w:pPr>
              <w:spacing w:after="0" w:line="240" w:lineRule="auto"/>
              <w:ind w:left="720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Consola del SO</w:t>
            </w:r>
          </w:p>
          <w:p w14:paraId="4A8707A2" w14:textId="77777777" w:rsidR="00FC179E" w:rsidRDefault="00FC179E" w:rsidP="00C80602">
            <w:pPr>
              <w:spacing w:after="0" w:line="240" w:lineRule="auto"/>
              <w:ind w:left="720"/>
              <w:jc w:val="both"/>
              <w:rPr>
                <w:rFonts w:cs="Calibri"/>
              </w:rPr>
            </w:pPr>
            <w:proofErr w:type="spellStart"/>
            <w:r w:rsidRPr="00FC179E">
              <w:rPr>
                <w:rFonts w:cs="Calibri"/>
              </w:rPr>
              <w:t>Heroku</w:t>
            </w:r>
            <w:proofErr w:type="spellEnd"/>
            <w:r w:rsidRPr="00FC179E">
              <w:rPr>
                <w:rFonts w:cs="Calibri"/>
              </w:rPr>
              <w:t xml:space="preserve"> (ciclo 2)</w:t>
            </w:r>
          </w:p>
          <w:p w14:paraId="6304441F" w14:textId="77777777" w:rsidR="00D967EF" w:rsidRPr="00FC179E" w:rsidRDefault="00D967EF" w:rsidP="00C80602">
            <w:pPr>
              <w:spacing w:after="0" w:line="240" w:lineRule="auto"/>
              <w:ind w:left="720"/>
              <w:jc w:val="both"/>
              <w:rPr>
                <w:rFonts w:cs="Calibri"/>
                <w:color w:val="4F81BD"/>
              </w:rPr>
            </w:pPr>
          </w:p>
        </w:tc>
      </w:tr>
      <w:tr w:rsidR="00FC179E" w:rsidRPr="00FC179E" w14:paraId="66AB77B7" w14:textId="77777777" w:rsidTr="00436948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C4BA1AB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Flujo básico:</w:t>
            </w:r>
          </w:p>
          <w:p w14:paraId="0321ABA8" w14:textId="77777777" w:rsidR="00FC179E" w:rsidRPr="00FC179E" w:rsidRDefault="00FC179E" w:rsidP="00C80602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>El usuario ejecuta el programa.</w:t>
            </w:r>
          </w:p>
          <w:p w14:paraId="3DC30893" w14:textId="7D076986" w:rsidR="00FC179E" w:rsidRDefault="00FC179E" w:rsidP="00C80602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 xml:space="preserve">El </w:t>
            </w:r>
            <w:r w:rsidR="00D967EF">
              <w:rPr>
                <w:rFonts w:cs="Calibri"/>
                <w:bCs/>
              </w:rPr>
              <w:t xml:space="preserve">sistema automáticamente realiza </w:t>
            </w:r>
            <w:r w:rsidRPr="00FC179E">
              <w:rPr>
                <w:rFonts w:cs="Calibri"/>
                <w:bCs/>
              </w:rPr>
              <w:t xml:space="preserve"> el </w:t>
            </w:r>
            <w:r w:rsidR="00D967EF" w:rsidRPr="00D967EF">
              <w:rPr>
                <w:rFonts w:cs="Calibri"/>
                <w:bCs/>
              </w:rPr>
              <w:t>cálculo del da</w:t>
            </w:r>
            <w:r w:rsidR="00D967EF">
              <w:rPr>
                <w:rFonts w:cs="Calibri"/>
                <w:bCs/>
              </w:rPr>
              <w:t xml:space="preserve">ta binding externo del programa, de la siguiente manera: </w:t>
            </w:r>
          </w:p>
          <w:p w14:paraId="206829B3" w14:textId="50EB91B7" w:rsidR="00D967EF" w:rsidRDefault="00D967EF" w:rsidP="00C8060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Para los métodos: se cuenta el número de parámetros, el número de variables que se modifican dentro de métodos, y si tiene retorno o no.</w:t>
            </w:r>
          </w:p>
          <w:p w14:paraId="509F7762" w14:textId="7841F557" w:rsidR="00D967EF" w:rsidRPr="00D967EF" w:rsidRDefault="00D967EF" w:rsidP="00C8060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lastRenderedPageBreak/>
              <w:t xml:space="preserve">Para el total del programa: Se suma el resultado del </w:t>
            </w:r>
            <w:r w:rsidRPr="00D967EF">
              <w:rPr>
                <w:rFonts w:cs="Calibri"/>
                <w:bCs/>
              </w:rPr>
              <w:t>data binding externo por método</w:t>
            </w:r>
            <w:r>
              <w:rPr>
                <w:rFonts w:cs="Calibri"/>
                <w:bCs/>
              </w:rPr>
              <w:t>.</w:t>
            </w:r>
          </w:p>
          <w:p w14:paraId="6C85DE3B" w14:textId="7E2CC040" w:rsidR="00FC179E" w:rsidRPr="00FC179E" w:rsidRDefault="00FC179E" w:rsidP="00C80602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>Se muestra el resultado en pantalla.</w:t>
            </w:r>
          </w:p>
        </w:tc>
      </w:tr>
      <w:tr w:rsidR="00FC179E" w:rsidRPr="00FC179E" w14:paraId="7E7A47C3" w14:textId="77777777" w:rsidTr="00436948">
        <w:trPr>
          <w:trHeight w:val="52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B1C921A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lastRenderedPageBreak/>
              <w:t>Manejos de situaciones anormales:</w:t>
            </w:r>
          </w:p>
          <w:p w14:paraId="721DDB7D" w14:textId="4E46B7DE" w:rsidR="00FC179E" w:rsidRPr="00FC179E" w:rsidRDefault="00FC179E" w:rsidP="00C80602">
            <w:pPr>
              <w:spacing w:after="0" w:line="240" w:lineRule="auto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 xml:space="preserve">Si ocurre un error al realizar el </w:t>
            </w:r>
            <w:r w:rsidR="007803C7">
              <w:rPr>
                <w:rFonts w:cs="Calibri"/>
              </w:rPr>
              <w:t>análisis</w:t>
            </w:r>
            <w:r w:rsidRPr="00FC179E">
              <w:rPr>
                <w:rFonts w:cs="Calibri"/>
              </w:rPr>
              <w:t>, se mostrará un mensaje con esta información.</w:t>
            </w:r>
          </w:p>
        </w:tc>
      </w:tr>
    </w:tbl>
    <w:p w14:paraId="5C2312D3" w14:textId="77777777" w:rsidR="00FC179E" w:rsidRPr="00AC718A" w:rsidRDefault="00FC179E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85C607B" w14:textId="77777777" w:rsidR="00A36026" w:rsidRDefault="00A36026" w:rsidP="00C80602">
      <w:pPr>
        <w:pStyle w:val="Ttulo1"/>
        <w:jc w:val="both"/>
      </w:pPr>
      <w:bookmarkStart w:id="6" w:name="_Toc418519748"/>
      <w:r w:rsidRPr="00A36026">
        <w:t>Interfaz de Usuario</w:t>
      </w:r>
      <w:bookmarkEnd w:id="6"/>
    </w:p>
    <w:p w14:paraId="5F4A2608" w14:textId="5EC9DACA" w:rsidR="00A36026" w:rsidRDefault="007803C7" w:rsidP="00C8060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La interfaz de usuario, consistirá en una salida de texto por consola. Para el ciclo dos, se incluirá la salida de texto, a través de una interfaz web, sobre la plataforma </w:t>
      </w:r>
      <w:proofErr w:type="spellStart"/>
      <w:r>
        <w:t>Heroku</w:t>
      </w:r>
      <w:proofErr w:type="spellEnd"/>
      <w:r>
        <w:t>.</w:t>
      </w:r>
    </w:p>
    <w:p w14:paraId="730D462D" w14:textId="77777777" w:rsidR="00A36026" w:rsidRPr="00A36026" w:rsidRDefault="00A36026" w:rsidP="00C80602">
      <w:pPr>
        <w:jc w:val="both"/>
      </w:pPr>
    </w:p>
    <w:p w14:paraId="388C121F" w14:textId="7B5F3CAA" w:rsidR="00A36026" w:rsidRDefault="00A36026" w:rsidP="00C80602">
      <w:pPr>
        <w:pStyle w:val="Ttulo1"/>
        <w:jc w:val="both"/>
      </w:pPr>
      <w:bookmarkStart w:id="7" w:name="_Toc418519749"/>
      <w:r w:rsidRPr="00A36026">
        <w:t>Atributos de calidad</w:t>
      </w:r>
      <w:bookmarkEnd w:id="7"/>
    </w:p>
    <w:p w14:paraId="6FE51C17" w14:textId="24DB284B" w:rsidR="00C80602" w:rsidRPr="00C80602" w:rsidRDefault="00C80602" w:rsidP="00C80602">
      <w:pPr>
        <w:pStyle w:val="Prrafodelista"/>
        <w:numPr>
          <w:ilvl w:val="0"/>
          <w:numId w:val="18"/>
        </w:numPr>
        <w:jc w:val="both"/>
        <w:rPr>
          <w:lang w:val="es-ES"/>
        </w:rPr>
      </w:pPr>
      <w:r w:rsidRPr="00C80602">
        <w:rPr>
          <w:lang w:val="es-ES"/>
        </w:rPr>
        <w:t>Escalabilidad</w:t>
      </w:r>
      <w:r w:rsidRPr="00C80602">
        <w:rPr>
          <w:lang w:val="es-ES"/>
        </w:rPr>
        <w:t xml:space="preserve">: </w:t>
      </w:r>
      <w:r w:rsidRPr="00C80602">
        <w:rPr>
          <w:lang w:val="es-ES"/>
        </w:rPr>
        <w:t xml:space="preserve">El </w:t>
      </w:r>
      <w:r w:rsidRPr="00C80602">
        <w:t xml:space="preserve">programa </w:t>
      </w:r>
      <w:r w:rsidRPr="00C80602">
        <w:rPr>
          <w:lang w:val="es-ES"/>
        </w:rPr>
        <w:t xml:space="preserve">debe ser diseñado de </w:t>
      </w:r>
      <w:r w:rsidRPr="00C80602">
        <w:rPr>
          <w:lang w:val="es-ES"/>
        </w:rPr>
        <w:t>forma</w:t>
      </w:r>
      <w:r w:rsidRPr="00C80602">
        <w:rPr>
          <w:lang w:val="es-ES"/>
        </w:rPr>
        <w:t xml:space="preserve">, que </w:t>
      </w:r>
      <w:r w:rsidRPr="00C80602">
        <w:rPr>
          <w:lang w:val="es-ES"/>
        </w:rPr>
        <w:t xml:space="preserve">al ser desarrollado, las funcionalidades sean fáciles de implementar, y si más adelante se hace necesario incorporar nuevas funcionalidades, modificar o </w:t>
      </w:r>
      <w:r w:rsidRPr="00C80602">
        <w:rPr>
          <w:lang w:val="es-ES"/>
        </w:rPr>
        <w:t xml:space="preserve"> eliminar</w:t>
      </w:r>
      <w:r w:rsidRPr="00C80602">
        <w:rPr>
          <w:lang w:val="es-ES"/>
        </w:rPr>
        <w:t xml:space="preserve"> funcionalidades ya existentes, la afectación al código existente debe ser de mínimo impacto. Para lograr cumplir con este atributo, el </w:t>
      </w:r>
      <w:r w:rsidRPr="00C80602">
        <w:rPr>
          <w:lang w:val="es-ES"/>
        </w:rPr>
        <w:t xml:space="preserve"> código deberá contar con componentes reutilizables</w:t>
      </w:r>
      <w:r w:rsidRPr="00C80602">
        <w:rPr>
          <w:lang w:val="es-ES"/>
        </w:rPr>
        <w:t xml:space="preserve"> o clases de utilidades.</w:t>
      </w:r>
    </w:p>
    <w:p w14:paraId="0BFA1D79" w14:textId="77777777" w:rsidR="001E77F0" w:rsidRPr="001E77F0" w:rsidRDefault="00C80602" w:rsidP="00C80602">
      <w:pPr>
        <w:pStyle w:val="Prrafodelista"/>
        <w:numPr>
          <w:ilvl w:val="0"/>
          <w:numId w:val="18"/>
        </w:numPr>
        <w:jc w:val="both"/>
        <w:rPr>
          <w:lang w:val="es-ES"/>
        </w:rPr>
      </w:pPr>
      <w:r w:rsidRPr="00C80602">
        <w:t>Facilidad de M</w:t>
      </w:r>
      <w:r>
        <w:t>antenimiento: El código debe ser legible, para que permita</w:t>
      </w:r>
      <w:r w:rsidRPr="00C80602">
        <w:t xml:space="preserve"> identificar y corregir </w:t>
      </w:r>
      <w:r w:rsidR="001E77F0">
        <w:t>posibles defectos.</w:t>
      </w:r>
    </w:p>
    <w:p w14:paraId="64797027" w14:textId="277B4E43" w:rsidR="001E77F0" w:rsidRDefault="001E77F0" w:rsidP="00C80602">
      <w:pPr>
        <w:pStyle w:val="Prrafodelista"/>
        <w:numPr>
          <w:ilvl w:val="0"/>
          <w:numId w:val="18"/>
        </w:numPr>
        <w:jc w:val="both"/>
      </w:pPr>
      <w:r>
        <w:t>F</w:t>
      </w:r>
      <w:r w:rsidR="00C80602" w:rsidRPr="00C80602">
        <w:t>acilidad de probar el sistema (</w:t>
      </w:r>
      <w:proofErr w:type="spellStart"/>
      <w:r w:rsidR="00C80602" w:rsidRPr="00C80602">
        <w:t>testability</w:t>
      </w:r>
      <w:proofErr w:type="spellEnd"/>
      <w:r w:rsidR="00C80602" w:rsidRPr="00C80602">
        <w:t>)</w:t>
      </w:r>
      <w:r>
        <w:t xml:space="preserve">: </w:t>
      </w:r>
      <w:r w:rsidRPr="00C80602">
        <w:t>Para</w:t>
      </w:r>
      <w:r>
        <w:t xml:space="preserve"> cumplir con este atributo, se hará necesario el uso de </w:t>
      </w:r>
      <w:proofErr w:type="spellStart"/>
      <w:r>
        <w:t>JUnit</w:t>
      </w:r>
      <w:proofErr w:type="spellEnd"/>
      <w:r>
        <w:t xml:space="preserve">, como </w:t>
      </w:r>
      <w:proofErr w:type="spellStart"/>
      <w:r>
        <w:t>framework</w:t>
      </w:r>
      <w:proofErr w:type="spellEnd"/>
      <w:r>
        <w:t xml:space="preserve"> de pruebas, y por cada clase del modelo, deberá existir un caso de prueba. </w:t>
      </w:r>
    </w:p>
    <w:p w14:paraId="134637C9" w14:textId="21D0781D" w:rsidR="00A36026" w:rsidRDefault="007803C7" w:rsidP="00C80602">
      <w:pPr>
        <w:pStyle w:val="Prrafodelista"/>
        <w:numPr>
          <w:ilvl w:val="0"/>
          <w:numId w:val="18"/>
        </w:numPr>
        <w:jc w:val="both"/>
      </w:pPr>
      <w:r w:rsidRPr="007803C7">
        <w:t>Portabilidad</w:t>
      </w:r>
      <w:r>
        <w:t xml:space="preserve">: </w:t>
      </w:r>
      <w:r w:rsidRPr="007803C7">
        <w:t xml:space="preserve">El </w:t>
      </w:r>
      <w:r>
        <w:t>programa</w:t>
      </w:r>
      <w:r w:rsidRPr="007803C7">
        <w:t xml:space="preserve"> podrá ser ejecutado en cualquier </w:t>
      </w:r>
      <w:r>
        <w:t>computador</w:t>
      </w:r>
      <w:r w:rsidRPr="007803C7">
        <w:t xml:space="preserve"> siempre que </w:t>
      </w:r>
      <w:r w:rsidR="00C80602">
        <w:t>se</w:t>
      </w:r>
      <w:r w:rsidRPr="007803C7">
        <w:t xml:space="preserve"> tenga instalado </w:t>
      </w:r>
      <w:proofErr w:type="spellStart"/>
      <w:r>
        <w:t>Maven</w:t>
      </w:r>
      <w:proofErr w:type="spellEnd"/>
      <w:r>
        <w:t xml:space="preserve"> (si es clonado desde </w:t>
      </w:r>
      <w:proofErr w:type="spellStart"/>
      <w:r>
        <w:t>GitHub</w:t>
      </w:r>
      <w:proofErr w:type="spellEnd"/>
      <w:r>
        <w:t xml:space="preserve">) y </w:t>
      </w:r>
      <w:r w:rsidRPr="007803C7">
        <w:t xml:space="preserve">el Java </w:t>
      </w:r>
      <w:proofErr w:type="spellStart"/>
      <w:r w:rsidRPr="007803C7">
        <w:t>Runtime</w:t>
      </w:r>
      <w:proofErr w:type="spellEnd"/>
      <w:r w:rsidRPr="007803C7">
        <w:t xml:space="preserve"> </w:t>
      </w:r>
      <w:proofErr w:type="spellStart"/>
      <w:r w:rsidRPr="007803C7">
        <w:t>Environment</w:t>
      </w:r>
      <w:proofErr w:type="spellEnd"/>
      <w:r>
        <w:t>.</w:t>
      </w:r>
    </w:p>
    <w:p w14:paraId="70A0067A" w14:textId="2058F2ED" w:rsidR="00A36026" w:rsidRDefault="00A36026" w:rsidP="00C80602">
      <w:pPr>
        <w:pStyle w:val="Ttulo1"/>
        <w:jc w:val="both"/>
      </w:pPr>
      <w:bookmarkStart w:id="8" w:name="_Toc418519750"/>
      <w:r w:rsidRPr="00A36026">
        <w:t>Restricciones</w:t>
      </w:r>
      <w:bookmarkEnd w:id="8"/>
    </w:p>
    <w:p w14:paraId="2F4567AE" w14:textId="77777777" w:rsidR="001E77F0" w:rsidRPr="001E77F0" w:rsidRDefault="001E77F0" w:rsidP="001E77F0">
      <w:pPr>
        <w:jc w:val="both"/>
      </w:pPr>
      <w:r w:rsidRPr="001E77F0">
        <w:t xml:space="preserve">El programa a analizar debe estar dentro de la carpeta </w:t>
      </w:r>
      <w:proofErr w:type="spellStart"/>
      <w:r w:rsidRPr="001E77F0">
        <w:t>src</w:t>
      </w:r>
      <w:proofErr w:type="spellEnd"/>
      <w:r w:rsidRPr="001E77F0">
        <w:t>/</w:t>
      </w:r>
      <w:proofErr w:type="spellStart"/>
      <w:r w:rsidRPr="001E77F0">
        <w:t>site</w:t>
      </w:r>
      <w:proofErr w:type="spellEnd"/>
      <w:r w:rsidRPr="001E77F0">
        <w:t>/</w:t>
      </w:r>
      <w:proofErr w:type="spellStart"/>
      <w:r w:rsidRPr="001E77F0">
        <w:t>resources</w:t>
      </w:r>
      <w:proofErr w:type="spellEnd"/>
      <w:r w:rsidRPr="001E77F0">
        <w:t xml:space="preserve"> del analizador funcional.</w:t>
      </w:r>
    </w:p>
    <w:p w14:paraId="462560A5" w14:textId="438A27FA" w:rsidR="00A36026" w:rsidRPr="00A36026" w:rsidRDefault="00A36026" w:rsidP="00C80602">
      <w:pPr>
        <w:pStyle w:val="Ttulo1"/>
        <w:jc w:val="both"/>
      </w:pPr>
      <w:bookmarkStart w:id="9" w:name="_Toc418519751"/>
      <w:r w:rsidRPr="00A36026">
        <w:t>Referencias y Contexto</w:t>
      </w:r>
      <w:bookmarkEnd w:id="9"/>
    </w:p>
    <w:p w14:paraId="114C9326" w14:textId="77777777" w:rsidR="00A36026" w:rsidRPr="001B2E1B" w:rsidRDefault="00A36026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val="en-US" w:eastAsia="es-ES"/>
        </w:rPr>
      </w:pPr>
    </w:p>
    <w:p w14:paraId="1D2E2AE7" w14:textId="2CD68C10" w:rsidR="00A36026" w:rsidRDefault="00A36026" w:rsidP="00C80602">
      <w:pPr>
        <w:pStyle w:val="Ttulo2"/>
        <w:jc w:val="both"/>
        <w:rPr>
          <w:lang w:val="es-ES_tradnl" w:eastAsia="es-ES"/>
        </w:rPr>
      </w:pPr>
      <w:bookmarkStart w:id="10" w:name="_Toc418519752"/>
      <w:r w:rsidRPr="00A36026">
        <w:rPr>
          <w:lang w:val="es-ES_tradnl" w:eastAsia="es-ES"/>
        </w:rPr>
        <w:t>Desarrollo</w:t>
      </w:r>
      <w:bookmarkEnd w:id="10"/>
    </w:p>
    <w:p w14:paraId="45FA596B" w14:textId="10E35DB0" w:rsidR="00A36026" w:rsidRDefault="001E77F0" w:rsidP="00C80602">
      <w:pPr>
        <w:autoSpaceDE w:val="0"/>
        <w:autoSpaceDN w:val="0"/>
        <w:adjustRightInd w:val="0"/>
        <w:spacing w:after="0" w:line="240" w:lineRule="auto"/>
        <w:jc w:val="both"/>
      </w:pPr>
      <w:r>
        <w:t>Cada miembro del equipo tendrá una responsabilidad como desarrollador.</w:t>
      </w:r>
    </w:p>
    <w:p w14:paraId="75CC9EF0" w14:textId="77777777" w:rsidR="00A36026" w:rsidRPr="00A36026" w:rsidRDefault="00A36026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</w:p>
    <w:p w14:paraId="584D0FD0" w14:textId="3EAEE04D" w:rsidR="00A36026" w:rsidRDefault="00A36026" w:rsidP="00C80602">
      <w:pPr>
        <w:pStyle w:val="Ttulo2"/>
        <w:jc w:val="both"/>
        <w:rPr>
          <w:lang w:val="es-ES_tradnl" w:eastAsia="es-ES"/>
        </w:rPr>
      </w:pPr>
      <w:bookmarkStart w:id="11" w:name="_Toc418519753"/>
      <w:r w:rsidRPr="00A36026">
        <w:rPr>
          <w:lang w:val="es-ES_tradnl" w:eastAsia="es-ES"/>
        </w:rPr>
        <w:t>Tecnologías</w:t>
      </w:r>
      <w:bookmarkEnd w:id="11"/>
    </w:p>
    <w:p w14:paraId="6B6887EC" w14:textId="4466DFAD" w:rsidR="00A36026" w:rsidRDefault="00516EA6" w:rsidP="00C80602">
      <w:pPr>
        <w:autoSpaceDE w:val="0"/>
        <w:autoSpaceDN w:val="0"/>
        <w:adjustRightInd w:val="0"/>
        <w:spacing w:after="0" w:line="240" w:lineRule="auto"/>
        <w:jc w:val="both"/>
      </w:pPr>
      <w:r>
        <w:t>Maven</w:t>
      </w:r>
    </w:p>
    <w:p w14:paraId="74538D76" w14:textId="44989920" w:rsidR="00516EA6" w:rsidRDefault="00516EA6" w:rsidP="00C80602">
      <w:pPr>
        <w:autoSpaceDE w:val="0"/>
        <w:autoSpaceDN w:val="0"/>
        <w:adjustRightInd w:val="0"/>
        <w:spacing w:after="0" w:line="240" w:lineRule="auto"/>
        <w:jc w:val="both"/>
      </w:pPr>
      <w:r>
        <w:t>Git</w:t>
      </w:r>
    </w:p>
    <w:p w14:paraId="399FDAC5" w14:textId="3BE1D2A5" w:rsidR="00516EA6" w:rsidRDefault="001E77F0" w:rsidP="00C80602">
      <w:pPr>
        <w:autoSpaceDE w:val="0"/>
        <w:autoSpaceDN w:val="0"/>
        <w:adjustRightInd w:val="0"/>
        <w:spacing w:after="0" w:line="240" w:lineRule="auto"/>
        <w:jc w:val="both"/>
      </w:pPr>
      <w:r>
        <w:t>Java</w:t>
      </w:r>
    </w:p>
    <w:p w14:paraId="6EBF4C5F" w14:textId="615AE0C7" w:rsidR="001E77F0" w:rsidRDefault="001E77F0" w:rsidP="00C80602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Heroku</w:t>
      </w:r>
      <w:proofErr w:type="spellEnd"/>
      <w:r>
        <w:t xml:space="preserve"> (Ciclo 2)</w:t>
      </w:r>
    </w:p>
    <w:p w14:paraId="30453E01" w14:textId="77777777" w:rsidR="00A36026" w:rsidRDefault="00A36026" w:rsidP="00C80602">
      <w:pPr>
        <w:autoSpaceDE w:val="0"/>
        <w:autoSpaceDN w:val="0"/>
        <w:adjustRightInd w:val="0"/>
        <w:spacing w:after="0" w:line="240" w:lineRule="auto"/>
        <w:jc w:val="both"/>
      </w:pPr>
    </w:p>
    <w:sectPr w:rsidR="00A36026" w:rsidSect="0065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65561" w14:textId="77777777" w:rsidR="00DE28EB" w:rsidRDefault="00DE28EB" w:rsidP="00411BB4">
      <w:pPr>
        <w:spacing w:after="0" w:line="240" w:lineRule="auto"/>
      </w:pPr>
      <w:r>
        <w:separator/>
      </w:r>
    </w:p>
  </w:endnote>
  <w:endnote w:type="continuationSeparator" w:id="0">
    <w:p w14:paraId="070C3641" w14:textId="77777777" w:rsidR="00DE28EB" w:rsidRDefault="00DE28EB" w:rsidP="0041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AFD04" w14:textId="77777777" w:rsidR="00DE28EB" w:rsidRDefault="00DE28EB" w:rsidP="00411BB4">
      <w:pPr>
        <w:spacing w:after="0" w:line="240" w:lineRule="auto"/>
      </w:pPr>
      <w:r>
        <w:separator/>
      </w:r>
    </w:p>
  </w:footnote>
  <w:footnote w:type="continuationSeparator" w:id="0">
    <w:p w14:paraId="5FB1D34A" w14:textId="77777777" w:rsidR="00DE28EB" w:rsidRDefault="00DE28EB" w:rsidP="00411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778"/>
    <w:multiLevelType w:val="hybridMultilevel"/>
    <w:tmpl w:val="BC3AA682"/>
    <w:lvl w:ilvl="0" w:tplc="240A000F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675738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33F5815"/>
    <w:multiLevelType w:val="hybridMultilevel"/>
    <w:tmpl w:val="0784981E"/>
    <w:lvl w:ilvl="0" w:tplc="A4827D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056AD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A0394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441E1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64B108C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370F6F60"/>
    <w:multiLevelType w:val="hybridMultilevel"/>
    <w:tmpl w:val="0710304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93F14"/>
    <w:multiLevelType w:val="hybridMultilevel"/>
    <w:tmpl w:val="D0666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F330F"/>
    <w:multiLevelType w:val="hybridMultilevel"/>
    <w:tmpl w:val="1A7AF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04565"/>
    <w:multiLevelType w:val="hybridMultilevel"/>
    <w:tmpl w:val="55041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64D8B"/>
    <w:multiLevelType w:val="hybridMultilevel"/>
    <w:tmpl w:val="E4FC261A"/>
    <w:lvl w:ilvl="0" w:tplc="EA66F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C6726"/>
    <w:multiLevelType w:val="hybridMultilevel"/>
    <w:tmpl w:val="41DC2510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9374DA"/>
    <w:multiLevelType w:val="hybridMultilevel"/>
    <w:tmpl w:val="22F2EA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35710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71B35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628D3"/>
    <w:multiLevelType w:val="hybridMultilevel"/>
    <w:tmpl w:val="0772085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785214"/>
    <w:multiLevelType w:val="hybridMultilevel"/>
    <w:tmpl w:val="4028A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5"/>
  </w:num>
  <w:num w:numId="5">
    <w:abstractNumId w:val="14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17"/>
  </w:num>
  <w:num w:numId="11">
    <w:abstractNumId w:val="8"/>
  </w:num>
  <w:num w:numId="12">
    <w:abstractNumId w:val="16"/>
  </w:num>
  <w:num w:numId="13">
    <w:abstractNumId w:val="9"/>
  </w:num>
  <w:num w:numId="14">
    <w:abstractNumId w:val="5"/>
  </w:num>
  <w:num w:numId="15">
    <w:abstractNumId w:val="1"/>
  </w:num>
  <w:num w:numId="16">
    <w:abstractNumId w:val="2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B8"/>
    <w:rsid w:val="0000322A"/>
    <w:rsid w:val="000039B8"/>
    <w:rsid w:val="00004D75"/>
    <w:rsid w:val="0003515D"/>
    <w:rsid w:val="0005127A"/>
    <w:rsid w:val="000522DA"/>
    <w:rsid w:val="00056542"/>
    <w:rsid w:val="00084BCA"/>
    <w:rsid w:val="000B15E4"/>
    <w:rsid w:val="000D1BE3"/>
    <w:rsid w:val="000E4477"/>
    <w:rsid w:val="00136326"/>
    <w:rsid w:val="00155D1F"/>
    <w:rsid w:val="001574D8"/>
    <w:rsid w:val="00157570"/>
    <w:rsid w:val="00180C56"/>
    <w:rsid w:val="001A5D77"/>
    <w:rsid w:val="001B2E1B"/>
    <w:rsid w:val="001D5005"/>
    <w:rsid w:val="001E473E"/>
    <w:rsid w:val="001E77F0"/>
    <w:rsid w:val="001F71DE"/>
    <w:rsid w:val="00236065"/>
    <w:rsid w:val="00284304"/>
    <w:rsid w:val="00284A68"/>
    <w:rsid w:val="002B3353"/>
    <w:rsid w:val="002D041E"/>
    <w:rsid w:val="002E5642"/>
    <w:rsid w:val="00315BF8"/>
    <w:rsid w:val="00411BB4"/>
    <w:rsid w:val="00413C26"/>
    <w:rsid w:val="00424100"/>
    <w:rsid w:val="004706DC"/>
    <w:rsid w:val="004C31AF"/>
    <w:rsid w:val="005159CB"/>
    <w:rsid w:val="00516EA6"/>
    <w:rsid w:val="0054635D"/>
    <w:rsid w:val="005837B8"/>
    <w:rsid w:val="005A6B7F"/>
    <w:rsid w:val="005B61A6"/>
    <w:rsid w:val="005C2711"/>
    <w:rsid w:val="005C3297"/>
    <w:rsid w:val="005F70F0"/>
    <w:rsid w:val="0060401F"/>
    <w:rsid w:val="00622014"/>
    <w:rsid w:val="00625B80"/>
    <w:rsid w:val="00657F3F"/>
    <w:rsid w:val="00660C4B"/>
    <w:rsid w:val="006F5263"/>
    <w:rsid w:val="00733BD3"/>
    <w:rsid w:val="00741CAE"/>
    <w:rsid w:val="007803C7"/>
    <w:rsid w:val="007826A3"/>
    <w:rsid w:val="007A24F6"/>
    <w:rsid w:val="007F7435"/>
    <w:rsid w:val="008303DF"/>
    <w:rsid w:val="00870062"/>
    <w:rsid w:val="00872F1F"/>
    <w:rsid w:val="00883628"/>
    <w:rsid w:val="008D41BA"/>
    <w:rsid w:val="008D4C80"/>
    <w:rsid w:val="008F0852"/>
    <w:rsid w:val="00910C93"/>
    <w:rsid w:val="00936624"/>
    <w:rsid w:val="0094749D"/>
    <w:rsid w:val="009575ED"/>
    <w:rsid w:val="00975916"/>
    <w:rsid w:val="009B40E7"/>
    <w:rsid w:val="009D51C5"/>
    <w:rsid w:val="009E6B5D"/>
    <w:rsid w:val="009E7477"/>
    <w:rsid w:val="009F05B1"/>
    <w:rsid w:val="009F197C"/>
    <w:rsid w:val="00A36026"/>
    <w:rsid w:val="00A37083"/>
    <w:rsid w:val="00A4147F"/>
    <w:rsid w:val="00A41C94"/>
    <w:rsid w:val="00A437D0"/>
    <w:rsid w:val="00A87369"/>
    <w:rsid w:val="00AA458A"/>
    <w:rsid w:val="00AC718A"/>
    <w:rsid w:val="00AE0B02"/>
    <w:rsid w:val="00B022E2"/>
    <w:rsid w:val="00B23398"/>
    <w:rsid w:val="00BD299C"/>
    <w:rsid w:val="00C06EEA"/>
    <w:rsid w:val="00C129A4"/>
    <w:rsid w:val="00C162B8"/>
    <w:rsid w:val="00C21EB5"/>
    <w:rsid w:val="00C4095E"/>
    <w:rsid w:val="00C57070"/>
    <w:rsid w:val="00C80602"/>
    <w:rsid w:val="00C92E9E"/>
    <w:rsid w:val="00C967C6"/>
    <w:rsid w:val="00CA2186"/>
    <w:rsid w:val="00CF2B39"/>
    <w:rsid w:val="00D414AD"/>
    <w:rsid w:val="00D733E2"/>
    <w:rsid w:val="00D84E88"/>
    <w:rsid w:val="00D9312A"/>
    <w:rsid w:val="00D94430"/>
    <w:rsid w:val="00D967EF"/>
    <w:rsid w:val="00DD01AD"/>
    <w:rsid w:val="00DD48D1"/>
    <w:rsid w:val="00DD6F26"/>
    <w:rsid w:val="00DE0B54"/>
    <w:rsid w:val="00DE1C0B"/>
    <w:rsid w:val="00DE28EB"/>
    <w:rsid w:val="00DF705B"/>
    <w:rsid w:val="00E0020E"/>
    <w:rsid w:val="00E0502B"/>
    <w:rsid w:val="00E65548"/>
    <w:rsid w:val="00E666D1"/>
    <w:rsid w:val="00E87407"/>
    <w:rsid w:val="00EE2394"/>
    <w:rsid w:val="00EE55BD"/>
    <w:rsid w:val="00EF22C2"/>
    <w:rsid w:val="00EF3C8E"/>
    <w:rsid w:val="00F02155"/>
    <w:rsid w:val="00F371C7"/>
    <w:rsid w:val="00FC179E"/>
    <w:rsid w:val="00FC7A65"/>
    <w:rsid w:val="00FD09F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93FF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9E"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9E"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332B3-E837-4EA3-BC73-253EBFD5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Andres Montealegre Garcia</dc:creator>
  <cp:lastModifiedBy>ingeneo</cp:lastModifiedBy>
  <cp:revision>14</cp:revision>
  <cp:lastPrinted>2015-02-18T17:20:00Z</cp:lastPrinted>
  <dcterms:created xsi:type="dcterms:W3CDTF">2015-03-24T22:26:00Z</dcterms:created>
  <dcterms:modified xsi:type="dcterms:W3CDTF">2015-05-04T21:21:00Z</dcterms:modified>
</cp:coreProperties>
</file>