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E2F2" w14:textId="7B3C7D28" w:rsidR="00D83BF0" w:rsidRPr="009942FD" w:rsidRDefault="00D83BF0" w:rsidP="00D83BF0">
      <w:pPr>
        <w:pStyle w:val="ListParagraph"/>
        <w:numPr>
          <w:ilvl w:val="0"/>
          <w:numId w:val="1"/>
        </w:numP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2FD">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7A85357C" w14:textId="77777777" w:rsidR="00D83BF0" w:rsidRPr="009942FD" w:rsidRDefault="00D83BF0" w:rsidP="00D83BF0">
      <w:pPr>
        <w:pStyle w:val="ListParagraph"/>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74A15F" w14:textId="405F8783" w:rsidR="00D83BF0" w:rsidRPr="009942FD" w:rsidRDefault="00D83BF0" w:rsidP="00D83BF0">
      <w:pPr>
        <w:pStyle w:val="ListParagraph"/>
        <w:numPr>
          <w:ilvl w:val="1"/>
          <w:numId w:val="1"/>
        </w:numP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2FD">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Task Description: </w:t>
      </w:r>
    </w:p>
    <w:p w14:paraId="453C262E" w14:textId="77777777" w:rsidR="00D83BF0" w:rsidRDefault="00D83BF0" w:rsidP="00D83BF0">
      <w:pPr>
        <w:ind w:left="720"/>
      </w:pPr>
    </w:p>
    <w:p w14:paraId="5AF70004" w14:textId="456A4A10" w:rsidR="00B82481" w:rsidRDefault="00B82481" w:rsidP="00B82481">
      <w:pPr>
        <w:ind w:left="720"/>
      </w:pPr>
      <w:r>
        <w:t>In this project, we will be developing a random forest algorithm to analyze customer data from a company that sells medical devices. Our goal is to provide the business owner with insights into the similarities between customers and the relationships between his customer data using data mining and business intelligence skills.</w:t>
      </w:r>
    </w:p>
    <w:p w14:paraId="688F427F" w14:textId="77777777" w:rsidR="00B82481" w:rsidRDefault="00B82481" w:rsidP="00D83BF0">
      <w:pPr>
        <w:ind w:left="720"/>
      </w:pPr>
    </w:p>
    <w:p w14:paraId="163E0A6F" w14:textId="77777777" w:rsidR="00D83BF0" w:rsidRDefault="00D83BF0" w:rsidP="00B82481"/>
    <w:p w14:paraId="0C522513" w14:textId="308B9BDD" w:rsidR="00D83BF0" w:rsidRPr="009942FD" w:rsidRDefault="00D83BF0" w:rsidP="00D83BF0">
      <w:pPr>
        <w:pStyle w:val="ListParagraph"/>
        <w:numPr>
          <w:ilvl w:val="1"/>
          <w:numId w:val="1"/>
        </w:numPr>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2FD">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p>
    <w:p w14:paraId="54A0837A" w14:textId="77777777" w:rsidR="00331D6C" w:rsidRDefault="00331D6C" w:rsidP="00331D6C">
      <w:pPr>
        <w:ind w:left="720"/>
      </w:pPr>
    </w:p>
    <w:p w14:paraId="5F96A02C" w14:textId="428B9A09" w:rsidR="00D83BF0" w:rsidRDefault="00331D6C" w:rsidP="00D83BF0">
      <w:pPr>
        <w:ind w:left="720"/>
      </w:pPr>
      <w:r>
        <w:rPr>
          <w:noProof/>
          <w14:ligatures w14:val="standardContextual"/>
        </w:rPr>
        <w:drawing>
          <wp:inline distT="0" distB="0" distL="0" distR="0" wp14:anchorId="00A131B3" wp14:editId="3527302D">
            <wp:extent cx="4452079" cy="839046"/>
            <wp:effectExtent l="0" t="0" r="0" b="0"/>
            <wp:docPr id="8" name="Picture 8"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fo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14431" cy="850797"/>
                    </a:xfrm>
                    <a:prstGeom prst="rect">
                      <a:avLst/>
                    </a:prstGeom>
                  </pic:spPr>
                </pic:pic>
              </a:graphicData>
            </a:graphic>
          </wp:inline>
        </w:drawing>
      </w:r>
    </w:p>
    <w:p w14:paraId="4B5300F8" w14:textId="77777777" w:rsidR="00331D6C" w:rsidRDefault="00331D6C" w:rsidP="00D83BF0">
      <w:pPr>
        <w:ind w:left="720"/>
      </w:pPr>
    </w:p>
    <w:p w14:paraId="3C9CE492" w14:textId="77777777" w:rsidR="00B82481" w:rsidRDefault="00B82481" w:rsidP="00B82481">
      <w:pPr>
        <w:ind w:left="720"/>
      </w:pPr>
      <w:r>
        <w:t>The data consists of customer data from a medical device sales company. The dataset includes the customer ID, the year of operation of the business, the number of sales calls made to that customer, the number of targeted emails sent to that customer, the number of sales to that customer, and the customer satisfaction index. The data has no demographic data about the customers.</w:t>
      </w:r>
    </w:p>
    <w:p w14:paraId="4AFF3B90" w14:textId="77777777" w:rsidR="00B82481" w:rsidRDefault="00B82481" w:rsidP="00D83BF0">
      <w:pPr>
        <w:ind w:left="720"/>
      </w:pPr>
    </w:p>
    <w:p w14:paraId="5671F9FF" w14:textId="3CF466B3" w:rsidR="0090779A" w:rsidRDefault="0090779A" w:rsidP="00D83BF0">
      <w:pPr>
        <w:ind w:left="720"/>
      </w:pPr>
      <w:r>
        <w:t>The grain of the data is the column CustomerSatisfaction to define it as a unique in the project to complete the task.  the column CustomerSatisfaction contains numeric</w:t>
      </w:r>
      <w:r w:rsidR="00B063F4">
        <w:t>al</w:t>
      </w:r>
      <w:r>
        <w:t xml:space="preserve"> </w:t>
      </w:r>
      <w:r w:rsidR="00120670">
        <w:t>values:</w:t>
      </w:r>
    </w:p>
    <w:p w14:paraId="72E12712" w14:textId="1C6BACFE" w:rsidR="0090779A" w:rsidRDefault="0090779A" w:rsidP="00120670">
      <w:pPr>
        <w:pStyle w:val="ListParagraph"/>
        <w:numPr>
          <w:ilvl w:val="0"/>
          <w:numId w:val="2"/>
        </w:numPr>
      </w:pPr>
      <w:r>
        <w:t>-1 to present as not satisfied</w:t>
      </w:r>
      <w:r w:rsidR="00843B6A">
        <w:t xml:space="preserve"> (unhappy)</w:t>
      </w:r>
      <w:r w:rsidR="00120670">
        <w:t>.</w:t>
      </w:r>
    </w:p>
    <w:p w14:paraId="74B0C4A0" w14:textId="626222D0" w:rsidR="0090779A" w:rsidRDefault="0090779A" w:rsidP="00120670">
      <w:pPr>
        <w:pStyle w:val="ListParagraph"/>
        <w:numPr>
          <w:ilvl w:val="0"/>
          <w:numId w:val="2"/>
        </w:numPr>
      </w:pPr>
      <w:r>
        <w:t>0 to present as neutral</w:t>
      </w:r>
      <w:r w:rsidR="00F57373">
        <w:t>.</w:t>
      </w:r>
    </w:p>
    <w:p w14:paraId="414C5779" w14:textId="69651B05" w:rsidR="00D83BF0" w:rsidRDefault="0090779A" w:rsidP="00120670">
      <w:pPr>
        <w:pStyle w:val="ListParagraph"/>
        <w:numPr>
          <w:ilvl w:val="0"/>
          <w:numId w:val="2"/>
        </w:numPr>
      </w:pPr>
      <w:r>
        <w:t>1 to present as satisfied</w:t>
      </w:r>
      <w:r w:rsidR="00843B6A">
        <w:t xml:space="preserve"> (happy)</w:t>
      </w:r>
      <w:r w:rsidR="00120670">
        <w:t>.</w:t>
      </w:r>
    </w:p>
    <w:p w14:paraId="3ED35C9D" w14:textId="77777777" w:rsidR="00120670" w:rsidRDefault="00120670" w:rsidP="00120670">
      <w:pPr>
        <w:pStyle w:val="ListParagraph"/>
        <w:ind w:left="1440"/>
      </w:pPr>
    </w:p>
    <w:p w14:paraId="60E91A85" w14:textId="77777777" w:rsidR="00120670" w:rsidRDefault="00120670" w:rsidP="00120670">
      <w:pPr>
        <w:pStyle w:val="ListParagraph"/>
        <w:ind w:left="1440"/>
      </w:pPr>
    </w:p>
    <w:p w14:paraId="7C61A950" w14:textId="253F551F" w:rsidR="00120670" w:rsidRPr="009942FD" w:rsidRDefault="00120670" w:rsidP="00120670">
      <w:pPr>
        <w:pStyle w:val="ListParagraph"/>
        <w:numPr>
          <w:ilvl w:val="0"/>
          <w:numId w:val="1"/>
        </w:numP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2FD">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Preparation </w:t>
      </w:r>
    </w:p>
    <w:p w14:paraId="3272A854" w14:textId="77777777" w:rsidR="00120670" w:rsidRPr="009942FD" w:rsidRDefault="00120670" w:rsidP="00120670">
      <w:pPr>
        <w:pStyle w:val="ListParagraph"/>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17F9FE" w14:textId="5D6ADB3D" w:rsidR="00120670" w:rsidRPr="009942FD" w:rsidRDefault="00120670" w:rsidP="00120670">
      <w:pPr>
        <w:pStyle w:val="ListParagraph"/>
        <w:numPr>
          <w:ilvl w:val="1"/>
          <w:numId w:val="1"/>
        </w:numP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2FD">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Exploration</w:t>
      </w:r>
    </w:p>
    <w:p w14:paraId="63C6382E" w14:textId="77777777" w:rsidR="00AE39C3" w:rsidRDefault="00AE39C3" w:rsidP="00AE39C3">
      <w:pPr>
        <w:ind w:left="720"/>
      </w:pPr>
    </w:p>
    <w:p w14:paraId="148C9CE9" w14:textId="36E07622" w:rsidR="00B063F4" w:rsidRDefault="00AE39C3" w:rsidP="00B063F4">
      <w:pPr>
        <w:ind w:left="720"/>
      </w:pPr>
      <w:r>
        <w:rPr>
          <w:noProof/>
          <w14:ligatures w14:val="standardContextual"/>
        </w:rPr>
        <w:lastRenderedPageBreak/>
        <w:drawing>
          <wp:inline distT="0" distB="0" distL="0" distR="0" wp14:anchorId="5C20D49C" wp14:editId="61AC74F5">
            <wp:extent cx="3243761" cy="1843405"/>
            <wp:effectExtent l="0" t="0" r="0" b="0"/>
            <wp:docPr id="7" name="Picture 7"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327985" cy="1891269"/>
                    </a:xfrm>
                    <a:prstGeom prst="rect">
                      <a:avLst/>
                    </a:prstGeom>
                  </pic:spPr>
                </pic:pic>
              </a:graphicData>
            </a:graphic>
          </wp:inline>
        </w:drawing>
      </w:r>
    </w:p>
    <w:p w14:paraId="22750661" w14:textId="77777777" w:rsidR="00AE39C3" w:rsidRDefault="00AE39C3" w:rsidP="00B063F4">
      <w:pPr>
        <w:ind w:left="720"/>
      </w:pPr>
    </w:p>
    <w:p w14:paraId="00B534E5" w14:textId="22E42346" w:rsidR="00877207" w:rsidRDefault="00877207" w:rsidP="00B063F4">
      <w:pPr>
        <w:ind w:left="720"/>
      </w:pPr>
      <w:r>
        <w:t>1-</w:t>
      </w:r>
      <w:r w:rsidR="009942FD">
        <w:t xml:space="preserve"> </w:t>
      </w:r>
      <w:r w:rsidR="009424FD">
        <w:t xml:space="preserve">One of the first things is the data has </w:t>
      </w:r>
      <w:r w:rsidR="003B7CAB">
        <w:t>the same datatype</w:t>
      </w:r>
      <w:r w:rsidR="009424FD">
        <w:t xml:space="preserve">. </w:t>
      </w:r>
    </w:p>
    <w:p w14:paraId="77DA03D0" w14:textId="6D0CB6CF" w:rsidR="00877207" w:rsidRDefault="00877207" w:rsidP="00B063F4">
      <w:pPr>
        <w:ind w:left="720"/>
      </w:pPr>
      <w:r>
        <w:t xml:space="preserve">2- </w:t>
      </w:r>
      <w:r w:rsidR="009942FD">
        <w:t>T</w:t>
      </w:r>
      <w:r w:rsidR="003B7CAB">
        <w:t>he data does not have missing values</w:t>
      </w:r>
      <w:r w:rsidR="009424FD">
        <w:t xml:space="preserve">. </w:t>
      </w:r>
    </w:p>
    <w:p w14:paraId="4DC053FE" w14:textId="764730A7" w:rsidR="00877207" w:rsidRDefault="00877207" w:rsidP="00B063F4">
      <w:pPr>
        <w:ind w:left="720"/>
      </w:pPr>
      <w:r>
        <w:t xml:space="preserve">3- </w:t>
      </w:r>
      <w:r w:rsidR="009942FD">
        <w:t>T</w:t>
      </w:r>
      <w:r w:rsidR="003B7CAB">
        <w:t>he data has specific rage which there are no outliers</w:t>
      </w:r>
      <w:r w:rsidR="009424FD">
        <w:t>.</w:t>
      </w:r>
      <w:r w:rsidR="003B7CAB">
        <w:t xml:space="preserve"> </w:t>
      </w:r>
    </w:p>
    <w:p w14:paraId="2F4821E3" w14:textId="71536213" w:rsidR="00B82481" w:rsidRDefault="00877207" w:rsidP="00B063F4">
      <w:pPr>
        <w:ind w:left="720"/>
      </w:pPr>
      <w:r>
        <w:t xml:space="preserve">4- </w:t>
      </w:r>
      <w:r w:rsidR="003B7CAB">
        <w:t xml:space="preserve">Because the data has all numerical values there is no need to convert to dummy variables. However, in the data, the column, </w:t>
      </w:r>
      <w:r w:rsidR="003B7CAB" w:rsidRPr="00877207">
        <w:rPr>
          <w:b/>
          <w:bCs/>
        </w:rPr>
        <w:t>year</w:t>
      </w:r>
      <w:r w:rsidR="003B7CAB">
        <w:t xml:space="preserve"> contain distances for the data, so, the data must be normalized. </w:t>
      </w:r>
    </w:p>
    <w:p w14:paraId="7EFB5CCC" w14:textId="77777777" w:rsidR="00877207" w:rsidRDefault="00877207" w:rsidP="00B063F4">
      <w:pPr>
        <w:ind w:left="720"/>
      </w:pPr>
    </w:p>
    <w:p w14:paraId="38336389" w14:textId="6F3715B1" w:rsidR="009424FD" w:rsidRDefault="00B82481" w:rsidP="00B063F4">
      <w:pPr>
        <w:ind w:left="720"/>
      </w:pPr>
      <w:r>
        <w:t xml:space="preserve">We explored the data to gain a better understanding of its features and characteristics. We used pandas methods like </w:t>
      </w:r>
      <w:proofErr w:type="gramStart"/>
      <w:r>
        <w:t>describe(</w:t>
      </w:r>
      <w:proofErr w:type="gramEnd"/>
      <w:r>
        <w:t>) and info() to see basic statistics and information about the data. We also used visualizations like histograms, scatter plots, and box plots to see the distributions and relationships between the different features.</w:t>
      </w:r>
    </w:p>
    <w:p w14:paraId="73F9E5B4" w14:textId="77777777" w:rsidR="003B7CAB" w:rsidRDefault="003B7CAB" w:rsidP="00B063F4">
      <w:pPr>
        <w:ind w:left="720"/>
      </w:pPr>
    </w:p>
    <w:p w14:paraId="4FC81C42" w14:textId="623FDEE0" w:rsidR="003B7CAB" w:rsidRPr="009942FD" w:rsidRDefault="003B7CAB" w:rsidP="003B7CAB">
      <w:pPr>
        <w:pStyle w:val="ListParagraph"/>
        <w:numPr>
          <w:ilvl w:val="1"/>
          <w:numId w:val="1"/>
        </w:numP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2FD">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Visualization</w:t>
      </w:r>
    </w:p>
    <w:p w14:paraId="103EF53A" w14:textId="3E0376F7" w:rsidR="00644B15" w:rsidRDefault="00644B15" w:rsidP="00644B15">
      <w:pPr>
        <w:ind w:left="720"/>
      </w:pPr>
    </w:p>
    <w:p w14:paraId="5F5816CC" w14:textId="516F6E5E" w:rsidR="009F7DF7" w:rsidRDefault="009F7DF7" w:rsidP="009F7DF7">
      <w:pPr>
        <w:ind w:left="720"/>
      </w:pPr>
      <w:r>
        <w:t>Principle Component Analysis (</w:t>
      </w:r>
      <w:r w:rsidR="00821E02">
        <w:t>PCA</w:t>
      </w:r>
      <w:r>
        <w:t xml:space="preserve">): </w:t>
      </w:r>
    </w:p>
    <w:p w14:paraId="57CEA6AC" w14:textId="4797897B" w:rsidR="00821E02" w:rsidRDefault="009F7DF7" w:rsidP="00644B15">
      <w:pPr>
        <w:ind w:left="720"/>
      </w:pPr>
      <w:r w:rsidRPr="009F7DF7">
        <w:t>dataset is small, it's still important to consider scaling and normalization when using PCA.</w:t>
      </w:r>
    </w:p>
    <w:p w14:paraId="26E82C34" w14:textId="6AB719FF" w:rsidR="009F7DF7" w:rsidRDefault="009F7DF7" w:rsidP="00644B15">
      <w:pPr>
        <w:ind w:left="720"/>
      </w:pPr>
      <w:r w:rsidRPr="009F7DF7">
        <w:t>PCA plot has overlapping clusters, it may be more difficult for a random forest model to accurately classify your samples, since the clusters may not be well-separated.</w:t>
      </w:r>
    </w:p>
    <w:p w14:paraId="45D63082" w14:textId="77777777" w:rsidR="009F7DF7" w:rsidRDefault="009F7DF7" w:rsidP="00644B15">
      <w:pPr>
        <w:ind w:left="720"/>
      </w:pPr>
    </w:p>
    <w:p w14:paraId="2DAF8D05" w14:textId="43BCD83A" w:rsidR="00644B15" w:rsidRDefault="00821E02" w:rsidP="00644B15">
      <w:pPr>
        <w:ind w:left="720"/>
      </w:pPr>
      <w:r>
        <w:rPr>
          <w:noProof/>
          <w14:ligatures w14:val="standardContextual"/>
        </w:rPr>
        <w:drawing>
          <wp:inline distT="0" distB="0" distL="0" distR="0" wp14:anchorId="3EC000A9" wp14:editId="15191CF6">
            <wp:extent cx="3338623" cy="2503967"/>
            <wp:effectExtent l="0" t="0" r="1905" b="0"/>
            <wp:docPr id="1" name="Picture 1" descr="A picture containing screensh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reenshot, colorfuln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54648" cy="2515986"/>
                    </a:xfrm>
                    <a:prstGeom prst="rect">
                      <a:avLst/>
                    </a:prstGeom>
                  </pic:spPr>
                </pic:pic>
              </a:graphicData>
            </a:graphic>
          </wp:inline>
        </w:drawing>
      </w:r>
    </w:p>
    <w:p w14:paraId="1A31CFCF" w14:textId="03FDEC34" w:rsidR="001D1170" w:rsidRDefault="001D1170" w:rsidP="001D1170">
      <w:pPr>
        <w:ind w:left="720"/>
      </w:pPr>
      <w:r>
        <w:lastRenderedPageBreak/>
        <w:t xml:space="preserve">Bar Chart: </w:t>
      </w:r>
    </w:p>
    <w:p w14:paraId="2A3135F1" w14:textId="3DB3C8F0" w:rsidR="001D1170" w:rsidRDefault="001D1170" w:rsidP="001D1170">
      <w:pPr>
        <w:ind w:left="720"/>
      </w:pPr>
      <w:r w:rsidRPr="001D1170">
        <w:t>to compare the values of different categories.</w:t>
      </w:r>
    </w:p>
    <w:p w14:paraId="5531E872" w14:textId="77777777" w:rsidR="005F3776" w:rsidRDefault="005F3776" w:rsidP="001D1170">
      <w:pPr>
        <w:ind w:left="720"/>
      </w:pPr>
    </w:p>
    <w:p w14:paraId="4514E06D" w14:textId="6736A6D9" w:rsidR="001D1170" w:rsidRDefault="001D1170" w:rsidP="001D1170">
      <w:pPr>
        <w:ind w:left="720"/>
      </w:pPr>
      <w:r>
        <w:rPr>
          <w:noProof/>
          <w14:ligatures w14:val="standardContextual"/>
        </w:rPr>
        <w:drawing>
          <wp:inline distT="0" distB="0" distL="0" distR="0" wp14:anchorId="1C9FBE6F" wp14:editId="36C84D4E">
            <wp:extent cx="2729204" cy="1828800"/>
            <wp:effectExtent l="0" t="0" r="1905" b="0"/>
            <wp:docPr id="23" name="Picture 23" descr="A picture containing text, screenshot, rectangle,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creenshot, rectangle, colorfuln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1278" cy="1850292"/>
                    </a:xfrm>
                    <a:prstGeom prst="rect">
                      <a:avLst/>
                    </a:prstGeom>
                  </pic:spPr>
                </pic:pic>
              </a:graphicData>
            </a:graphic>
          </wp:inline>
        </w:drawing>
      </w:r>
      <w:r>
        <w:t xml:space="preserve"> </w:t>
      </w:r>
      <w:r>
        <w:rPr>
          <w:noProof/>
          <w14:ligatures w14:val="standardContextual"/>
        </w:rPr>
        <w:drawing>
          <wp:inline distT="0" distB="0" distL="0" distR="0" wp14:anchorId="36ABB2AB" wp14:editId="067FC903">
            <wp:extent cx="2709196" cy="1828707"/>
            <wp:effectExtent l="0" t="0" r="0" b="635"/>
            <wp:docPr id="24" name="Picture 24"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creenshot, rectangle,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1099" cy="1863741"/>
                    </a:xfrm>
                    <a:prstGeom prst="rect">
                      <a:avLst/>
                    </a:prstGeom>
                  </pic:spPr>
                </pic:pic>
              </a:graphicData>
            </a:graphic>
          </wp:inline>
        </w:drawing>
      </w:r>
    </w:p>
    <w:p w14:paraId="404D8A77" w14:textId="77777777" w:rsidR="005F3776" w:rsidRDefault="005F3776" w:rsidP="001D1170">
      <w:pPr>
        <w:ind w:left="720"/>
      </w:pPr>
    </w:p>
    <w:p w14:paraId="34016110" w14:textId="77777777" w:rsidR="00821E02" w:rsidRDefault="00821E02" w:rsidP="00644B15">
      <w:pPr>
        <w:ind w:left="720"/>
      </w:pPr>
    </w:p>
    <w:p w14:paraId="6C00E13C" w14:textId="13CFE321" w:rsidR="00821E02" w:rsidRDefault="005F3776" w:rsidP="00644B15">
      <w:pPr>
        <w:ind w:left="720"/>
      </w:pPr>
      <w:r>
        <w:rPr>
          <w:noProof/>
          <w14:ligatures w14:val="standardContextual"/>
        </w:rPr>
        <w:drawing>
          <wp:inline distT="0" distB="0" distL="0" distR="0" wp14:anchorId="294928C1" wp14:editId="4CC1E49A">
            <wp:extent cx="2763240" cy="1998921"/>
            <wp:effectExtent l="0" t="0" r="5715" b="0"/>
            <wp:docPr id="25" name="Picture 25"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6389" cy="2008433"/>
                    </a:xfrm>
                    <a:prstGeom prst="rect">
                      <a:avLst/>
                    </a:prstGeom>
                  </pic:spPr>
                </pic:pic>
              </a:graphicData>
            </a:graphic>
          </wp:inline>
        </w:drawing>
      </w:r>
    </w:p>
    <w:p w14:paraId="0427A7CF" w14:textId="77777777" w:rsidR="00821E02" w:rsidRDefault="00821E02" w:rsidP="00644B15">
      <w:pPr>
        <w:ind w:left="720"/>
      </w:pPr>
    </w:p>
    <w:p w14:paraId="178C8F21" w14:textId="77777777" w:rsidR="00821E02" w:rsidRDefault="00821E02" w:rsidP="00644B15">
      <w:pPr>
        <w:ind w:left="720"/>
      </w:pPr>
    </w:p>
    <w:p w14:paraId="3D0E8B37" w14:textId="77777777" w:rsidR="009F7DF7" w:rsidRDefault="00821E02" w:rsidP="00644B15">
      <w:pPr>
        <w:ind w:left="720"/>
      </w:pPr>
      <w:r>
        <w:t xml:space="preserve">Pie </w:t>
      </w:r>
      <w:r w:rsidR="009F7DF7">
        <w:t xml:space="preserve">Chart: </w:t>
      </w:r>
    </w:p>
    <w:p w14:paraId="04705C34" w14:textId="3AE9F952" w:rsidR="00821E02" w:rsidRDefault="009F7DF7" w:rsidP="00644B15">
      <w:pPr>
        <w:ind w:left="720"/>
      </w:pPr>
      <w:r>
        <w:t>to show the relative proportions of different categories.</w:t>
      </w:r>
    </w:p>
    <w:p w14:paraId="06E0EDF3" w14:textId="77777777" w:rsidR="009F7DF7" w:rsidRDefault="009F7DF7" w:rsidP="00644B15">
      <w:pPr>
        <w:ind w:left="720"/>
      </w:pPr>
    </w:p>
    <w:p w14:paraId="382AEFD7" w14:textId="0086D328" w:rsidR="003B7CAB" w:rsidRDefault="00AE39C3" w:rsidP="003B7CAB">
      <w:pPr>
        <w:ind w:left="720"/>
      </w:pPr>
      <w:r>
        <w:rPr>
          <w:noProof/>
          <w14:ligatures w14:val="standardContextual"/>
        </w:rPr>
        <w:drawing>
          <wp:inline distT="0" distB="0" distL="0" distR="0" wp14:anchorId="2CAD72F8" wp14:editId="1921D73C">
            <wp:extent cx="2360428" cy="2275191"/>
            <wp:effectExtent l="0" t="0" r="1905" b="0"/>
            <wp:docPr id="6" name="Picture 6"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graph&#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398778" cy="2312156"/>
                    </a:xfrm>
                    <a:prstGeom prst="rect">
                      <a:avLst/>
                    </a:prstGeom>
                  </pic:spPr>
                </pic:pic>
              </a:graphicData>
            </a:graphic>
          </wp:inline>
        </w:drawing>
      </w:r>
      <w:r>
        <w:t xml:space="preserve">  </w:t>
      </w:r>
      <w:r w:rsidR="00F533F3">
        <w:rPr>
          <w:noProof/>
          <w14:ligatures w14:val="standardContextual"/>
        </w:rPr>
        <w:drawing>
          <wp:inline distT="0" distB="0" distL="0" distR="0" wp14:anchorId="4F5F6705" wp14:editId="03FC3E42">
            <wp:extent cx="2828260" cy="2266234"/>
            <wp:effectExtent l="0" t="0" r="4445" b="0"/>
            <wp:docPr id="18" name="Picture 18"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 shot of a graph&#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844287" cy="2279076"/>
                    </a:xfrm>
                    <a:prstGeom prst="rect">
                      <a:avLst/>
                    </a:prstGeom>
                  </pic:spPr>
                </pic:pic>
              </a:graphicData>
            </a:graphic>
          </wp:inline>
        </w:drawing>
      </w:r>
    </w:p>
    <w:p w14:paraId="4B128506" w14:textId="77777777" w:rsidR="00F533F3" w:rsidRDefault="00F533F3" w:rsidP="003B7CAB">
      <w:pPr>
        <w:ind w:left="720"/>
      </w:pPr>
    </w:p>
    <w:p w14:paraId="425F2AD8" w14:textId="6B7A9DFB" w:rsidR="009F7DF7" w:rsidRDefault="00F533F3" w:rsidP="003B7CAB">
      <w:pPr>
        <w:ind w:left="720"/>
      </w:pPr>
      <w:r>
        <w:rPr>
          <w:noProof/>
          <w14:ligatures w14:val="standardContextual"/>
        </w:rPr>
        <w:lastRenderedPageBreak/>
        <w:drawing>
          <wp:inline distT="0" distB="0" distL="0" distR="0" wp14:anchorId="6C472257" wp14:editId="42C3F6D9">
            <wp:extent cx="2569121" cy="1860142"/>
            <wp:effectExtent l="0" t="0" r="0" b="0"/>
            <wp:docPr id="19" name="Picture 19" descr="A screen shot of a pi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pie char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2525" cy="1898809"/>
                    </a:xfrm>
                    <a:prstGeom prst="rect">
                      <a:avLst/>
                    </a:prstGeom>
                  </pic:spPr>
                </pic:pic>
              </a:graphicData>
            </a:graphic>
          </wp:inline>
        </w:drawing>
      </w:r>
      <w:r>
        <w:rPr>
          <w:noProof/>
          <w14:ligatures w14:val="standardContextual"/>
        </w:rPr>
        <w:drawing>
          <wp:inline distT="0" distB="0" distL="0" distR="0" wp14:anchorId="5A0BA3E9" wp14:editId="32BA1DDE">
            <wp:extent cx="2749894" cy="1839433"/>
            <wp:effectExtent l="0" t="0" r="0" b="2540"/>
            <wp:docPr id="20" name="Picture 20"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 shot of a computer&#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8350" cy="1865157"/>
                    </a:xfrm>
                    <a:prstGeom prst="rect">
                      <a:avLst/>
                    </a:prstGeom>
                  </pic:spPr>
                </pic:pic>
              </a:graphicData>
            </a:graphic>
          </wp:inline>
        </w:drawing>
      </w:r>
    </w:p>
    <w:p w14:paraId="76DC35DA" w14:textId="77777777" w:rsidR="009F7DF7" w:rsidRDefault="009F7DF7" w:rsidP="003B7CAB">
      <w:pPr>
        <w:ind w:left="720"/>
      </w:pPr>
    </w:p>
    <w:p w14:paraId="48527209" w14:textId="77777777" w:rsidR="00430776" w:rsidRDefault="00430776" w:rsidP="003B7CAB">
      <w:pPr>
        <w:ind w:left="720"/>
      </w:pPr>
      <w:r>
        <w:t xml:space="preserve">Histogram: </w:t>
      </w:r>
    </w:p>
    <w:p w14:paraId="0ECF6AEA" w14:textId="77777777" w:rsidR="00430776" w:rsidRDefault="00430776" w:rsidP="003B7CAB">
      <w:pPr>
        <w:ind w:left="720"/>
      </w:pPr>
    </w:p>
    <w:p w14:paraId="1197CA4B" w14:textId="15B535C7" w:rsidR="00F15841" w:rsidRDefault="00430776" w:rsidP="003B7CAB">
      <w:pPr>
        <w:ind w:left="720"/>
      </w:pPr>
      <w:r w:rsidRPr="00430776">
        <w:t>to show the distribution of a single variable.</w:t>
      </w:r>
      <w:r>
        <w:t xml:space="preserve"> </w:t>
      </w:r>
    </w:p>
    <w:p w14:paraId="63EF2D1F" w14:textId="75045348" w:rsidR="009F7DF7" w:rsidRDefault="00F15841" w:rsidP="00430776">
      <w:pPr>
        <w:ind w:left="720"/>
      </w:pPr>
      <w:r>
        <w:rPr>
          <w:noProof/>
          <w14:ligatures w14:val="standardContextual"/>
        </w:rPr>
        <w:drawing>
          <wp:inline distT="0" distB="0" distL="0" distR="0" wp14:anchorId="6CECC484" wp14:editId="5174D663">
            <wp:extent cx="2642515" cy="2009553"/>
            <wp:effectExtent l="0" t="0" r="0" b="0"/>
            <wp:docPr id="10" name="Picture 10"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raph&#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696485" cy="2050595"/>
                    </a:xfrm>
                    <a:prstGeom prst="rect">
                      <a:avLst/>
                    </a:prstGeom>
                  </pic:spPr>
                </pic:pic>
              </a:graphicData>
            </a:graphic>
          </wp:inline>
        </w:drawing>
      </w:r>
      <w:r>
        <w:t xml:space="preserve"> </w:t>
      </w:r>
      <w:r>
        <w:rPr>
          <w:noProof/>
          <w14:ligatures w14:val="standardContextual"/>
        </w:rPr>
        <w:drawing>
          <wp:inline distT="0" distB="0" distL="0" distR="0" wp14:anchorId="7305AEBE" wp14:editId="4E2FA6C7">
            <wp:extent cx="2530548" cy="1968745"/>
            <wp:effectExtent l="0" t="0" r="0" b="0"/>
            <wp:docPr id="11" name="Picture 1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graph&#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1275" cy="2015990"/>
                    </a:xfrm>
                    <a:prstGeom prst="rect">
                      <a:avLst/>
                    </a:prstGeom>
                  </pic:spPr>
                </pic:pic>
              </a:graphicData>
            </a:graphic>
          </wp:inline>
        </w:drawing>
      </w:r>
      <w:r>
        <w:rPr>
          <w:noProof/>
          <w14:ligatures w14:val="standardContextual"/>
        </w:rPr>
        <w:drawing>
          <wp:inline distT="0" distB="0" distL="0" distR="0" wp14:anchorId="685A3987" wp14:editId="59DB1779">
            <wp:extent cx="2624378" cy="2075948"/>
            <wp:effectExtent l="0" t="0" r="5080" b="0"/>
            <wp:docPr id="12" name="Picture 12"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grap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673809" cy="2115049"/>
                    </a:xfrm>
                    <a:prstGeom prst="rect">
                      <a:avLst/>
                    </a:prstGeom>
                  </pic:spPr>
                </pic:pic>
              </a:graphicData>
            </a:graphic>
          </wp:inline>
        </w:drawing>
      </w:r>
      <w:r>
        <w:t xml:space="preserve"> </w:t>
      </w:r>
      <w:r>
        <w:rPr>
          <w:noProof/>
          <w14:ligatures w14:val="standardContextual"/>
        </w:rPr>
        <w:drawing>
          <wp:inline distT="0" distB="0" distL="0" distR="0" wp14:anchorId="71CC7906" wp14:editId="0CDDBA0B">
            <wp:extent cx="2680682" cy="2073232"/>
            <wp:effectExtent l="0" t="0" r="0" b="0"/>
            <wp:docPr id="13" name="Picture 13"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graph&#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728557" cy="2110259"/>
                    </a:xfrm>
                    <a:prstGeom prst="rect">
                      <a:avLst/>
                    </a:prstGeom>
                  </pic:spPr>
                </pic:pic>
              </a:graphicData>
            </a:graphic>
          </wp:inline>
        </w:drawing>
      </w:r>
    </w:p>
    <w:p w14:paraId="53A21DB0" w14:textId="77777777" w:rsidR="00430776" w:rsidRDefault="00430776" w:rsidP="00F15841"/>
    <w:p w14:paraId="4A71FCDB" w14:textId="0DC15FBF" w:rsidR="00430776" w:rsidRDefault="00430776" w:rsidP="00F15841">
      <w:r>
        <w:tab/>
        <w:t>Cluster Method (K-Means):</w:t>
      </w:r>
    </w:p>
    <w:p w14:paraId="0BDD7643" w14:textId="77777777" w:rsidR="00430776" w:rsidRDefault="00430776" w:rsidP="00F15841"/>
    <w:p w14:paraId="141AB6EC" w14:textId="7CD58A28" w:rsidR="00430776" w:rsidRDefault="00430776" w:rsidP="00430776">
      <w:pPr>
        <w:ind w:left="720"/>
      </w:pPr>
      <w:r>
        <w:t xml:space="preserve">Since we don't have a good elbow graph for your k-means cluster analysis, it can mean that it is difficult to determine the optimal number of clusters for your data. The elbow graph is a plot of the number of clusters on the x-axis and the within-cluster sum of squares (WCSS) on the y-axis. The WCSS measures the sum of the squared distances between each data point and its assigned cluster centroid. </w:t>
      </w:r>
    </w:p>
    <w:p w14:paraId="5FE82ED5" w14:textId="77777777" w:rsidR="00430776" w:rsidRDefault="00430776" w:rsidP="00430776">
      <w:pPr>
        <w:ind w:left="720"/>
      </w:pPr>
    </w:p>
    <w:p w14:paraId="636EB565" w14:textId="69599CEF" w:rsidR="00430776" w:rsidRDefault="00430776" w:rsidP="00430776">
      <w:pPr>
        <w:ind w:left="720"/>
      </w:pPr>
      <w:r>
        <w:lastRenderedPageBreak/>
        <w:t>The elbow graph is used to identify the optimal number of clusters by looking for the "elbow" point, which is the point of diminishing returns in terms of reducing the WCSS as the number of clusters increases. If you don't have a clear elbow point, it can be difficult to determine the optimal number of clusters.</w:t>
      </w:r>
    </w:p>
    <w:p w14:paraId="0F185452" w14:textId="1BFC8636" w:rsidR="00F15841" w:rsidRDefault="00F15841" w:rsidP="003B7CAB">
      <w:pPr>
        <w:ind w:left="720"/>
      </w:pPr>
    </w:p>
    <w:p w14:paraId="318EEFF1" w14:textId="025F8771" w:rsidR="00AE39C3" w:rsidRDefault="00430776" w:rsidP="003B7CAB">
      <w:pPr>
        <w:ind w:left="720"/>
      </w:pPr>
      <w:r>
        <w:rPr>
          <w:noProof/>
          <w14:ligatures w14:val="standardContextual"/>
        </w:rPr>
        <w:drawing>
          <wp:inline distT="0" distB="0" distL="0" distR="0" wp14:anchorId="25DBB47F" wp14:editId="252F61A2">
            <wp:extent cx="2913321" cy="2251287"/>
            <wp:effectExtent l="0" t="0" r="0" b="0"/>
            <wp:docPr id="14" name="Picture 14"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line, screenshot, pl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25680" cy="2260838"/>
                    </a:xfrm>
                    <a:prstGeom prst="rect">
                      <a:avLst/>
                    </a:prstGeom>
                  </pic:spPr>
                </pic:pic>
              </a:graphicData>
            </a:graphic>
          </wp:inline>
        </w:drawing>
      </w:r>
    </w:p>
    <w:p w14:paraId="04E6AFFA" w14:textId="77777777" w:rsidR="00430776" w:rsidRDefault="00430776" w:rsidP="003B7CAB">
      <w:pPr>
        <w:ind w:left="720"/>
      </w:pPr>
    </w:p>
    <w:p w14:paraId="18139292" w14:textId="014E2854" w:rsidR="00430776" w:rsidRDefault="00430776" w:rsidP="003B7CAB">
      <w:pPr>
        <w:ind w:left="720"/>
      </w:pPr>
      <w:r>
        <w:t>Cluster for other columns:</w:t>
      </w:r>
    </w:p>
    <w:p w14:paraId="17043FE9" w14:textId="77777777" w:rsidR="00F533F3" w:rsidRDefault="00F533F3" w:rsidP="003B7CAB">
      <w:pPr>
        <w:ind w:left="720"/>
      </w:pPr>
    </w:p>
    <w:p w14:paraId="2A75008A" w14:textId="6ED1E23C" w:rsidR="00430776" w:rsidRDefault="00F533F3" w:rsidP="003B7CAB">
      <w:pPr>
        <w:ind w:left="720"/>
      </w:pPr>
      <w:r w:rsidRPr="00F533F3">
        <w:t>If there is no relationship between two columns using k-means clustering, it means that the algorithm did not find any meaningful patterns or structure in the data that would suggest a relationship between those two columns. This can happen if the data is too noisy or if there is no underlying structure to the data that can be captured by k-means clustering.</w:t>
      </w:r>
      <w:r w:rsidR="00430776">
        <w:t xml:space="preserve"> </w:t>
      </w:r>
    </w:p>
    <w:p w14:paraId="203B294B" w14:textId="77777777" w:rsidR="00F533F3" w:rsidRDefault="00F533F3" w:rsidP="003B7CAB">
      <w:pPr>
        <w:ind w:left="720"/>
      </w:pPr>
    </w:p>
    <w:p w14:paraId="53144A31" w14:textId="2390BE73" w:rsidR="00430776" w:rsidRDefault="00430776" w:rsidP="003B7CAB">
      <w:pPr>
        <w:ind w:left="720"/>
      </w:pPr>
      <w:r>
        <w:rPr>
          <w:noProof/>
          <w14:ligatures w14:val="standardContextual"/>
        </w:rPr>
        <w:drawing>
          <wp:inline distT="0" distB="0" distL="0" distR="0" wp14:anchorId="0D82E219" wp14:editId="42EB6571">
            <wp:extent cx="2520205" cy="1956390"/>
            <wp:effectExtent l="0" t="0" r="0" b="0"/>
            <wp:docPr id="15" name="Picture 15"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screenshot, line, numb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31191" cy="1964919"/>
                    </a:xfrm>
                    <a:prstGeom prst="rect">
                      <a:avLst/>
                    </a:prstGeom>
                  </pic:spPr>
                </pic:pic>
              </a:graphicData>
            </a:graphic>
          </wp:inline>
        </w:drawing>
      </w:r>
      <w:r>
        <w:t xml:space="preserve"> </w:t>
      </w:r>
      <w:r>
        <w:rPr>
          <w:noProof/>
          <w14:ligatures w14:val="standardContextual"/>
        </w:rPr>
        <w:drawing>
          <wp:inline distT="0" distB="0" distL="0" distR="0" wp14:anchorId="02E70BBC" wp14:editId="38412FF4">
            <wp:extent cx="2619502" cy="1934681"/>
            <wp:effectExtent l="0" t="0" r="0" b="0"/>
            <wp:docPr id="16" name="Picture 16" descr="A picture containing text, screenshot, fon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font, display&#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68835" cy="1971117"/>
                    </a:xfrm>
                    <a:prstGeom prst="rect">
                      <a:avLst/>
                    </a:prstGeom>
                  </pic:spPr>
                </pic:pic>
              </a:graphicData>
            </a:graphic>
          </wp:inline>
        </w:drawing>
      </w:r>
    </w:p>
    <w:p w14:paraId="1B3D971B" w14:textId="6C2F9DF0" w:rsidR="00430776" w:rsidRDefault="00430776" w:rsidP="003B7CAB">
      <w:pPr>
        <w:ind w:left="720"/>
      </w:pPr>
      <w:r>
        <w:rPr>
          <w:noProof/>
          <w14:ligatures w14:val="standardContextual"/>
        </w:rPr>
        <w:lastRenderedPageBreak/>
        <w:drawing>
          <wp:inline distT="0" distB="0" distL="0" distR="0" wp14:anchorId="79CAFED0" wp14:editId="3971B2A1">
            <wp:extent cx="2519680" cy="1955982"/>
            <wp:effectExtent l="0" t="0" r="0" b="0"/>
            <wp:docPr id="17" name="Picture 17"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line, numb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32629" cy="1966034"/>
                    </a:xfrm>
                    <a:prstGeom prst="rect">
                      <a:avLst/>
                    </a:prstGeom>
                  </pic:spPr>
                </pic:pic>
              </a:graphicData>
            </a:graphic>
          </wp:inline>
        </w:drawing>
      </w:r>
    </w:p>
    <w:p w14:paraId="156ABA1F" w14:textId="77777777" w:rsidR="00430776" w:rsidRDefault="00430776" w:rsidP="003B7CAB">
      <w:pPr>
        <w:ind w:left="720"/>
      </w:pPr>
    </w:p>
    <w:p w14:paraId="266B0E61" w14:textId="77777777" w:rsidR="007445A9" w:rsidRDefault="007445A9" w:rsidP="003B7CAB">
      <w:pPr>
        <w:ind w:left="720"/>
      </w:pPr>
    </w:p>
    <w:p w14:paraId="5C7C75C6" w14:textId="433D6C28" w:rsidR="00430776" w:rsidRDefault="007445A9" w:rsidP="003B7CAB">
      <w:pPr>
        <w:ind w:left="720"/>
      </w:pPr>
      <w:r>
        <w:t xml:space="preserve">Correlation: </w:t>
      </w:r>
    </w:p>
    <w:p w14:paraId="0795B37F" w14:textId="77777777" w:rsidR="007445A9" w:rsidRDefault="007445A9" w:rsidP="003B7CAB">
      <w:pPr>
        <w:ind w:left="720"/>
      </w:pPr>
    </w:p>
    <w:p w14:paraId="285CEB90" w14:textId="51750E5B" w:rsidR="007445A9" w:rsidRDefault="007445A9" w:rsidP="007445A9">
      <w:pPr>
        <w:ind w:left="720"/>
      </w:pPr>
      <w:r>
        <w:t>The correlation between two variables in visualization is 0.1, it means that there is a weak positive relationship between the variables. A correlation coefficient of 0.1 indicates that there is a positive association between the variables, but the strength of the relationship is weak.</w:t>
      </w:r>
    </w:p>
    <w:p w14:paraId="0FC5AAB0" w14:textId="77777777" w:rsidR="007445A9" w:rsidRDefault="007445A9" w:rsidP="007445A9">
      <w:pPr>
        <w:ind w:left="720"/>
      </w:pPr>
    </w:p>
    <w:p w14:paraId="25D19736" w14:textId="37D03C1A" w:rsidR="007445A9" w:rsidRDefault="007445A9" w:rsidP="007445A9">
      <w:pPr>
        <w:ind w:left="720"/>
      </w:pPr>
      <w:r>
        <w:t xml:space="preserve">For more </w:t>
      </w:r>
      <w:r w:rsidR="003F64F2">
        <w:t>information, that</w:t>
      </w:r>
      <w:r>
        <w:t xml:space="preserve"> correlation does not necessarily imply causation. A correlation coefficient of 0.1 suggests that there is a weak positive relationship between the variables, but it does not necessarily mean that changes in one variable cause changes in the other variable. </w:t>
      </w:r>
    </w:p>
    <w:p w14:paraId="08DDB5AE" w14:textId="77777777" w:rsidR="007445A9" w:rsidRDefault="007445A9" w:rsidP="007445A9">
      <w:pPr>
        <w:ind w:left="720"/>
      </w:pPr>
    </w:p>
    <w:p w14:paraId="2411BB9C" w14:textId="31F82F40" w:rsidR="007445A9" w:rsidRDefault="007445A9" w:rsidP="003B7CAB">
      <w:pPr>
        <w:ind w:left="720"/>
      </w:pPr>
      <w:r>
        <w:rPr>
          <w:noProof/>
          <w14:ligatures w14:val="standardContextual"/>
        </w:rPr>
        <w:drawing>
          <wp:inline distT="0" distB="0" distL="0" distR="0" wp14:anchorId="19398930" wp14:editId="45D46F4C">
            <wp:extent cx="3693218" cy="2402959"/>
            <wp:effectExtent l="0" t="0" r="2540" b="0"/>
            <wp:docPr id="21" name="Picture 2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graph&#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3710828" cy="2414417"/>
                    </a:xfrm>
                    <a:prstGeom prst="rect">
                      <a:avLst/>
                    </a:prstGeom>
                  </pic:spPr>
                </pic:pic>
              </a:graphicData>
            </a:graphic>
          </wp:inline>
        </w:drawing>
      </w:r>
    </w:p>
    <w:p w14:paraId="3CBD3F98" w14:textId="77777777" w:rsidR="007445A9" w:rsidRDefault="007445A9" w:rsidP="003B7CAB">
      <w:pPr>
        <w:ind w:left="720"/>
      </w:pPr>
    </w:p>
    <w:p w14:paraId="6C2F5BC2" w14:textId="35C9840F" w:rsidR="007445A9" w:rsidRDefault="003F64F2" w:rsidP="003B7CAB">
      <w:pPr>
        <w:ind w:left="720"/>
      </w:pPr>
      <w:r>
        <w:t>Area Under the Curve (AUC):</w:t>
      </w:r>
    </w:p>
    <w:p w14:paraId="53A3DC48" w14:textId="77777777" w:rsidR="003F64F2" w:rsidRDefault="003F64F2" w:rsidP="003B7CAB">
      <w:pPr>
        <w:ind w:left="720"/>
      </w:pPr>
    </w:p>
    <w:p w14:paraId="015F85BD" w14:textId="6286242F" w:rsidR="003F64F2" w:rsidRDefault="003F64F2" w:rsidP="003F64F2">
      <w:pPr>
        <w:ind w:left="720"/>
      </w:pPr>
      <w:r>
        <w:t xml:space="preserve">As a classification, I got an AUC of 0.88 for the highest class in the model, it means that the model is performing well at distinguishing between the positive cases in that class and the negative cases in the other classes. </w:t>
      </w:r>
    </w:p>
    <w:p w14:paraId="489A569C" w14:textId="77777777" w:rsidR="003F64F2" w:rsidRDefault="003F64F2" w:rsidP="003F64F2">
      <w:pPr>
        <w:ind w:left="720"/>
      </w:pPr>
    </w:p>
    <w:p w14:paraId="63F98C4B" w14:textId="2D05066B" w:rsidR="003F64F2" w:rsidRDefault="003F64F2" w:rsidP="003F64F2">
      <w:pPr>
        <w:ind w:left="720"/>
      </w:pPr>
      <w:r>
        <w:lastRenderedPageBreak/>
        <w:t>The AUC measures the model's ability to distinguish between positive and negative cases at different threshold settings. An AUC of 0.88 indicates that the model can correctly identify a high proportion of positive cases in the highest class while minimizing the number of false positives in the other classes.</w:t>
      </w:r>
    </w:p>
    <w:p w14:paraId="7787F495" w14:textId="77777777" w:rsidR="003F64F2" w:rsidRDefault="003F64F2" w:rsidP="003F64F2">
      <w:pPr>
        <w:ind w:left="720"/>
      </w:pPr>
    </w:p>
    <w:p w14:paraId="28058371" w14:textId="467808F4" w:rsidR="003F64F2" w:rsidRDefault="003F64F2" w:rsidP="003F64F2">
      <w:pPr>
        <w:ind w:left="720"/>
      </w:pPr>
      <w:r>
        <w:t>It's important to keep in mind that the AUC is just one metric for evaluating model performance, and it should be used in conjunction with other metrics and considerations. Additionally, the specific research question and the nature of the data should be considered when interpreting the AUC and other model performance metrics.</w:t>
      </w:r>
    </w:p>
    <w:p w14:paraId="3BB2ED55" w14:textId="77777777" w:rsidR="003F64F2" w:rsidRDefault="003F64F2" w:rsidP="003F64F2">
      <w:pPr>
        <w:ind w:left="720"/>
      </w:pPr>
    </w:p>
    <w:p w14:paraId="0810BB58" w14:textId="68FA39BE" w:rsidR="003F64F2" w:rsidRDefault="003F64F2" w:rsidP="003F64F2">
      <w:pPr>
        <w:ind w:left="720"/>
      </w:pPr>
      <w:r>
        <w:t xml:space="preserve">However, </w:t>
      </w:r>
      <w:r w:rsidR="001D1170">
        <w:t xml:space="preserve">these are not got enough information because we are using only classification to analyze the model. </w:t>
      </w:r>
    </w:p>
    <w:p w14:paraId="16BF38EC" w14:textId="67426CF4" w:rsidR="003F64F2" w:rsidRDefault="003F64F2" w:rsidP="003B7CAB">
      <w:pPr>
        <w:ind w:left="720"/>
      </w:pPr>
      <w:r>
        <w:rPr>
          <w:noProof/>
          <w14:ligatures w14:val="standardContextual"/>
        </w:rPr>
        <w:drawing>
          <wp:inline distT="0" distB="0" distL="0" distR="0" wp14:anchorId="7A5AB516" wp14:editId="3D77E28A">
            <wp:extent cx="3420399" cy="2541181"/>
            <wp:effectExtent l="0" t="0" r="0" b="0"/>
            <wp:docPr id="22" name="Picture 22"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screenshot, line, pl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29418" cy="2547881"/>
                    </a:xfrm>
                    <a:prstGeom prst="rect">
                      <a:avLst/>
                    </a:prstGeom>
                  </pic:spPr>
                </pic:pic>
              </a:graphicData>
            </a:graphic>
          </wp:inline>
        </w:drawing>
      </w:r>
    </w:p>
    <w:p w14:paraId="727FE0C3" w14:textId="77777777" w:rsidR="003F64F2" w:rsidRDefault="003F64F2" w:rsidP="003B7CAB">
      <w:pPr>
        <w:ind w:left="720"/>
      </w:pPr>
    </w:p>
    <w:p w14:paraId="27BA3D11" w14:textId="77777777" w:rsidR="001D1170" w:rsidRDefault="001D1170" w:rsidP="003B7CAB">
      <w:pPr>
        <w:ind w:left="720"/>
      </w:pPr>
    </w:p>
    <w:p w14:paraId="34D14BB5" w14:textId="4F270A12" w:rsidR="00D40293" w:rsidRDefault="00D40293" w:rsidP="003B7CAB">
      <w:pPr>
        <w:ind w:left="720"/>
      </w:pPr>
      <w:r>
        <w:t>Plotting histogram and normal probability to fine the relationship between the customers admiration and the customers. Grouping columns such as years with customers to</w:t>
      </w:r>
      <w:r w:rsidR="000B0F37" w:rsidRPr="000B0F37">
        <w:t xml:space="preserve"> show percentages of a whole and represents percentages at a set point in time</w:t>
      </w:r>
      <w:r>
        <w:t>. Plotting chat Pie to see the connection between of the columns. Plotting the correlation graph t</w:t>
      </w:r>
      <w:r w:rsidRPr="00D40293">
        <w:t>o assess a possible linear association between two continuous variables.</w:t>
      </w:r>
      <w:r w:rsidR="000B0F37">
        <w:t xml:space="preserve"> Area Under the Curve (AUC) </w:t>
      </w:r>
      <w:r w:rsidR="000B0F37" w:rsidRPr="000B0F37">
        <w:t>measures how well p</w:t>
      </w:r>
      <w:r w:rsidR="00877207">
        <w:t>arameters tuning</w:t>
      </w:r>
      <w:r w:rsidR="000B0F37">
        <w:t>,</w:t>
      </w:r>
      <w:r w:rsidR="000B0F37" w:rsidRPr="000B0F37">
        <w:t xml:space="preserve"> </w:t>
      </w:r>
      <w:r w:rsidR="00877207">
        <w:t xml:space="preserve">for </w:t>
      </w:r>
      <w:r w:rsidR="000B0F37">
        <w:t xml:space="preserve">Class 1,2, and 3, </w:t>
      </w:r>
      <w:r w:rsidR="00877207">
        <w:t>as a separate AUC graph line in the same plot</w:t>
      </w:r>
    </w:p>
    <w:p w14:paraId="5261FD47" w14:textId="77777777" w:rsidR="003B7CAB" w:rsidRDefault="003B7CAB" w:rsidP="003B7CAB">
      <w:pPr>
        <w:ind w:left="720"/>
      </w:pPr>
    </w:p>
    <w:p w14:paraId="012C4E7F" w14:textId="3A56D005" w:rsidR="00120670" w:rsidRPr="009942FD" w:rsidRDefault="000B0F37" w:rsidP="000B0F37">
      <w:pPr>
        <w:pStyle w:val="ListParagraph"/>
        <w:numPr>
          <w:ilvl w:val="1"/>
          <w:numId w:val="1"/>
        </w:numP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2FD">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Preprocessing</w:t>
      </w:r>
    </w:p>
    <w:p w14:paraId="419F1760" w14:textId="77777777" w:rsidR="00AE39C3" w:rsidRDefault="00AE39C3" w:rsidP="00AE39C3">
      <w:pPr>
        <w:ind w:left="720"/>
      </w:pPr>
    </w:p>
    <w:p w14:paraId="0CC837F9" w14:textId="34A8FC6D" w:rsidR="000B0F37" w:rsidRDefault="00AE39C3" w:rsidP="000B0F37">
      <w:pPr>
        <w:ind w:left="720"/>
      </w:pPr>
      <w:r>
        <w:rPr>
          <w:noProof/>
          <w14:ligatures w14:val="standardContextual"/>
        </w:rPr>
        <w:lastRenderedPageBreak/>
        <w:drawing>
          <wp:inline distT="0" distB="0" distL="0" distR="0" wp14:anchorId="51E8A183" wp14:editId="2405893C">
            <wp:extent cx="4586990" cy="1521156"/>
            <wp:effectExtent l="0" t="0" r="0" b="3175"/>
            <wp:docPr id="5" name="Picture 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4617751" cy="1531357"/>
                    </a:xfrm>
                    <a:prstGeom prst="rect">
                      <a:avLst/>
                    </a:prstGeom>
                  </pic:spPr>
                </pic:pic>
              </a:graphicData>
            </a:graphic>
          </wp:inline>
        </w:drawing>
      </w:r>
    </w:p>
    <w:p w14:paraId="3FEDEFB1" w14:textId="77777777" w:rsidR="00AE39C3" w:rsidRDefault="00AE39C3" w:rsidP="000B0F37">
      <w:pPr>
        <w:ind w:left="720"/>
      </w:pPr>
    </w:p>
    <w:p w14:paraId="7253609E" w14:textId="05549F94" w:rsidR="00877207" w:rsidRDefault="00877207" w:rsidP="000B0F37">
      <w:pPr>
        <w:ind w:left="720"/>
      </w:pPr>
      <w:r>
        <w:t>Since the model does not have many features and is not too complicated, I choose Random Forest as my classification model.</w:t>
      </w:r>
    </w:p>
    <w:p w14:paraId="3138E611" w14:textId="77777777" w:rsidR="00877207" w:rsidRDefault="00877207" w:rsidP="000B0F37">
      <w:pPr>
        <w:ind w:left="720"/>
      </w:pPr>
    </w:p>
    <w:p w14:paraId="4DDCAE51" w14:textId="3B67AA62" w:rsidR="000B0F37" w:rsidRDefault="00756DA3" w:rsidP="000B0F37">
      <w:pPr>
        <w:ind w:left="720"/>
      </w:pPr>
      <w:r>
        <w:t>In this task,</w:t>
      </w:r>
      <w:r w:rsidRPr="000B0F37">
        <w:t xml:space="preserve"> Random</w:t>
      </w:r>
      <w:r w:rsidR="000B0F37" w:rsidRPr="000B0F37">
        <w:t xml:space="preserve"> forests or random decision forests </w:t>
      </w:r>
      <w:r>
        <w:t xml:space="preserve">is an algorithm model </w:t>
      </w:r>
      <w:r w:rsidR="000B0F37" w:rsidRPr="000B0F37">
        <w:t xml:space="preserve">is </w:t>
      </w:r>
      <w:r>
        <w:t xml:space="preserve">applying to answer all the consideration to the business owner. </w:t>
      </w:r>
      <w:r w:rsidRPr="000B0F37">
        <w:t xml:space="preserve">Random forests </w:t>
      </w:r>
      <w:r>
        <w:t xml:space="preserve">are </w:t>
      </w:r>
      <w:r w:rsidR="000B0F37" w:rsidRPr="000B0F37">
        <w:t>an ensemble learning method for classification, regression and other tasks that operates by constructing a multitude of decision trees at training time. For classification tasks, the output of the random forest is the class selected by most trees.</w:t>
      </w:r>
    </w:p>
    <w:p w14:paraId="430E4CFE" w14:textId="0F2849B3" w:rsidR="00877207" w:rsidRDefault="00877207" w:rsidP="00877207"/>
    <w:p w14:paraId="65EFAC01" w14:textId="6157ABD9" w:rsidR="00756DA3" w:rsidRPr="00ED2FFE" w:rsidRDefault="00756DA3" w:rsidP="00756DA3">
      <w:pPr>
        <w:pStyle w:val="NormalWeb"/>
        <w:spacing w:before="0" w:beforeAutospacing="0" w:after="240" w:afterAutospacing="0"/>
        <w:ind w:left="720"/>
      </w:pPr>
      <w:r w:rsidRPr="00ED2FFE">
        <w:rPr>
          <w:rStyle w:val="Strong"/>
          <w:b w:val="0"/>
          <w:bCs w:val="0"/>
        </w:rPr>
        <w:t>Pipeline</w:t>
      </w:r>
      <w:r w:rsidRPr="00ED2FFE">
        <w:rPr>
          <w:rStyle w:val="Strong"/>
        </w:rPr>
        <w:t xml:space="preserve"> </w:t>
      </w:r>
      <w:r w:rsidRPr="00ED2FFE">
        <w:t>is a simple way to keep your data preprocessing and modeling code organized</w:t>
      </w:r>
      <w:r w:rsidR="00877207">
        <w:t xml:space="preserve"> and make the passing the data from one stage to another much smoother. </w:t>
      </w:r>
      <w:r w:rsidRPr="00ED2FFE">
        <w:t>Specifically, a pipeline bundles preprocessing and modeling steps so you can use the whole bundle as if it were a single step.</w:t>
      </w:r>
    </w:p>
    <w:p w14:paraId="36A69C46" w14:textId="77777777" w:rsidR="00756DA3" w:rsidRPr="00ED2FFE" w:rsidRDefault="00756DA3" w:rsidP="00756DA3">
      <w:pPr>
        <w:pStyle w:val="NormalWeb"/>
        <w:spacing w:before="0" w:beforeAutospacing="0" w:after="240" w:afterAutospacing="0"/>
        <w:ind w:left="720"/>
      </w:pPr>
      <w:r w:rsidRPr="00ED2FFE">
        <w:t>Many data scientists hack together models without pipelines, but pipelines have some important benefits. Those include:</w:t>
      </w:r>
    </w:p>
    <w:p w14:paraId="30C5F136" w14:textId="77777777" w:rsidR="00756DA3" w:rsidRPr="00ED2FFE" w:rsidRDefault="00756DA3" w:rsidP="00756DA3">
      <w:pPr>
        <w:numPr>
          <w:ilvl w:val="0"/>
          <w:numId w:val="3"/>
        </w:numPr>
        <w:tabs>
          <w:tab w:val="clear" w:pos="720"/>
          <w:tab w:val="num" w:pos="1440"/>
        </w:tabs>
        <w:spacing w:before="100" w:beforeAutospacing="1" w:after="60"/>
        <w:ind w:left="1440"/>
      </w:pPr>
      <w:r w:rsidRPr="00ED2FFE">
        <w:rPr>
          <w:rStyle w:val="Strong"/>
          <w:b w:val="0"/>
          <w:bCs w:val="0"/>
        </w:rPr>
        <w:t>Cleaner Code:</w:t>
      </w:r>
      <w:r w:rsidRPr="00ED2FFE">
        <w:t> Accounting for data at each step of preprocessing can get messy. With a pipeline, you won't need to manually keep track of your training and validation data at each step.</w:t>
      </w:r>
    </w:p>
    <w:p w14:paraId="34C37EE8" w14:textId="77777777" w:rsidR="00756DA3" w:rsidRPr="00ED2FFE" w:rsidRDefault="00756DA3" w:rsidP="00756DA3">
      <w:pPr>
        <w:numPr>
          <w:ilvl w:val="0"/>
          <w:numId w:val="3"/>
        </w:numPr>
        <w:tabs>
          <w:tab w:val="clear" w:pos="720"/>
          <w:tab w:val="num" w:pos="1440"/>
        </w:tabs>
        <w:spacing w:before="100" w:beforeAutospacing="1" w:after="60"/>
        <w:ind w:left="1440"/>
      </w:pPr>
      <w:r w:rsidRPr="00ED2FFE">
        <w:rPr>
          <w:rStyle w:val="Strong"/>
          <w:b w:val="0"/>
          <w:bCs w:val="0"/>
        </w:rPr>
        <w:t>Fewer Bugs:</w:t>
      </w:r>
      <w:r w:rsidRPr="00ED2FFE">
        <w:t> There are fewer opportunities to misapply a step or forget a preprocessing step.</w:t>
      </w:r>
    </w:p>
    <w:p w14:paraId="4AE85F66" w14:textId="77777777" w:rsidR="00756DA3" w:rsidRPr="00ED2FFE" w:rsidRDefault="00756DA3" w:rsidP="00756DA3">
      <w:pPr>
        <w:numPr>
          <w:ilvl w:val="0"/>
          <w:numId w:val="3"/>
        </w:numPr>
        <w:tabs>
          <w:tab w:val="clear" w:pos="720"/>
          <w:tab w:val="num" w:pos="1440"/>
        </w:tabs>
        <w:spacing w:before="100" w:beforeAutospacing="1" w:after="60"/>
        <w:ind w:left="1440"/>
      </w:pPr>
      <w:r w:rsidRPr="00ED2FFE">
        <w:rPr>
          <w:rStyle w:val="Strong"/>
          <w:b w:val="0"/>
          <w:bCs w:val="0"/>
        </w:rPr>
        <w:t>Easier to Productionize:</w:t>
      </w:r>
      <w:r w:rsidRPr="00ED2FFE">
        <w:t> It can be surprisingly hard to transition a model from a prototype to something deployable at scale. We won't go into the many related concerns here, but pipelines can help.</w:t>
      </w:r>
    </w:p>
    <w:p w14:paraId="4FA0B315" w14:textId="0D7C7C81" w:rsidR="00756DA3" w:rsidRPr="00ED2FFE" w:rsidRDefault="00756DA3" w:rsidP="00756DA3">
      <w:pPr>
        <w:numPr>
          <w:ilvl w:val="0"/>
          <w:numId w:val="3"/>
        </w:numPr>
        <w:tabs>
          <w:tab w:val="clear" w:pos="720"/>
          <w:tab w:val="num" w:pos="1440"/>
        </w:tabs>
        <w:spacing w:before="100" w:beforeAutospacing="1" w:after="60"/>
        <w:ind w:left="1440"/>
      </w:pPr>
      <w:r w:rsidRPr="00ED2FFE">
        <w:rPr>
          <w:rStyle w:val="Strong"/>
          <w:b w:val="0"/>
          <w:bCs w:val="0"/>
        </w:rPr>
        <w:t>More Options for Model Validation:</w:t>
      </w:r>
      <w:r w:rsidRPr="00ED2FFE">
        <w:t> You will see an example in the next tutorial, which covers cross-validation.</w:t>
      </w:r>
    </w:p>
    <w:p w14:paraId="78EDAF2B" w14:textId="77777777" w:rsidR="00756DA3" w:rsidRDefault="00756DA3" w:rsidP="000B0F37">
      <w:pPr>
        <w:ind w:left="720"/>
      </w:pPr>
    </w:p>
    <w:p w14:paraId="26ED37ED" w14:textId="11787552" w:rsidR="00F512A1" w:rsidRDefault="00F512A1" w:rsidP="00F512A1">
      <w:pPr>
        <w:ind w:left="720"/>
      </w:pPr>
      <w:r>
        <w:t xml:space="preserve">receiving a score of 67% on your cross-validation, this means that model correctly classified 67% of the test cases. While this may seem low, it's important to keep in mind that the accuracy of a model can vary depending on many factors such as the quality of the data, the complexity of the model, and the size of the training and testing sets. </w:t>
      </w:r>
    </w:p>
    <w:p w14:paraId="75873E8F" w14:textId="77777777" w:rsidR="00F512A1" w:rsidRDefault="00F512A1" w:rsidP="00F512A1">
      <w:pPr>
        <w:ind w:left="720"/>
      </w:pPr>
    </w:p>
    <w:p w14:paraId="4BADD87B" w14:textId="6077F9E2" w:rsidR="000B0F37" w:rsidRDefault="00F512A1" w:rsidP="00F512A1">
      <w:pPr>
        <w:ind w:left="720"/>
      </w:pPr>
      <w:r>
        <w:t>It's also worth noting that the score you received on your cross-validation may not be the final accuracy of your model. You may need to adjust the model parameters or try different algorithms to improve its performance.</w:t>
      </w:r>
    </w:p>
    <w:p w14:paraId="18775658" w14:textId="77777777" w:rsidR="00F512A1" w:rsidRDefault="00F512A1" w:rsidP="00F512A1">
      <w:pPr>
        <w:ind w:left="720"/>
      </w:pPr>
    </w:p>
    <w:p w14:paraId="65F470DF" w14:textId="25CE868B" w:rsidR="000B0F37" w:rsidRPr="009942FD" w:rsidRDefault="000B0F37" w:rsidP="000B0F37">
      <w:pPr>
        <w:pStyle w:val="ListParagraph"/>
        <w:numPr>
          <w:ilvl w:val="0"/>
          <w:numId w:val="1"/>
        </w:numP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2FD">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Feature generation and transformation</w:t>
      </w:r>
    </w:p>
    <w:p w14:paraId="6A641F53" w14:textId="77777777" w:rsidR="009942FD" w:rsidRDefault="009942FD" w:rsidP="009942FD">
      <w:pPr>
        <w:pStyle w:val="ListParagraph"/>
      </w:pPr>
    </w:p>
    <w:p w14:paraId="4F25AC51" w14:textId="2BD2D122" w:rsidR="009F7DF7" w:rsidRDefault="009F7DF7" w:rsidP="009F7DF7">
      <w:pPr>
        <w:ind w:left="720"/>
      </w:pPr>
      <w:r>
        <w:t>We generated and transformed features as needed. We used techniques like scaling, normalization to improve the performance of our model. We normalize the year column, two decimals, to keep the data in the same range.</w:t>
      </w:r>
      <w:r w:rsidR="001D1170">
        <w:t xml:space="preserve"> We also did the normalization on the whole data since we used the PCA. </w:t>
      </w:r>
    </w:p>
    <w:p w14:paraId="78549678" w14:textId="77777777" w:rsidR="00326112" w:rsidRDefault="00326112" w:rsidP="009F7DF7">
      <w:pPr>
        <w:ind w:left="720"/>
      </w:pPr>
    </w:p>
    <w:p w14:paraId="3A927696" w14:textId="00F7A8EC" w:rsidR="00AE39C3" w:rsidRDefault="00AE39C3" w:rsidP="00AE39C3">
      <w:pPr>
        <w:pStyle w:val="ListParagraph"/>
      </w:pPr>
      <w:r>
        <w:rPr>
          <w:noProof/>
          <w14:ligatures w14:val="standardContextual"/>
        </w:rPr>
        <w:drawing>
          <wp:inline distT="0" distB="0" distL="0" distR="0" wp14:anchorId="38182234" wp14:editId="514A96D7">
            <wp:extent cx="3983603" cy="2330153"/>
            <wp:effectExtent l="0" t="0" r="4445"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4029687" cy="2357109"/>
                    </a:xfrm>
                    <a:prstGeom prst="rect">
                      <a:avLst/>
                    </a:prstGeom>
                  </pic:spPr>
                </pic:pic>
              </a:graphicData>
            </a:graphic>
          </wp:inline>
        </w:drawing>
      </w:r>
    </w:p>
    <w:p w14:paraId="2E2CF4B8" w14:textId="77777777" w:rsidR="00B82481" w:rsidRDefault="00B82481" w:rsidP="00B82481">
      <w:pPr>
        <w:pStyle w:val="ListParagraph"/>
      </w:pPr>
    </w:p>
    <w:p w14:paraId="23C1CDD6" w14:textId="77777777" w:rsidR="00AE39C3" w:rsidRDefault="00AE39C3" w:rsidP="00B82481">
      <w:pPr>
        <w:ind w:left="720"/>
      </w:pPr>
    </w:p>
    <w:p w14:paraId="0324462A" w14:textId="77777777" w:rsidR="00180905" w:rsidRDefault="00180905" w:rsidP="00B82481">
      <w:pPr>
        <w:ind w:left="720"/>
      </w:pPr>
    </w:p>
    <w:p w14:paraId="760E9E17" w14:textId="77777777" w:rsidR="00B82481" w:rsidRDefault="00B82481" w:rsidP="00B82481">
      <w:pPr>
        <w:pStyle w:val="ListParagraph"/>
      </w:pPr>
    </w:p>
    <w:p w14:paraId="69EC506F" w14:textId="5381D22E" w:rsidR="00ED2FFE" w:rsidRPr="009942FD" w:rsidRDefault="00ED2FFE" w:rsidP="00ED2FFE">
      <w:pPr>
        <w:pStyle w:val="ListParagraph"/>
        <w:numPr>
          <w:ilvl w:val="0"/>
          <w:numId w:val="1"/>
        </w:numP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2FD">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development</w:t>
      </w:r>
    </w:p>
    <w:p w14:paraId="741B471A" w14:textId="77777777" w:rsidR="00B82481" w:rsidRDefault="00B82481" w:rsidP="00B82481">
      <w:pPr>
        <w:pStyle w:val="ListParagraph"/>
      </w:pPr>
    </w:p>
    <w:p w14:paraId="38DE5D26" w14:textId="6E13C6BF" w:rsidR="00180905" w:rsidRDefault="00180905" w:rsidP="00B82481">
      <w:pPr>
        <w:pStyle w:val="ListParagraph"/>
      </w:pPr>
      <w:r>
        <w:rPr>
          <w:noProof/>
          <w14:ligatures w14:val="standardContextual"/>
        </w:rPr>
        <w:drawing>
          <wp:inline distT="0" distB="0" distL="0" distR="0" wp14:anchorId="07BC82E1" wp14:editId="52A724CD">
            <wp:extent cx="4973243" cy="45322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tretch>
                      <a:fillRect/>
                    </a:stretch>
                  </pic:blipFill>
                  <pic:spPr>
                    <a:xfrm>
                      <a:off x="0" y="0"/>
                      <a:ext cx="5197402" cy="473652"/>
                    </a:xfrm>
                    <a:prstGeom prst="rect">
                      <a:avLst/>
                    </a:prstGeom>
                  </pic:spPr>
                </pic:pic>
              </a:graphicData>
            </a:graphic>
          </wp:inline>
        </w:drawing>
      </w:r>
    </w:p>
    <w:p w14:paraId="172ECAD5" w14:textId="77777777" w:rsidR="00180905" w:rsidRDefault="00180905" w:rsidP="00B82481">
      <w:pPr>
        <w:pStyle w:val="ListParagraph"/>
      </w:pPr>
    </w:p>
    <w:p w14:paraId="3E9C3BD9" w14:textId="77777777" w:rsidR="00B82481" w:rsidRDefault="00B82481" w:rsidP="00B82481">
      <w:pPr>
        <w:ind w:left="720"/>
      </w:pPr>
      <w:r>
        <w:t>We developed a random forest model to analyze the data. We used scikit-</w:t>
      </w:r>
      <w:proofErr w:type="spellStart"/>
      <w:r>
        <w:t>learn's</w:t>
      </w:r>
      <w:proofErr w:type="spellEnd"/>
      <w:r>
        <w:t xml:space="preserve"> </w:t>
      </w:r>
      <w:proofErr w:type="spellStart"/>
      <w:r>
        <w:t>RandomForestClassifier</w:t>
      </w:r>
      <w:proofErr w:type="spellEnd"/>
      <w:r>
        <w:t xml:space="preserve"> or </w:t>
      </w:r>
      <w:proofErr w:type="spellStart"/>
      <w:r>
        <w:t>RandomForestRegressor</w:t>
      </w:r>
      <w:proofErr w:type="spellEnd"/>
      <w:r>
        <w:t xml:space="preserve"> to create a model with the desired number of trees and other hyperparameters.</w:t>
      </w:r>
    </w:p>
    <w:p w14:paraId="590FBC17" w14:textId="77777777" w:rsidR="009F7DF7" w:rsidRDefault="009F7DF7" w:rsidP="00B82481">
      <w:pPr>
        <w:ind w:left="720"/>
      </w:pPr>
    </w:p>
    <w:p w14:paraId="72C148DC" w14:textId="77777777" w:rsidR="009F7DF7" w:rsidRDefault="009F7DF7" w:rsidP="009F7DF7">
      <w:pPr>
        <w:ind w:left="720"/>
      </w:pPr>
      <w:r>
        <w:t xml:space="preserve">random forest models are often robust to noise and outliers, so it's possible that the model could still identify important patterns or relationships in your data. </w:t>
      </w:r>
    </w:p>
    <w:p w14:paraId="7C15242B" w14:textId="77777777" w:rsidR="009F7DF7" w:rsidRDefault="009F7DF7" w:rsidP="009F7DF7">
      <w:pPr>
        <w:ind w:left="720"/>
      </w:pPr>
    </w:p>
    <w:p w14:paraId="4125094C" w14:textId="52197663" w:rsidR="009F7DF7" w:rsidRDefault="009F7DF7" w:rsidP="009F7DF7">
      <w:pPr>
        <w:ind w:left="720"/>
      </w:pPr>
      <w:r>
        <w:t>To improve the performance of your random forest model, you might consider using feature selection techniques to identify the most informative variables, or using other machine learning algorithms that are better suited to your specific data and research question. It's also important to carefully evaluate the performance of your model using appropriate metrics and cross-validation techniques, to ensure that you're not overfitting the data or making unrealistic assumptions about the underlying structure of your data.</w:t>
      </w:r>
    </w:p>
    <w:p w14:paraId="15AEFBB2" w14:textId="77777777" w:rsidR="00B82481" w:rsidRDefault="00B82481" w:rsidP="00180905"/>
    <w:p w14:paraId="4A245754" w14:textId="77777777" w:rsidR="00B82481" w:rsidRDefault="00B82481" w:rsidP="00B82481">
      <w:pPr>
        <w:pStyle w:val="ListParagraph"/>
      </w:pPr>
    </w:p>
    <w:p w14:paraId="2A13C539" w14:textId="45A353B1" w:rsidR="00ED2FFE" w:rsidRPr="009942FD" w:rsidRDefault="009E7876" w:rsidP="00ED2FFE">
      <w:pPr>
        <w:pStyle w:val="ListParagraph"/>
        <w:numPr>
          <w:ilvl w:val="0"/>
          <w:numId w:val="1"/>
        </w:numP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2FD">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Results and conclusion</w:t>
      </w:r>
    </w:p>
    <w:p w14:paraId="27E8E0BE" w14:textId="77777777" w:rsidR="00843B6A" w:rsidRDefault="00843B6A" w:rsidP="00843B6A">
      <w:pPr>
        <w:pStyle w:val="ListParagraph"/>
      </w:pPr>
    </w:p>
    <w:p w14:paraId="43AC992C" w14:textId="7D022C0F" w:rsidR="00843B6A" w:rsidRPr="009942FD" w:rsidRDefault="00843B6A" w:rsidP="00843B6A">
      <w:pPr>
        <w:pStyle w:val="ListParagraph"/>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2FD">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a Result:</w:t>
      </w:r>
    </w:p>
    <w:p w14:paraId="1856CDD4" w14:textId="77777777" w:rsidR="000759FE" w:rsidRDefault="000759FE" w:rsidP="00843B6A">
      <w:pPr>
        <w:pStyle w:val="ListParagraph"/>
      </w:pPr>
    </w:p>
    <w:p w14:paraId="39B6B383" w14:textId="6BA8FFD0" w:rsidR="000759FE" w:rsidRDefault="00180905" w:rsidP="00843B6A">
      <w:pPr>
        <w:pStyle w:val="ListParagraph"/>
      </w:pPr>
      <w:r>
        <w:rPr>
          <w:noProof/>
          <w14:ligatures w14:val="standardContextual"/>
        </w:rPr>
        <w:drawing>
          <wp:inline distT="0" distB="0" distL="0" distR="0" wp14:anchorId="4D6AB73D" wp14:editId="027BD766">
            <wp:extent cx="4245996" cy="250444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4368459" cy="2576673"/>
                    </a:xfrm>
                    <a:prstGeom prst="rect">
                      <a:avLst/>
                    </a:prstGeom>
                  </pic:spPr>
                </pic:pic>
              </a:graphicData>
            </a:graphic>
          </wp:inline>
        </w:drawing>
      </w:r>
    </w:p>
    <w:p w14:paraId="697BE691" w14:textId="77777777" w:rsidR="00843B6A" w:rsidRDefault="00843B6A" w:rsidP="00843B6A">
      <w:pPr>
        <w:pStyle w:val="ListParagraph"/>
      </w:pPr>
    </w:p>
    <w:p w14:paraId="10C0ABE4" w14:textId="53725D73" w:rsidR="000B0F37" w:rsidRPr="009942FD" w:rsidRDefault="00843B6A" w:rsidP="00843B6A">
      <w:pPr>
        <w:ind w:left="720"/>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2FD">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F1-score</w:t>
      </w:r>
    </w:p>
    <w:p w14:paraId="1A4523E2" w14:textId="2B58FB39" w:rsidR="00CB2159" w:rsidRDefault="00CB2159" w:rsidP="00843B6A">
      <w:pPr>
        <w:pStyle w:val="ListParagraph"/>
        <w:numPr>
          <w:ilvl w:val="0"/>
          <w:numId w:val="4"/>
        </w:numPr>
      </w:pPr>
      <w:r w:rsidRPr="00CB2159">
        <w:t xml:space="preserve">customer satisfaction survey, a F1 score </w:t>
      </w:r>
      <w:r>
        <w:t xml:space="preserve">(class 1) </w:t>
      </w:r>
      <w:r w:rsidRPr="00CB2159">
        <w:t xml:space="preserve">of </w:t>
      </w:r>
      <w:r>
        <w:t>67</w:t>
      </w:r>
      <w:r w:rsidRPr="00CB2159">
        <w:t xml:space="preserve">% is a relatively </w:t>
      </w:r>
      <w:r w:rsidR="00644B15">
        <w:t xml:space="preserve">not </w:t>
      </w:r>
      <w:r w:rsidRPr="00CB2159">
        <w:t>good score, as it suggests that the model is accurately identifying a significant proportion of happy customers. This information can be used to identify areas of strength and weakness in the business, and to make data-driven decisions to improve customer satisfaction.</w:t>
      </w:r>
    </w:p>
    <w:p w14:paraId="3C23E6D9" w14:textId="77777777" w:rsidR="00CB2159" w:rsidRDefault="00CB2159" w:rsidP="00B82481">
      <w:pPr>
        <w:ind w:left="720"/>
      </w:pPr>
    </w:p>
    <w:p w14:paraId="0B5F3F78" w14:textId="16D6DC25" w:rsidR="00CB2159" w:rsidRDefault="00CB2159" w:rsidP="00843B6A">
      <w:pPr>
        <w:pStyle w:val="ListParagraph"/>
        <w:numPr>
          <w:ilvl w:val="0"/>
          <w:numId w:val="4"/>
        </w:numPr>
      </w:pPr>
      <w:r w:rsidRPr="00CB2159">
        <w:t xml:space="preserve">customer satisfaction survey, a F1 score </w:t>
      </w:r>
      <w:r>
        <w:t xml:space="preserve">(class 0) </w:t>
      </w:r>
      <w:r w:rsidRPr="00CB2159">
        <w:t xml:space="preserve">of 70% is a relatively </w:t>
      </w:r>
      <w:r w:rsidR="00644B15">
        <w:t xml:space="preserve">not </w:t>
      </w:r>
      <w:r w:rsidRPr="00CB2159">
        <w:t>good score, as it suggests that the model is accurately identifying a significant proportion of happy customers. This information can be used to identify areas of strength and weakness in the business, and to make data-driven decisions to improve customer satisfaction.</w:t>
      </w:r>
    </w:p>
    <w:p w14:paraId="329D7F6B" w14:textId="77777777" w:rsidR="00CB2159" w:rsidRDefault="00CB2159" w:rsidP="00B82481">
      <w:pPr>
        <w:ind w:left="720"/>
      </w:pPr>
    </w:p>
    <w:p w14:paraId="15312B72" w14:textId="1A1911CA" w:rsidR="00CB2159" w:rsidRDefault="00CB2159" w:rsidP="00843B6A">
      <w:pPr>
        <w:pStyle w:val="ListParagraph"/>
        <w:numPr>
          <w:ilvl w:val="0"/>
          <w:numId w:val="4"/>
        </w:numPr>
      </w:pPr>
      <w:r w:rsidRPr="00CB2159">
        <w:t xml:space="preserve">customer satisfaction survey, a F1 score </w:t>
      </w:r>
      <w:r>
        <w:t xml:space="preserve">(class -1) </w:t>
      </w:r>
      <w:r w:rsidRPr="00CB2159">
        <w:t xml:space="preserve">of </w:t>
      </w:r>
      <w:r>
        <w:t>65</w:t>
      </w:r>
      <w:r w:rsidRPr="00CB2159">
        <w:t xml:space="preserve">% is a relatively </w:t>
      </w:r>
      <w:r w:rsidR="00644B15">
        <w:t xml:space="preserve">not good </w:t>
      </w:r>
      <w:r w:rsidRPr="00CB2159">
        <w:t xml:space="preserve">score, as it suggests that the model is accurately identifying a significant proportion of </w:t>
      </w:r>
      <w:r w:rsidR="00843B6A">
        <w:t>un</w:t>
      </w:r>
      <w:r w:rsidRPr="00CB2159">
        <w:t>happy customers. This information can be used to identify areas of strength and weakness in the business, and to make data-driven decisions to improve customer satisfaction.</w:t>
      </w:r>
    </w:p>
    <w:p w14:paraId="091C8177" w14:textId="77777777" w:rsidR="00843B6A" w:rsidRDefault="00843B6A" w:rsidP="00CB2159">
      <w:pPr>
        <w:ind w:left="720"/>
      </w:pPr>
    </w:p>
    <w:p w14:paraId="6E9D8778" w14:textId="77777777" w:rsidR="00843B6A" w:rsidRDefault="00843B6A" w:rsidP="00CB2159">
      <w:pPr>
        <w:ind w:left="720"/>
      </w:pPr>
    </w:p>
    <w:p w14:paraId="02EE90AF" w14:textId="245F5C5C" w:rsidR="00CB2159" w:rsidRPr="009942FD" w:rsidRDefault="00A36661" w:rsidP="00B82481">
      <w:pPr>
        <w:ind w:left="720"/>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2FD">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843B6A" w:rsidRPr="009942FD">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ecall</w:t>
      </w:r>
    </w:p>
    <w:p w14:paraId="53361D75" w14:textId="77777777" w:rsidR="00A36661" w:rsidRDefault="00A36661" w:rsidP="00B82481">
      <w:pPr>
        <w:ind w:left="720"/>
      </w:pPr>
    </w:p>
    <w:p w14:paraId="26D7CC51" w14:textId="79480F1A" w:rsidR="000759FE" w:rsidRDefault="000759FE" w:rsidP="000759FE">
      <w:pPr>
        <w:pStyle w:val="ListParagraph"/>
        <w:numPr>
          <w:ilvl w:val="0"/>
          <w:numId w:val="6"/>
        </w:numPr>
      </w:pPr>
      <w:r>
        <w:t>T</w:t>
      </w:r>
      <w:r w:rsidRPr="000759FE">
        <w:t xml:space="preserve">he recall score is like a grade that tells us how well the model is doing in identifying all the happy customers. A score </w:t>
      </w:r>
      <w:r>
        <w:t xml:space="preserve">(class 1) </w:t>
      </w:r>
      <w:r w:rsidRPr="000759FE">
        <w:t xml:space="preserve">of </w:t>
      </w:r>
      <w:r>
        <w:t>59</w:t>
      </w:r>
      <w:r w:rsidRPr="000759FE">
        <w:t>% means that the model is identifying some happy customers, but it is missing a significant number of them.</w:t>
      </w:r>
    </w:p>
    <w:p w14:paraId="6EDF3D12" w14:textId="77777777" w:rsidR="00A36661" w:rsidRDefault="00A36661" w:rsidP="00B82481">
      <w:pPr>
        <w:ind w:left="720"/>
      </w:pPr>
    </w:p>
    <w:p w14:paraId="0F3BCF3E" w14:textId="7302ABC5" w:rsidR="000759FE" w:rsidRDefault="000759FE" w:rsidP="000759FE">
      <w:pPr>
        <w:pStyle w:val="ListParagraph"/>
        <w:numPr>
          <w:ilvl w:val="0"/>
          <w:numId w:val="6"/>
        </w:numPr>
      </w:pPr>
      <w:r>
        <w:t>T</w:t>
      </w:r>
      <w:r w:rsidRPr="000759FE">
        <w:t xml:space="preserve">he recall score is like a grade that tells us how well the model is doing in identifying all the happy customers. A score </w:t>
      </w:r>
      <w:r>
        <w:t xml:space="preserve">(class 0) </w:t>
      </w:r>
      <w:r w:rsidRPr="000759FE">
        <w:t xml:space="preserve">of </w:t>
      </w:r>
      <w:r>
        <w:t>70</w:t>
      </w:r>
      <w:r w:rsidRPr="000759FE">
        <w:t xml:space="preserve">% means that the model is identifying some </w:t>
      </w:r>
      <w:r>
        <w:t>neutral</w:t>
      </w:r>
      <w:r w:rsidRPr="000759FE">
        <w:t xml:space="preserve"> customers, but it is missing a significant number of them.</w:t>
      </w:r>
    </w:p>
    <w:p w14:paraId="1B508ED9" w14:textId="77777777" w:rsidR="000759FE" w:rsidRDefault="000759FE" w:rsidP="00B82481">
      <w:pPr>
        <w:ind w:left="720"/>
      </w:pPr>
    </w:p>
    <w:p w14:paraId="47D2C2A6" w14:textId="0E63DBD9" w:rsidR="000759FE" w:rsidRDefault="000759FE" w:rsidP="000759FE">
      <w:pPr>
        <w:pStyle w:val="ListParagraph"/>
        <w:numPr>
          <w:ilvl w:val="0"/>
          <w:numId w:val="6"/>
        </w:numPr>
      </w:pPr>
      <w:r>
        <w:t>T</w:t>
      </w:r>
      <w:r w:rsidRPr="000759FE">
        <w:t xml:space="preserve">he recall score is like a grade that tells us how well the model is doing in identifying all the happy customers. A score </w:t>
      </w:r>
      <w:r>
        <w:t xml:space="preserve">(class -1) </w:t>
      </w:r>
      <w:r w:rsidRPr="000759FE">
        <w:t xml:space="preserve">of </w:t>
      </w:r>
      <w:r>
        <w:t>70</w:t>
      </w:r>
      <w:r w:rsidRPr="000759FE">
        <w:t xml:space="preserve">% means that the model is identifying some </w:t>
      </w:r>
      <w:r>
        <w:t>dissatisfied</w:t>
      </w:r>
      <w:r w:rsidRPr="000759FE">
        <w:t xml:space="preserve"> customers, but it is missing a significant number of them.</w:t>
      </w:r>
    </w:p>
    <w:p w14:paraId="26860C34" w14:textId="77777777" w:rsidR="000759FE" w:rsidRDefault="000759FE" w:rsidP="00B82481">
      <w:pPr>
        <w:ind w:left="720"/>
      </w:pPr>
    </w:p>
    <w:p w14:paraId="27CEE924" w14:textId="77777777" w:rsidR="000759FE" w:rsidRDefault="000759FE" w:rsidP="00B82481">
      <w:pPr>
        <w:ind w:left="720"/>
      </w:pPr>
    </w:p>
    <w:p w14:paraId="78FB2FFD" w14:textId="249E1ABC" w:rsidR="00A36661" w:rsidRPr="009942FD" w:rsidRDefault="00A36661" w:rsidP="00B82481">
      <w:pPr>
        <w:ind w:left="720"/>
        <w:rPr>
          <w:b/>
          <w:bCs/>
        </w:rPr>
      </w:pPr>
      <w:r w:rsidRPr="009942FD">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Precision </w:t>
      </w:r>
      <w:r w:rsidRPr="009942FD">
        <w:rPr>
          <w:b/>
          <w:bCs/>
        </w:rPr>
        <w:t xml:space="preserve"> </w:t>
      </w:r>
    </w:p>
    <w:p w14:paraId="2450938C" w14:textId="77777777" w:rsidR="00A36661" w:rsidRDefault="00A36661" w:rsidP="00B82481">
      <w:pPr>
        <w:ind w:left="720"/>
      </w:pPr>
    </w:p>
    <w:p w14:paraId="7DD61C25" w14:textId="0CDD789A" w:rsidR="00A36661" w:rsidRDefault="00A36661" w:rsidP="00A36661">
      <w:pPr>
        <w:pStyle w:val="ListParagraph"/>
        <w:numPr>
          <w:ilvl w:val="0"/>
          <w:numId w:val="5"/>
        </w:numPr>
      </w:pPr>
      <w:r w:rsidRPr="00A36661">
        <w:t xml:space="preserve">score is a grade that tells us how well the model is doing in accurately identifying happy customers. A score </w:t>
      </w:r>
      <w:r>
        <w:t xml:space="preserve">(class 1) </w:t>
      </w:r>
      <w:r w:rsidRPr="00A36661">
        <w:t>of</w:t>
      </w:r>
      <w:r w:rsidR="000759FE">
        <w:t xml:space="preserve"> 77</w:t>
      </w:r>
      <w:r w:rsidRPr="00A36661">
        <w:t>% means that the model is doing a decent job, but there is still room for improvement.</w:t>
      </w:r>
    </w:p>
    <w:p w14:paraId="1B933D08" w14:textId="77777777" w:rsidR="000759FE" w:rsidRDefault="000759FE" w:rsidP="000759FE">
      <w:pPr>
        <w:pStyle w:val="ListParagraph"/>
        <w:ind w:left="1440"/>
      </w:pPr>
    </w:p>
    <w:p w14:paraId="01598FA8" w14:textId="09188075" w:rsidR="000759FE" w:rsidRDefault="000759FE" w:rsidP="000759FE">
      <w:pPr>
        <w:pStyle w:val="ListParagraph"/>
        <w:numPr>
          <w:ilvl w:val="0"/>
          <w:numId w:val="5"/>
        </w:numPr>
      </w:pPr>
      <w:r w:rsidRPr="00A36661">
        <w:t xml:space="preserve">score is a grade that tells us how well the model is doing in accurately identifying </w:t>
      </w:r>
      <w:r>
        <w:t>neutral</w:t>
      </w:r>
      <w:r w:rsidRPr="00A36661">
        <w:t xml:space="preserve"> customers. A score </w:t>
      </w:r>
      <w:r>
        <w:t xml:space="preserve">(class 0) </w:t>
      </w:r>
      <w:r w:rsidRPr="00A36661">
        <w:t xml:space="preserve">of </w:t>
      </w:r>
      <w:r>
        <w:t>69</w:t>
      </w:r>
      <w:r w:rsidRPr="00A36661">
        <w:t xml:space="preserve">% means that the model is doing a </w:t>
      </w:r>
      <w:r>
        <w:t>suitable</w:t>
      </w:r>
      <w:r w:rsidRPr="00A36661">
        <w:t xml:space="preserve"> job, but there is still room for improvement.</w:t>
      </w:r>
    </w:p>
    <w:p w14:paraId="2381DB2A" w14:textId="77777777" w:rsidR="00A36661" w:rsidRDefault="00A36661" w:rsidP="00B82481">
      <w:pPr>
        <w:ind w:left="720"/>
      </w:pPr>
    </w:p>
    <w:p w14:paraId="7BED5A8F" w14:textId="56A82D44" w:rsidR="00A36661" w:rsidRDefault="00A36661" w:rsidP="00A36661">
      <w:pPr>
        <w:pStyle w:val="ListParagraph"/>
        <w:numPr>
          <w:ilvl w:val="0"/>
          <w:numId w:val="5"/>
        </w:numPr>
      </w:pPr>
      <w:r w:rsidRPr="00A36661">
        <w:t xml:space="preserve">score is a grade that tells us how well the model is doing in accurately identifying </w:t>
      </w:r>
      <w:r>
        <w:t>un</w:t>
      </w:r>
      <w:r w:rsidRPr="00A36661">
        <w:t xml:space="preserve">happy customers. A score </w:t>
      </w:r>
      <w:r>
        <w:t xml:space="preserve">(class -1) </w:t>
      </w:r>
      <w:r w:rsidRPr="00A36661">
        <w:t xml:space="preserve">of </w:t>
      </w:r>
      <w:r w:rsidR="000759FE">
        <w:t>61</w:t>
      </w:r>
      <w:r w:rsidRPr="00A36661">
        <w:t xml:space="preserve">% means that the model is doing a </w:t>
      </w:r>
      <w:r>
        <w:t>suitable</w:t>
      </w:r>
      <w:r w:rsidRPr="00A36661">
        <w:t xml:space="preserve"> job, but there is still room for improvement.</w:t>
      </w:r>
    </w:p>
    <w:p w14:paraId="7D6DE4BE" w14:textId="77777777" w:rsidR="00A36661" w:rsidRDefault="00A36661" w:rsidP="00B82481">
      <w:pPr>
        <w:ind w:left="720"/>
      </w:pPr>
    </w:p>
    <w:p w14:paraId="7A889717" w14:textId="77777777" w:rsidR="00A36661" w:rsidRDefault="00A36661" w:rsidP="00B82481">
      <w:pPr>
        <w:ind w:left="720"/>
      </w:pPr>
    </w:p>
    <w:p w14:paraId="6C41EF67" w14:textId="77777777" w:rsidR="00A36661" w:rsidRDefault="00A36661" w:rsidP="00B82481">
      <w:pPr>
        <w:ind w:left="720"/>
      </w:pPr>
    </w:p>
    <w:p w14:paraId="69446180" w14:textId="77777777" w:rsidR="00A36661" w:rsidRDefault="00A36661" w:rsidP="00B82481">
      <w:pPr>
        <w:ind w:left="720"/>
      </w:pPr>
    </w:p>
    <w:p w14:paraId="02A8FAFC" w14:textId="77777777" w:rsidR="00843B6A" w:rsidRDefault="00843B6A" w:rsidP="00B82481">
      <w:pPr>
        <w:ind w:left="720"/>
      </w:pPr>
    </w:p>
    <w:p w14:paraId="42555B67" w14:textId="10D4FC7A" w:rsidR="00CB2159" w:rsidRDefault="00843B6A" w:rsidP="00B82481">
      <w:pPr>
        <w:ind w:left="720"/>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42FD">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a Conclusion:</w:t>
      </w:r>
    </w:p>
    <w:p w14:paraId="54B0B138" w14:textId="77777777" w:rsidR="00331D6C" w:rsidRDefault="00331D6C" w:rsidP="00B82481">
      <w:pPr>
        <w:ind w:left="720"/>
      </w:pPr>
    </w:p>
    <w:p w14:paraId="62DA860A" w14:textId="77777777" w:rsidR="006E7EFE" w:rsidRDefault="006E7EFE" w:rsidP="00B82481">
      <w:pPr>
        <w:ind w:left="720"/>
      </w:pPr>
    </w:p>
    <w:p w14:paraId="4E4C7464" w14:textId="77777777" w:rsidR="006E7EFE" w:rsidRDefault="006E7EFE" w:rsidP="006E7EFE">
      <w:pPr>
        <w:ind w:left="720"/>
      </w:pPr>
      <w:r>
        <w:t xml:space="preserve">The classification algorithm that we developed is designed to help us make important business decisions based on data that we collect from our customers. Specifically, we're using the algorithm to classify our customers into one of three groups based on their behavior and preferences. </w:t>
      </w:r>
    </w:p>
    <w:p w14:paraId="661A010F" w14:textId="77777777" w:rsidR="006E7EFE" w:rsidRDefault="006E7EFE" w:rsidP="006E7EFE">
      <w:pPr>
        <w:ind w:left="720"/>
      </w:pPr>
    </w:p>
    <w:p w14:paraId="0EA78966" w14:textId="77777777" w:rsidR="006E7EFE" w:rsidRDefault="006E7EFE" w:rsidP="006E7EFE">
      <w:pPr>
        <w:ind w:left="720"/>
      </w:pPr>
      <w:r>
        <w:t xml:space="preserve">Unfortunately, the accuracy of the algorithm is not as high as we had hoped. This means that the algorithm is not doing as good of a job as we would like at correctly classifying our customers. However, it's important to keep in mind that accuracy is just one of many metrics that we can use to evaluate the performance of the algorithm. </w:t>
      </w:r>
    </w:p>
    <w:p w14:paraId="4C4EC593" w14:textId="77777777" w:rsidR="006E7EFE" w:rsidRDefault="006E7EFE" w:rsidP="006E7EFE">
      <w:pPr>
        <w:ind w:left="720"/>
      </w:pPr>
    </w:p>
    <w:p w14:paraId="04FE8919" w14:textId="77777777" w:rsidR="006E7EFE" w:rsidRDefault="006E7EFE" w:rsidP="006E7EFE">
      <w:pPr>
        <w:ind w:left="720"/>
      </w:pPr>
      <w:r>
        <w:t xml:space="preserve">There are several factors that may be contributing to the poor performance of the algorithm, including the size and quality of the dataset, the balance of the classes, and the specific features that we're using to classify our customers. We're currently working to </w:t>
      </w:r>
      <w:r>
        <w:lastRenderedPageBreak/>
        <w:t xml:space="preserve">identify ways to improve the accuracy of the algorithm, and we're exploring other metrics such as precision, recall, and F1 score to get a more complete picture of the algorithm's performance. </w:t>
      </w:r>
    </w:p>
    <w:p w14:paraId="33DE3EC1" w14:textId="77777777" w:rsidR="006E7EFE" w:rsidRDefault="006E7EFE" w:rsidP="006E7EFE">
      <w:pPr>
        <w:ind w:left="720"/>
      </w:pPr>
    </w:p>
    <w:p w14:paraId="00DAF2CB" w14:textId="701A2E34" w:rsidR="006E7EFE" w:rsidRDefault="006E7EFE" w:rsidP="006E7EFE">
      <w:pPr>
        <w:ind w:left="720"/>
      </w:pPr>
      <w:r>
        <w:t>Overall, we believe that the algorithm is still a useful tool for helping us make business decisions, but we also recognize that there is room for improvement. We're committed to working with you to identify ways to improve the accuracy of the algorithm and to ensure that we're making the best possible decisions based on the data that we collect from our customers.</w:t>
      </w:r>
    </w:p>
    <w:p w14:paraId="3C2363C7" w14:textId="77777777" w:rsidR="00120670" w:rsidRDefault="00120670" w:rsidP="00120670">
      <w:pPr>
        <w:ind w:left="720"/>
      </w:pPr>
    </w:p>
    <w:p w14:paraId="5C047C12" w14:textId="77777777" w:rsidR="000F28BD" w:rsidRDefault="000F28BD" w:rsidP="00120670">
      <w:pPr>
        <w:ind w:left="720"/>
      </w:pPr>
    </w:p>
    <w:p w14:paraId="1964A361" w14:textId="77777777" w:rsidR="000F28BD" w:rsidRDefault="000F28BD" w:rsidP="000F28BD">
      <w:pPr>
        <w:ind w:left="720"/>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GitHub link:</w:t>
      </w:r>
    </w:p>
    <w:p w14:paraId="370D2937" w14:textId="77777777" w:rsidR="006E7EFE" w:rsidRDefault="006E7EFE" w:rsidP="000F28BD">
      <w:pPr>
        <w:ind w:left="720"/>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35CBED" w14:textId="77777777" w:rsidR="000F28BD" w:rsidRDefault="000F28BD" w:rsidP="006E7EFE"/>
    <w:p w14:paraId="5CC251F0" w14:textId="2DE47703" w:rsidR="000F28BD" w:rsidRPr="00F640D6" w:rsidRDefault="006E7EFE" w:rsidP="00120670">
      <w:pPr>
        <w:ind w:left="720"/>
      </w:pPr>
      <w:hyperlink r:id="rId28" w:history="1">
        <w:r w:rsidRPr="00F640D6">
          <w:rPr>
            <w:rStyle w:val="Hyperlink"/>
            <w:u w:val="none"/>
          </w:rPr>
          <w:t>Click Here</w:t>
        </w:r>
      </w:hyperlink>
      <w:r w:rsidRPr="00F640D6">
        <w:t xml:space="preserve">  </w:t>
      </w:r>
      <w:r>
        <w:t>to access the repository (README file and</w:t>
      </w:r>
      <w:r w:rsidRPr="006E7EFE">
        <w:t xml:space="preserve"> SalesOfMedicalDevices</w:t>
      </w:r>
      <w:r>
        <w:t xml:space="preserve">.ipynb code) </w:t>
      </w:r>
    </w:p>
    <w:sectPr w:rsidR="000F28BD" w:rsidRPr="00F64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97E9E"/>
    <w:multiLevelType w:val="multilevel"/>
    <w:tmpl w:val="CA7A27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A8D4923"/>
    <w:multiLevelType w:val="hybridMultilevel"/>
    <w:tmpl w:val="0742A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9364E0"/>
    <w:multiLevelType w:val="hybridMultilevel"/>
    <w:tmpl w:val="6D9C5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A74866"/>
    <w:multiLevelType w:val="multilevel"/>
    <w:tmpl w:val="8FBE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A27A09"/>
    <w:multiLevelType w:val="hybridMultilevel"/>
    <w:tmpl w:val="E64A5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E92EF8"/>
    <w:multiLevelType w:val="hybridMultilevel"/>
    <w:tmpl w:val="5442F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1365051">
    <w:abstractNumId w:val="0"/>
  </w:num>
  <w:num w:numId="2" w16cid:durableId="1627158834">
    <w:abstractNumId w:val="1"/>
  </w:num>
  <w:num w:numId="3" w16cid:durableId="1856382231">
    <w:abstractNumId w:val="3"/>
  </w:num>
  <w:num w:numId="4" w16cid:durableId="951519898">
    <w:abstractNumId w:val="2"/>
  </w:num>
  <w:num w:numId="5" w16cid:durableId="34626969">
    <w:abstractNumId w:val="4"/>
  </w:num>
  <w:num w:numId="6" w16cid:durableId="472060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F0"/>
    <w:rsid w:val="00055DB7"/>
    <w:rsid w:val="000759FE"/>
    <w:rsid w:val="000B0F37"/>
    <w:rsid w:val="000F28BD"/>
    <w:rsid w:val="00120670"/>
    <w:rsid w:val="00180905"/>
    <w:rsid w:val="001D1170"/>
    <w:rsid w:val="00326112"/>
    <w:rsid w:val="00331D6C"/>
    <w:rsid w:val="003B7CAB"/>
    <w:rsid w:val="003F64F2"/>
    <w:rsid w:val="00430776"/>
    <w:rsid w:val="00464991"/>
    <w:rsid w:val="005F3776"/>
    <w:rsid w:val="00644B15"/>
    <w:rsid w:val="006E7EFE"/>
    <w:rsid w:val="007445A9"/>
    <w:rsid w:val="00756DA3"/>
    <w:rsid w:val="00821E02"/>
    <w:rsid w:val="00843B6A"/>
    <w:rsid w:val="00877207"/>
    <w:rsid w:val="0090779A"/>
    <w:rsid w:val="009424FD"/>
    <w:rsid w:val="009942FD"/>
    <w:rsid w:val="009C6DB7"/>
    <w:rsid w:val="009E7876"/>
    <w:rsid w:val="009F7DF7"/>
    <w:rsid w:val="00A36661"/>
    <w:rsid w:val="00AE1B28"/>
    <w:rsid w:val="00AE39C3"/>
    <w:rsid w:val="00B063F4"/>
    <w:rsid w:val="00B82481"/>
    <w:rsid w:val="00CB2159"/>
    <w:rsid w:val="00D00356"/>
    <w:rsid w:val="00D40293"/>
    <w:rsid w:val="00D83BF0"/>
    <w:rsid w:val="00EB77E9"/>
    <w:rsid w:val="00ED2FFE"/>
    <w:rsid w:val="00F15841"/>
    <w:rsid w:val="00F22DDC"/>
    <w:rsid w:val="00F512A1"/>
    <w:rsid w:val="00F533F3"/>
    <w:rsid w:val="00F553B5"/>
    <w:rsid w:val="00F57373"/>
    <w:rsid w:val="00F6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EC1D"/>
  <w15:chartTrackingRefBased/>
  <w15:docId w15:val="{F3F6F8B6-FFC3-1247-B788-8D8CB717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DA3"/>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BF0"/>
    <w:pPr>
      <w:ind w:left="720"/>
      <w:contextualSpacing/>
    </w:pPr>
  </w:style>
  <w:style w:type="paragraph" w:styleId="NormalWeb">
    <w:name w:val="Normal (Web)"/>
    <w:basedOn w:val="Normal"/>
    <w:uiPriority w:val="99"/>
    <w:semiHidden/>
    <w:unhideWhenUsed/>
    <w:rsid w:val="00756DA3"/>
    <w:pPr>
      <w:spacing w:before="100" w:beforeAutospacing="1" w:after="100" w:afterAutospacing="1"/>
    </w:pPr>
  </w:style>
  <w:style w:type="character" w:styleId="Strong">
    <w:name w:val="Strong"/>
    <w:basedOn w:val="DefaultParagraphFont"/>
    <w:uiPriority w:val="22"/>
    <w:qFormat/>
    <w:rsid w:val="00756DA3"/>
    <w:rPr>
      <w:b/>
      <w:bCs/>
    </w:rPr>
  </w:style>
  <w:style w:type="character" w:styleId="Hyperlink">
    <w:name w:val="Hyperlink"/>
    <w:basedOn w:val="DefaultParagraphFont"/>
    <w:uiPriority w:val="99"/>
    <w:unhideWhenUsed/>
    <w:rsid w:val="000F28BD"/>
    <w:rPr>
      <w:color w:val="0563C1" w:themeColor="hyperlink"/>
      <w:u w:val="single"/>
    </w:rPr>
  </w:style>
  <w:style w:type="character" w:styleId="UnresolvedMention">
    <w:name w:val="Unresolved Mention"/>
    <w:basedOn w:val="DefaultParagraphFont"/>
    <w:uiPriority w:val="99"/>
    <w:semiHidden/>
    <w:unhideWhenUsed/>
    <w:rsid w:val="000F28BD"/>
    <w:rPr>
      <w:color w:val="605E5C"/>
      <w:shd w:val="clear" w:color="auto" w:fill="E1DFDD"/>
    </w:rPr>
  </w:style>
  <w:style w:type="character" w:styleId="FollowedHyperlink">
    <w:name w:val="FollowedHyperlink"/>
    <w:basedOn w:val="DefaultParagraphFont"/>
    <w:uiPriority w:val="99"/>
    <w:semiHidden/>
    <w:unhideWhenUsed/>
    <w:rsid w:val="00F640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85819">
      <w:bodyDiv w:val="1"/>
      <w:marLeft w:val="0"/>
      <w:marRight w:val="0"/>
      <w:marTop w:val="0"/>
      <w:marBottom w:val="0"/>
      <w:divBdr>
        <w:top w:val="none" w:sz="0" w:space="0" w:color="auto"/>
        <w:left w:val="none" w:sz="0" w:space="0" w:color="auto"/>
        <w:bottom w:val="none" w:sz="0" w:space="0" w:color="auto"/>
        <w:right w:val="none" w:sz="0" w:space="0" w:color="auto"/>
      </w:divBdr>
    </w:div>
    <w:div w:id="938752513">
      <w:bodyDiv w:val="1"/>
      <w:marLeft w:val="0"/>
      <w:marRight w:val="0"/>
      <w:marTop w:val="0"/>
      <w:marBottom w:val="0"/>
      <w:divBdr>
        <w:top w:val="none" w:sz="0" w:space="0" w:color="auto"/>
        <w:left w:val="none" w:sz="0" w:space="0" w:color="auto"/>
        <w:bottom w:val="none" w:sz="0" w:space="0" w:color="auto"/>
        <w:right w:val="none" w:sz="0" w:space="0" w:color="auto"/>
      </w:divBdr>
    </w:div>
    <w:div w:id="1130829432">
      <w:bodyDiv w:val="1"/>
      <w:marLeft w:val="0"/>
      <w:marRight w:val="0"/>
      <w:marTop w:val="0"/>
      <w:marBottom w:val="0"/>
      <w:divBdr>
        <w:top w:val="none" w:sz="0" w:space="0" w:color="auto"/>
        <w:left w:val="none" w:sz="0" w:space="0" w:color="auto"/>
        <w:bottom w:val="none" w:sz="0" w:space="0" w:color="auto"/>
        <w:right w:val="none" w:sz="0" w:space="0" w:color="auto"/>
      </w:divBdr>
      <w:divsChild>
        <w:div w:id="608702400">
          <w:marLeft w:val="0"/>
          <w:marRight w:val="0"/>
          <w:marTop w:val="0"/>
          <w:marBottom w:val="0"/>
          <w:divBdr>
            <w:top w:val="none" w:sz="0" w:space="0" w:color="auto"/>
            <w:left w:val="none" w:sz="0" w:space="0" w:color="auto"/>
            <w:bottom w:val="none" w:sz="0" w:space="0" w:color="auto"/>
            <w:right w:val="none" w:sz="0" w:space="0" w:color="auto"/>
          </w:divBdr>
          <w:divsChild>
            <w:div w:id="1241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dia20/sells_medical_devices.git"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12</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Juneidi, Diaa</dc:creator>
  <cp:keywords/>
  <dc:description/>
  <cp:lastModifiedBy>Juneidi, Diaa</cp:lastModifiedBy>
  <cp:revision>13</cp:revision>
  <dcterms:created xsi:type="dcterms:W3CDTF">2023-05-01T23:16:00Z</dcterms:created>
  <dcterms:modified xsi:type="dcterms:W3CDTF">2023-05-06T03:18:00Z</dcterms:modified>
</cp:coreProperties>
</file>