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2D37E" w14:textId="658C8A48" w:rsidR="00D3458B" w:rsidRDefault="0008510D" w:rsidP="00C5100F">
      <w:pPr>
        <w:jc w:val="center"/>
      </w:pPr>
      <w:r>
        <w:t>Plantilla de proyecto de Inteligencia Artificial Conectada (IN)</w:t>
      </w:r>
    </w:p>
    <w:p w14:paraId="5BA1E10B" w14:textId="6C434A9F" w:rsidR="0008510D" w:rsidRDefault="0008510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41"/>
        <w:gridCol w:w="7669"/>
      </w:tblGrid>
      <w:tr w:rsidR="0008510D" w14:paraId="6D854576" w14:textId="77777777" w:rsidTr="006C702A">
        <w:tc>
          <w:tcPr>
            <w:tcW w:w="3315" w:type="dxa"/>
            <w:shd w:val="clear" w:color="auto" w:fill="E7E6E6" w:themeFill="background2"/>
          </w:tcPr>
          <w:p w14:paraId="4725AC5D" w14:textId="0CA30832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Título del proyecto:</w:t>
            </w:r>
          </w:p>
        </w:tc>
        <w:tc>
          <w:tcPr>
            <w:tcW w:w="5695" w:type="dxa"/>
          </w:tcPr>
          <w:p w14:paraId="0B52409C" w14:textId="5950C813" w:rsidR="0008510D" w:rsidRDefault="004A066F" w:rsidP="003B426B">
            <w:pPr>
              <w:jc w:val="both"/>
            </w:pPr>
            <w:r w:rsidRPr="004A066F">
              <w:t>Patrones con objetos del entorno</w:t>
            </w:r>
            <w:r w:rsidR="00C66C92">
              <w:t xml:space="preserve">, mediante la Inteligencia </w:t>
            </w:r>
            <w:r w:rsidR="00847B5C">
              <w:t>Artificial</w:t>
            </w:r>
            <w:r w:rsidR="00C66C92">
              <w:t>.</w:t>
            </w:r>
          </w:p>
        </w:tc>
      </w:tr>
      <w:tr w:rsidR="00402889" w14:paraId="401BD522" w14:textId="77777777" w:rsidTr="006C702A">
        <w:tc>
          <w:tcPr>
            <w:tcW w:w="3315" w:type="dxa"/>
            <w:shd w:val="clear" w:color="auto" w:fill="E7E6E6" w:themeFill="background2"/>
          </w:tcPr>
          <w:p w14:paraId="553A6917" w14:textId="6F95EB3A" w:rsidR="00402889" w:rsidRPr="00402889" w:rsidRDefault="00402889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Código:</w:t>
            </w:r>
          </w:p>
        </w:tc>
        <w:tc>
          <w:tcPr>
            <w:tcW w:w="5695" w:type="dxa"/>
          </w:tcPr>
          <w:p w14:paraId="3CDE8833" w14:textId="2E6B8879" w:rsidR="00402889" w:rsidRPr="00402889" w:rsidRDefault="00402889">
            <w:r w:rsidRPr="00402889">
              <w:t>PIA1B</w:t>
            </w:r>
            <w:r w:rsidR="00D82CC4">
              <w:t>3</w:t>
            </w:r>
          </w:p>
        </w:tc>
      </w:tr>
      <w:tr w:rsidR="0008510D" w14:paraId="406FE857" w14:textId="77777777" w:rsidTr="006C702A">
        <w:tc>
          <w:tcPr>
            <w:tcW w:w="3315" w:type="dxa"/>
            <w:shd w:val="clear" w:color="auto" w:fill="E7E6E6" w:themeFill="background2"/>
          </w:tcPr>
          <w:p w14:paraId="2CC6A0D3" w14:textId="4CE5C17D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Descripción del proyecto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5695" w:type="dxa"/>
          </w:tcPr>
          <w:p w14:paraId="5B149A4A" w14:textId="42AB8BF5" w:rsidR="0008510D" w:rsidRDefault="00847B5C" w:rsidP="009C1228">
            <w:pPr>
              <w:jc w:val="both"/>
            </w:pPr>
            <w:r w:rsidRPr="00847B5C">
              <w:t>Desarrollar una IA que aprenda a generar patrones con la combinación de los 3 principales cuerpos geométricos (triángulo, rectángulo y círculo); considere además que cada cuerpo geométrico debe tener diferente color; y dos de ellos, diferente tamaño; para el entrenamiento respectivo los maestros entrenarían la IA, mediante la selección de las 2 primeras y la IA elegirá automáticamente la figura que faltaría para completar el patrón.</w:t>
            </w:r>
          </w:p>
        </w:tc>
      </w:tr>
      <w:tr w:rsidR="0008510D" w14:paraId="0353B06D" w14:textId="77777777" w:rsidTr="006C702A">
        <w:tc>
          <w:tcPr>
            <w:tcW w:w="3315" w:type="dxa"/>
            <w:shd w:val="clear" w:color="auto" w:fill="E7E6E6" w:themeFill="background2"/>
          </w:tcPr>
          <w:p w14:paraId="20313B2F" w14:textId="3530DBB8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Subnivel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5695" w:type="dxa"/>
          </w:tcPr>
          <w:p w14:paraId="1BB82AEE" w14:textId="42B965E7" w:rsidR="0008510D" w:rsidRDefault="007614DA">
            <w:r>
              <w:t>1</w:t>
            </w:r>
          </w:p>
        </w:tc>
      </w:tr>
      <w:tr w:rsidR="00C43E61" w14:paraId="7B1FCC59" w14:textId="77777777" w:rsidTr="006C702A">
        <w:tc>
          <w:tcPr>
            <w:tcW w:w="3315" w:type="dxa"/>
            <w:shd w:val="clear" w:color="auto" w:fill="E7E6E6" w:themeFill="background2"/>
          </w:tcPr>
          <w:p w14:paraId="4215A6C5" w14:textId="01133365" w:rsidR="00C43E61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Bloque:</w:t>
            </w:r>
          </w:p>
        </w:tc>
        <w:tc>
          <w:tcPr>
            <w:tcW w:w="5695" w:type="dxa"/>
          </w:tcPr>
          <w:p w14:paraId="53ABA683" w14:textId="0E0EE820" w:rsidR="00C43E61" w:rsidRDefault="004A066F">
            <w:r w:rsidRPr="004A066F">
              <w:t>Relaciones Lógico Matemáticas(Preparatoria)</w:t>
            </w:r>
          </w:p>
        </w:tc>
      </w:tr>
      <w:tr w:rsidR="006C0BBF" w14:paraId="41D02C45" w14:textId="77777777" w:rsidTr="006C702A">
        <w:tc>
          <w:tcPr>
            <w:tcW w:w="3315" w:type="dxa"/>
            <w:shd w:val="clear" w:color="auto" w:fill="E7E6E6" w:themeFill="background2"/>
          </w:tcPr>
          <w:p w14:paraId="23F5FD0E" w14:textId="0A18AF44" w:rsidR="006C0BBF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Currículo de matemática:</w:t>
            </w:r>
          </w:p>
        </w:tc>
        <w:tc>
          <w:tcPr>
            <w:tcW w:w="5695" w:type="dxa"/>
          </w:tcPr>
          <w:p w14:paraId="2EF9D795" w14:textId="496ED415" w:rsidR="006C0BBF" w:rsidRDefault="004A066F">
            <w:r w:rsidRPr="004A066F">
              <w:t>Patrones con objetos del entorno</w:t>
            </w:r>
            <w:r>
              <w:t>.</w:t>
            </w:r>
          </w:p>
        </w:tc>
      </w:tr>
      <w:tr w:rsidR="0008510D" w14:paraId="2427DEE7" w14:textId="77777777" w:rsidTr="006C702A">
        <w:tc>
          <w:tcPr>
            <w:tcW w:w="3315" w:type="dxa"/>
            <w:shd w:val="clear" w:color="auto" w:fill="E7E6E6" w:themeFill="background2"/>
          </w:tcPr>
          <w:p w14:paraId="3CA3EF68" w14:textId="17495A5A" w:rsidR="0008510D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Duración estimada</w:t>
            </w:r>
          </w:p>
        </w:tc>
        <w:tc>
          <w:tcPr>
            <w:tcW w:w="5695" w:type="dxa"/>
          </w:tcPr>
          <w:p w14:paraId="78245042" w14:textId="6C9B598E" w:rsidR="0008510D" w:rsidRDefault="00320D26">
            <w:r>
              <w:t>30 minutos</w:t>
            </w:r>
          </w:p>
        </w:tc>
      </w:tr>
      <w:tr w:rsidR="0008510D" w14:paraId="714060CD" w14:textId="77777777" w:rsidTr="006C702A">
        <w:tc>
          <w:tcPr>
            <w:tcW w:w="3315" w:type="dxa"/>
            <w:shd w:val="clear" w:color="auto" w:fill="E7E6E6" w:themeFill="background2"/>
          </w:tcPr>
          <w:p w14:paraId="289EFF30" w14:textId="6680D070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Edad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5695" w:type="dxa"/>
          </w:tcPr>
          <w:p w14:paraId="76B0A1E9" w14:textId="4D718ADA" w:rsidR="0008510D" w:rsidRDefault="007614DA">
            <w:r>
              <w:t>5 años</w:t>
            </w:r>
          </w:p>
        </w:tc>
      </w:tr>
      <w:tr w:rsidR="00F73823" w14:paraId="1CB1F343" w14:textId="77777777" w:rsidTr="006C702A">
        <w:tc>
          <w:tcPr>
            <w:tcW w:w="3315" w:type="dxa"/>
            <w:shd w:val="clear" w:color="auto" w:fill="E7E6E6" w:themeFill="background2"/>
          </w:tcPr>
          <w:p w14:paraId="2817BA86" w14:textId="7E908256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Objetivos:</w:t>
            </w:r>
          </w:p>
        </w:tc>
        <w:tc>
          <w:tcPr>
            <w:tcW w:w="5695" w:type="dxa"/>
          </w:tcPr>
          <w:p w14:paraId="4AB54755" w14:textId="77777777" w:rsidR="00F73823" w:rsidRDefault="00A217E6" w:rsidP="00095A49">
            <w:pPr>
              <w:jc w:val="both"/>
            </w:pPr>
            <w:r w:rsidRPr="00A217E6">
              <w:t xml:space="preserve">Al finalizar este proyecto, </w:t>
            </w:r>
            <w:r>
              <w:t>se estará en capacidad de</w:t>
            </w:r>
            <w:r w:rsidRPr="00A217E6">
              <w:t>:</w:t>
            </w:r>
          </w:p>
          <w:p w14:paraId="3100F7E6" w14:textId="2C2C9AC5" w:rsidR="00A217E6" w:rsidRDefault="0050362A" w:rsidP="00F37D10">
            <w:pPr>
              <w:pStyle w:val="Prrafodelista"/>
              <w:numPr>
                <w:ilvl w:val="0"/>
                <w:numId w:val="5"/>
              </w:numPr>
              <w:ind w:left="342"/>
              <w:jc w:val="both"/>
            </w:pPr>
            <w:r>
              <w:t xml:space="preserve">Identificar </w:t>
            </w:r>
            <w:r w:rsidR="00A35FEB">
              <w:t>el proceso de aprendizaje de un</w:t>
            </w:r>
            <w:r>
              <w:t>a IA.</w:t>
            </w:r>
          </w:p>
          <w:p w14:paraId="315B755B" w14:textId="7D97C445" w:rsidR="0050362A" w:rsidRDefault="0050362A" w:rsidP="00F37D10">
            <w:pPr>
              <w:pStyle w:val="Prrafodelista"/>
              <w:numPr>
                <w:ilvl w:val="0"/>
                <w:numId w:val="5"/>
              </w:numPr>
              <w:ind w:left="342"/>
              <w:jc w:val="both"/>
            </w:pPr>
            <w:r>
              <w:t>Comprender que la IA es un programa</w:t>
            </w:r>
            <w:r w:rsidR="00A35FEB">
              <w:t xml:space="preserve"> de computador.</w:t>
            </w:r>
          </w:p>
        </w:tc>
      </w:tr>
      <w:tr w:rsidR="00F73823" w14:paraId="59FDFD5E" w14:textId="77777777" w:rsidTr="006C702A">
        <w:tc>
          <w:tcPr>
            <w:tcW w:w="3315" w:type="dxa"/>
            <w:shd w:val="clear" w:color="auto" w:fill="E7E6E6" w:themeFill="background2"/>
          </w:tcPr>
          <w:p w14:paraId="559571BA" w14:textId="6EB44479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Estándares:</w:t>
            </w:r>
          </w:p>
        </w:tc>
        <w:tc>
          <w:tcPr>
            <w:tcW w:w="5695" w:type="dxa"/>
          </w:tcPr>
          <w:p w14:paraId="40CE7DC2" w14:textId="1ADF634D" w:rsidR="00F73823" w:rsidRDefault="00902093" w:rsidP="00F37D10">
            <w:pPr>
              <w:pStyle w:val="Prrafodelista"/>
              <w:numPr>
                <w:ilvl w:val="0"/>
                <w:numId w:val="5"/>
              </w:numPr>
              <w:ind w:left="342"/>
              <w:jc w:val="both"/>
            </w:pPr>
            <w:r>
              <w:t>Matemática para la IA:</w:t>
            </w:r>
            <w:r w:rsidR="00A60CB0">
              <w:t xml:space="preserve"> Álgebra Lineal</w:t>
            </w:r>
            <w:r w:rsidR="007A605E">
              <w:t>.</w:t>
            </w:r>
          </w:p>
          <w:p w14:paraId="31D4FF24" w14:textId="2251D97E" w:rsidR="00902093" w:rsidRDefault="00902093" w:rsidP="00F37D10">
            <w:pPr>
              <w:pStyle w:val="Prrafodelista"/>
              <w:numPr>
                <w:ilvl w:val="0"/>
                <w:numId w:val="5"/>
              </w:numPr>
              <w:ind w:left="342"/>
              <w:jc w:val="both"/>
            </w:pPr>
            <w:r>
              <w:t>Currículo de informática:</w:t>
            </w:r>
            <w:r w:rsidR="00A60CB0">
              <w:t xml:space="preserve"> </w:t>
            </w:r>
            <w:r w:rsidR="002D3154">
              <w:t>1A-</w:t>
            </w:r>
            <w:r w:rsidR="004A066F">
              <w:t>AP</w:t>
            </w:r>
            <w:r w:rsidR="002D3154">
              <w:t>-0</w:t>
            </w:r>
            <w:r w:rsidR="004A066F">
              <w:t>8</w:t>
            </w:r>
            <w:r w:rsidR="00040FEC">
              <w:t>, Desarrollar y usar abstracciones.</w:t>
            </w:r>
          </w:p>
          <w:p w14:paraId="6138C582" w14:textId="06F14310" w:rsidR="00902093" w:rsidRDefault="00D321F8" w:rsidP="00F37D10">
            <w:pPr>
              <w:pStyle w:val="Prrafodelista"/>
              <w:numPr>
                <w:ilvl w:val="0"/>
                <w:numId w:val="5"/>
              </w:numPr>
              <w:ind w:left="342"/>
              <w:jc w:val="both"/>
            </w:pPr>
            <w:r>
              <w:t xml:space="preserve">Currículo AI4K12: </w:t>
            </w:r>
            <w:r w:rsidR="007A605E">
              <w:t>Aprendizaje.</w:t>
            </w:r>
          </w:p>
        </w:tc>
      </w:tr>
      <w:tr w:rsidR="006C702A" w14:paraId="1C7D8B83" w14:textId="77777777" w:rsidTr="006C702A">
        <w:tc>
          <w:tcPr>
            <w:tcW w:w="3315" w:type="dxa"/>
            <w:shd w:val="clear" w:color="auto" w:fill="E7E6E6" w:themeFill="background2"/>
          </w:tcPr>
          <w:p w14:paraId="15C9B5D2" w14:textId="04311AAA" w:rsidR="006C702A" w:rsidRPr="00402889" w:rsidRDefault="006C702A" w:rsidP="006C702A">
            <w:pPr>
              <w:rPr>
                <w:b/>
                <w:bCs/>
              </w:rPr>
            </w:pPr>
            <w:r>
              <w:rPr>
                <w:b/>
                <w:bCs/>
              </w:rPr>
              <w:t>Recursos:</w:t>
            </w:r>
          </w:p>
        </w:tc>
        <w:tc>
          <w:tcPr>
            <w:tcW w:w="5695" w:type="dxa"/>
          </w:tcPr>
          <w:p w14:paraId="55BE693E" w14:textId="77777777" w:rsidR="006C702A" w:rsidRPr="006C702A" w:rsidRDefault="006C702A" w:rsidP="006C702A">
            <w:pPr>
              <w:widowControl w:val="0"/>
              <w:numPr>
                <w:ilvl w:val="0"/>
                <w:numId w:val="7"/>
              </w:numPr>
              <w:tabs>
                <w:tab w:val="clear" w:pos="720"/>
                <w:tab w:val="left" w:pos="283"/>
              </w:tabs>
              <w:suppressAutoHyphens/>
              <w:ind w:left="340" w:hanging="340"/>
            </w:pPr>
            <w:r w:rsidRPr="006C702A">
              <w:rPr>
                <w:rFonts w:eastAsia="Times New Roman" w:cs="Calibri"/>
                <w:lang w:eastAsia="es-ES"/>
              </w:rPr>
              <w:t xml:space="preserve">Herramienta para captura de imágenes </w:t>
            </w:r>
            <w:hyperlink r:id="rId6">
              <w:r w:rsidRPr="006C702A">
                <w:rPr>
                  <w:rStyle w:val="EnlacedeInternet"/>
                  <w:rFonts w:eastAsia="Times New Roman" w:cs="Calibri"/>
                  <w:lang w:eastAsia="es-ES"/>
                </w:rPr>
                <w:t>https://classifier.appinventor.mit.edu/</w:t>
              </w:r>
            </w:hyperlink>
          </w:p>
          <w:p w14:paraId="04D864DD" w14:textId="77777777" w:rsidR="006C702A" w:rsidRPr="006C702A" w:rsidRDefault="006C702A" w:rsidP="006C702A">
            <w:pPr>
              <w:widowControl w:val="0"/>
              <w:numPr>
                <w:ilvl w:val="0"/>
                <w:numId w:val="7"/>
              </w:numPr>
              <w:tabs>
                <w:tab w:val="clear" w:pos="720"/>
                <w:tab w:val="left" w:pos="283"/>
              </w:tabs>
              <w:suppressAutoHyphens/>
              <w:ind w:left="340" w:hanging="340"/>
            </w:pPr>
            <w:r w:rsidRPr="006C702A">
              <w:rPr>
                <w:rFonts w:eastAsia="Times New Roman" w:cs="Calibri"/>
                <w:lang w:eastAsia="es-ES"/>
              </w:rPr>
              <w:t xml:space="preserve">Herramienta MIT App inventor </w:t>
            </w:r>
            <w:hyperlink r:id="rId7">
              <w:r w:rsidRPr="006C702A">
                <w:rPr>
                  <w:rStyle w:val="EnlacedeInternet"/>
                  <w:rFonts w:eastAsia="Times New Roman" w:cs="Calibri"/>
                  <w:lang w:eastAsia="es-ES"/>
                </w:rPr>
                <w:t>https://appinventor.mit.edu/</w:t>
              </w:r>
            </w:hyperlink>
            <w:r w:rsidRPr="006C702A">
              <w:rPr>
                <w:rFonts w:eastAsia="Times New Roman" w:cs="Calibri"/>
                <w:lang w:eastAsia="es-ES"/>
              </w:rPr>
              <w:t xml:space="preserve"> </w:t>
            </w:r>
          </w:p>
          <w:p w14:paraId="7CA236FE" w14:textId="77777777" w:rsidR="006C702A" w:rsidRPr="006C702A" w:rsidRDefault="006C702A" w:rsidP="006C702A">
            <w:pPr>
              <w:widowControl w:val="0"/>
              <w:numPr>
                <w:ilvl w:val="0"/>
                <w:numId w:val="7"/>
              </w:numPr>
              <w:tabs>
                <w:tab w:val="clear" w:pos="720"/>
                <w:tab w:val="left" w:pos="283"/>
              </w:tabs>
              <w:suppressAutoHyphens/>
              <w:ind w:left="340" w:hanging="340"/>
            </w:pPr>
            <w:r w:rsidRPr="006C702A">
              <w:rPr>
                <w:rFonts w:eastAsia="Times New Roman" w:cs="Calibri"/>
                <w:lang w:eastAsia="es-ES"/>
              </w:rPr>
              <w:t>Conjunto de objetos para obtener imágenes de referencia de triángulos, rectángulos y círculos</w:t>
            </w:r>
          </w:p>
          <w:p w14:paraId="76249DC4" w14:textId="77777777" w:rsidR="006C702A" w:rsidRPr="006C702A" w:rsidRDefault="006C702A" w:rsidP="006C702A">
            <w:pPr>
              <w:widowControl w:val="0"/>
              <w:numPr>
                <w:ilvl w:val="0"/>
                <w:numId w:val="7"/>
              </w:numPr>
              <w:tabs>
                <w:tab w:val="clear" w:pos="720"/>
                <w:tab w:val="left" w:pos="283"/>
              </w:tabs>
              <w:suppressAutoHyphens/>
              <w:ind w:left="340" w:hanging="340"/>
            </w:pPr>
            <w:r w:rsidRPr="006C702A">
              <w:rPr>
                <w:rFonts w:eastAsia="Times New Roman" w:cs="Calibri"/>
                <w:lang w:eastAsia="es-ES"/>
              </w:rPr>
              <w:t xml:space="preserve">Herramienta de extensiones MIT App Extensions </w:t>
            </w:r>
            <w:hyperlink r:id="rId8">
              <w:r w:rsidRPr="006C702A">
                <w:rPr>
                  <w:rStyle w:val="EnlacedeInternet"/>
                  <w:rFonts w:eastAsia="Times New Roman" w:cs="Calibri"/>
                  <w:lang w:eastAsia="es-ES"/>
                </w:rPr>
                <w:t>https://mit-cml.github.io/extensions/</w:t>
              </w:r>
            </w:hyperlink>
            <w:r w:rsidRPr="006C702A">
              <w:rPr>
                <w:rFonts w:eastAsia="Times New Roman" w:cs="Calibri"/>
                <w:lang w:eastAsia="es-ES"/>
              </w:rPr>
              <w:t xml:space="preserve"> </w:t>
            </w:r>
          </w:p>
          <w:p w14:paraId="75C54CD4" w14:textId="77777777" w:rsidR="006C702A" w:rsidRPr="006C702A" w:rsidRDefault="006C702A" w:rsidP="006C702A">
            <w:pPr>
              <w:widowControl w:val="0"/>
              <w:numPr>
                <w:ilvl w:val="0"/>
                <w:numId w:val="7"/>
              </w:numPr>
              <w:tabs>
                <w:tab w:val="clear" w:pos="720"/>
                <w:tab w:val="left" w:pos="283"/>
              </w:tabs>
              <w:suppressAutoHyphens/>
              <w:ind w:left="340" w:hanging="340"/>
            </w:pPr>
            <w:r w:rsidRPr="006C702A">
              <w:rPr>
                <w:rFonts w:eastAsia="Times New Roman" w:cs="Calibri"/>
                <w:lang w:eastAsia="es-ES"/>
              </w:rPr>
              <w:t>Celular con Sistema operativo Android</w:t>
            </w:r>
          </w:p>
          <w:p w14:paraId="2D215F1F" w14:textId="77777777" w:rsidR="006C702A" w:rsidRPr="006C702A" w:rsidRDefault="006C702A" w:rsidP="006C702A">
            <w:pPr>
              <w:widowControl w:val="0"/>
              <w:numPr>
                <w:ilvl w:val="0"/>
                <w:numId w:val="7"/>
              </w:numPr>
              <w:tabs>
                <w:tab w:val="clear" w:pos="720"/>
                <w:tab w:val="left" w:pos="283"/>
              </w:tabs>
              <w:suppressAutoHyphens/>
              <w:ind w:left="340" w:hanging="340"/>
            </w:pPr>
            <w:r w:rsidRPr="006C702A">
              <w:rPr>
                <w:rFonts w:eastAsia="Times New Roman" w:cs="Calibri"/>
                <w:lang w:eastAsia="es-ES"/>
              </w:rPr>
              <w:t xml:space="preserve">Aplicación MIT AI” Comanion disponible en </w:t>
            </w:r>
            <w:hyperlink r:id="rId9">
              <w:r w:rsidRPr="006C702A">
                <w:rPr>
                  <w:rStyle w:val="EnlacedeInternet"/>
                  <w:rFonts w:eastAsia="Times New Roman" w:cs="Calibri"/>
                  <w:lang w:eastAsia="es-ES"/>
                </w:rPr>
                <w:t>https://play.google.com/store/apps/details?id=edu.mit.appinventor.aicompanion3</w:t>
              </w:r>
            </w:hyperlink>
            <w:r w:rsidRPr="006C702A">
              <w:rPr>
                <w:rFonts w:eastAsia="Times New Roman" w:cs="Calibri"/>
                <w:lang w:eastAsia="es-ES"/>
              </w:rPr>
              <w:t xml:space="preserve"> </w:t>
            </w:r>
          </w:p>
          <w:p w14:paraId="76510018" w14:textId="3BD20A4C" w:rsidR="006C702A" w:rsidRPr="006C702A" w:rsidRDefault="006C702A" w:rsidP="006C702A"/>
        </w:tc>
      </w:tr>
      <w:tr w:rsidR="006C702A" w14:paraId="51A12D91" w14:textId="77777777" w:rsidTr="006C702A">
        <w:tc>
          <w:tcPr>
            <w:tcW w:w="3315" w:type="dxa"/>
            <w:shd w:val="clear" w:color="auto" w:fill="E7E6E6" w:themeFill="background2"/>
          </w:tcPr>
          <w:p w14:paraId="62E24A9E" w14:textId="6AD8944B" w:rsidR="006C702A" w:rsidRPr="00402889" w:rsidRDefault="006C702A" w:rsidP="006C702A">
            <w:pPr>
              <w:rPr>
                <w:b/>
                <w:bCs/>
              </w:rPr>
            </w:pPr>
            <w:r>
              <w:rPr>
                <w:b/>
                <w:bCs/>
              </w:rPr>
              <w:t>Proceso:</w:t>
            </w:r>
          </w:p>
        </w:tc>
        <w:tc>
          <w:tcPr>
            <w:tcW w:w="5695" w:type="dxa"/>
          </w:tcPr>
          <w:p w14:paraId="0035929A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rPr>
                <w:rFonts w:eastAsia="Times New Roman" w:cs="Calibri"/>
                <w:lang w:eastAsia="es-ES"/>
              </w:rPr>
              <w:t>Contextualizar el objetivo del proyecto</w:t>
            </w:r>
          </w:p>
          <w:p w14:paraId="2245D9AA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rPr>
                <w:rFonts w:eastAsia="Times New Roman" w:cs="Calibri"/>
                <w:lang w:eastAsia="es-ES"/>
              </w:rPr>
              <w:t>Buscar objetos para obtener  imágenes que representen figuras o cuerpos geométricos, los cuales se distribuirán en 20 imágenes de triangulo, 20 imágenes de rectángulo y 20 imágenes de círculos</w:t>
            </w:r>
          </w:p>
          <w:p w14:paraId="6CBC1FAE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rPr>
                <w:rFonts w:eastAsia="Times New Roman" w:cs="Calibri"/>
                <w:lang w:eastAsia="es-ES"/>
              </w:rPr>
              <w:t xml:space="preserve">Ingresar a clasificador de imágenes personal en </w:t>
            </w:r>
            <w:hyperlink r:id="rId10">
              <w:r w:rsidRPr="006C702A">
                <w:rPr>
                  <w:rStyle w:val="EnlacedeInternet"/>
                  <w:rFonts w:eastAsia="Times New Roman" w:cs="Calibri"/>
                  <w:lang w:eastAsia="es-ES"/>
                </w:rPr>
                <w:t>https://classifier.appinventor.mit.edu/</w:t>
              </w:r>
            </w:hyperlink>
            <w:r w:rsidRPr="006C702A">
              <w:rPr>
                <w:rFonts w:eastAsia="Times New Roman" w:cs="Calibri"/>
                <w:lang w:eastAsia="es-ES"/>
              </w:rPr>
              <w:t xml:space="preserve"> </w:t>
            </w:r>
          </w:p>
          <w:p w14:paraId="08184509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rPr>
                <w:rFonts w:eastAsia="Times New Roman" w:cs="Calibri"/>
                <w:lang w:eastAsia="es-ES"/>
              </w:rPr>
              <w:t>Explorar e identificar cada una de las secciones de la herramienta</w:t>
            </w:r>
          </w:p>
          <w:p w14:paraId="261D1043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rPr>
                <w:rFonts w:eastAsia="Times New Roman" w:cs="Calibri"/>
                <w:lang w:eastAsia="es-ES"/>
              </w:rPr>
              <w:t>Explicar el contexto del ejercicio</w:t>
            </w:r>
          </w:p>
          <w:p w14:paraId="44059156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rPr>
                <w:rFonts w:eastAsia="Times New Roman" w:cs="Calibri"/>
                <w:lang w:eastAsia="es-ES"/>
              </w:rPr>
              <w:t xml:space="preserve">Guiar en la creación de cada una de las categorías, ingresando el </w:t>
            </w:r>
            <w:r w:rsidRPr="006C702A">
              <w:rPr>
                <w:rFonts w:eastAsia="Times New Roman" w:cs="Calibri"/>
                <w:lang w:eastAsia="es-ES"/>
              </w:rPr>
              <w:lastRenderedPageBreak/>
              <w:t>nombre de la categoría dando clic en “+”</w:t>
            </w:r>
          </w:p>
          <w:p w14:paraId="24A57685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rPr>
                <w:rFonts w:eastAsia="Times New Roman" w:cs="Calibri"/>
                <w:lang w:eastAsia="es-ES"/>
              </w:rPr>
              <w:t>Una vez creada la categoría poner los objetos frente a la cámara y presionar “Capture”, realizar la captura aproximadamente 20 capturas por objeto</w:t>
            </w:r>
          </w:p>
          <w:p w14:paraId="7AC0A3D4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rPr>
                <w:rFonts w:eastAsia="Times New Roman" w:cs="Calibri"/>
                <w:lang w:eastAsia="es-ES"/>
              </w:rPr>
              <w:t>Repetir los pasos 6 y 7 hasta concluir con todos los objetos seleccionados</w:t>
            </w:r>
          </w:p>
          <w:p w14:paraId="4B5A0236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rPr>
                <w:rFonts w:eastAsia="Times New Roman" w:cs="Calibri"/>
                <w:lang w:eastAsia="es-ES"/>
              </w:rPr>
              <w:t>Una vez terminada la captura de imágenes entrenar el modelo dando clic en el botón “train”</w:t>
            </w:r>
          </w:p>
          <w:p w14:paraId="5713B7BE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rPr>
                <w:rFonts w:eastAsia="Times New Roman" w:cs="Calibri"/>
                <w:lang w:eastAsia="es-ES"/>
              </w:rPr>
              <w:t>Una vez concluido el entrenamiento se podrá encontrar la interfaz para verificar el modelo generado, se lo realiza a través de colocar objetos frente a la cámara y presionar el botón “capture”, lo que la IA buscara la mejor opción de las categorías ingresadas y resaltara la mejor aproximación.</w:t>
            </w:r>
          </w:p>
          <w:p w14:paraId="2A7CE3F8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rPr>
                <w:rFonts w:eastAsia="Times New Roman" w:cs="Calibri"/>
                <w:lang w:eastAsia="es-ES"/>
              </w:rPr>
              <w:t>Una vez verificado los resultados se procede a exportar el modelo generado, dando clic en el el botón “Export Model”</w:t>
            </w:r>
          </w:p>
          <w:p w14:paraId="144262CF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rPr>
                <w:rFonts w:eastAsia="Times New Roman" w:cs="Calibri"/>
                <w:lang w:eastAsia="es-ES"/>
              </w:rPr>
              <w:t>Buscar una ubicación en y proceder a guardar el modelo generado.</w:t>
            </w:r>
          </w:p>
          <w:p w14:paraId="51D55E23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rPr>
                <w:rFonts w:eastAsia="Times New Roman" w:cs="Calibri"/>
                <w:lang w:eastAsia="es-ES"/>
              </w:rPr>
              <w:t xml:space="preserve">Ingresar a la herramienta MIT App Inventor </w:t>
            </w:r>
            <w:hyperlink r:id="rId11">
              <w:r w:rsidRPr="006C702A">
                <w:rPr>
                  <w:rStyle w:val="EnlacedeInternet"/>
                  <w:rFonts w:eastAsia="Times New Roman" w:cs="Calibri"/>
                  <w:lang w:eastAsia="es-ES"/>
                </w:rPr>
                <w:t>https://appinventor.mit.edu/</w:t>
              </w:r>
            </w:hyperlink>
            <w:r w:rsidRPr="006C702A">
              <w:rPr>
                <w:rFonts w:eastAsia="Times New Roman" w:cs="Calibri"/>
                <w:lang w:eastAsia="es-ES"/>
              </w:rPr>
              <w:t xml:space="preserve"> </w:t>
            </w:r>
          </w:p>
          <w:p w14:paraId="018954BD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rPr>
                <w:rFonts w:eastAsia="Times New Roman" w:cs="Calibri"/>
                <w:lang w:eastAsia="es-ES"/>
              </w:rPr>
              <w:t>Explicar el contexto de la herramienta y crear un proyecto dando clic en el botón “Create Apps!”</w:t>
            </w:r>
          </w:p>
          <w:p w14:paraId="0C8478FB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rPr>
                <w:rFonts w:eastAsia="Times New Roman" w:cs="Calibri"/>
                <w:lang w:eastAsia="es-ES"/>
              </w:rPr>
              <w:t>Explorar el contenido de la herramienta y generar un nuevo proyecto dando clic en el botón “Comenzar un proyecto nuevo”</w:t>
            </w:r>
          </w:p>
          <w:p w14:paraId="5121F001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rPr>
                <w:rFonts w:eastAsia="Times New Roman" w:cs="Calibri"/>
                <w:lang w:eastAsia="es-ES"/>
              </w:rPr>
              <w:t>Explorara el contenido, las paletas y los diferentes modos de la herramienta</w:t>
            </w:r>
          </w:p>
          <w:p w14:paraId="1E012BE5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rPr>
                <w:rFonts w:eastAsia="Times New Roman" w:cs="Calibri"/>
                <w:lang w:eastAsia="es-ES"/>
              </w:rPr>
              <w:t>Guiar mediante de la construcción de la interfaz de la aplicación en el modo diseño, seleccionando los diferentes componentes que van a intervenir dentro del ejercicio</w:t>
            </w:r>
          </w:p>
          <w:p w14:paraId="2DFDC3F6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t>Una vez finalizada la creación de la interfaz explicar la finalidad de agregar extensiones con respecto al soporte de las aplicaciones con IA</w:t>
            </w:r>
          </w:p>
          <w:p w14:paraId="7B53910D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t xml:space="preserve">Brindar la extensión para añadir funcionalidad de reconocer objetos a través de IA a MIT App Inventor PersonalImageClassifier.aix la que esta disponible en </w:t>
            </w:r>
            <w:hyperlink r:id="rId12" w:anchor=":~:text=PersonalImageClassifier.aix" w:history="1">
              <w:r w:rsidRPr="006C702A">
                <w:rPr>
                  <w:rStyle w:val="EnlacedeInternet"/>
                </w:rPr>
                <w:t>https://mit-cml.github.io/extensions/#:~:text=PersonalImageClassifier.aix</w:t>
              </w:r>
            </w:hyperlink>
            <w:r w:rsidRPr="006C702A">
              <w:t xml:space="preserve"> a traves de la herramienta MIT App Inventor Extensions</w:t>
            </w:r>
          </w:p>
          <w:p w14:paraId="4FF09403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t>Guiar en la integración de la extensión en la sección de componentes “Extensión”clic en “import extension”, luego agregar la extensión proporcionada en el paso anterior.</w:t>
            </w:r>
          </w:p>
          <w:p w14:paraId="5B6B0D55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t>Agregar a la interfaz la extensión agregada</w:t>
            </w:r>
          </w:p>
          <w:p w14:paraId="34EB5257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t>Asignar el modelo entrenado a través de la sección de propiedades del componente en el apartado “Model” y seleccionar el modelo del paso 12.</w:t>
            </w:r>
          </w:p>
          <w:p w14:paraId="42C2B2FD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t>Guiar a través de la herramienta y explorar el modo bloques, explicar la finalidad de este modo.</w:t>
            </w:r>
          </w:p>
          <w:p w14:paraId="42597684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t>Guiar en la construcción de la lógica y resultados obtenidos del modelo entrenado para que presente el elemento que falta y completar el patrón deseado</w:t>
            </w:r>
          </w:p>
          <w:p w14:paraId="7D24814A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t xml:space="preserve">Una vez finalizado el proceso de construcción de la interfaz y los bloques explicar la forma en que se las va ha probar lo generado </w:t>
            </w:r>
            <w:r w:rsidRPr="006C702A">
              <w:lastRenderedPageBreak/>
              <w:t>utilizado el teléfono celular.</w:t>
            </w:r>
          </w:p>
          <w:p w14:paraId="7C80DDD4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t>Instalar en el celular la aplicación “MIT AI Companion” y ejecutar</w:t>
            </w:r>
          </w:p>
          <w:p w14:paraId="76CB0838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t>En la herramienta MIT App Inventor (PC) acceder al menú “Conectar” y Acceder a “AI Companion” y aparecerá un mensaje de información junto a un código QR</w:t>
            </w:r>
          </w:p>
          <w:p w14:paraId="6607566F" w14:textId="77777777" w:rsidR="006C702A" w:rsidRPr="006C702A" w:rsidRDefault="006C702A" w:rsidP="006C702A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t>En el celular con la aplicación “MIT App Companion” acceder a la opción “Escanear QR code”</w:t>
            </w:r>
          </w:p>
          <w:p w14:paraId="64BCE567" w14:textId="77777777" w:rsidR="003E2953" w:rsidRDefault="006C702A" w:rsidP="003E2953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t>Poner el celular frente al código QR, una vez que reconozca esperar que se cargue la app en el celular</w:t>
            </w:r>
          </w:p>
          <w:p w14:paraId="1E558377" w14:textId="164EB686" w:rsidR="006C702A" w:rsidRPr="006C702A" w:rsidRDefault="006C702A" w:rsidP="003E2953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6C702A">
              <w:t>Ejecutar y evaluar la aplicación generada</w:t>
            </w:r>
          </w:p>
        </w:tc>
      </w:tr>
      <w:tr w:rsidR="006C702A" w14:paraId="4F699B15" w14:textId="77777777" w:rsidTr="006C702A">
        <w:tc>
          <w:tcPr>
            <w:tcW w:w="3315" w:type="dxa"/>
            <w:shd w:val="clear" w:color="auto" w:fill="E7E6E6" w:themeFill="background2"/>
          </w:tcPr>
          <w:p w14:paraId="71610C7E" w14:textId="11BDE55A" w:rsidR="006C702A" w:rsidRPr="00402889" w:rsidRDefault="006C702A" w:rsidP="006C702A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Discusión y conclusiones del proyecto:</w:t>
            </w:r>
          </w:p>
        </w:tc>
        <w:tc>
          <w:tcPr>
            <w:tcW w:w="5695" w:type="dxa"/>
          </w:tcPr>
          <w:p w14:paraId="5B72D367" w14:textId="77777777" w:rsidR="006C702A" w:rsidRDefault="006C702A" w:rsidP="006C702A">
            <w:r>
              <w:t>Conversatorio:</w:t>
            </w:r>
          </w:p>
          <w:p w14:paraId="36838774" w14:textId="54A12504" w:rsidR="006C702A" w:rsidRDefault="006C702A" w:rsidP="006C702A">
            <w:pPr>
              <w:pStyle w:val="Prrafodelista"/>
              <w:numPr>
                <w:ilvl w:val="0"/>
                <w:numId w:val="5"/>
              </w:numPr>
              <w:ind w:left="342"/>
              <w:jc w:val="both"/>
            </w:pPr>
            <w:r>
              <w:t xml:space="preserve">Generar patrones con las principales figuras: </w:t>
            </w:r>
            <w:r w:rsidRPr="00847B5C">
              <w:t>triángulo, rectángulo y círculo</w:t>
            </w:r>
            <w:r>
              <w:t xml:space="preserve"> en donde se consideran dos de sus atributos como son color y tamaño al momento de combinar para generar el patrón correcto con éstas figuras geométricas.</w:t>
            </w:r>
          </w:p>
          <w:p w14:paraId="5CFD0081" w14:textId="370875A4" w:rsidR="006C702A" w:rsidRDefault="006C702A" w:rsidP="006C702A">
            <w:pPr>
              <w:pStyle w:val="Prrafodelista"/>
              <w:numPr>
                <w:ilvl w:val="0"/>
                <w:numId w:val="5"/>
              </w:numPr>
              <w:ind w:left="342"/>
              <w:jc w:val="both"/>
            </w:pPr>
            <w:r w:rsidRPr="00847B5C">
              <w:t>El reconocimiento de patrones es la disciplina científica que trata de emular el proceso cognitivo que el ser humano</w:t>
            </w:r>
            <w:r>
              <w:t xml:space="preserve">, iniciar desde pequeño con estos conceptos permitirá en el futuro </w:t>
            </w:r>
            <w:r w:rsidRPr="00847B5C">
              <w:t>clasificar objetos</w:t>
            </w:r>
            <w:r>
              <w:t xml:space="preserve"> y obtener  resultados correctos en los procesos de predicción.</w:t>
            </w:r>
          </w:p>
          <w:p w14:paraId="33293882" w14:textId="30D760E9" w:rsidR="006C702A" w:rsidRDefault="006C702A" w:rsidP="006C702A">
            <w:pPr>
              <w:pStyle w:val="Prrafodelista"/>
              <w:numPr>
                <w:ilvl w:val="0"/>
                <w:numId w:val="5"/>
              </w:numPr>
              <w:ind w:left="342"/>
              <w:jc w:val="both"/>
            </w:pPr>
            <w:r>
              <w:t>Con el desarrollo de este proyecto se pueden producir sesgos al momento de descubrir, la regla de formación y describirla, para poder representar el patrón correspondiente.</w:t>
            </w:r>
          </w:p>
        </w:tc>
      </w:tr>
    </w:tbl>
    <w:p w14:paraId="6C92979E" w14:textId="5ED8D4D7" w:rsidR="0008510D" w:rsidRDefault="0008510D" w:rsidP="0008510D"/>
    <w:p w14:paraId="3F6A126C" w14:textId="77777777" w:rsidR="00355617" w:rsidRDefault="00355617" w:rsidP="0008510D"/>
    <w:sectPr w:rsidR="00355617" w:rsidSect="00F37D10">
      <w:pgSz w:w="11900" w:h="16840"/>
      <w:pgMar w:top="1276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33C4A"/>
    <w:multiLevelType w:val="multilevel"/>
    <w:tmpl w:val="2A9C0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D3F49B9"/>
    <w:multiLevelType w:val="hybridMultilevel"/>
    <w:tmpl w:val="AC549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E38C4"/>
    <w:multiLevelType w:val="hybridMultilevel"/>
    <w:tmpl w:val="E9BC4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8E2031"/>
    <w:multiLevelType w:val="hybridMultilevel"/>
    <w:tmpl w:val="75886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1455BC"/>
    <w:multiLevelType w:val="hybridMultilevel"/>
    <w:tmpl w:val="C2061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0A2E3E"/>
    <w:multiLevelType w:val="hybridMultilevel"/>
    <w:tmpl w:val="78223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6A14D9"/>
    <w:multiLevelType w:val="multilevel"/>
    <w:tmpl w:val="14AEC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10D"/>
    <w:rsid w:val="00040FEC"/>
    <w:rsid w:val="0008510D"/>
    <w:rsid w:val="00095A49"/>
    <w:rsid w:val="001C45CB"/>
    <w:rsid w:val="001D1684"/>
    <w:rsid w:val="00230DFC"/>
    <w:rsid w:val="002945FE"/>
    <w:rsid w:val="002B3187"/>
    <w:rsid w:val="002B42D5"/>
    <w:rsid w:val="002D3154"/>
    <w:rsid w:val="00320D26"/>
    <w:rsid w:val="003226DE"/>
    <w:rsid w:val="00355617"/>
    <w:rsid w:val="003B426B"/>
    <w:rsid w:val="003E2953"/>
    <w:rsid w:val="00402889"/>
    <w:rsid w:val="0042741E"/>
    <w:rsid w:val="00450F67"/>
    <w:rsid w:val="004562C7"/>
    <w:rsid w:val="00491094"/>
    <w:rsid w:val="004A066F"/>
    <w:rsid w:val="004F20AC"/>
    <w:rsid w:val="0050362A"/>
    <w:rsid w:val="005512FF"/>
    <w:rsid w:val="005675E4"/>
    <w:rsid w:val="005D0865"/>
    <w:rsid w:val="005D49B3"/>
    <w:rsid w:val="005D6528"/>
    <w:rsid w:val="006039CB"/>
    <w:rsid w:val="00644223"/>
    <w:rsid w:val="00644713"/>
    <w:rsid w:val="00653761"/>
    <w:rsid w:val="006A3A3E"/>
    <w:rsid w:val="006C0BBF"/>
    <w:rsid w:val="006C702A"/>
    <w:rsid w:val="006F329E"/>
    <w:rsid w:val="006F3B9B"/>
    <w:rsid w:val="0074773A"/>
    <w:rsid w:val="007532BC"/>
    <w:rsid w:val="007614DA"/>
    <w:rsid w:val="007A605E"/>
    <w:rsid w:val="00847B5C"/>
    <w:rsid w:val="00883F2A"/>
    <w:rsid w:val="00902093"/>
    <w:rsid w:val="009B4717"/>
    <w:rsid w:val="009C1228"/>
    <w:rsid w:val="009C3F8F"/>
    <w:rsid w:val="009C5E2B"/>
    <w:rsid w:val="009F7C84"/>
    <w:rsid w:val="00A01FE4"/>
    <w:rsid w:val="00A20BBA"/>
    <w:rsid w:val="00A217E6"/>
    <w:rsid w:val="00A35FEB"/>
    <w:rsid w:val="00A52768"/>
    <w:rsid w:val="00A60CB0"/>
    <w:rsid w:val="00A62ADE"/>
    <w:rsid w:val="00A76680"/>
    <w:rsid w:val="00A80CF3"/>
    <w:rsid w:val="00AB294B"/>
    <w:rsid w:val="00AB69BF"/>
    <w:rsid w:val="00B018D4"/>
    <w:rsid w:val="00B14FC6"/>
    <w:rsid w:val="00B42CE7"/>
    <w:rsid w:val="00BF399D"/>
    <w:rsid w:val="00C43E61"/>
    <w:rsid w:val="00C443EE"/>
    <w:rsid w:val="00C5100F"/>
    <w:rsid w:val="00C66C92"/>
    <w:rsid w:val="00C773BD"/>
    <w:rsid w:val="00CB2E77"/>
    <w:rsid w:val="00D15397"/>
    <w:rsid w:val="00D321F8"/>
    <w:rsid w:val="00D3458B"/>
    <w:rsid w:val="00D72A2C"/>
    <w:rsid w:val="00D7447C"/>
    <w:rsid w:val="00D82CC4"/>
    <w:rsid w:val="00DD75D3"/>
    <w:rsid w:val="00E842A0"/>
    <w:rsid w:val="00F333E7"/>
    <w:rsid w:val="00F37D10"/>
    <w:rsid w:val="00F5765F"/>
    <w:rsid w:val="00F73823"/>
    <w:rsid w:val="00FC1A03"/>
    <w:rsid w:val="00FE5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555A8"/>
  <w15:chartTrackingRefBased/>
  <w15:docId w15:val="{1F613184-885A-2045-BDB8-C456AA62F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851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217E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4773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773A"/>
    <w:rPr>
      <w:color w:val="605E5C"/>
      <w:shd w:val="clear" w:color="auto" w:fill="E1DFDD"/>
    </w:rPr>
  </w:style>
  <w:style w:type="character" w:customStyle="1" w:styleId="EnlacedeInternet">
    <w:name w:val="Enlace de Internet"/>
    <w:rsid w:val="006C702A"/>
    <w:rPr>
      <w:color w:val="0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t-cml.github.io/extensions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ppinventor.mit.edu/" TargetMode="External"/><Relationship Id="rId12" Type="http://schemas.openxmlformats.org/officeDocument/2006/relationships/hyperlink" Target="https://mit-cml.github.io/extension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lassifier.appinventor.mit.edu/" TargetMode="External"/><Relationship Id="rId11" Type="http://schemas.openxmlformats.org/officeDocument/2006/relationships/hyperlink" Target="https://appinventor.mit.edu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lassifier.appinventor.mit.edu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lay.google.com/store/apps/details?id=edu.mit.appinventor.aicompanion3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09AC59-1F1B-478C-9740-603DC5F4CB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3</Pages>
  <Words>972</Words>
  <Characters>5350</Characters>
  <Application>Microsoft Office Word</Application>
  <DocSecurity>0</DocSecurity>
  <Lines>44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Mireya Erreyes</dc:creator>
  <cp:keywords/>
  <dc:description/>
  <cp:lastModifiedBy>Mireya Erreyes</cp:lastModifiedBy>
  <cp:revision>161</cp:revision>
  <dcterms:created xsi:type="dcterms:W3CDTF">2021-06-02T13:41:00Z</dcterms:created>
  <dcterms:modified xsi:type="dcterms:W3CDTF">2021-09-27T13:46:00Z</dcterms:modified>
</cp:coreProperties>
</file>