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4778C542" w:rsidR="0008510D" w:rsidRDefault="007B676A">
            <w:r w:rsidRPr="007B676A">
              <w:t>Probabilidad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5FBB23A3" w:rsidR="00402889" w:rsidRPr="00402889" w:rsidRDefault="00402889">
            <w:r w:rsidRPr="00402889">
              <w:t>PIA</w:t>
            </w:r>
            <w:r w:rsidR="0011100F">
              <w:t>8</w:t>
            </w:r>
            <w:r w:rsidRPr="00402889">
              <w:t>B</w:t>
            </w:r>
            <w:r w:rsidR="007B676A">
              <w:t>3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04046CC8" w:rsidR="0008510D" w:rsidRDefault="007B676A" w:rsidP="009C1228">
            <w:pPr>
              <w:jc w:val="both"/>
            </w:pPr>
            <w:r w:rsidRPr="007B676A">
              <w:t>Diseñar e implementar una IA, que aprenda a generar la</w:t>
            </w:r>
            <w:r>
              <w:t>s</w:t>
            </w:r>
            <w:r w:rsidRPr="007B676A">
              <w:t xml:space="preserve"> probabilidades para ello considere el siguiente ejemplo: En séptimo año de EGB hay 25 estudiantes, de los cuales 15 son mujeres y el resto son hombres. La maestra de Ciencias realiza una actividad y tiene que seleccionar a un estudiante al azar. Hallar la probabilidad de que la persona seleccionada sea: un hombre; una mujer; un estudiante de séptimo año o el profesor de Matemáticas</w:t>
            </w:r>
            <w:r w:rsidR="007F0528" w:rsidRPr="007F0528">
              <w:t>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25BDB8A0" w:rsidR="00C43E61" w:rsidRDefault="007B676A">
            <w:r>
              <w:t xml:space="preserve">Estadística y Probabilidad 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37A75E6" w:rsidR="006C0BBF" w:rsidRDefault="007B676A">
            <w:r w:rsidRPr="007B676A">
              <w:t>Probabilidad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7262634F" w:rsidR="0008510D" w:rsidRDefault="0011100F">
            <w:r>
              <w:t>12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1AEDFF42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02F2483D" w:rsidR="006572AD" w:rsidRDefault="006572AD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las probabilidades en estadística.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6DE41EF6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</w:t>
            </w:r>
            <w:r w:rsidR="00A1594A">
              <w:t xml:space="preserve">Probabilidad y estadística. </w:t>
            </w:r>
          </w:p>
          <w:p w14:paraId="31D4FF24" w14:textId="6EC11486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A1594A">
              <w:t>B</w:t>
            </w:r>
            <w:r w:rsidR="002D3154">
              <w:t>-A</w:t>
            </w:r>
            <w:r w:rsidR="00A1594A">
              <w:t>P</w:t>
            </w:r>
            <w:r w:rsidR="002D3154">
              <w:t>-</w:t>
            </w:r>
            <w:r w:rsidR="00A1594A">
              <w:t>13</w:t>
            </w:r>
            <w:r w:rsidR="00040FEC">
              <w:t xml:space="preserve">, </w:t>
            </w:r>
            <w:r w:rsidR="00A1594A">
              <w:t>Creación de artefactos computacionales</w:t>
            </w:r>
            <w:r w:rsidR="00040FEC">
              <w:t>.</w:t>
            </w:r>
          </w:p>
          <w:p w14:paraId="6138C582" w14:textId="742AF9D7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A1594A">
              <w:t>Representación y razonamiento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5DF5D2F4" w:rsidR="001C45CB" w:rsidRDefault="00442BCB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conocerá la resolución de problemas relacionadas con las probabilidades.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42BCB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572AD"/>
    <w:rsid w:val="006A3A3E"/>
    <w:rsid w:val="006C0BBF"/>
    <w:rsid w:val="006F329E"/>
    <w:rsid w:val="006F3B9B"/>
    <w:rsid w:val="0074773A"/>
    <w:rsid w:val="007532BC"/>
    <w:rsid w:val="007614DA"/>
    <w:rsid w:val="007A605E"/>
    <w:rsid w:val="007B676A"/>
    <w:rsid w:val="007F0528"/>
    <w:rsid w:val="00883F2A"/>
    <w:rsid w:val="00902093"/>
    <w:rsid w:val="009B4717"/>
    <w:rsid w:val="009C1228"/>
    <w:rsid w:val="009C3F8F"/>
    <w:rsid w:val="009C5E2B"/>
    <w:rsid w:val="009F7C84"/>
    <w:rsid w:val="00A01FE4"/>
    <w:rsid w:val="00A1594A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157</cp:revision>
  <dcterms:created xsi:type="dcterms:W3CDTF">2021-06-02T13:41:00Z</dcterms:created>
  <dcterms:modified xsi:type="dcterms:W3CDTF">2021-06-25T16:54:00Z</dcterms:modified>
</cp:coreProperties>
</file>