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6660462"/>
        <w:docPartObj>
          <w:docPartGallery w:val="Cover Pages"/>
          <w:docPartUnique/>
        </w:docPartObj>
      </w:sdtPr>
      <w:sdtContent>
        <w:p w14:paraId="6A5D0BC2" w14:textId="77777777" w:rsidR="00803FCB" w:rsidRDefault="00803FCB">
          <w:r w:rsidRPr="00803FCB">
            <w:rPr>
              <w:rFonts w:asciiTheme="minorBidi" w:eastAsiaTheme="majorEastAsia" w:hAnsiTheme="minorBidi" w:cstheme="majorBidi"/>
              <w:noProof/>
              <w:color w:val="2F5496" w:themeColor="accent1" w:themeShade="BF"/>
              <w:sz w:val="5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F6F47F" wp14:editId="100E55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277"/>
                                </w:tblGrid>
                                <w:tr w:rsidR="00803FCB" w14:paraId="4DD29E6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817BABB" w14:textId="77777777" w:rsidR="00803FCB" w:rsidRDefault="00803FC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C2A28ED" wp14:editId="15E617F8">
                                            <wp:extent cx="3065006" cy="3051607"/>
                                            <wp:effectExtent l="0" t="0" r="2540" b="0"/>
                                            <wp:docPr id="623262511" name="Picture 62326251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516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416F6826" w14:textId="77777777" w:rsidR="00803FCB" w:rsidRDefault="00803FCB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1635F45" w14:textId="7024532D" w:rsidR="00803FCB" w:rsidRDefault="00803FC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803FCB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DOOR LOCK SYSTEM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C4A8A8C" w14:textId="7B2B2B37" w:rsidR="00803FCB" w:rsidRDefault="00803FC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E3F99B1" w14:textId="77777777" w:rsidR="00803FCB" w:rsidRDefault="00803FCB" w:rsidP="00803FCB">
                                      <w:pPr>
                                        <w:pStyle w:val="NoSpacing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 w:rsidRPr="00D73F00">
                                        <w:rPr>
                                          <w:sz w:val="28"/>
                                          <w:szCs w:val="28"/>
                                          <w:vertAlign w:val="superscript"/>
                                        </w:rPr>
                                        <w:t>th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Mechatronics </w:t>
                                      </w:r>
                                    </w:p>
                                    <w:p w14:paraId="38F7DFDC" w14:textId="77777777" w:rsidR="00803FCB" w:rsidRDefault="00803FCB" w:rsidP="00803FCB">
                                      <w:pPr>
                                        <w:pStyle w:val="NoSpacing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Faculty of Engineering </w:t>
                                      </w:r>
                                    </w:p>
                                    <w:p w14:paraId="1853DC7B" w14:textId="0A20ABDF" w:rsidR="00803FCB" w:rsidRDefault="00803FCB" w:rsidP="00803FCB">
                                      <w:pPr>
                                        <w:pStyle w:val="NoSpacing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Assiut university</w:t>
                                      </w:r>
                                    </w:p>
                                    <w:p w14:paraId="643E2130" w14:textId="77777777" w:rsidR="00803FCB" w:rsidRDefault="00803FCB" w:rsidP="00803FCB">
                                      <w:pPr>
                                        <w:pStyle w:val="NoSpacing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3E8C2BB8" w14:textId="77777777" w:rsidR="00803FCB" w:rsidRDefault="00803FCB" w:rsidP="00803FCB">
                                      <w:pPr>
                                        <w:pStyle w:val="NoSpacing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D73F00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Presented to: DR.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Khalil Ismail</w:t>
                                      </w:r>
                                    </w:p>
                                    <w:p w14:paraId="2276004C" w14:textId="77777777" w:rsidR="00803FCB" w:rsidRDefault="00803FCB" w:rsidP="00803FCB">
                                      <w:pPr>
                                        <w:pStyle w:val="NoSpacing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23F61DE8" w14:textId="77777777" w:rsidR="00803FCB" w:rsidRDefault="00803FCB" w:rsidP="00803FCB">
                                      <w:pPr>
                                        <w:pStyle w:val="NoSpacing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Prepared by</w:t>
                                      </w:r>
                                    </w:p>
                                    <w:p w14:paraId="33E60CE5" w14:textId="77777777" w:rsidR="00803FCB" w:rsidRDefault="00803FCB" w:rsidP="00803FCB">
                                      <w:pPr>
                                        <w:pStyle w:val="NoSpacing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1B898F33" w14:textId="77777777" w:rsidR="00803FCB" w:rsidRPr="00D73F00" w:rsidRDefault="00803FCB" w:rsidP="00803FCB">
                                      <w:pPr>
                                        <w:pStyle w:val="NoSpacing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D73F00">
                                        <w:rPr>
                                          <w:sz w:val="24"/>
                                          <w:szCs w:val="24"/>
                                        </w:rPr>
                                        <w:t>Diaa Ahmed Riad</w:t>
                                      </w:r>
                                    </w:p>
                                    <w:p w14:paraId="0747617C" w14:textId="77777777" w:rsidR="00803FCB" w:rsidRPr="00D73F00" w:rsidRDefault="00803FCB" w:rsidP="00803FCB">
                                      <w:pPr>
                                        <w:pStyle w:val="NoSpacing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D73F00">
                                        <w:rPr>
                                          <w:sz w:val="24"/>
                                          <w:szCs w:val="24"/>
                                        </w:rPr>
                                        <w:t>Mostafa Nasr Eldien Mohamed</w:t>
                                      </w:r>
                                    </w:p>
                                    <w:p w14:paraId="5873903C" w14:textId="77777777" w:rsidR="00803FCB" w:rsidRPr="00D73F00" w:rsidRDefault="00803FCB" w:rsidP="00803FCB">
                                      <w:pPr>
                                        <w:pStyle w:val="NoSpacing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D73F00">
                                        <w:rPr>
                                          <w:sz w:val="24"/>
                                          <w:szCs w:val="24"/>
                                        </w:rPr>
                                        <w:t>Eslam Mansour</w:t>
                                      </w:r>
                                    </w:p>
                                    <w:p w14:paraId="647144DB" w14:textId="77777777" w:rsidR="00803FCB" w:rsidRPr="00D73F00" w:rsidRDefault="00803FCB" w:rsidP="00803FCB">
                                      <w:pPr>
                                        <w:pStyle w:val="NoSpacing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D73F00">
                                        <w:rPr>
                                          <w:sz w:val="24"/>
                                          <w:szCs w:val="24"/>
                                        </w:rPr>
                                        <w:t>Hazem Ayman</w:t>
                                      </w:r>
                                    </w:p>
                                    <w:p w14:paraId="686B7773" w14:textId="77777777" w:rsidR="00803FCB" w:rsidRPr="00D73F00" w:rsidRDefault="00803FCB" w:rsidP="00803FCB">
                                      <w:pPr>
                                        <w:pStyle w:val="NoSpacing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D73F00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Raed Abd Elhakiem </w:t>
                                      </w:r>
                                    </w:p>
                                    <w:p w14:paraId="3DE3236B" w14:textId="521F1A45" w:rsidR="00803FCB" w:rsidRDefault="00803FCB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2414C4A5" w14:textId="77777777" w:rsidR="00803FCB" w:rsidRDefault="00803FC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FF6F4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277"/>
                          </w:tblGrid>
                          <w:tr w:rsidR="00803FCB" w14:paraId="4DD29E6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817BABB" w14:textId="77777777" w:rsidR="00803FCB" w:rsidRDefault="00803FC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C2A28ED" wp14:editId="15E617F8">
                                      <wp:extent cx="3065006" cy="3051607"/>
                                      <wp:effectExtent l="0" t="0" r="2540" b="0"/>
                                      <wp:docPr id="623262511" name="Picture 6232625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516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16F6826" w14:textId="77777777" w:rsidR="00803FCB" w:rsidRDefault="00803FCB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1635F45" w14:textId="7024532D" w:rsidR="00803FCB" w:rsidRDefault="00803FC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803FC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DOOR LOCK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4A8A8C" w14:textId="7B2B2B37" w:rsidR="00803FCB" w:rsidRDefault="00803FC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E3F99B1" w14:textId="77777777" w:rsidR="00803FCB" w:rsidRDefault="00803FCB" w:rsidP="00803FCB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D73F00">
                                  <w:rPr>
                                    <w:sz w:val="28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Mechatronics </w:t>
                                </w:r>
                              </w:p>
                              <w:p w14:paraId="38F7DFDC" w14:textId="77777777" w:rsidR="00803FCB" w:rsidRDefault="00803FCB" w:rsidP="00803FCB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Faculty of Engineering </w:t>
                                </w:r>
                              </w:p>
                              <w:p w14:paraId="1853DC7B" w14:textId="0A20ABDF" w:rsidR="00803FCB" w:rsidRDefault="00803FCB" w:rsidP="00803FCB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Assiut university</w:t>
                                </w:r>
                              </w:p>
                              <w:p w14:paraId="643E2130" w14:textId="77777777" w:rsidR="00803FCB" w:rsidRDefault="00803FCB" w:rsidP="00803FCB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E8C2BB8" w14:textId="77777777" w:rsidR="00803FCB" w:rsidRDefault="00803FCB" w:rsidP="00803FCB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73F00">
                                  <w:rPr>
                                    <w:sz w:val="28"/>
                                    <w:szCs w:val="28"/>
                                  </w:rPr>
                                  <w:t xml:space="preserve">Presented to: DR.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Khalil Ismail</w:t>
                                </w:r>
                              </w:p>
                              <w:p w14:paraId="2276004C" w14:textId="77777777" w:rsidR="00803FCB" w:rsidRDefault="00803FCB" w:rsidP="00803FCB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F61DE8" w14:textId="77777777" w:rsidR="00803FCB" w:rsidRDefault="00803FCB" w:rsidP="00803FCB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Prepared by</w:t>
                                </w:r>
                              </w:p>
                              <w:p w14:paraId="33E60CE5" w14:textId="77777777" w:rsidR="00803FCB" w:rsidRDefault="00803FCB" w:rsidP="00803FCB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B898F33" w14:textId="77777777" w:rsidR="00803FCB" w:rsidRPr="00D73F00" w:rsidRDefault="00803FCB" w:rsidP="00803FCB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73F00">
                                  <w:rPr>
                                    <w:sz w:val="24"/>
                                    <w:szCs w:val="24"/>
                                  </w:rPr>
                                  <w:t>Diaa Ahmed Riad</w:t>
                                </w:r>
                              </w:p>
                              <w:p w14:paraId="0747617C" w14:textId="77777777" w:rsidR="00803FCB" w:rsidRPr="00D73F00" w:rsidRDefault="00803FCB" w:rsidP="00803FCB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73F00">
                                  <w:rPr>
                                    <w:sz w:val="24"/>
                                    <w:szCs w:val="24"/>
                                  </w:rPr>
                                  <w:t>Mostafa Nasr Eldien Mohamed</w:t>
                                </w:r>
                              </w:p>
                              <w:p w14:paraId="5873903C" w14:textId="77777777" w:rsidR="00803FCB" w:rsidRPr="00D73F00" w:rsidRDefault="00803FCB" w:rsidP="00803FCB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73F00">
                                  <w:rPr>
                                    <w:sz w:val="24"/>
                                    <w:szCs w:val="24"/>
                                  </w:rPr>
                                  <w:t>Eslam Mansour</w:t>
                                </w:r>
                              </w:p>
                              <w:p w14:paraId="647144DB" w14:textId="77777777" w:rsidR="00803FCB" w:rsidRPr="00D73F00" w:rsidRDefault="00803FCB" w:rsidP="00803FCB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73F00">
                                  <w:rPr>
                                    <w:sz w:val="24"/>
                                    <w:szCs w:val="24"/>
                                  </w:rPr>
                                  <w:t>Hazem Ayman</w:t>
                                </w:r>
                              </w:p>
                              <w:p w14:paraId="686B7773" w14:textId="77777777" w:rsidR="00803FCB" w:rsidRPr="00D73F00" w:rsidRDefault="00803FCB" w:rsidP="00803FCB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73F00">
                                  <w:rPr>
                                    <w:sz w:val="24"/>
                                    <w:szCs w:val="24"/>
                                  </w:rPr>
                                  <w:t xml:space="preserve">Raed Abd Elhakiem </w:t>
                                </w:r>
                              </w:p>
                              <w:p w14:paraId="3DE3236B" w14:textId="521F1A45" w:rsidR="00803FCB" w:rsidRDefault="00803FCB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2414C4A5" w14:textId="77777777" w:rsidR="00803FCB" w:rsidRDefault="00803FC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328A3DAA" w14:textId="77777777" w:rsidR="00803FCB" w:rsidRDefault="00803FCB">
          <w:pPr>
            <w:rPr>
              <w:rFonts w:asciiTheme="minorBidi" w:eastAsiaTheme="majorEastAsia" w:hAnsiTheme="minorBidi" w:cstheme="majorBidi"/>
              <w:color w:val="2F5496" w:themeColor="accent1" w:themeShade="BF"/>
              <w:sz w:val="52"/>
              <w:szCs w:val="32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  <w:id w:val="188089478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02360AD" w14:textId="08913121" w:rsidR="00803FCB" w:rsidRDefault="000A2455">
              <w:pPr>
                <w:pStyle w:val="TOCHeading"/>
                <w:rPr>
                  <w:b/>
                  <w:bCs/>
                  <w:i/>
                  <w:iCs/>
                  <w:sz w:val="48"/>
                  <w:szCs w:val="48"/>
                </w:rPr>
              </w:pPr>
              <w:r w:rsidRPr="000A2455">
                <w:rPr>
                  <w:b/>
                  <w:bCs/>
                  <w:i/>
                  <w:iCs/>
                  <w:sz w:val="48"/>
                  <w:szCs w:val="48"/>
                </w:rPr>
                <w:t>Table Of Content</w:t>
              </w:r>
            </w:p>
            <w:p w14:paraId="1515F2FA" w14:textId="77777777" w:rsidR="000A2455" w:rsidRPr="000A2455" w:rsidRDefault="000A2455" w:rsidP="000A2455"/>
            <w:p w14:paraId="7F55E2B0" w14:textId="191E208F" w:rsidR="00803FCB" w:rsidRDefault="00803FC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4156611" w:history="1">
                <w:r w:rsidRPr="00670142">
                  <w:rPr>
                    <w:rStyle w:val="Hyperlink"/>
                    <w:noProof/>
                  </w:rPr>
                  <w:t>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670142">
                  <w:rPr>
                    <w:rStyle w:val="Hyperlink"/>
                    <w:noProof/>
                  </w:rPr>
                  <w:t>Abstract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_Toc154156611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B25E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E6677C" w14:textId="7C92D39C" w:rsidR="00803FCB" w:rsidRDefault="0000000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4156612" w:history="1">
                <w:r w:rsidR="00803FCB" w:rsidRPr="00670142">
                  <w:rPr>
                    <w:rStyle w:val="Hyperlink"/>
                    <w:noProof/>
                  </w:rPr>
                  <w:t>2</w:t>
                </w:r>
                <w:r w:rsidR="00803FCB">
                  <w:rPr>
                    <w:rFonts w:eastAsiaTheme="minorEastAsia"/>
                    <w:noProof/>
                  </w:rPr>
                  <w:tab/>
                </w:r>
                <w:r w:rsidR="00803FCB" w:rsidRPr="00670142">
                  <w:rPr>
                    <w:rStyle w:val="Hyperlink"/>
                    <w:noProof/>
                  </w:rPr>
                  <w:t>Needed Hardware Components</w:t>
                </w:r>
                <w:r w:rsidR="00803FCB">
                  <w:rPr>
                    <w:noProof/>
                    <w:webHidden/>
                  </w:rPr>
                  <w:tab/>
                </w:r>
                <w:r w:rsidR="00803FCB">
                  <w:rPr>
                    <w:noProof/>
                    <w:webHidden/>
                  </w:rPr>
                  <w:fldChar w:fldCharType="begin"/>
                </w:r>
                <w:r w:rsidR="00803FCB">
                  <w:rPr>
                    <w:noProof/>
                    <w:webHidden/>
                  </w:rPr>
                  <w:instrText xml:space="preserve"> PAGEREF _Toc154156612 \h </w:instrText>
                </w:r>
                <w:r w:rsidR="00803FCB">
                  <w:rPr>
                    <w:noProof/>
                    <w:webHidden/>
                  </w:rPr>
                </w:r>
                <w:r w:rsidR="00803FCB">
                  <w:rPr>
                    <w:noProof/>
                    <w:webHidden/>
                  </w:rPr>
                  <w:fldChar w:fldCharType="separate"/>
                </w:r>
                <w:r w:rsidR="00FB25E8">
                  <w:rPr>
                    <w:noProof/>
                    <w:webHidden/>
                  </w:rPr>
                  <w:t>3</w:t>
                </w:r>
                <w:r w:rsidR="00803FCB">
                  <w:rPr>
                    <w:noProof/>
                    <w:webHidden/>
                  </w:rPr>
                  <w:fldChar w:fldCharType="end"/>
                </w:r>
              </w:hyperlink>
            </w:p>
            <w:p w14:paraId="4E1CC91A" w14:textId="00D36132" w:rsidR="00803FCB" w:rsidRDefault="0000000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4156613" w:history="1">
                <w:r w:rsidR="00803FCB" w:rsidRPr="00670142">
                  <w:rPr>
                    <w:rStyle w:val="Hyperlink"/>
                    <w:noProof/>
                  </w:rPr>
                  <w:t>3</w:t>
                </w:r>
                <w:r w:rsidR="00803FCB">
                  <w:rPr>
                    <w:rFonts w:eastAsiaTheme="minorEastAsia"/>
                    <w:noProof/>
                  </w:rPr>
                  <w:tab/>
                </w:r>
                <w:r w:rsidR="00803FCB" w:rsidRPr="00670142">
                  <w:rPr>
                    <w:rStyle w:val="Hyperlink"/>
                    <w:noProof/>
                  </w:rPr>
                  <w:t>Flow Chart</w:t>
                </w:r>
                <w:r w:rsidR="00803FCB">
                  <w:rPr>
                    <w:noProof/>
                    <w:webHidden/>
                  </w:rPr>
                  <w:tab/>
                </w:r>
                <w:r w:rsidR="00803FCB">
                  <w:rPr>
                    <w:noProof/>
                    <w:webHidden/>
                  </w:rPr>
                  <w:fldChar w:fldCharType="begin"/>
                </w:r>
                <w:r w:rsidR="00803FCB">
                  <w:rPr>
                    <w:noProof/>
                    <w:webHidden/>
                  </w:rPr>
                  <w:instrText xml:space="preserve"> PAGEREF _Toc154156613 \h </w:instrText>
                </w:r>
                <w:r w:rsidR="00803FCB">
                  <w:rPr>
                    <w:noProof/>
                    <w:webHidden/>
                  </w:rPr>
                </w:r>
                <w:r w:rsidR="00803FCB">
                  <w:rPr>
                    <w:noProof/>
                    <w:webHidden/>
                  </w:rPr>
                  <w:fldChar w:fldCharType="separate"/>
                </w:r>
                <w:r w:rsidR="00FB25E8">
                  <w:rPr>
                    <w:noProof/>
                    <w:webHidden/>
                  </w:rPr>
                  <w:t>4</w:t>
                </w:r>
                <w:r w:rsidR="00803FCB">
                  <w:rPr>
                    <w:noProof/>
                    <w:webHidden/>
                  </w:rPr>
                  <w:fldChar w:fldCharType="end"/>
                </w:r>
              </w:hyperlink>
            </w:p>
            <w:p w14:paraId="415BC81B" w14:textId="010B2126" w:rsidR="00803FCB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4156614" w:history="1">
                <w:r w:rsidR="00803FCB" w:rsidRPr="00670142">
                  <w:rPr>
                    <w:rStyle w:val="Hyperlink"/>
                    <w:b/>
                    <w:bCs/>
                    <w:noProof/>
                  </w:rPr>
                  <w:t>3.1</w:t>
                </w:r>
                <w:r w:rsidR="00803FCB">
                  <w:rPr>
                    <w:rFonts w:eastAsiaTheme="minorEastAsia"/>
                    <w:noProof/>
                  </w:rPr>
                  <w:tab/>
                </w:r>
                <w:r w:rsidR="00803FCB" w:rsidRPr="00670142">
                  <w:rPr>
                    <w:rStyle w:val="Hyperlink"/>
                    <w:b/>
                    <w:bCs/>
                    <w:noProof/>
                  </w:rPr>
                  <w:t>Main function</w:t>
                </w:r>
                <w:r w:rsidR="00803FCB">
                  <w:rPr>
                    <w:noProof/>
                    <w:webHidden/>
                  </w:rPr>
                  <w:tab/>
                </w:r>
                <w:r w:rsidR="00803FCB">
                  <w:rPr>
                    <w:noProof/>
                    <w:webHidden/>
                  </w:rPr>
                  <w:fldChar w:fldCharType="begin"/>
                </w:r>
                <w:r w:rsidR="00803FCB">
                  <w:rPr>
                    <w:noProof/>
                    <w:webHidden/>
                  </w:rPr>
                  <w:instrText xml:space="preserve"> PAGEREF _Toc154156614 \h </w:instrText>
                </w:r>
                <w:r w:rsidR="00803FCB">
                  <w:rPr>
                    <w:noProof/>
                    <w:webHidden/>
                  </w:rPr>
                </w:r>
                <w:r w:rsidR="00803FCB">
                  <w:rPr>
                    <w:noProof/>
                    <w:webHidden/>
                  </w:rPr>
                  <w:fldChar w:fldCharType="separate"/>
                </w:r>
                <w:r w:rsidR="00FB25E8">
                  <w:rPr>
                    <w:noProof/>
                    <w:webHidden/>
                  </w:rPr>
                  <w:t>4</w:t>
                </w:r>
                <w:r w:rsidR="00803FCB">
                  <w:rPr>
                    <w:noProof/>
                    <w:webHidden/>
                  </w:rPr>
                  <w:fldChar w:fldCharType="end"/>
                </w:r>
              </w:hyperlink>
            </w:p>
            <w:p w14:paraId="79188F98" w14:textId="527F859B" w:rsidR="00803FCB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4156615" w:history="1">
                <w:r w:rsidR="00803FCB">
                  <w:rPr>
                    <w:noProof/>
                    <w:webHidden/>
                  </w:rPr>
                  <w:tab/>
                </w:r>
                <w:r w:rsidR="00803FCB">
                  <w:rPr>
                    <w:noProof/>
                    <w:webHidden/>
                  </w:rPr>
                  <w:fldChar w:fldCharType="begin"/>
                </w:r>
                <w:r w:rsidR="00803FCB">
                  <w:rPr>
                    <w:noProof/>
                    <w:webHidden/>
                  </w:rPr>
                  <w:instrText xml:space="preserve"> PAGEREF _Toc154156615 \h </w:instrText>
                </w:r>
                <w:r w:rsidR="00803FCB">
                  <w:rPr>
                    <w:noProof/>
                    <w:webHidden/>
                  </w:rPr>
                </w:r>
                <w:r w:rsidR="00803FCB">
                  <w:rPr>
                    <w:noProof/>
                    <w:webHidden/>
                  </w:rPr>
                  <w:fldChar w:fldCharType="separate"/>
                </w:r>
                <w:r w:rsidR="00FB25E8">
                  <w:rPr>
                    <w:noProof/>
                    <w:webHidden/>
                  </w:rPr>
                  <w:t>4</w:t>
                </w:r>
                <w:r w:rsidR="00803FCB">
                  <w:rPr>
                    <w:noProof/>
                    <w:webHidden/>
                  </w:rPr>
                  <w:fldChar w:fldCharType="end"/>
                </w:r>
              </w:hyperlink>
            </w:p>
            <w:p w14:paraId="3E49A79D" w14:textId="7AB96A74" w:rsidR="00803FCB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4156616" w:history="1">
                <w:r w:rsidR="00803FCB" w:rsidRPr="00670142">
                  <w:rPr>
                    <w:rStyle w:val="Hyperlink"/>
                    <w:b/>
                    <w:bCs/>
                    <w:noProof/>
                  </w:rPr>
                  <w:t>3.2</w:t>
                </w:r>
                <w:r w:rsidR="00803FCB">
                  <w:rPr>
                    <w:rFonts w:eastAsiaTheme="minorEastAsia"/>
                    <w:noProof/>
                  </w:rPr>
                  <w:tab/>
                </w:r>
                <w:r w:rsidR="00803FCB" w:rsidRPr="00670142">
                  <w:rPr>
                    <w:rStyle w:val="Hyperlink"/>
                    <w:b/>
                    <w:bCs/>
                    <w:noProof/>
                  </w:rPr>
                  <w:t>Interrupt Admin Access flowchart</w:t>
                </w:r>
                <w:r w:rsidR="00803FCB">
                  <w:rPr>
                    <w:noProof/>
                    <w:webHidden/>
                  </w:rPr>
                  <w:tab/>
                </w:r>
                <w:r w:rsidR="00803FCB">
                  <w:rPr>
                    <w:noProof/>
                    <w:webHidden/>
                  </w:rPr>
                  <w:fldChar w:fldCharType="begin"/>
                </w:r>
                <w:r w:rsidR="00803FCB">
                  <w:rPr>
                    <w:noProof/>
                    <w:webHidden/>
                  </w:rPr>
                  <w:instrText xml:space="preserve"> PAGEREF _Toc154156616 \h </w:instrText>
                </w:r>
                <w:r w:rsidR="00803FCB">
                  <w:rPr>
                    <w:noProof/>
                    <w:webHidden/>
                  </w:rPr>
                </w:r>
                <w:r w:rsidR="00803FCB">
                  <w:rPr>
                    <w:noProof/>
                    <w:webHidden/>
                  </w:rPr>
                  <w:fldChar w:fldCharType="separate"/>
                </w:r>
                <w:r w:rsidR="00FB25E8">
                  <w:rPr>
                    <w:noProof/>
                    <w:webHidden/>
                  </w:rPr>
                  <w:t>5</w:t>
                </w:r>
                <w:r w:rsidR="00803FCB">
                  <w:rPr>
                    <w:noProof/>
                    <w:webHidden/>
                  </w:rPr>
                  <w:fldChar w:fldCharType="end"/>
                </w:r>
              </w:hyperlink>
            </w:p>
            <w:p w14:paraId="2AB0135E" w14:textId="494446C2" w:rsidR="00803FCB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4156617" w:history="1">
                <w:r w:rsidR="00803FCB" w:rsidRPr="00670142">
                  <w:rPr>
                    <w:rStyle w:val="Hyperlink"/>
                    <w:b/>
                    <w:bCs/>
                    <w:noProof/>
                  </w:rPr>
                  <w:t>3.3</w:t>
                </w:r>
                <w:r w:rsidR="00803FCB">
                  <w:rPr>
                    <w:rFonts w:eastAsiaTheme="minorEastAsia"/>
                    <w:noProof/>
                  </w:rPr>
                  <w:tab/>
                </w:r>
                <w:r w:rsidR="00803FCB" w:rsidRPr="00670142">
                  <w:rPr>
                    <w:rStyle w:val="Hyperlink"/>
                    <w:b/>
                    <w:bCs/>
                    <w:noProof/>
                  </w:rPr>
                  <w:t>Interrupt Student PC change flowchart</w:t>
                </w:r>
                <w:r w:rsidR="00803FCB">
                  <w:rPr>
                    <w:noProof/>
                    <w:webHidden/>
                  </w:rPr>
                  <w:tab/>
                </w:r>
                <w:r w:rsidR="00803FCB">
                  <w:rPr>
                    <w:noProof/>
                    <w:webHidden/>
                  </w:rPr>
                  <w:fldChar w:fldCharType="begin"/>
                </w:r>
                <w:r w:rsidR="00803FCB">
                  <w:rPr>
                    <w:noProof/>
                    <w:webHidden/>
                  </w:rPr>
                  <w:instrText xml:space="preserve"> PAGEREF _Toc154156617 \h </w:instrText>
                </w:r>
                <w:r w:rsidR="00803FCB">
                  <w:rPr>
                    <w:noProof/>
                    <w:webHidden/>
                  </w:rPr>
                </w:r>
                <w:r w:rsidR="00803FCB">
                  <w:rPr>
                    <w:noProof/>
                    <w:webHidden/>
                  </w:rPr>
                  <w:fldChar w:fldCharType="separate"/>
                </w:r>
                <w:r w:rsidR="00FB25E8">
                  <w:rPr>
                    <w:noProof/>
                    <w:webHidden/>
                  </w:rPr>
                  <w:t>6</w:t>
                </w:r>
                <w:r w:rsidR="00803FCB">
                  <w:rPr>
                    <w:noProof/>
                    <w:webHidden/>
                  </w:rPr>
                  <w:fldChar w:fldCharType="end"/>
                </w:r>
              </w:hyperlink>
            </w:p>
            <w:p w14:paraId="3FE3D51D" w14:textId="5C56B391" w:rsidR="00803FCB" w:rsidRDefault="0000000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4156618" w:history="1">
                <w:r w:rsidR="00803FCB" w:rsidRPr="00670142">
                  <w:rPr>
                    <w:rStyle w:val="Hyperlink"/>
                    <w:noProof/>
                  </w:rPr>
                  <w:t>4</w:t>
                </w:r>
                <w:r w:rsidR="00803FCB">
                  <w:rPr>
                    <w:rFonts w:eastAsiaTheme="minorEastAsia"/>
                    <w:noProof/>
                  </w:rPr>
                  <w:tab/>
                </w:r>
                <w:r w:rsidR="00803FCB" w:rsidRPr="00670142">
                  <w:rPr>
                    <w:rStyle w:val="Hyperlink"/>
                    <w:noProof/>
                  </w:rPr>
                  <w:t>Project Codes</w:t>
                </w:r>
                <w:r w:rsidR="00803FCB">
                  <w:rPr>
                    <w:noProof/>
                    <w:webHidden/>
                  </w:rPr>
                  <w:tab/>
                </w:r>
                <w:r w:rsidR="00803FCB">
                  <w:rPr>
                    <w:noProof/>
                    <w:webHidden/>
                  </w:rPr>
                  <w:fldChar w:fldCharType="begin"/>
                </w:r>
                <w:r w:rsidR="00803FCB">
                  <w:rPr>
                    <w:noProof/>
                    <w:webHidden/>
                  </w:rPr>
                  <w:instrText xml:space="preserve"> PAGEREF _Toc154156618 \h </w:instrText>
                </w:r>
                <w:r w:rsidR="00803FCB">
                  <w:rPr>
                    <w:noProof/>
                    <w:webHidden/>
                  </w:rPr>
                </w:r>
                <w:r w:rsidR="00803FCB">
                  <w:rPr>
                    <w:noProof/>
                    <w:webHidden/>
                  </w:rPr>
                  <w:fldChar w:fldCharType="separate"/>
                </w:r>
                <w:r w:rsidR="00FB25E8">
                  <w:rPr>
                    <w:noProof/>
                    <w:webHidden/>
                  </w:rPr>
                  <w:t>7</w:t>
                </w:r>
                <w:r w:rsidR="00803FCB">
                  <w:rPr>
                    <w:noProof/>
                    <w:webHidden/>
                  </w:rPr>
                  <w:fldChar w:fldCharType="end"/>
                </w:r>
              </w:hyperlink>
            </w:p>
            <w:p w14:paraId="22739CD1" w14:textId="2C4B95CD" w:rsidR="00803FCB" w:rsidRDefault="0000000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4156619" w:history="1">
                <w:r w:rsidR="00803FCB" w:rsidRPr="00670142">
                  <w:rPr>
                    <w:rStyle w:val="Hyperlink"/>
                    <w:noProof/>
                  </w:rPr>
                  <w:t>5</w:t>
                </w:r>
                <w:r w:rsidR="00803FCB">
                  <w:rPr>
                    <w:rFonts w:eastAsiaTheme="minorEastAsia"/>
                    <w:noProof/>
                  </w:rPr>
                  <w:tab/>
                </w:r>
                <w:r w:rsidR="00803FCB" w:rsidRPr="00670142">
                  <w:rPr>
                    <w:rStyle w:val="Hyperlink"/>
                    <w:noProof/>
                  </w:rPr>
                  <w:t>Circuit simulation with PROTEUS</w:t>
                </w:r>
                <w:r w:rsidR="00803FCB">
                  <w:rPr>
                    <w:noProof/>
                    <w:webHidden/>
                  </w:rPr>
                  <w:tab/>
                </w:r>
                <w:r w:rsidR="00803FCB">
                  <w:rPr>
                    <w:noProof/>
                    <w:webHidden/>
                  </w:rPr>
                  <w:fldChar w:fldCharType="begin"/>
                </w:r>
                <w:r w:rsidR="00803FCB">
                  <w:rPr>
                    <w:noProof/>
                    <w:webHidden/>
                  </w:rPr>
                  <w:instrText xml:space="preserve"> PAGEREF _Toc154156619 \h </w:instrText>
                </w:r>
                <w:r w:rsidR="00803FCB">
                  <w:rPr>
                    <w:noProof/>
                    <w:webHidden/>
                  </w:rPr>
                </w:r>
                <w:r w:rsidR="00803FCB">
                  <w:rPr>
                    <w:noProof/>
                    <w:webHidden/>
                  </w:rPr>
                  <w:fldChar w:fldCharType="separate"/>
                </w:r>
                <w:r w:rsidR="00FB25E8">
                  <w:rPr>
                    <w:noProof/>
                    <w:webHidden/>
                  </w:rPr>
                  <w:t>7</w:t>
                </w:r>
                <w:r w:rsidR="00803FCB">
                  <w:rPr>
                    <w:noProof/>
                    <w:webHidden/>
                  </w:rPr>
                  <w:fldChar w:fldCharType="end"/>
                </w:r>
              </w:hyperlink>
            </w:p>
            <w:p w14:paraId="4853CB40" w14:textId="2FA184DE" w:rsidR="00803FCB" w:rsidRDefault="0000000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4156620" w:history="1">
                <w:r w:rsidR="00803FCB" w:rsidRPr="00670142">
                  <w:rPr>
                    <w:rStyle w:val="Hyperlink"/>
                    <w:noProof/>
                  </w:rPr>
                  <w:t>6</w:t>
                </w:r>
                <w:r w:rsidR="00803FCB">
                  <w:rPr>
                    <w:rFonts w:eastAsiaTheme="minorEastAsia"/>
                    <w:noProof/>
                  </w:rPr>
                  <w:tab/>
                </w:r>
                <w:r w:rsidR="00803FCB" w:rsidRPr="00670142">
                  <w:rPr>
                    <w:rStyle w:val="Hyperlink"/>
                    <w:noProof/>
                  </w:rPr>
                  <w:t>Question Answer</w:t>
                </w:r>
                <w:r w:rsidR="00803FCB">
                  <w:rPr>
                    <w:noProof/>
                    <w:webHidden/>
                  </w:rPr>
                  <w:tab/>
                </w:r>
                <w:r w:rsidR="00803FCB">
                  <w:rPr>
                    <w:noProof/>
                    <w:webHidden/>
                  </w:rPr>
                  <w:fldChar w:fldCharType="begin"/>
                </w:r>
                <w:r w:rsidR="00803FCB">
                  <w:rPr>
                    <w:noProof/>
                    <w:webHidden/>
                  </w:rPr>
                  <w:instrText xml:space="preserve"> PAGEREF _Toc154156620 \h </w:instrText>
                </w:r>
                <w:r w:rsidR="00803FCB">
                  <w:rPr>
                    <w:noProof/>
                    <w:webHidden/>
                  </w:rPr>
                </w:r>
                <w:r w:rsidR="00803FCB">
                  <w:rPr>
                    <w:noProof/>
                    <w:webHidden/>
                  </w:rPr>
                  <w:fldChar w:fldCharType="separate"/>
                </w:r>
                <w:r w:rsidR="00FB25E8">
                  <w:rPr>
                    <w:noProof/>
                    <w:webHidden/>
                  </w:rPr>
                  <w:t>8</w:t>
                </w:r>
                <w:r w:rsidR="00803FCB">
                  <w:rPr>
                    <w:noProof/>
                    <w:webHidden/>
                  </w:rPr>
                  <w:fldChar w:fldCharType="end"/>
                </w:r>
              </w:hyperlink>
            </w:p>
            <w:p w14:paraId="5840918E" w14:textId="6945EFBE" w:rsidR="00803FCB" w:rsidRDefault="00803F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6400A6B" w14:textId="77777777" w:rsidR="00803FCB" w:rsidRDefault="00803FCB">
          <w:pPr>
            <w:rPr>
              <w:rFonts w:asciiTheme="minorBidi" w:eastAsiaTheme="majorEastAsia" w:hAnsiTheme="minorBidi" w:cstheme="majorBidi"/>
              <w:color w:val="2F5496" w:themeColor="accent1" w:themeShade="BF"/>
              <w:sz w:val="52"/>
              <w:szCs w:val="32"/>
            </w:rPr>
          </w:pPr>
        </w:p>
        <w:p w14:paraId="48E99198" w14:textId="77777777" w:rsidR="00803FCB" w:rsidRDefault="00803FCB">
          <w:pPr>
            <w:rPr>
              <w:rFonts w:asciiTheme="minorBidi" w:eastAsiaTheme="majorEastAsia" w:hAnsiTheme="minorBidi" w:cstheme="majorBidi"/>
              <w:color w:val="2F5496" w:themeColor="accent1" w:themeShade="BF"/>
              <w:sz w:val="52"/>
              <w:szCs w:val="32"/>
            </w:rPr>
          </w:pPr>
        </w:p>
        <w:p w14:paraId="1D50FE67" w14:textId="77777777" w:rsidR="00803FCB" w:rsidRDefault="00803FCB">
          <w:pPr>
            <w:rPr>
              <w:rFonts w:asciiTheme="minorBidi" w:eastAsiaTheme="majorEastAsia" w:hAnsiTheme="minorBidi" w:cstheme="majorBidi"/>
              <w:color w:val="2F5496" w:themeColor="accent1" w:themeShade="BF"/>
              <w:sz w:val="52"/>
              <w:szCs w:val="32"/>
            </w:rPr>
          </w:pPr>
        </w:p>
        <w:p w14:paraId="756E1564" w14:textId="77777777" w:rsidR="00803FCB" w:rsidRDefault="00803FCB">
          <w:pPr>
            <w:rPr>
              <w:rFonts w:asciiTheme="minorBidi" w:eastAsiaTheme="majorEastAsia" w:hAnsiTheme="minorBidi" w:cstheme="majorBidi"/>
              <w:color w:val="2F5496" w:themeColor="accent1" w:themeShade="BF"/>
              <w:sz w:val="52"/>
              <w:szCs w:val="32"/>
            </w:rPr>
          </w:pPr>
        </w:p>
        <w:p w14:paraId="408931CF" w14:textId="77777777" w:rsidR="00803FCB" w:rsidRDefault="00803FCB">
          <w:pPr>
            <w:rPr>
              <w:rFonts w:asciiTheme="minorBidi" w:eastAsiaTheme="majorEastAsia" w:hAnsiTheme="minorBidi" w:cstheme="majorBidi"/>
              <w:color w:val="2F5496" w:themeColor="accent1" w:themeShade="BF"/>
              <w:sz w:val="52"/>
              <w:szCs w:val="32"/>
            </w:rPr>
          </w:pPr>
        </w:p>
        <w:p w14:paraId="7E8D095D" w14:textId="77777777" w:rsidR="00803FCB" w:rsidRDefault="00803FCB">
          <w:pPr>
            <w:rPr>
              <w:rFonts w:asciiTheme="minorBidi" w:eastAsiaTheme="majorEastAsia" w:hAnsiTheme="minorBidi" w:cstheme="majorBidi"/>
              <w:color w:val="2F5496" w:themeColor="accent1" w:themeShade="BF"/>
              <w:sz w:val="52"/>
              <w:szCs w:val="32"/>
            </w:rPr>
          </w:pPr>
        </w:p>
        <w:p w14:paraId="288E6BCC" w14:textId="77777777" w:rsidR="00803FCB" w:rsidRDefault="00803FCB">
          <w:pPr>
            <w:rPr>
              <w:rFonts w:asciiTheme="minorBidi" w:eastAsiaTheme="majorEastAsia" w:hAnsiTheme="minorBidi" w:cstheme="majorBidi"/>
              <w:color w:val="2F5496" w:themeColor="accent1" w:themeShade="BF"/>
              <w:sz w:val="52"/>
              <w:szCs w:val="32"/>
            </w:rPr>
          </w:pPr>
        </w:p>
        <w:p w14:paraId="3B17DB91" w14:textId="77777777" w:rsidR="00803FCB" w:rsidRDefault="00803FCB">
          <w:pPr>
            <w:rPr>
              <w:rFonts w:asciiTheme="minorBidi" w:eastAsiaTheme="majorEastAsia" w:hAnsiTheme="minorBidi" w:cstheme="majorBidi"/>
              <w:color w:val="2F5496" w:themeColor="accent1" w:themeShade="BF"/>
              <w:sz w:val="52"/>
              <w:szCs w:val="32"/>
            </w:rPr>
          </w:pPr>
        </w:p>
        <w:p w14:paraId="517DBA05" w14:textId="4A75DC35" w:rsidR="00803FCB" w:rsidRDefault="00000000">
          <w:pPr>
            <w:rPr>
              <w:rFonts w:asciiTheme="minorBidi" w:eastAsiaTheme="majorEastAsia" w:hAnsiTheme="minorBidi" w:cstheme="majorBidi"/>
              <w:color w:val="2F5496" w:themeColor="accent1" w:themeShade="BF"/>
              <w:sz w:val="52"/>
              <w:szCs w:val="32"/>
            </w:rPr>
          </w:pPr>
        </w:p>
      </w:sdtContent>
    </w:sdt>
    <w:p w14:paraId="56FC2998" w14:textId="1F9C7D40" w:rsidR="008109B3" w:rsidRDefault="0019198E" w:rsidP="0019198E">
      <w:pPr>
        <w:pStyle w:val="Heading1"/>
        <w:numPr>
          <w:ilvl w:val="0"/>
          <w:numId w:val="4"/>
        </w:numPr>
      </w:pPr>
      <w:bookmarkStart w:id="0" w:name="_Toc154156611"/>
      <w:r>
        <w:t>Abstract</w:t>
      </w:r>
      <w:bookmarkEnd w:id="0"/>
    </w:p>
    <w:p w14:paraId="1A253546" w14:textId="7053F905" w:rsidR="0019198E" w:rsidRPr="0019198E" w:rsidRDefault="0019198E" w:rsidP="0019198E">
      <w:pPr>
        <w:rPr>
          <w:sz w:val="32"/>
          <w:szCs w:val="32"/>
        </w:rPr>
      </w:pPr>
      <w:r w:rsidRPr="0019198E">
        <w:rPr>
          <w:sz w:val="32"/>
          <w:szCs w:val="32"/>
        </w:rPr>
        <w:t>This project introduces a smart door lock system employing the ATmega16 microcontroller, integrating advanced features for enhanced security and user convenience. The system utilizes a combination of hardware and software components to create a robust and intelligent access control mechanism.</w:t>
      </w:r>
    </w:p>
    <w:p w14:paraId="200FAB45" w14:textId="6085331B" w:rsidR="0019198E" w:rsidRDefault="0019198E" w:rsidP="0019198E">
      <w:pPr>
        <w:rPr>
          <w:sz w:val="32"/>
          <w:szCs w:val="32"/>
        </w:rPr>
      </w:pPr>
      <w:r w:rsidRPr="0019198E">
        <w:rPr>
          <w:sz w:val="32"/>
          <w:szCs w:val="32"/>
        </w:rPr>
        <w:t xml:space="preserve">The ATmega16 microcontroller serves as the central processing unit, orchestrating the functionality of the entire system. User authentication is achieved through a keypad input system, where individuals enter a pre-programmed PIN to gain access. </w:t>
      </w:r>
    </w:p>
    <w:p w14:paraId="1AC80E59" w14:textId="77777777" w:rsidR="00803FCB" w:rsidRDefault="00803FCB" w:rsidP="0019198E">
      <w:pPr>
        <w:rPr>
          <w:sz w:val="32"/>
          <w:szCs w:val="32"/>
        </w:rPr>
      </w:pPr>
    </w:p>
    <w:p w14:paraId="7F11FAD4" w14:textId="77777777" w:rsidR="00803FCB" w:rsidRDefault="00803FCB" w:rsidP="0019198E">
      <w:pPr>
        <w:rPr>
          <w:sz w:val="32"/>
          <w:szCs w:val="32"/>
        </w:rPr>
      </w:pPr>
    </w:p>
    <w:p w14:paraId="3176C362" w14:textId="77777777" w:rsidR="00803FCB" w:rsidRDefault="00803FCB" w:rsidP="0019198E">
      <w:pPr>
        <w:rPr>
          <w:sz w:val="32"/>
          <w:szCs w:val="32"/>
        </w:rPr>
      </w:pPr>
    </w:p>
    <w:p w14:paraId="0A6E6EF4" w14:textId="77777777" w:rsidR="00803FCB" w:rsidRDefault="00803FCB" w:rsidP="0019198E">
      <w:pPr>
        <w:rPr>
          <w:sz w:val="32"/>
          <w:szCs w:val="32"/>
        </w:rPr>
      </w:pPr>
    </w:p>
    <w:p w14:paraId="14D9EF81" w14:textId="77777777" w:rsidR="00803FCB" w:rsidRDefault="00803FCB" w:rsidP="0019198E">
      <w:pPr>
        <w:rPr>
          <w:sz w:val="32"/>
          <w:szCs w:val="32"/>
        </w:rPr>
      </w:pPr>
    </w:p>
    <w:p w14:paraId="2248C286" w14:textId="77777777" w:rsidR="0019198E" w:rsidRDefault="0019198E" w:rsidP="0019198E">
      <w:pPr>
        <w:rPr>
          <w:sz w:val="32"/>
          <w:szCs w:val="32"/>
        </w:rPr>
      </w:pPr>
    </w:p>
    <w:p w14:paraId="17884FE2" w14:textId="77777777" w:rsidR="000A2455" w:rsidRDefault="000A2455" w:rsidP="0019198E">
      <w:pPr>
        <w:rPr>
          <w:sz w:val="32"/>
          <w:szCs w:val="32"/>
        </w:rPr>
      </w:pPr>
    </w:p>
    <w:p w14:paraId="70B081A9" w14:textId="77777777" w:rsidR="000A2455" w:rsidRDefault="000A2455" w:rsidP="0019198E">
      <w:pPr>
        <w:rPr>
          <w:sz w:val="32"/>
          <w:szCs w:val="32"/>
        </w:rPr>
      </w:pPr>
    </w:p>
    <w:p w14:paraId="5A7CB9E9" w14:textId="77777777" w:rsidR="000A2455" w:rsidRDefault="000A2455" w:rsidP="0019198E">
      <w:pPr>
        <w:rPr>
          <w:sz w:val="32"/>
          <w:szCs w:val="32"/>
        </w:rPr>
      </w:pPr>
    </w:p>
    <w:p w14:paraId="5AB0C16C" w14:textId="77777777" w:rsidR="000A2455" w:rsidRDefault="000A2455" w:rsidP="0019198E">
      <w:pPr>
        <w:rPr>
          <w:sz w:val="32"/>
          <w:szCs w:val="32"/>
        </w:rPr>
      </w:pPr>
    </w:p>
    <w:p w14:paraId="1A8BB4FA" w14:textId="77777777" w:rsidR="000A2455" w:rsidRDefault="000A2455" w:rsidP="0019198E">
      <w:pPr>
        <w:rPr>
          <w:sz w:val="32"/>
          <w:szCs w:val="32"/>
        </w:rPr>
      </w:pPr>
    </w:p>
    <w:p w14:paraId="450EBF5D" w14:textId="77777777" w:rsidR="000A2455" w:rsidRDefault="000A2455" w:rsidP="0019198E">
      <w:pPr>
        <w:rPr>
          <w:sz w:val="32"/>
          <w:szCs w:val="32"/>
        </w:rPr>
      </w:pPr>
    </w:p>
    <w:p w14:paraId="0FF9C3CE" w14:textId="77777777" w:rsidR="000A2455" w:rsidRDefault="000A2455" w:rsidP="0019198E">
      <w:pPr>
        <w:rPr>
          <w:sz w:val="32"/>
          <w:szCs w:val="32"/>
        </w:rPr>
      </w:pPr>
    </w:p>
    <w:p w14:paraId="39300EB7" w14:textId="660C1AD0" w:rsidR="0019198E" w:rsidRDefault="0019198E" w:rsidP="0019198E">
      <w:pPr>
        <w:pStyle w:val="Heading1"/>
        <w:numPr>
          <w:ilvl w:val="0"/>
          <w:numId w:val="4"/>
        </w:numPr>
      </w:pPr>
      <w:bookmarkStart w:id="1" w:name="_Toc154156612"/>
      <w:r w:rsidRPr="0019198E">
        <w:t>Needed Hardware Components</w:t>
      </w:r>
      <w:bookmarkEnd w:id="1"/>
    </w:p>
    <w:p w14:paraId="0EDCB5FE" w14:textId="77777777" w:rsidR="0019198E" w:rsidRPr="0019198E" w:rsidRDefault="0019198E" w:rsidP="0019198E"/>
    <w:p w14:paraId="0B7C2887" w14:textId="694F8F6E" w:rsidR="0019198E" w:rsidRPr="0019198E" w:rsidRDefault="0019198E" w:rsidP="001919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198E">
        <w:rPr>
          <w:sz w:val="36"/>
          <w:szCs w:val="36"/>
        </w:rPr>
        <w:t xml:space="preserve">ATmega 16 microcontroller </w:t>
      </w:r>
    </w:p>
    <w:p w14:paraId="61FE0080" w14:textId="2C3E5C48" w:rsidR="0019198E" w:rsidRPr="0019198E" w:rsidRDefault="0019198E" w:rsidP="001919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198E">
        <w:rPr>
          <w:sz w:val="36"/>
          <w:szCs w:val="36"/>
        </w:rPr>
        <w:t xml:space="preserve">LCD 16*2 </w:t>
      </w:r>
    </w:p>
    <w:p w14:paraId="3034E26E" w14:textId="6F671084" w:rsidR="0019198E" w:rsidRPr="0019198E" w:rsidRDefault="0019198E" w:rsidP="001919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198E">
        <w:rPr>
          <w:sz w:val="36"/>
          <w:szCs w:val="36"/>
        </w:rPr>
        <w:t xml:space="preserve">DC motor </w:t>
      </w:r>
    </w:p>
    <w:p w14:paraId="501BF0CD" w14:textId="7864A2BA" w:rsidR="0019198E" w:rsidRPr="0019198E" w:rsidRDefault="0019198E" w:rsidP="001919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198E">
        <w:rPr>
          <w:sz w:val="36"/>
          <w:szCs w:val="36"/>
        </w:rPr>
        <w:t xml:space="preserve">Buzzer  </w:t>
      </w:r>
    </w:p>
    <w:p w14:paraId="098FB387" w14:textId="77777777" w:rsidR="0019198E" w:rsidRPr="0019198E" w:rsidRDefault="0019198E" w:rsidP="001919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198E">
        <w:rPr>
          <w:sz w:val="36"/>
          <w:szCs w:val="36"/>
        </w:rPr>
        <w:t xml:space="preserve">Keypad </w:t>
      </w:r>
    </w:p>
    <w:p w14:paraId="0187E86C" w14:textId="3FE66FA2" w:rsidR="0019198E" w:rsidRPr="0019198E" w:rsidRDefault="0019198E" w:rsidP="001919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198E">
        <w:rPr>
          <w:sz w:val="36"/>
          <w:szCs w:val="36"/>
        </w:rPr>
        <w:t>Push buttons</w:t>
      </w:r>
    </w:p>
    <w:p w14:paraId="5DC275B9" w14:textId="5FF19A67" w:rsidR="0019198E" w:rsidRPr="0019198E" w:rsidRDefault="0019198E" w:rsidP="001919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198E">
        <w:rPr>
          <w:sz w:val="36"/>
          <w:szCs w:val="36"/>
        </w:rPr>
        <w:t xml:space="preserve">Transistors </w:t>
      </w:r>
    </w:p>
    <w:p w14:paraId="6B0CF8F8" w14:textId="785CBB32" w:rsidR="0019198E" w:rsidRDefault="0019198E" w:rsidP="0019198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198E">
        <w:rPr>
          <w:sz w:val="36"/>
          <w:szCs w:val="36"/>
        </w:rPr>
        <w:t>LEDs</w:t>
      </w:r>
    </w:p>
    <w:p w14:paraId="2BDF5DCA" w14:textId="77777777" w:rsidR="0019198E" w:rsidRDefault="0019198E" w:rsidP="0019198E">
      <w:pPr>
        <w:rPr>
          <w:sz w:val="36"/>
          <w:szCs w:val="36"/>
        </w:rPr>
      </w:pPr>
    </w:p>
    <w:p w14:paraId="3FCBBAEB" w14:textId="77777777" w:rsidR="0019198E" w:rsidRDefault="0019198E" w:rsidP="0019198E">
      <w:pPr>
        <w:rPr>
          <w:sz w:val="36"/>
          <w:szCs w:val="36"/>
        </w:rPr>
      </w:pPr>
    </w:p>
    <w:p w14:paraId="2A25F19C" w14:textId="77777777" w:rsidR="00803FCB" w:rsidRDefault="00803FCB" w:rsidP="0019198E">
      <w:pPr>
        <w:rPr>
          <w:sz w:val="36"/>
          <w:szCs w:val="36"/>
        </w:rPr>
      </w:pPr>
    </w:p>
    <w:p w14:paraId="414C41E2" w14:textId="77777777" w:rsidR="00803FCB" w:rsidRDefault="00803FCB" w:rsidP="0019198E">
      <w:pPr>
        <w:rPr>
          <w:sz w:val="36"/>
          <w:szCs w:val="36"/>
        </w:rPr>
      </w:pPr>
    </w:p>
    <w:p w14:paraId="7A29B37A" w14:textId="77777777" w:rsidR="00803FCB" w:rsidRDefault="00803FCB" w:rsidP="0019198E">
      <w:pPr>
        <w:rPr>
          <w:sz w:val="36"/>
          <w:szCs w:val="36"/>
        </w:rPr>
      </w:pPr>
    </w:p>
    <w:p w14:paraId="5C3D8BFA" w14:textId="77777777" w:rsidR="00803FCB" w:rsidRDefault="00803FCB" w:rsidP="0019198E">
      <w:pPr>
        <w:rPr>
          <w:sz w:val="36"/>
          <w:szCs w:val="36"/>
        </w:rPr>
      </w:pPr>
    </w:p>
    <w:p w14:paraId="053B7833" w14:textId="77777777" w:rsidR="00803FCB" w:rsidRDefault="00803FCB" w:rsidP="0019198E">
      <w:pPr>
        <w:rPr>
          <w:sz w:val="36"/>
          <w:szCs w:val="36"/>
        </w:rPr>
      </w:pPr>
    </w:p>
    <w:p w14:paraId="025701B4" w14:textId="77777777" w:rsidR="00803FCB" w:rsidRDefault="00803FCB" w:rsidP="0019198E">
      <w:pPr>
        <w:rPr>
          <w:sz w:val="36"/>
          <w:szCs w:val="36"/>
        </w:rPr>
      </w:pPr>
    </w:p>
    <w:p w14:paraId="2B970D8F" w14:textId="77777777" w:rsidR="00803FCB" w:rsidRDefault="00803FCB" w:rsidP="0019198E">
      <w:pPr>
        <w:rPr>
          <w:sz w:val="36"/>
          <w:szCs w:val="36"/>
        </w:rPr>
      </w:pPr>
    </w:p>
    <w:p w14:paraId="7CD428A4" w14:textId="77777777" w:rsidR="00803FCB" w:rsidRDefault="00803FCB" w:rsidP="0019198E">
      <w:pPr>
        <w:rPr>
          <w:sz w:val="36"/>
          <w:szCs w:val="36"/>
        </w:rPr>
      </w:pPr>
    </w:p>
    <w:p w14:paraId="62ABA80C" w14:textId="77777777" w:rsidR="0019198E" w:rsidRDefault="0019198E" w:rsidP="0019198E">
      <w:pPr>
        <w:rPr>
          <w:sz w:val="36"/>
          <w:szCs w:val="36"/>
        </w:rPr>
      </w:pPr>
    </w:p>
    <w:p w14:paraId="58C18334" w14:textId="12D0DA7C" w:rsidR="00A1729A" w:rsidRPr="00A1729A" w:rsidRDefault="0019198E" w:rsidP="00A1729A">
      <w:pPr>
        <w:pStyle w:val="Heading1"/>
        <w:numPr>
          <w:ilvl w:val="0"/>
          <w:numId w:val="4"/>
        </w:numPr>
      </w:pPr>
      <w:bookmarkStart w:id="2" w:name="_Toc154156613"/>
      <w:r w:rsidRPr="0019198E">
        <w:t>Flow Chart</w:t>
      </w:r>
      <w:bookmarkEnd w:id="2"/>
    </w:p>
    <w:p w14:paraId="717EF4CE" w14:textId="69974EAD" w:rsidR="0019198E" w:rsidRPr="00A1729A" w:rsidRDefault="00A1729A" w:rsidP="0019198E">
      <w:pPr>
        <w:rPr>
          <w:sz w:val="28"/>
          <w:szCs w:val="28"/>
        </w:rPr>
      </w:pPr>
      <w:r w:rsidRPr="00A1729A">
        <w:rPr>
          <w:sz w:val="28"/>
          <w:szCs w:val="28"/>
        </w:rPr>
        <w:t xml:space="preserve">For more obvious images of the flow chart in the peripheral files </w:t>
      </w:r>
    </w:p>
    <w:p w14:paraId="2DA442D1" w14:textId="424C54B8" w:rsidR="0019198E" w:rsidRDefault="0019198E" w:rsidP="0019198E">
      <w:pPr>
        <w:pStyle w:val="Heading2"/>
        <w:numPr>
          <w:ilvl w:val="1"/>
          <w:numId w:val="4"/>
        </w:numPr>
        <w:rPr>
          <w:b/>
          <w:bCs/>
          <w:sz w:val="32"/>
          <w:szCs w:val="32"/>
        </w:rPr>
      </w:pPr>
      <w:bookmarkStart w:id="3" w:name="_Toc154156614"/>
      <w:r w:rsidRPr="0019198E">
        <w:rPr>
          <w:b/>
          <w:bCs/>
          <w:sz w:val="32"/>
          <w:szCs w:val="32"/>
        </w:rPr>
        <w:t>Main function</w:t>
      </w:r>
      <w:bookmarkEnd w:id="3"/>
    </w:p>
    <w:p w14:paraId="0D93B275" w14:textId="77777777" w:rsidR="0019198E" w:rsidRPr="0019198E" w:rsidRDefault="0019198E" w:rsidP="0019198E"/>
    <w:p w14:paraId="3B9E7DA9" w14:textId="3500E9B7" w:rsidR="0019198E" w:rsidRDefault="0019198E" w:rsidP="0019198E">
      <w:pPr>
        <w:pStyle w:val="Heading2"/>
        <w:numPr>
          <w:ilvl w:val="0"/>
          <w:numId w:val="0"/>
        </w:numPr>
        <w:ind w:left="576"/>
        <w:rPr>
          <w:b/>
          <w:bCs/>
          <w:sz w:val="32"/>
          <w:szCs w:val="32"/>
        </w:rPr>
      </w:pPr>
      <w:bookmarkStart w:id="4" w:name="_Toc154156615"/>
      <w:r>
        <w:rPr>
          <w:b/>
          <w:bCs/>
          <w:noProof/>
          <w:sz w:val="32"/>
          <w:szCs w:val="32"/>
        </w:rPr>
        <w:drawing>
          <wp:inline distT="0" distB="0" distL="0" distR="0" wp14:anchorId="6D27A71F" wp14:editId="7C110BDC">
            <wp:extent cx="3870960" cy="6728460"/>
            <wp:effectExtent l="0" t="0" r="0" b="0"/>
            <wp:docPr id="1360232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53F8B550" w14:textId="3A4AF335" w:rsidR="0019198E" w:rsidRPr="0019198E" w:rsidRDefault="0019198E" w:rsidP="0019198E"/>
    <w:p w14:paraId="0DC9035B" w14:textId="6EC57E83" w:rsidR="0019198E" w:rsidRPr="004A3896" w:rsidRDefault="0019198E" w:rsidP="004A3896">
      <w:pPr>
        <w:pStyle w:val="Heading2"/>
        <w:numPr>
          <w:ilvl w:val="1"/>
          <w:numId w:val="4"/>
        </w:numPr>
        <w:rPr>
          <w:b/>
          <w:bCs/>
          <w:sz w:val="32"/>
          <w:szCs w:val="32"/>
        </w:rPr>
      </w:pPr>
      <w:bookmarkStart w:id="5" w:name="_Toc154156616"/>
      <w:r w:rsidRPr="0019198E">
        <w:rPr>
          <w:b/>
          <w:bCs/>
          <w:sz w:val="32"/>
          <w:szCs w:val="32"/>
        </w:rPr>
        <w:t>Interrupt Admin Access flowchart</w:t>
      </w:r>
      <w:bookmarkEnd w:id="5"/>
    </w:p>
    <w:p w14:paraId="24786EC1" w14:textId="540CCEB5" w:rsidR="0019198E" w:rsidRDefault="0019198E" w:rsidP="0019198E">
      <w:pPr>
        <w:jc w:val="center"/>
      </w:pPr>
      <w:r>
        <w:rPr>
          <w:noProof/>
        </w:rPr>
        <w:drawing>
          <wp:inline distT="0" distB="0" distL="0" distR="0" wp14:anchorId="5B1BDB77" wp14:editId="3718D768">
            <wp:extent cx="3429000" cy="7618080"/>
            <wp:effectExtent l="0" t="0" r="0" b="2540"/>
            <wp:docPr id="1490551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561" cy="762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AB37" w14:textId="77777777" w:rsidR="00803FCB" w:rsidRDefault="00803FCB" w:rsidP="0019198E">
      <w:pPr>
        <w:jc w:val="center"/>
      </w:pPr>
    </w:p>
    <w:p w14:paraId="0685B7BF" w14:textId="48943524" w:rsidR="00A1729A" w:rsidRPr="000A2455" w:rsidRDefault="00A1729A" w:rsidP="000A2455">
      <w:pPr>
        <w:pStyle w:val="Heading2"/>
        <w:numPr>
          <w:ilvl w:val="1"/>
          <w:numId w:val="4"/>
        </w:numPr>
        <w:rPr>
          <w:b/>
          <w:bCs/>
          <w:sz w:val="32"/>
          <w:szCs w:val="32"/>
        </w:rPr>
      </w:pPr>
      <w:bookmarkStart w:id="6" w:name="_Toc154156617"/>
      <w:r w:rsidRPr="00A1729A">
        <w:rPr>
          <w:b/>
          <w:bCs/>
          <w:sz w:val="32"/>
          <w:szCs w:val="32"/>
        </w:rPr>
        <w:t>Interrupt Student PC change flowchart</w:t>
      </w:r>
      <w:bookmarkEnd w:id="6"/>
    </w:p>
    <w:p w14:paraId="4CA80263" w14:textId="30579D74" w:rsidR="00A1729A" w:rsidRDefault="00A1729A" w:rsidP="00A1729A">
      <w:pPr>
        <w:jc w:val="center"/>
      </w:pPr>
      <w:r>
        <w:rPr>
          <w:noProof/>
        </w:rPr>
        <w:drawing>
          <wp:inline distT="0" distB="0" distL="0" distR="0" wp14:anchorId="11643826" wp14:editId="2AEA8D5F">
            <wp:extent cx="2215281" cy="7528560"/>
            <wp:effectExtent l="0" t="0" r="0" b="0"/>
            <wp:docPr id="307794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04" cy="755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FC45" w14:textId="1335F7DE" w:rsidR="00A1729A" w:rsidRDefault="00A1729A" w:rsidP="00A1729A">
      <w:pPr>
        <w:pStyle w:val="Heading1"/>
        <w:numPr>
          <w:ilvl w:val="0"/>
          <w:numId w:val="4"/>
        </w:numPr>
      </w:pPr>
      <w:bookmarkStart w:id="7" w:name="_Toc154156618"/>
      <w:r>
        <w:t>Project Codes</w:t>
      </w:r>
      <w:bookmarkEnd w:id="7"/>
    </w:p>
    <w:p w14:paraId="2A7A4546" w14:textId="77777777" w:rsidR="00A1729A" w:rsidRPr="00A1729A" w:rsidRDefault="00A1729A" w:rsidP="00A1729A"/>
    <w:p w14:paraId="121CE955" w14:textId="16B0B537" w:rsidR="00A1729A" w:rsidRDefault="00A1729A" w:rsidP="009553DD">
      <w:pPr>
        <w:rPr>
          <w:sz w:val="36"/>
          <w:szCs w:val="36"/>
        </w:rPr>
      </w:pPr>
      <w:r w:rsidRPr="00A1729A">
        <w:rPr>
          <w:sz w:val="36"/>
          <w:szCs w:val="36"/>
        </w:rPr>
        <w:t>It is very large to be put here, so it is existing in the peripheral</w:t>
      </w:r>
      <w:r>
        <w:rPr>
          <w:sz w:val="36"/>
          <w:szCs w:val="36"/>
        </w:rPr>
        <w:t xml:space="preserve"> </w:t>
      </w:r>
      <w:r w:rsidRPr="00A1729A">
        <w:rPr>
          <w:sz w:val="36"/>
          <w:szCs w:val="36"/>
        </w:rPr>
        <w:t xml:space="preserve">files </w:t>
      </w:r>
    </w:p>
    <w:p w14:paraId="6190E523" w14:textId="77777777" w:rsidR="009553DD" w:rsidRPr="009553DD" w:rsidRDefault="009553DD" w:rsidP="009553DD">
      <w:pPr>
        <w:rPr>
          <w:sz w:val="36"/>
          <w:szCs w:val="36"/>
        </w:rPr>
      </w:pPr>
    </w:p>
    <w:p w14:paraId="15F5CD80" w14:textId="0FF6649F" w:rsidR="00A1729A" w:rsidRDefault="00A1729A" w:rsidP="00A1729A">
      <w:pPr>
        <w:pStyle w:val="Heading1"/>
        <w:numPr>
          <w:ilvl w:val="0"/>
          <w:numId w:val="4"/>
        </w:numPr>
      </w:pPr>
      <w:bookmarkStart w:id="8" w:name="_Toc154156619"/>
      <w:r>
        <w:t>Circuit simulation with PROTEUS</w:t>
      </w:r>
      <w:bookmarkEnd w:id="8"/>
    </w:p>
    <w:p w14:paraId="104A508D" w14:textId="77777777" w:rsidR="009553DD" w:rsidRPr="009553DD" w:rsidRDefault="009553DD" w:rsidP="009553DD"/>
    <w:p w14:paraId="7FE460C1" w14:textId="77777777" w:rsidR="00A1729A" w:rsidRPr="00A1729A" w:rsidRDefault="00A1729A" w:rsidP="00A1729A"/>
    <w:p w14:paraId="72CF2E9E" w14:textId="3A09D24A" w:rsidR="00A1729A" w:rsidRPr="00A1729A" w:rsidRDefault="00A1729A" w:rsidP="009553DD">
      <w:pPr>
        <w:jc w:val="center"/>
      </w:pPr>
      <w:r>
        <w:rPr>
          <w:noProof/>
        </w:rPr>
        <w:drawing>
          <wp:inline distT="0" distB="0" distL="0" distR="0" wp14:anchorId="7FF2BAC4" wp14:editId="0C8469CE">
            <wp:extent cx="6197600" cy="4099951"/>
            <wp:effectExtent l="0" t="0" r="0" b="0"/>
            <wp:docPr id="1960427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35" cy="411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325D" w14:textId="77777777" w:rsidR="0019198E" w:rsidRDefault="0019198E" w:rsidP="0019198E"/>
    <w:p w14:paraId="5CF4D6AA" w14:textId="77777777" w:rsidR="009553DD" w:rsidRDefault="009553DD" w:rsidP="0019198E"/>
    <w:p w14:paraId="14CEFBE4" w14:textId="77777777" w:rsidR="009553DD" w:rsidRDefault="009553DD" w:rsidP="0019198E"/>
    <w:p w14:paraId="59D1476C" w14:textId="77777777" w:rsidR="009553DD" w:rsidRDefault="009553DD" w:rsidP="0019198E"/>
    <w:p w14:paraId="45685AA8" w14:textId="1AA62074" w:rsidR="009553DD" w:rsidRDefault="009553DD" w:rsidP="009553DD">
      <w:pPr>
        <w:pStyle w:val="Heading1"/>
        <w:numPr>
          <w:ilvl w:val="0"/>
          <w:numId w:val="4"/>
        </w:numPr>
      </w:pPr>
      <w:bookmarkStart w:id="9" w:name="_Toc154156620"/>
      <w:r>
        <w:t>Question Answer</w:t>
      </w:r>
      <w:bookmarkEnd w:id="9"/>
    </w:p>
    <w:p w14:paraId="06DF3A37" w14:textId="1AD67F78" w:rsidR="00803FCB" w:rsidRPr="00803FCB" w:rsidRDefault="009553DD" w:rsidP="00803FCB">
      <w:pPr>
        <w:rPr>
          <w:sz w:val="28"/>
          <w:szCs w:val="28"/>
        </w:rPr>
      </w:pPr>
      <w:r w:rsidRPr="00803FCB">
        <w:rPr>
          <w:sz w:val="28"/>
          <w:szCs w:val="28"/>
        </w:rPr>
        <w:t xml:space="preserve">We think that the Professor should have the high priority. So, it should stay the same as mentioned in Video.  Because if there is any disagreement between </w:t>
      </w:r>
      <w:r w:rsidR="00803FCB" w:rsidRPr="00803FCB">
        <w:rPr>
          <w:sz w:val="28"/>
          <w:szCs w:val="28"/>
        </w:rPr>
        <w:t>them,</w:t>
      </w:r>
      <w:r w:rsidRPr="00803FCB">
        <w:rPr>
          <w:sz w:val="28"/>
          <w:szCs w:val="28"/>
        </w:rPr>
        <w:t xml:space="preserve"> professor can change the PC as he is the </w:t>
      </w:r>
      <w:r w:rsidR="00803FCB" w:rsidRPr="00803FCB">
        <w:rPr>
          <w:sz w:val="28"/>
          <w:szCs w:val="28"/>
        </w:rPr>
        <w:t>supervisor</w:t>
      </w:r>
      <w:r w:rsidR="00803FCB" w:rsidRPr="00803FCB">
        <w:rPr>
          <w:rFonts w:hint="cs"/>
          <w:sz w:val="28"/>
          <w:szCs w:val="28"/>
          <w:rtl/>
        </w:rPr>
        <w:t xml:space="preserve"> </w:t>
      </w:r>
      <w:r w:rsidR="00803FCB" w:rsidRPr="00803FCB">
        <w:rPr>
          <w:sz w:val="28"/>
          <w:szCs w:val="28"/>
        </w:rPr>
        <w:t>the lab</w:t>
      </w:r>
    </w:p>
    <w:p w14:paraId="4ED27732" w14:textId="63BE20E2" w:rsidR="009553DD" w:rsidRPr="00803FCB" w:rsidRDefault="00803FCB" w:rsidP="0019198E">
      <w:pPr>
        <w:rPr>
          <w:sz w:val="28"/>
          <w:szCs w:val="28"/>
          <w:lang w:bidi="ar-EG"/>
        </w:rPr>
      </w:pPr>
      <w:r w:rsidRPr="00803FCB">
        <w:rPr>
          <w:sz w:val="28"/>
          <w:szCs w:val="28"/>
        </w:rPr>
        <w:br/>
        <w:t>in addition, we think that it does not matter so much as the priority of the interrupt will be important</w:t>
      </w:r>
      <w:r>
        <w:rPr>
          <w:sz w:val="28"/>
          <w:szCs w:val="28"/>
        </w:rPr>
        <w:t xml:space="preserve"> only</w:t>
      </w:r>
      <w:r w:rsidRPr="00803FCB">
        <w:rPr>
          <w:sz w:val="28"/>
          <w:szCs w:val="28"/>
        </w:rPr>
        <w:t xml:space="preserve"> if the professor and the student press the push button at the same time and that is not </w:t>
      </w:r>
      <w:r w:rsidRPr="00803FCB">
        <w:rPr>
          <w:sz w:val="28"/>
          <w:szCs w:val="28"/>
          <w:lang w:bidi="ar-EG"/>
        </w:rPr>
        <w:t>logical</w:t>
      </w:r>
      <w:r>
        <w:rPr>
          <w:sz w:val="28"/>
          <w:szCs w:val="28"/>
          <w:lang w:bidi="ar-EG"/>
        </w:rPr>
        <w:t>. So, the arrange of them is not much important.</w:t>
      </w:r>
    </w:p>
    <w:sectPr w:rsidR="009553DD" w:rsidRPr="00803FCB" w:rsidSect="00803F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2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472ECD"/>
    <w:multiLevelType w:val="hybridMultilevel"/>
    <w:tmpl w:val="33C44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2A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6D4E8E"/>
    <w:multiLevelType w:val="multilevel"/>
    <w:tmpl w:val="6E460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8F77A7"/>
    <w:multiLevelType w:val="hybridMultilevel"/>
    <w:tmpl w:val="1340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795716">
    <w:abstractNumId w:val="1"/>
  </w:num>
  <w:num w:numId="2" w16cid:durableId="250891246">
    <w:abstractNumId w:val="4"/>
  </w:num>
  <w:num w:numId="3" w16cid:durableId="1557667605">
    <w:abstractNumId w:val="3"/>
  </w:num>
  <w:num w:numId="4" w16cid:durableId="1488328452">
    <w:abstractNumId w:val="2"/>
  </w:num>
  <w:num w:numId="5" w16cid:durableId="122769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2"/>
    <w:rsid w:val="000A2455"/>
    <w:rsid w:val="0019198E"/>
    <w:rsid w:val="004A3896"/>
    <w:rsid w:val="00803FCB"/>
    <w:rsid w:val="008109B3"/>
    <w:rsid w:val="009553DD"/>
    <w:rsid w:val="00A1729A"/>
    <w:rsid w:val="00D45182"/>
    <w:rsid w:val="00FB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430D"/>
  <w15:chartTrackingRefBased/>
  <w15:docId w15:val="{85A63CCA-66D6-43D8-A123-6A3DF98A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98E"/>
    <w:pPr>
      <w:keepNext/>
      <w:keepLines/>
      <w:numPr>
        <w:numId w:val="5"/>
      </w:numPr>
      <w:spacing w:before="240" w:after="0"/>
      <w:outlineLvl w:val="0"/>
    </w:pPr>
    <w:rPr>
      <w:rFonts w:asciiTheme="minorBidi" w:eastAsiaTheme="majorEastAsia" w:hAnsiTheme="minorBid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98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98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98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98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98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98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98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98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98E"/>
    <w:rPr>
      <w:rFonts w:asciiTheme="minorBidi" w:eastAsiaTheme="majorEastAsia" w:hAnsiTheme="minorBidi" w:cstheme="majorBidi"/>
      <w:color w:val="2F5496" w:themeColor="accent1" w:themeShade="BF"/>
      <w:sz w:val="52"/>
      <w:szCs w:val="32"/>
    </w:rPr>
  </w:style>
  <w:style w:type="paragraph" w:styleId="ListParagraph">
    <w:name w:val="List Paragraph"/>
    <w:basedOn w:val="Normal"/>
    <w:uiPriority w:val="34"/>
    <w:qFormat/>
    <w:rsid w:val="001919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1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9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9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9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9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803FC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3FCB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03FCB"/>
    <w:pPr>
      <w:numPr>
        <w:numId w:val="0"/>
      </w:numPr>
      <w:outlineLvl w:val="9"/>
    </w:pPr>
    <w:rPr>
      <w:rFonts w:asciiTheme="majorHAnsi" w:hAnsiTheme="majorHAnsi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03F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3F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3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Abstract</vt:lpstr>
      <vt:lpstr>Needed Hardware Components</vt:lpstr>
      <vt:lpstr>Flow Chart</vt:lpstr>
      <vt:lpstr>    Main function</vt:lpstr>
      <vt:lpstr>    /</vt:lpstr>
      <vt:lpstr>    Interrupt Admin Access flowchart</vt:lpstr>
      <vt:lpstr>    Interrupt Student PC change flowchart</vt:lpstr>
      <vt:lpstr>Project Codes</vt:lpstr>
      <vt:lpstr>Circuit simulation with PROTEUS</vt:lpstr>
      <vt:lpstr>Question Answer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DOOR LOCK SYSTEM</dc:title>
  <dc:subject/>
  <dc:creator>raead hakeim</dc:creator>
  <cp:keywords/>
  <dc:description/>
  <cp:lastModifiedBy>raead hakeim</cp:lastModifiedBy>
  <cp:revision>5</cp:revision>
  <cp:lastPrinted>2023-12-22T15:03:00Z</cp:lastPrinted>
  <dcterms:created xsi:type="dcterms:W3CDTF">2023-12-22T14:09:00Z</dcterms:created>
  <dcterms:modified xsi:type="dcterms:W3CDTF">2023-12-22T15:03:00Z</dcterms:modified>
</cp:coreProperties>
</file>