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54512154" w14:textId="4A852BEE" w:rsidR="00B96E5C" w:rsidRDefault="00D225C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Backup </w:t>
      </w:r>
    </w:p>
    <w:p w14:paraId="16FFF9C3" w14:textId="44B54E1F" w:rsidR="00D225CD" w:rsidRDefault="00D225CD">
      <w:pPr>
        <w:rPr>
          <w:rFonts w:asciiTheme="majorBidi" w:hAnsiTheme="majorBidi" w:cstheme="majorBidi"/>
        </w:rPr>
      </w:pPr>
      <w:r w:rsidRPr="00D225CD">
        <w:rPr>
          <w:rFonts w:asciiTheme="majorBidi" w:hAnsiTheme="majorBidi" w:cstheme="majorBidi"/>
        </w:rPr>
        <w:t xml:space="preserve">Avamar: Backup system primarily using </w:t>
      </w:r>
      <w:r w:rsidRPr="00D225CD">
        <w:rPr>
          <w:rFonts w:asciiTheme="majorBidi" w:hAnsiTheme="majorBidi" w:cstheme="majorBidi"/>
          <w:color w:val="EE0000"/>
        </w:rPr>
        <w:t>source-side deduplication</w:t>
      </w:r>
      <w:r>
        <w:rPr>
          <w:rFonts w:asciiTheme="majorBidi" w:hAnsiTheme="majorBidi" w:cstheme="majorBidi"/>
          <w:color w:val="EE0000"/>
        </w:rPr>
        <w:t>(Remove Duplicated data before take backup</w:t>
      </w:r>
      <w:r w:rsidR="002F3A0F">
        <w:rPr>
          <w:rFonts w:asciiTheme="majorBidi" w:hAnsiTheme="majorBidi" w:cstheme="majorBidi"/>
          <w:color w:val="EE0000"/>
        </w:rPr>
        <w:t>, Before sending it to DD</w:t>
      </w:r>
      <w:r>
        <w:rPr>
          <w:rFonts w:asciiTheme="majorBidi" w:hAnsiTheme="majorBidi" w:cstheme="majorBidi"/>
          <w:color w:val="EE0000"/>
        </w:rPr>
        <w:t>)</w:t>
      </w:r>
      <w:r w:rsidRPr="00D225CD">
        <w:rPr>
          <w:rFonts w:asciiTheme="majorBidi" w:hAnsiTheme="majorBidi" w:cstheme="majorBidi"/>
        </w:rPr>
        <w:t>, providing client/server architecture and management interface with policy-based backups</w:t>
      </w:r>
      <w:r w:rsidR="00E84522">
        <w:rPr>
          <w:rFonts w:asciiTheme="majorBidi" w:hAnsiTheme="majorBidi" w:cstheme="majorBidi"/>
        </w:rPr>
        <w:t>,</w:t>
      </w:r>
    </w:p>
    <w:p w14:paraId="269CCA6E" w14:textId="076F006F" w:rsidR="00144BAF" w:rsidRDefault="00E8452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Avamar service: mcs for receive commands from DPE or schedular</w:t>
      </w:r>
      <w:r w:rsidRPr="00144BAF">
        <w:rPr>
          <w:rFonts w:asciiTheme="majorBidi" w:hAnsiTheme="majorBidi" w:cstheme="majorBidi"/>
          <w:highlight w:val="green"/>
        </w:rPr>
        <w:t xml:space="preserve">, </w:t>
      </w:r>
      <w:r w:rsidRPr="00144BAF">
        <w:rPr>
          <w:rFonts w:asciiTheme="majorBidi" w:hAnsiTheme="majorBidi" w:cstheme="majorBidi"/>
          <w:highlight w:val="darkGray"/>
        </w:rPr>
        <w:t>s</w:t>
      </w:r>
      <w:r w:rsidR="00144BAF" w:rsidRPr="00144BAF">
        <w:rPr>
          <w:rFonts w:asciiTheme="majorBidi" w:hAnsiTheme="majorBidi" w:cstheme="majorBidi"/>
          <w:highlight w:val="darkGray"/>
        </w:rPr>
        <w:t>tart backup</w:t>
      </w:r>
      <w:r w:rsidR="00144BAF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, Monito Backup Status(failed, running, success)</w:t>
      </w:r>
      <w:r w:rsidR="00144BAF">
        <w:rPr>
          <w:rFonts w:asciiTheme="majorBidi" w:hAnsiTheme="majorBidi" w:cstheme="majorBidi"/>
          <w:lang w:bidi="ar-EG"/>
        </w:rPr>
        <w:t>,</w:t>
      </w:r>
      <w:r w:rsidR="00144BAF">
        <w:rPr>
          <w:rFonts w:asciiTheme="majorBidi" w:hAnsiTheme="majorBidi" w:cstheme="majorBidi"/>
        </w:rPr>
        <w:t xml:space="preserve"> </w:t>
      </w:r>
    </w:p>
    <w:p w14:paraId="06F146BC" w14:textId="0C794E7D" w:rsidR="00E84522" w:rsidRDefault="00144BAF" w:rsidP="00144BA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To check MCS Status: </w:t>
      </w:r>
      <w:r w:rsidRPr="00144BAF">
        <w:rPr>
          <w:rFonts w:asciiTheme="majorBidi" w:hAnsiTheme="majorBidi" w:cstheme="majorBidi"/>
        </w:rPr>
        <w:t>admin@avamar:~/&gt; status.dpn</w:t>
      </w:r>
      <w:r>
        <w:rPr>
          <w:rFonts w:asciiTheme="majorBidi" w:hAnsiTheme="majorBidi" w:cstheme="majorBidi"/>
        </w:rPr>
        <w:t xml:space="preserve">, or GUI </w:t>
      </w:r>
      <w:r w:rsidRPr="00144BAF">
        <w:rPr>
          <w:rFonts w:asciiTheme="majorBidi" w:hAnsiTheme="majorBidi" w:cstheme="majorBidi"/>
        </w:rPr>
        <w:t>Server → Server Management → Status</w:t>
      </w:r>
      <w:r>
        <w:rPr>
          <w:rFonts w:asciiTheme="majorBidi" w:hAnsiTheme="majorBidi" w:cstheme="majorBidi"/>
        </w:rPr>
        <w:t xml:space="preserve">. </w:t>
      </w:r>
    </w:p>
    <w:p w14:paraId="622B054C" w14:textId="77777777" w:rsidR="00144BAF" w:rsidRDefault="00144BAF" w:rsidP="00144BAF">
      <w:pPr>
        <w:rPr>
          <w:rFonts w:asciiTheme="majorBidi" w:hAnsiTheme="majorBidi" w:cstheme="majorBidi"/>
        </w:rPr>
      </w:pPr>
    </w:p>
    <w:p w14:paraId="0F9C9C6E" w14:textId="19AE9208" w:rsidR="00D225CD" w:rsidRDefault="00D225CD" w:rsidP="002F3A0F">
      <w:pPr>
        <w:rPr>
          <w:rFonts w:asciiTheme="majorBidi" w:hAnsiTheme="majorBidi" w:cstheme="majorBidi"/>
        </w:rPr>
      </w:pPr>
      <w:r w:rsidRPr="00D225CD">
        <w:rPr>
          <w:rFonts w:asciiTheme="majorBidi" w:hAnsiTheme="majorBidi" w:cstheme="majorBidi"/>
        </w:rPr>
        <w:t xml:space="preserve">Data Domain DD: Dedicated backup storage appliance performing </w:t>
      </w:r>
      <w:r w:rsidRPr="00D225CD">
        <w:rPr>
          <w:rFonts w:asciiTheme="majorBidi" w:hAnsiTheme="majorBidi" w:cstheme="majorBidi"/>
          <w:color w:val="EE0000"/>
        </w:rPr>
        <w:t>inline deduplication</w:t>
      </w:r>
      <w:r>
        <w:rPr>
          <w:rFonts w:asciiTheme="majorBidi" w:hAnsiTheme="majorBidi" w:cstheme="majorBidi"/>
          <w:color w:val="EE0000"/>
        </w:rPr>
        <w:t>(</w:t>
      </w:r>
      <w:r w:rsidR="002F3A0F" w:rsidRPr="002F3A0F">
        <w:rPr>
          <w:rFonts w:asciiTheme="majorBidi" w:hAnsiTheme="majorBidi" w:cstheme="majorBidi"/>
          <w:color w:val="EE0000"/>
        </w:rPr>
        <w:t xml:space="preserve">Removes duplicated data </w:t>
      </w:r>
      <w:r w:rsidR="002F3A0F" w:rsidRPr="005E19A1">
        <w:rPr>
          <w:rFonts w:asciiTheme="majorBidi" w:hAnsiTheme="majorBidi" w:cstheme="majorBidi"/>
          <w:color w:val="EE0000"/>
        </w:rPr>
        <w:t xml:space="preserve">before </w:t>
      </w:r>
      <w:r w:rsidR="005E19A1" w:rsidRPr="005E19A1">
        <w:rPr>
          <w:rFonts w:asciiTheme="majorBidi" w:hAnsiTheme="majorBidi" w:cstheme="majorBidi"/>
          <w:color w:val="EE0000"/>
        </w:rPr>
        <w:t>writing to DD</w:t>
      </w:r>
      <w:r w:rsidR="002F3A0F">
        <w:rPr>
          <w:rFonts w:asciiTheme="majorBidi" w:hAnsiTheme="majorBidi" w:cstheme="majorBidi"/>
          <w:color w:val="EE0000"/>
        </w:rPr>
        <w:t>)</w:t>
      </w:r>
      <w:r w:rsidRPr="00D225CD">
        <w:rPr>
          <w:rFonts w:asciiTheme="majorBidi" w:hAnsiTheme="majorBidi" w:cstheme="majorBidi"/>
          <w:color w:val="EE0000"/>
        </w:rPr>
        <w:t xml:space="preserve">, </w:t>
      </w:r>
      <w:r w:rsidRPr="00D225CD">
        <w:rPr>
          <w:rFonts w:asciiTheme="majorBidi" w:hAnsiTheme="majorBidi" w:cstheme="majorBidi"/>
        </w:rPr>
        <w:t xml:space="preserve">supporting accelerated writes via </w:t>
      </w:r>
      <w:r w:rsidRPr="002F3A0F">
        <w:rPr>
          <w:rFonts w:asciiTheme="majorBidi" w:hAnsiTheme="majorBidi" w:cstheme="majorBidi"/>
          <w:color w:val="5B9BD5" w:themeColor="accent1"/>
        </w:rPr>
        <w:t xml:space="preserve">DD Boost </w:t>
      </w:r>
      <w:r w:rsidRPr="00D225CD">
        <w:rPr>
          <w:rFonts w:asciiTheme="majorBidi" w:hAnsiTheme="majorBidi" w:cstheme="majorBidi"/>
        </w:rPr>
        <w:t>library for backup integration</w:t>
      </w:r>
      <w:r w:rsidR="002F3A0F">
        <w:rPr>
          <w:rFonts w:asciiTheme="majorBidi" w:hAnsiTheme="majorBidi" w:cstheme="majorBidi"/>
        </w:rPr>
        <w:t xml:space="preserve"> with avamar(and analyzing data before sending to DD and handle duplicate data just </w:t>
      </w:r>
      <w:r w:rsidR="002F3A0F" w:rsidRPr="00144BAF">
        <w:rPr>
          <w:rFonts w:asciiTheme="majorBidi" w:hAnsiTheme="majorBidi" w:cstheme="majorBidi"/>
          <w:highlight w:val="darkGray"/>
        </w:rPr>
        <w:t>send unique data(</w:t>
      </w:r>
      <w:r w:rsidR="002F3A0F" w:rsidRPr="002F3A0F">
        <w:rPr>
          <w:rFonts w:asciiTheme="majorBidi" w:hAnsiTheme="majorBidi" w:cstheme="majorBidi"/>
          <w:color w:val="C00000"/>
        </w:rPr>
        <w:t>makes backup faster</w:t>
      </w:r>
      <w:r w:rsidR="002F3A0F">
        <w:rPr>
          <w:rFonts w:asciiTheme="majorBidi" w:hAnsiTheme="majorBidi" w:cstheme="majorBidi"/>
        </w:rPr>
        <w:t xml:space="preserve">)) </w:t>
      </w:r>
      <w:r w:rsidR="00144BAF">
        <w:rPr>
          <w:rFonts w:asciiTheme="majorBidi" w:hAnsiTheme="majorBidi" w:cstheme="majorBidi"/>
        </w:rPr>
        <w:t>,</w:t>
      </w:r>
    </w:p>
    <w:p w14:paraId="22CA65E4" w14:textId="4C716068" w:rsidR="00144BAF" w:rsidRDefault="00144BAF" w:rsidP="00144BA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 DD CLI &gt;</w:t>
      </w:r>
      <w:r w:rsidRPr="00144BAF">
        <w:t xml:space="preserve"> </w:t>
      </w:r>
      <w:r w:rsidRPr="00144BAF">
        <w:rPr>
          <w:rFonts w:asciiTheme="majorBidi" w:hAnsiTheme="majorBidi" w:cstheme="majorBidi"/>
        </w:rPr>
        <w:t>ddboost show connections</w:t>
      </w:r>
      <w:r>
        <w:rPr>
          <w:rFonts w:asciiTheme="majorBidi" w:hAnsiTheme="majorBidi" w:cstheme="majorBidi"/>
        </w:rPr>
        <w:t xml:space="preserve"> ,&gt; </w:t>
      </w:r>
      <w:r w:rsidRPr="00144BAF">
        <w:rPr>
          <w:rFonts w:asciiTheme="majorBidi" w:hAnsiTheme="majorBidi" w:cstheme="majorBidi"/>
        </w:rPr>
        <w:t>ddboost show stats</w:t>
      </w:r>
      <w:r>
        <w:rPr>
          <w:rFonts w:asciiTheme="majorBidi" w:hAnsiTheme="majorBidi" w:cstheme="majorBidi"/>
        </w:rPr>
        <w:t xml:space="preserve">      this show </w:t>
      </w:r>
      <w:r w:rsidRPr="00144BAF">
        <w:rPr>
          <w:rFonts w:asciiTheme="majorBidi" w:hAnsiTheme="majorBidi" w:cstheme="majorBidi"/>
        </w:rPr>
        <w:t>Active Sessions</w:t>
      </w:r>
      <w:r>
        <w:rPr>
          <w:rFonts w:asciiTheme="majorBidi" w:hAnsiTheme="majorBidi" w:cstheme="majorBidi"/>
        </w:rPr>
        <w:t xml:space="preserve">, Avamar Status, Throughput, errors if  found </w:t>
      </w:r>
    </w:p>
    <w:p w14:paraId="6E4C5DCB" w14:textId="101446F5" w:rsidR="00F200EC" w:rsidRDefault="00F200EC" w:rsidP="00144BA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Or on avamar GUI admin </w:t>
      </w:r>
      <w:r w:rsidRPr="00F200EC">
        <w:rPr>
          <w:rFonts w:asciiTheme="majorBidi" w:hAnsiTheme="majorBidi" w:cstheme="majorBidi"/>
        </w:rPr>
        <w:sym w:font="Wingdings" w:char="F0E8"/>
      </w:r>
      <w:r>
        <w:rPr>
          <w:rFonts w:asciiTheme="majorBidi" w:hAnsiTheme="majorBidi" w:cstheme="majorBidi"/>
        </w:rPr>
        <w:t xml:space="preserve"> sys </w:t>
      </w:r>
      <w:r w:rsidRPr="00F200EC">
        <w:rPr>
          <w:rFonts w:asciiTheme="majorBidi" w:hAnsiTheme="majorBidi" w:cstheme="majorBidi"/>
        </w:rPr>
        <w:sym w:font="Wingdings" w:char="F0E8"/>
      </w:r>
      <w:r>
        <w:rPr>
          <w:rFonts w:asciiTheme="majorBidi" w:hAnsiTheme="majorBidi" w:cstheme="majorBidi"/>
        </w:rPr>
        <w:t xml:space="preserve"> DD  </w:t>
      </w:r>
    </w:p>
    <w:p w14:paraId="05CEB8D3" w14:textId="0BDA4DCD" w:rsidR="00144BAF" w:rsidRDefault="00F67EF3" w:rsidP="00144BA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Ssh DD to check ddboost protocol</w:t>
      </w:r>
    </w:p>
    <w:p w14:paraId="5A2F37E5" w14:textId="02DAB870" w:rsidR="00F67EF3" w:rsidRDefault="00F67EF3" w:rsidP="00F67EF3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Ddboost status</w:t>
      </w:r>
    </w:p>
    <w:p w14:paraId="51B5C41C" w14:textId="1A1C9920" w:rsidR="00F67EF3" w:rsidRDefault="00BD75B0" w:rsidP="00F67EF3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Ddboost enable</w:t>
      </w:r>
    </w:p>
    <w:p w14:paraId="51946E3E" w14:textId="77777777" w:rsidR="00BD75B0" w:rsidRPr="00BD75B0" w:rsidRDefault="00BD75B0" w:rsidP="00BD75B0">
      <w:pPr>
        <w:rPr>
          <w:rFonts w:asciiTheme="majorBidi" w:hAnsiTheme="majorBidi" w:cstheme="majorBidi"/>
        </w:rPr>
      </w:pPr>
    </w:p>
    <w:p w14:paraId="398522DD" w14:textId="2F3A422D" w:rsidR="00946D48" w:rsidRDefault="00946D48" w:rsidP="00946D48">
      <w:pPr>
        <w:rPr>
          <w:rFonts w:asciiTheme="majorBidi" w:hAnsiTheme="majorBidi" w:cstheme="majorBidi"/>
          <w:color w:val="5B9BD5" w:themeColor="accent1"/>
        </w:rPr>
      </w:pPr>
      <w:r w:rsidRPr="00946D48">
        <w:rPr>
          <w:rFonts w:asciiTheme="majorBidi" w:hAnsiTheme="majorBidi" w:cstheme="majorBidi"/>
        </w:rPr>
        <w:t>DPE (Data Protection Extension / Data Protection Engine</w:t>
      </w:r>
      <w:r w:rsidR="005E19A1">
        <w:rPr>
          <w:rFonts w:asciiTheme="majorBidi" w:hAnsiTheme="majorBidi" w:cstheme="majorBidi"/>
        </w:rPr>
        <w:t xml:space="preserve"> </w:t>
      </w:r>
      <w:r w:rsidR="005E19A1" w:rsidRPr="005E19A1">
        <w:rPr>
          <w:rFonts w:asciiTheme="majorBidi" w:hAnsiTheme="majorBidi" w:cstheme="majorBidi"/>
          <w:color w:val="EE0000"/>
        </w:rPr>
        <w:t>Sendding commands to avamar to take backup</w:t>
      </w:r>
      <w:r w:rsidR="005E19A1">
        <w:rPr>
          <w:rFonts w:asciiTheme="majorBidi" w:hAnsiTheme="majorBidi" w:cstheme="majorBidi"/>
          <w:color w:val="EE0000"/>
        </w:rPr>
        <w:t xml:space="preserve"> by using API</w:t>
      </w:r>
      <w:r w:rsidR="005E19A1" w:rsidRPr="005E19A1">
        <w:rPr>
          <w:rFonts w:asciiTheme="majorBidi" w:hAnsiTheme="majorBidi" w:cstheme="majorBidi"/>
          <w:color w:val="EE0000"/>
        </w:rPr>
        <w:t xml:space="preserve"> </w:t>
      </w:r>
      <w:r w:rsidRPr="00946D48">
        <w:rPr>
          <w:rFonts w:asciiTheme="majorBidi" w:hAnsiTheme="majorBidi" w:cstheme="majorBidi"/>
        </w:rPr>
        <w:t xml:space="preserve">): Term used for data protection extensions on cloud platforms like vCloud Director - the layer enabling customized protection services within cloud/platform environments and managing </w:t>
      </w:r>
      <w:r w:rsidRPr="00946D48">
        <w:rPr>
          <w:rFonts w:asciiTheme="majorBidi" w:hAnsiTheme="majorBidi" w:cstheme="majorBidi"/>
          <w:color w:val="C00000"/>
        </w:rPr>
        <w:t>proxies(To Talk with Proxy and send commands to avamar by API)</w:t>
      </w:r>
      <w:r w:rsidRPr="00946D48">
        <w:rPr>
          <w:rFonts w:asciiTheme="majorBidi" w:hAnsiTheme="majorBidi" w:cstheme="majorBidi"/>
        </w:rPr>
        <w:t>/interfaces</w:t>
      </w: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 w:hint="cs"/>
          <w:rtl/>
          <w:lang w:bidi="ar-EG"/>
        </w:rPr>
        <w:t>)</w:t>
      </w:r>
      <w:r w:rsidRPr="00946D48">
        <w:t xml:space="preserve"> </w:t>
      </w:r>
      <w:r w:rsidRPr="00946D48">
        <w:rPr>
          <w:rFonts w:asciiTheme="majorBidi" w:hAnsiTheme="majorBidi" w:cstheme="majorBidi"/>
          <w:lang w:bidi="ar-EG"/>
        </w:rPr>
        <w:t>Integration Layer</w:t>
      </w:r>
      <w:r>
        <w:rPr>
          <w:rFonts w:asciiTheme="majorBidi" w:hAnsiTheme="majorBidi" w:cstheme="majorBidi" w:hint="cs"/>
          <w:rtl/>
          <w:lang w:bidi="ar-EG"/>
        </w:rPr>
        <w:t xml:space="preserve"> </w:t>
      </w:r>
      <w:r>
        <w:rPr>
          <w:rFonts w:asciiTheme="majorBidi" w:hAnsiTheme="majorBidi" w:cstheme="majorBidi"/>
          <w:lang w:bidi="ar-EG"/>
        </w:rPr>
        <w:t xml:space="preserve"> Between VCD, Avamar, DD, </w:t>
      </w:r>
      <w:r w:rsidRPr="00946D48">
        <w:rPr>
          <w:rFonts w:asciiTheme="majorBidi" w:hAnsiTheme="majorBidi" w:cstheme="majorBidi"/>
          <w:color w:val="5B9BD5" w:themeColor="accent1"/>
          <w:lang w:bidi="ar-EG"/>
        </w:rPr>
        <w:t>Backup Target Management</w:t>
      </w:r>
      <w:r>
        <w:rPr>
          <w:rFonts w:asciiTheme="majorBidi" w:hAnsiTheme="majorBidi" w:cstheme="majorBidi"/>
          <w:color w:val="5B9BD5" w:themeColor="accent1"/>
          <w:lang w:bidi="ar-EG"/>
        </w:rPr>
        <w:t xml:space="preserve"> Select DD Target,), manage schedule backup, multi tenancy support between customers</w:t>
      </w:r>
      <w:r w:rsidR="00144BAF">
        <w:rPr>
          <w:rFonts w:asciiTheme="majorBidi" w:hAnsiTheme="majorBidi" w:cstheme="majorBidi"/>
          <w:color w:val="5B9BD5" w:themeColor="accent1"/>
        </w:rPr>
        <w:t>,</w:t>
      </w:r>
    </w:p>
    <w:p w14:paraId="2E0C3AB1" w14:textId="7984BA26" w:rsidR="00144BAF" w:rsidRDefault="00144BAF" w:rsidP="00144BAF">
      <w:pPr>
        <w:rPr>
          <w:rFonts w:asciiTheme="majorBidi" w:hAnsiTheme="majorBidi" w:cstheme="majorBidi"/>
          <w:color w:val="FFFFFF" w:themeColor="background1"/>
        </w:rPr>
      </w:pPr>
      <w:r w:rsidRPr="00144BAF">
        <w:rPr>
          <w:rFonts w:asciiTheme="majorBidi" w:hAnsiTheme="majorBidi" w:cstheme="majorBidi"/>
          <w:color w:val="FFFFFF" w:themeColor="background1"/>
        </w:rPr>
        <w:t xml:space="preserve">DPE Status: </w:t>
      </w:r>
      <w:r>
        <w:rPr>
          <w:rFonts w:asciiTheme="majorBidi" w:hAnsiTheme="majorBidi" w:cstheme="majorBidi"/>
          <w:color w:val="FFFFFF" w:themeColor="background1"/>
        </w:rPr>
        <w:t xml:space="preserve">avamar cli &gt; </w:t>
      </w:r>
      <w:r w:rsidRPr="00144BAF">
        <w:rPr>
          <w:rFonts w:asciiTheme="majorBidi" w:hAnsiTheme="majorBidi" w:cstheme="majorBidi"/>
          <w:color w:val="FFFFFF" w:themeColor="background1"/>
        </w:rPr>
        <w:t>avmaint datadomain show</w:t>
      </w:r>
      <w:r>
        <w:rPr>
          <w:rFonts w:asciiTheme="majorBidi" w:hAnsiTheme="majorBidi" w:cstheme="majorBidi"/>
          <w:color w:val="FFFFFF" w:themeColor="background1"/>
        </w:rPr>
        <w:t xml:space="preserve"> </w:t>
      </w:r>
      <w:r w:rsidRPr="00144BAF">
        <w:rPr>
          <w:rFonts w:asciiTheme="majorBidi" w:hAnsiTheme="majorBidi" w:cstheme="majorBidi"/>
          <w:color w:val="FFFFFF" w:themeColor="background1"/>
        </w:rPr>
        <w:sym w:font="Wingdings" w:char="F0E8"/>
      </w:r>
      <w:r>
        <w:rPr>
          <w:rFonts w:asciiTheme="majorBidi" w:hAnsiTheme="majorBidi" w:cstheme="majorBidi"/>
          <w:color w:val="FFFFFF" w:themeColor="background1"/>
        </w:rPr>
        <w:t xml:space="preserve"> show each DD connected with avamar or GUI </w:t>
      </w:r>
      <w:r w:rsidRPr="00144BAF">
        <w:rPr>
          <w:rFonts w:asciiTheme="majorBidi" w:hAnsiTheme="majorBidi" w:cstheme="majorBidi"/>
          <w:color w:val="FFFFFF" w:themeColor="background1"/>
        </w:rPr>
        <w:t>Avamar Administrator → Server → Data Domain Systems</w:t>
      </w:r>
      <w:r>
        <w:rPr>
          <w:rFonts w:asciiTheme="majorBidi" w:hAnsiTheme="majorBidi" w:cstheme="majorBidi"/>
          <w:color w:val="FFFFFF" w:themeColor="background1"/>
        </w:rPr>
        <w:t xml:space="preserve"> and check DD is connected </w:t>
      </w:r>
    </w:p>
    <w:p w14:paraId="4F279850" w14:textId="609637E6" w:rsidR="001B44FB" w:rsidRDefault="001B44FB" w:rsidP="00144BAF">
      <w:pPr>
        <w:rPr>
          <w:rFonts w:asciiTheme="majorBidi" w:hAnsiTheme="majorBidi" w:cstheme="majorBidi"/>
          <w:color w:val="FFFFFF" w:themeColor="background1"/>
        </w:rPr>
      </w:pPr>
      <w:r>
        <w:rPr>
          <w:rFonts w:asciiTheme="majorBidi" w:hAnsiTheme="majorBidi" w:cstheme="majorBidi"/>
          <w:color w:val="FFFFFF" w:themeColor="background1"/>
        </w:rPr>
        <w:t>API for communication between DPE , VCD</w:t>
      </w:r>
    </w:p>
    <w:p w14:paraId="4AF7C129" w14:textId="3705FB44" w:rsidR="001B44FB" w:rsidRDefault="001B44FB" w:rsidP="00144BAF">
      <w:pPr>
        <w:rPr>
          <w:rFonts w:asciiTheme="majorBidi" w:hAnsiTheme="majorBidi" w:cstheme="majorBidi"/>
          <w:color w:val="FFFFFF" w:themeColor="background1"/>
        </w:rPr>
      </w:pPr>
      <w:r>
        <w:rPr>
          <w:rFonts w:asciiTheme="majorBidi" w:hAnsiTheme="majorBidi" w:cstheme="majorBidi"/>
          <w:color w:val="FFFFFF" w:themeColor="background1"/>
        </w:rPr>
        <w:t xml:space="preserve">  ,API for communication between DPE, Avamar</w:t>
      </w:r>
    </w:p>
    <w:p w14:paraId="1F4E4BBF" w14:textId="09D01FFE" w:rsidR="001B44FB" w:rsidRDefault="00764C66" w:rsidP="00144BAF">
      <w:pPr>
        <w:rPr>
          <w:rFonts w:asciiTheme="majorBidi" w:hAnsiTheme="majorBidi" w:cstheme="majorBidi"/>
          <w:color w:val="FFFFFF" w:themeColor="background1"/>
        </w:rPr>
      </w:pPr>
      <w:r>
        <w:rPr>
          <w:rFonts w:asciiTheme="majorBidi" w:hAnsiTheme="majorBidi" w:cstheme="majorBidi"/>
          <w:color w:val="FFFFFF" w:themeColor="background1"/>
        </w:rPr>
        <w:t>VCP</w:t>
      </w:r>
      <w:r w:rsidR="001B44FB">
        <w:rPr>
          <w:rFonts w:asciiTheme="majorBidi" w:hAnsiTheme="majorBidi" w:cstheme="majorBidi"/>
          <w:color w:val="FFFFFF" w:themeColor="background1"/>
        </w:rPr>
        <w:t xml:space="preserve"> is a Cluster For HA</w:t>
      </w:r>
    </w:p>
    <w:p w14:paraId="6028C018" w14:textId="22F92ECC" w:rsidR="001B44FB" w:rsidRDefault="001B44FB" w:rsidP="001B44F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FFFFFF" w:themeColor="background1"/>
        </w:rPr>
      </w:pPr>
      <w:r w:rsidRPr="001B44FB">
        <w:rPr>
          <w:rFonts w:asciiTheme="majorBidi" w:hAnsiTheme="majorBidi" w:cstheme="majorBidi"/>
          <w:color w:val="FFFFFF" w:themeColor="background1"/>
        </w:rPr>
        <w:t>Primary node</w:t>
      </w:r>
      <w:r>
        <w:rPr>
          <w:rFonts w:asciiTheme="majorBidi" w:hAnsiTheme="majorBidi" w:cstheme="majorBidi"/>
          <w:color w:val="FFFFFF" w:themeColor="background1"/>
        </w:rPr>
        <w:t xml:space="preserve"> For DPE DB</w:t>
      </w:r>
    </w:p>
    <w:p w14:paraId="28914EAD" w14:textId="74003E98" w:rsidR="001B44FB" w:rsidRDefault="001B44FB" w:rsidP="001B44F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FFFFFF" w:themeColor="background1"/>
        </w:rPr>
      </w:pPr>
      <w:r>
        <w:rPr>
          <w:rFonts w:asciiTheme="majorBidi" w:hAnsiTheme="majorBidi" w:cstheme="majorBidi"/>
          <w:color w:val="FFFFFF" w:themeColor="background1"/>
        </w:rPr>
        <w:t>Node for bg</w:t>
      </w:r>
    </w:p>
    <w:p w14:paraId="4B9CCE65" w14:textId="08A53512" w:rsidR="001B44FB" w:rsidRDefault="001B44FB" w:rsidP="001B44F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FFFFFF" w:themeColor="background1"/>
        </w:rPr>
      </w:pPr>
      <w:r>
        <w:rPr>
          <w:rFonts w:asciiTheme="majorBidi" w:hAnsiTheme="majorBidi" w:cstheme="majorBidi"/>
          <w:color w:val="FFFFFF" w:themeColor="background1"/>
        </w:rPr>
        <w:t>Node for srvs</w:t>
      </w:r>
    </w:p>
    <w:p w14:paraId="03AFCC81" w14:textId="6B9A71DB" w:rsidR="001B44FB" w:rsidRPr="001B44FB" w:rsidRDefault="001B44FB" w:rsidP="001B44F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FFFFFF" w:themeColor="background1"/>
        </w:rPr>
      </w:pPr>
      <w:r>
        <w:rPr>
          <w:rFonts w:asciiTheme="majorBidi" w:hAnsiTheme="majorBidi" w:cstheme="majorBidi"/>
          <w:color w:val="FFFFFF" w:themeColor="background1"/>
        </w:rPr>
        <w:t>Node for RabbitMQ</w:t>
      </w:r>
    </w:p>
    <w:p w14:paraId="6E7E71FF" w14:textId="77777777" w:rsidR="00764C66" w:rsidRPr="00764C66" w:rsidRDefault="00764C66" w:rsidP="00764C66">
      <w:pPr>
        <w:pStyle w:val="NormalWeb"/>
        <w:rPr>
          <w:color w:val="00B0F0"/>
        </w:rPr>
      </w:pPr>
      <w:r w:rsidRPr="00764C66">
        <w:rPr>
          <w:color w:val="00B0F0"/>
        </w:rPr>
        <w:lastRenderedPageBreak/>
        <w:t>VCP = VMware Cloud Director Data Protection Plug-in</w:t>
      </w:r>
    </w:p>
    <w:p w14:paraId="5B5F4661" w14:textId="40DDC6CD" w:rsidR="00764C66" w:rsidRPr="00764C66" w:rsidRDefault="00764C66" w:rsidP="00144BAF">
      <w:pPr>
        <w:rPr>
          <w:rFonts w:asciiTheme="majorBidi" w:hAnsiTheme="majorBidi" w:cstheme="majorBidi"/>
          <w:color w:val="00B0F0"/>
        </w:rPr>
      </w:pPr>
      <w:r w:rsidRPr="00764C66">
        <w:rPr>
          <w:rFonts w:asciiTheme="majorBidi" w:hAnsiTheme="majorBidi" w:cstheme="majorBidi"/>
          <w:color w:val="00B0F0"/>
        </w:rPr>
        <w:t>VCP: The central component that manages communication between vCloud Director and DPEs</w:t>
      </w:r>
    </w:p>
    <w:p w14:paraId="0547111A" w14:textId="1BC478E9" w:rsidR="00144BAF" w:rsidRDefault="00DA1467" w:rsidP="00144BAF">
      <w:pPr>
        <w:rPr>
          <w:rFonts w:asciiTheme="majorBidi" w:hAnsiTheme="majorBidi" w:cstheme="majorBidi"/>
          <w:color w:val="FFFFFF" w:themeColor="background1"/>
        </w:rPr>
      </w:pPr>
      <w:r>
        <w:rPr>
          <w:rFonts w:asciiTheme="majorBidi" w:hAnsiTheme="majorBidi" w:cstheme="majorBidi"/>
          <w:color w:val="FFFFFF" w:themeColor="background1"/>
        </w:rPr>
        <w:t xml:space="preserve">Ssh on </w:t>
      </w:r>
      <w:r w:rsidR="00C64E99">
        <w:rPr>
          <w:rFonts w:asciiTheme="majorBidi" w:hAnsiTheme="majorBidi" w:cstheme="majorBidi"/>
          <w:color w:val="FFFFFF" w:themeColor="background1"/>
        </w:rPr>
        <w:t>vcp-manager</w:t>
      </w:r>
      <w:r>
        <w:rPr>
          <w:rFonts w:asciiTheme="majorBidi" w:hAnsiTheme="majorBidi" w:cstheme="majorBidi"/>
          <w:color w:val="FFFFFF" w:themeColor="background1"/>
        </w:rPr>
        <w:t xml:space="preserve"> commands </w:t>
      </w:r>
    </w:p>
    <w:p w14:paraId="35464A12" w14:textId="39CD376C" w:rsidR="00DA1467" w:rsidRDefault="00DA1467" w:rsidP="00DA146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FFFFFF" w:themeColor="background1"/>
        </w:rPr>
      </w:pPr>
      <w:r w:rsidRPr="00DA1467">
        <w:rPr>
          <w:rFonts w:asciiTheme="majorBidi" w:hAnsiTheme="majorBidi" w:cstheme="majorBidi"/>
          <w:color w:val="FFFFFF" w:themeColor="background1"/>
        </w:rPr>
        <w:t>vcp-cli srv status</w:t>
      </w:r>
    </w:p>
    <w:p w14:paraId="1B06CEA5" w14:textId="470A6AB3" w:rsidR="00B0240E" w:rsidRDefault="00B0240E" w:rsidP="00DA146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FFFFFF" w:themeColor="background1"/>
        </w:rPr>
      </w:pPr>
      <w:r>
        <w:rPr>
          <w:rFonts w:asciiTheme="majorBidi" w:hAnsiTheme="majorBidi" w:cstheme="majorBidi"/>
          <w:color w:val="FFFFFF" w:themeColor="background1"/>
        </w:rPr>
        <w:t>vcp-cli bg status</w:t>
      </w:r>
    </w:p>
    <w:p w14:paraId="126756BB" w14:textId="36156953" w:rsidR="00DA1467" w:rsidRDefault="00DA1467" w:rsidP="00DA146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FFFFFF" w:themeColor="background1"/>
        </w:rPr>
      </w:pPr>
      <w:r w:rsidRPr="00DA1467">
        <w:rPr>
          <w:rFonts w:asciiTheme="majorBidi" w:hAnsiTheme="majorBidi" w:cstheme="majorBidi"/>
          <w:color w:val="FFFFFF" w:themeColor="background1"/>
        </w:rPr>
        <w:t>vcp-cli srv start vcp-dpe-service</w:t>
      </w:r>
      <w:r>
        <w:rPr>
          <w:rFonts w:asciiTheme="majorBidi" w:hAnsiTheme="majorBidi" w:cstheme="majorBidi"/>
          <w:color w:val="FFFFFF" w:themeColor="background1"/>
        </w:rPr>
        <w:t xml:space="preserve">                             to start svc</w:t>
      </w:r>
    </w:p>
    <w:p w14:paraId="5098576D" w14:textId="5EA8FDA3" w:rsidR="00DA1467" w:rsidRDefault="00DA1467" w:rsidP="00DA146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FFFFFF" w:themeColor="background1"/>
        </w:rPr>
      </w:pPr>
      <w:r w:rsidRPr="00DA1467">
        <w:rPr>
          <w:rFonts w:asciiTheme="majorBidi" w:hAnsiTheme="majorBidi" w:cstheme="majorBidi"/>
          <w:color w:val="FFFFFF" w:themeColor="background1"/>
        </w:rPr>
        <w:t>vcp-cli srv stop vcp-dpe-service</w:t>
      </w:r>
      <w:r>
        <w:rPr>
          <w:rFonts w:asciiTheme="majorBidi" w:hAnsiTheme="majorBidi" w:cstheme="majorBidi"/>
          <w:color w:val="FFFFFF" w:themeColor="background1"/>
        </w:rPr>
        <w:t xml:space="preserve"> </w:t>
      </w:r>
      <w:r>
        <w:rPr>
          <w:rFonts w:asciiTheme="majorBidi" w:hAnsiTheme="majorBidi" w:cstheme="majorBidi"/>
          <w:color w:val="FFFFFF" w:themeColor="background1"/>
        </w:rPr>
        <w:tab/>
      </w:r>
      <w:r>
        <w:rPr>
          <w:rFonts w:asciiTheme="majorBidi" w:hAnsiTheme="majorBidi" w:cstheme="majorBidi"/>
          <w:color w:val="FFFFFF" w:themeColor="background1"/>
        </w:rPr>
        <w:tab/>
      </w:r>
      <w:r>
        <w:rPr>
          <w:rFonts w:asciiTheme="majorBidi" w:hAnsiTheme="majorBidi" w:cstheme="majorBidi"/>
          <w:color w:val="FFFFFF" w:themeColor="background1"/>
        </w:rPr>
        <w:tab/>
        <w:t>sto svc</w:t>
      </w:r>
    </w:p>
    <w:p w14:paraId="58F476BF" w14:textId="2F698D52" w:rsidR="00DA1467" w:rsidRDefault="001B44FB" w:rsidP="00DA146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FFFFFF" w:themeColor="background1"/>
        </w:rPr>
      </w:pPr>
      <w:r w:rsidRPr="001B44FB">
        <w:rPr>
          <w:rFonts w:asciiTheme="majorBidi" w:hAnsiTheme="majorBidi" w:cstheme="majorBidi"/>
          <w:color w:val="FFFFFF" w:themeColor="background1"/>
        </w:rPr>
        <w:t xml:space="preserve">vcp-cli node </w:t>
      </w:r>
      <w:r>
        <w:rPr>
          <w:rFonts w:asciiTheme="majorBidi" w:hAnsiTheme="majorBidi" w:cstheme="majorBidi"/>
          <w:color w:val="FFFFFF" w:themeColor="background1"/>
        </w:rPr>
        <w:t xml:space="preserve">status </w:t>
      </w:r>
      <w:r>
        <w:rPr>
          <w:rFonts w:asciiTheme="majorBidi" w:hAnsiTheme="majorBidi" w:cstheme="majorBidi"/>
          <w:color w:val="FFFFFF" w:themeColor="background1"/>
        </w:rPr>
        <w:tab/>
      </w:r>
      <w:r>
        <w:rPr>
          <w:rFonts w:asciiTheme="majorBidi" w:hAnsiTheme="majorBidi" w:cstheme="majorBidi"/>
          <w:color w:val="FFFFFF" w:themeColor="background1"/>
        </w:rPr>
        <w:tab/>
      </w:r>
      <w:r>
        <w:rPr>
          <w:rFonts w:asciiTheme="majorBidi" w:hAnsiTheme="majorBidi" w:cstheme="majorBidi"/>
          <w:color w:val="FFFFFF" w:themeColor="background1"/>
        </w:rPr>
        <w:tab/>
      </w:r>
      <w:r>
        <w:rPr>
          <w:rFonts w:asciiTheme="majorBidi" w:hAnsiTheme="majorBidi" w:cstheme="majorBidi"/>
          <w:color w:val="FFFFFF" w:themeColor="background1"/>
        </w:rPr>
        <w:tab/>
      </w:r>
      <w:r>
        <w:rPr>
          <w:rFonts w:asciiTheme="majorBidi" w:hAnsiTheme="majorBidi" w:cstheme="majorBidi"/>
          <w:color w:val="FFFFFF" w:themeColor="background1"/>
        </w:rPr>
        <w:tab/>
        <w:t xml:space="preserve">list cluster node </w:t>
      </w:r>
    </w:p>
    <w:p w14:paraId="07AB0716" w14:textId="322C80BD" w:rsidR="001B44FB" w:rsidRDefault="001B44FB" w:rsidP="00DA146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FFFFFF" w:themeColor="background1"/>
        </w:rPr>
      </w:pPr>
      <w:r w:rsidRPr="001B44FB">
        <w:rPr>
          <w:rFonts w:asciiTheme="majorBidi" w:hAnsiTheme="majorBidi" w:cstheme="majorBidi"/>
          <w:color w:val="FFFFFF" w:themeColor="background1"/>
        </w:rPr>
        <w:t>vcp-cli node init -c /path/to/config.json -p password</w:t>
      </w:r>
      <w:r>
        <w:rPr>
          <w:rFonts w:asciiTheme="majorBidi" w:hAnsiTheme="majorBidi" w:cstheme="majorBidi"/>
          <w:color w:val="FFFFFF" w:themeColor="background1"/>
        </w:rPr>
        <w:tab/>
      </w:r>
      <w:r>
        <w:rPr>
          <w:rFonts w:asciiTheme="majorBidi" w:hAnsiTheme="majorBidi" w:cstheme="majorBidi"/>
          <w:color w:val="FFFFFF" w:themeColor="background1"/>
        </w:rPr>
        <w:tab/>
        <w:t xml:space="preserve">to prepare new node as primary </w:t>
      </w:r>
    </w:p>
    <w:p w14:paraId="5019FF30" w14:textId="620A59A7" w:rsidR="001B44FB" w:rsidRDefault="001B44FB" w:rsidP="00DA146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FFFFFF" w:themeColor="background1"/>
        </w:rPr>
      </w:pPr>
      <w:r w:rsidRPr="001B44FB">
        <w:rPr>
          <w:rFonts w:asciiTheme="majorBidi" w:hAnsiTheme="majorBidi" w:cstheme="majorBidi"/>
          <w:color w:val="FFFFFF" w:themeColor="background1"/>
        </w:rPr>
        <w:t>vcp-cli credential list</w:t>
      </w:r>
      <w:r>
        <w:rPr>
          <w:rFonts w:asciiTheme="majorBidi" w:hAnsiTheme="majorBidi" w:cstheme="majorBidi"/>
          <w:color w:val="FFFFFF" w:themeColor="background1"/>
        </w:rPr>
        <w:t xml:space="preserve">  </w:t>
      </w:r>
      <w:r>
        <w:rPr>
          <w:rFonts w:asciiTheme="majorBidi" w:hAnsiTheme="majorBidi" w:cstheme="majorBidi"/>
          <w:color w:val="FFFFFF" w:themeColor="background1"/>
        </w:rPr>
        <w:tab/>
      </w:r>
      <w:r>
        <w:rPr>
          <w:rFonts w:asciiTheme="majorBidi" w:hAnsiTheme="majorBidi" w:cstheme="majorBidi"/>
          <w:color w:val="FFFFFF" w:themeColor="background1"/>
        </w:rPr>
        <w:tab/>
      </w:r>
      <w:r>
        <w:rPr>
          <w:rFonts w:asciiTheme="majorBidi" w:hAnsiTheme="majorBidi" w:cstheme="majorBidi"/>
          <w:color w:val="FFFFFF" w:themeColor="background1"/>
        </w:rPr>
        <w:tab/>
      </w:r>
      <w:r>
        <w:rPr>
          <w:rFonts w:asciiTheme="majorBidi" w:hAnsiTheme="majorBidi" w:cstheme="majorBidi"/>
          <w:color w:val="FFFFFF" w:themeColor="background1"/>
        </w:rPr>
        <w:tab/>
        <w:t>LIST all cred for all nodes and srv in cluster</w:t>
      </w:r>
    </w:p>
    <w:p w14:paraId="1E1C9533" w14:textId="585833F4" w:rsidR="001B44FB" w:rsidRDefault="001B44FB" w:rsidP="00DA146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FFFFFF" w:themeColor="background1"/>
        </w:rPr>
      </w:pPr>
      <w:r w:rsidRPr="001B44FB">
        <w:rPr>
          <w:rFonts w:asciiTheme="majorBidi" w:hAnsiTheme="majorBidi" w:cstheme="majorBidi"/>
          <w:color w:val="FFFFFF" w:themeColor="background1"/>
        </w:rPr>
        <w:t>vcp-cli cert import -a avamar01 -p password avamar01.example.local 8543</w:t>
      </w:r>
      <w:r>
        <w:rPr>
          <w:rFonts w:asciiTheme="majorBidi" w:hAnsiTheme="majorBidi" w:cstheme="majorBidi"/>
          <w:color w:val="FFFFFF" w:themeColor="background1"/>
        </w:rPr>
        <w:t xml:space="preserve">  </w:t>
      </w:r>
      <w:r>
        <w:rPr>
          <w:rFonts w:asciiTheme="majorBidi" w:hAnsiTheme="majorBidi" w:cstheme="majorBidi"/>
          <w:color w:val="FFFFFF" w:themeColor="background1"/>
        </w:rPr>
        <w:tab/>
        <w:t>import ssl cert for avamr</w:t>
      </w:r>
    </w:p>
    <w:p w14:paraId="5942D287" w14:textId="558D69BD" w:rsidR="001B44FB" w:rsidRDefault="00AD6B93" w:rsidP="00DA146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FFFFFF" w:themeColor="background1"/>
        </w:rPr>
      </w:pPr>
      <w:r w:rsidRPr="00AD6B93">
        <w:rPr>
          <w:rFonts w:asciiTheme="majorBidi" w:hAnsiTheme="majorBidi" w:cstheme="majorBidi"/>
          <w:color w:val="FFFFFF" w:themeColor="background1"/>
        </w:rPr>
        <w:t>vcp-cli export</w:t>
      </w:r>
      <w:r>
        <w:rPr>
          <w:rFonts w:asciiTheme="majorBidi" w:hAnsiTheme="majorBidi" w:cstheme="majorBidi"/>
          <w:color w:val="FFFFFF" w:themeColor="background1"/>
        </w:rPr>
        <w:tab/>
      </w:r>
      <w:r>
        <w:rPr>
          <w:rFonts w:asciiTheme="majorBidi" w:hAnsiTheme="majorBidi" w:cstheme="majorBidi"/>
          <w:color w:val="FFFFFF" w:themeColor="background1"/>
        </w:rPr>
        <w:tab/>
        <w:t>for take backup for confg and cluster</w:t>
      </w:r>
    </w:p>
    <w:p w14:paraId="7EF5AF7F" w14:textId="75939866" w:rsidR="00AD6B93" w:rsidRPr="00DA1467" w:rsidRDefault="00475215" w:rsidP="0047521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FFFFFF" w:themeColor="background1"/>
        </w:rPr>
      </w:pPr>
      <w:r>
        <w:rPr>
          <w:rFonts w:asciiTheme="majorBidi" w:hAnsiTheme="majorBidi" w:cstheme="majorBidi"/>
          <w:color w:val="FFFFFF" w:themeColor="background1"/>
        </w:rPr>
        <w:t xml:space="preserve">just logs command about command send to avamar  </w:t>
      </w:r>
    </w:p>
    <w:p w14:paraId="6D860F25" w14:textId="1A506B4E" w:rsidR="002F3A0F" w:rsidRDefault="002F3A0F" w:rsidP="002F3A0F">
      <w:pPr>
        <w:rPr>
          <w:rFonts w:asciiTheme="majorBidi" w:hAnsiTheme="majorBidi" w:cstheme="majorBidi"/>
        </w:rPr>
      </w:pPr>
      <w:r w:rsidRPr="002F3A0F">
        <w:rPr>
          <w:rFonts w:asciiTheme="majorBidi" w:hAnsiTheme="majorBidi" w:cstheme="majorBidi"/>
        </w:rPr>
        <w:t>DPA (Data Protection Advisor): Centralized monitoring platform for data collection, alerts, and reporting on backup environments (Networker, Avamar, DD, etc.). Used for status monitoring, trend analysis, and root cause investigation</w:t>
      </w:r>
      <w:r w:rsidR="00D22770">
        <w:rPr>
          <w:rFonts w:asciiTheme="majorBidi" w:hAnsiTheme="majorBidi" w:cstheme="majorBidi"/>
        </w:rPr>
        <w:t>,</w:t>
      </w:r>
    </w:p>
    <w:p w14:paraId="11F1C6A0" w14:textId="0FDBDEA2" w:rsidR="002F3A0F" w:rsidRDefault="002F3A0F" w:rsidP="002F3A0F">
      <w:pPr>
        <w:rPr>
          <w:rFonts w:asciiTheme="majorBidi" w:hAnsiTheme="majorBidi" w:cstheme="majorBidi"/>
        </w:rPr>
      </w:pPr>
    </w:p>
    <w:p w14:paraId="0469706D" w14:textId="5CD932B9" w:rsidR="00E84522" w:rsidRDefault="00E84522" w:rsidP="002F3A0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DPA depend on avamar, DD, DPE</w:t>
      </w:r>
    </w:p>
    <w:p w14:paraId="11771457" w14:textId="66BED0BB" w:rsidR="00E84522" w:rsidRDefault="00E84522" w:rsidP="002F3A0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DPE depend on avamar, VCD</w:t>
      </w:r>
    </w:p>
    <w:p w14:paraId="463F67F0" w14:textId="209C03D6" w:rsidR="00E84522" w:rsidRDefault="00E84522" w:rsidP="002F3A0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Avamar depend on DD</w:t>
      </w:r>
    </w:p>
    <w:p w14:paraId="64E62FE8" w14:textId="6DC8BE4E" w:rsidR="00E84522" w:rsidRDefault="00E84522" w:rsidP="00E8452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DD depend on DD Boost </w:t>
      </w:r>
    </w:p>
    <w:p w14:paraId="4248A710" w14:textId="77777777" w:rsidR="00A53338" w:rsidRDefault="00A53338" w:rsidP="00E84522">
      <w:pPr>
        <w:rPr>
          <w:rFonts w:asciiTheme="majorBidi" w:hAnsiTheme="majorBidi" w:cstheme="majorBidi"/>
        </w:rPr>
      </w:pPr>
    </w:p>
    <w:p w14:paraId="7AECB400" w14:textId="77777777" w:rsidR="00A53338" w:rsidRDefault="00A53338" w:rsidP="00E84522">
      <w:pPr>
        <w:rPr>
          <w:rFonts w:asciiTheme="majorBidi" w:hAnsiTheme="majorBidi" w:cstheme="majorBidi"/>
        </w:rPr>
      </w:pPr>
    </w:p>
    <w:p w14:paraId="5655CE48" w14:textId="37D6AFD6" w:rsidR="00A53338" w:rsidRPr="00A53338" w:rsidRDefault="00A53338" w:rsidP="00A53338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A53338">
        <w:rPr>
          <w:rFonts w:asciiTheme="majorBidi" w:hAnsiTheme="majorBidi" w:cstheme="majorBidi"/>
        </w:rPr>
        <w:t>Avamar ↔ vCenter</w:t>
      </w:r>
    </w:p>
    <w:p w14:paraId="34D786A9" w14:textId="77777777" w:rsidR="00A53338" w:rsidRPr="00A53338" w:rsidRDefault="00A53338" w:rsidP="00A53338">
      <w:pPr>
        <w:rPr>
          <w:rFonts w:asciiTheme="majorBidi" w:hAnsiTheme="majorBidi" w:cstheme="majorBidi"/>
        </w:rPr>
      </w:pPr>
      <w:r w:rsidRPr="00A53338">
        <w:rPr>
          <w:rFonts w:asciiTheme="majorBidi" w:hAnsiTheme="majorBidi" w:cstheme="majorBidi"/>
        </w:rPr>
        <w:t>API connection with vCenter for discovery, receiving VM lists</w:t>
      </w:r>
    </w:p>
    <w:p w14:paraId="4B55C774" w14:textId="77777777" w:rsidR="00A53338" w:rsidRPr="00A53338" w:rsidRDefault="00A53338" w:rsidP="00A53338">
      <w:pPr>
        <w:rPr>
          <w:rFonts w:asciiTheme="majorBidi" w:hAnsiTheme="majorBidi" w:cstheme="majorBidi"/>
        </w:rPr>
      </w:pPr>
    </w:p>
    <w:p w14:paraId="34D1809D" w14:textId="127FFDB6" w:rsidR="00A53338" w:rsidRPr="00E17CB6" w:rsidRDefault="00A53338" w:rsidP="00A53338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color w:val="00B0F0"/>
        </w:rPr>
      </w:pPr>
      <w:r w:rsidRPr="00E17CB6">
        <w:rPr>
          <w:rFonts w:asciiTheme="majorBidi" w:hAnsiTheme="majorBidi" w:cstheme="majorBidi"/>
          <w:color w:val="00B0F0"/>
        </w:rPr>
        <w:t>During backup execution: Avamar requests vCenter to create snapshots, proxy reads VMDK data via CBT</w:t>
      </w:r>
    </w:p>
    <w:p w14:paraId="6D866169" w14:textId="4D55CC96" w:rsidR="00D92BE5" w:rsidRDefault="00D92BE5" w:rsidP="00D92BE5">
      <w:pPr>
        <w:rPr>
          <w:rFonts w:asciiTheme="majorBidi" w:hAnsiTheme="majorBidi" w:cstheme="majorBidi"/>
          <w:color w:val="00B0F0"/>
        </w:rPr>
      </w:pPr>
      <w:r w:rsidRPr="00E17CB6">
        <w:rPr>
          <w:rFonts w:asciiTheme="majorBidi" w:hAnsiTheme="majorBidi" w:cstheme="majorBidi"/>
          <w:color w:val="00B0F0"/>
        </w:rPr>
        <w:t xml:space="preserve">CBT = Change Block Tracking </w:t>
      </w:r>
      <w:r w:rsidRPr="00E17CB6">
        <w:rPr>
          <w:rFonts w:asciiTheme="majorBidi" w:hAnsiTheme="majorBidi" w:cstheme="majorBidi"/>
          <w:color w:val="00B0F0"/>
        </w:rPr>
        <w:sym w:font="Wingdings" w:char="F0E8"/>
      </w:r>
      <w:r w:rsidRPr="00E17CB6">
        <w:rPr>
          <w:rFonts w:asciiTheme="majorBidi" w:hAnsiTheme="majorBidi" w:cstheme="majorBidi"/>
          <w:color w:val="00B0F0"/>
        </w:rPr>
        <w:t xml:space="preserve"> It is a feature in VMware vSphere/ESXi that enables  Avamar  to know which blocks have changed since the last backup.</w:t>
      </w:r>
    </w:p>
    <w:p w14:paraId="076C0874" w14:textId="6CC61220" w:rsidR="00E17CB6" w:rsidRDefault="00E17CB6" w:rsidP="00D92BE5">
      <w:pPr>
        <w:rPr>
          <w:rFonts w:asciiTheme="majorBidi" w:hAnsiTheme="majorBidi" w:cstheme="majorBidi"/>
          <w:color w:val="00B0F0"/>
        </w:rPr>
      </w:pPr>
      <w:r>
        <w:rPr>
          <w:rFonts w:asciiTheme="majorBidi" w:hAnsiTheme="majorBidi" w:cstheme="majorBidi"/>
          <w:color w:val="00B0F0"/>
        </w:rPr>
        <w:t xml:space="preserve">CBT path on vm files </w:t>
      </w:r>
      <w:r w:rsidRPr="00E17CB6">
        <w:rPr>
          <w:rFonts w:asciiTheme="majorBidi" w:hAnsiTheme="majorBidi" w:cstheme="majorBidi"/>
          <w:color w:val="00B0F0"/>
        </w:rPr>
        <w:sym w:font="Wingdings" w:char="F0E8"/>
      </w:r>
      <w:r>
        <w:rPr>
          <w:rFonts w:asciiTheme="majorBidi" w:hAnsiTheme="majorBidi" w:cstheme="majorBidi"/>
          <w:color w:val="00B0F0"/>
        </w:rPr>
        <w:t xml:space="preserve"> </w:t>
      </w:r>
      <w:r w:rsidRPr="00E17CB6">
        <w:rPr>
          <w:rFonts w:asciiTheme="majorBidi" w:hAnsiTheme="majorBidi" w:cstheme="majorBidi"/>
          <w:color w:val="00B0F0"/>
        </w:rPr>
        <w:t>vmname-ctk.vmdk</w:t>
      </w:r>
      <w:r w:rsidR="007E0B7A">
        <w:rPr>
          <w:rFonts w:asciiTheme="majorBidi" w:hAnsiTheme="majorBidi" w:cstheme="majorBidi"/>
          <w:color w:val="00B0F0"/>
        </w:rPr>
        <w:t xml:space="preserve">  (if cbt dropped, avamar will take full backup from vm)</w:t>
      </w:r>
    </w:p>
    <w:p w14:paraId="213829F1" w14:textId="35CC97AC" w:rsidR="007E0B7A" w:rsidRPr="00E17CB6" w:rsidRDefault="007E0B7A" w:rsidP="00D92BE5">
      <w:pPr>
        <w:rPr>
          <w:rFonts w:asciiTheme="majorBidi" w:hAnsiTheme="majorBidi" w:cstheme="majorBidi"/>
          <w:color w:val="00B0F0"/>
        </w:rPr>
      </w:pPr>
      <w:r>
        <w:rPr>
          <w:rFonts w:asciiTheme="majorBidi" w:hAnsiTheme="majorBidi" w:cstheme="majorBidi"/>
          <w:color w:val="00B0F0"/>
        </w:rPr>
        <w:t xml:space="preserve">To check cbt </w:t>
      </w:r>
      <w:r w:rsidRPr="007E0B7A">
        <w:rPr>
          <w:rFonts w:asciiTheme="majorBidi" w:hAnsiTheme="majorBidi" w:cstheme="majorBidi"/>
          <w:color w:val="00B0F0"/>
        </w:rPr>
        <w:sym w:font="Wingdings" w:char="F0E8"/>
      </w:r>
      <w:r>
        <w:rPr>
          <w:rFonts w:asciiTheme="majorBidi" w:hAnsiTheme="majorBidi" w:cstheme="majorBidi"/>
          <w:color w:val="00B0F0"/>
        </w:rPr>
        <w:t xml:space="preserve"> </w:t>
      </w:r>
      <w:r w:rsidRPr="007E0B7A">
        <w:rPr>
          <w:rFonts w:asciiTheme="majorBidi" w:hAnsiTheme="majorBidi" w:cstheme="majorBidi"/>
          <w:color w:val="00B0F0"/>
        </w:rPr>
        <w:t>Get-VM "VMName" | Get-View | Select Name,ChangeTrackingEnabled</w:t>
      </w:r>
    </w:p>
    <w:p w14:paraId="7C435544" w14:textId="47BDAADF" w:rsidR="00A53338" w:rsidRPr="00A53338" w:rsidRDefault="00A53338" w:rsidP="00A53338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A53338">
        <w:rPr>
          <w:rFonts w:asciiTheme="majorBidi" w:hAnsiTheme="majorBidi" w:cstheme="majorBidi"/>
        </w:rPr>
        <w:lastRenderedPageBreak/>
        <w:t>Avamar Proxy ↔ ESXi hosts</w:t>
      </w:r>
    </w:p>
    <w:p w14:paraId="3E2AFC54" w14:textId="0B74A144" w:rsidR="00A53338" w:rsidRPr="00A53338" w:rsidRDefault="00A53338" w:rsidP="00A53338">
      <w:pPr>
        <w:rPr>
          <w:rFonts w:asciiTheme="majorBidi" w:hAnsiTheme="majorBidi" w:cstheme="majorBidi"/>
        </w:rPr>
      </w:pPr>
      <w:r w:rsidRPr="00A53338">
        <w:rPr>
          <w:rFonts w:asciiTheme="majorBidi" w:hAnsiTheme="majorBidi" w:cstheme="majorBidi"/>
        </w:rPr>
        <w:t xml:space="preserve">Proxy accesses datastore and uses vSphere snapshot APIs to read </w:t>
      </w:r>
    </w:p>
    <w:p w14:paraId="121EE847" w14:textId="77777777" w:rsidR="00A53338" w:rsidRPr="00A53338" w:rsidRDefault="00A53338" w:rsidP="00A53338">
      <w:pPr>
        <w:rPr>
          <w:rFonts w:asciiTheme="majorBidi" w:hAnsiTheme="majorBidi" w:cstheme="majorBidi"/>
        </w:rPr>
      </w:pPr>
    </w:p>
    <w:p w14:paraId="0DA604A1" w14:textId="35C082FA" w:rsidR="00A53338" w:rsidRPr="00A53338" w:rsidRDefault="00A53338" w:rsidP="00A53338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A53338">
        <w:rPr>
          <w:rFonts w:asciiTheme="majorBidi" w:hAnsiTheme="majorBidi" w:cstheme="majorBidi"/>
        </w:rPr>
        <w:t>Avamar ↔ Data Domain (DD Boost)</w:t>
      </w:r>
    </w:p>
    <w:p w14:paraId="6BF882BE" w14:textId="423D174E" w:rsidR="00A53338" w:rsidRDefault="00A53338" w:rsidP="00A53338">
      <w:pPr>
        <w:rPr>
          <w:rFonts w:asciiTheme="majorBidi" w:hAnsiTheme="majorBidi" w:cstheme="majorBidi"/>
        </w:rPr>
      </w:pPr>
      <w:r w:rsidRPr="00A53338">
        <w:rPr>
          <w:rFonts w:asciiTheme="majorBidi" w:hAnsiTheme="majorBidi" w:cstheme="majorBidi"/>
        </w:rPr>
        <w:t xml:space="preserve">Library (Boost) installed/integrated </w:t>
      </w:r>
    </w:p>
    <w:p w14:paraId="20A94EDC" w14:textId="77777777" w:rsidR="001B0751" w:rsidRDefault="001B0751" w:rsidP="00A53338">
      <w:pPr>
        <w:rPr>
          <w:rFonts w:asciiTheme="majorBidi" w:hAnsiTheme="majorBidi" w:cstheme="majorBidi"/>
        </w:rPr>
      </w:pPr>
    </w:p>
    <w:p w14:paraId="1C7BDF79" w14:textId="77777777" w:rsidR="001B0751" w:rsidRDefault="001B0751" w:rsidP="00A53338">
      <w:pPr>
        <w:rPr>
          <w:rFonts w:asciiTheme="majorBidi" w:hAnsiTheme="majorBidi" w:cstheme="majorBidi"/>
        </w:rPr>
      </w:pPr>
    </w:p>
    <w:p w14:paraId="3C523ACC" w14:textId="77777777" w:rsidR="001B0751" w:rsidRDefault="001B0751" w:rsidP="00A53338">
      <w:pPr>
        <w:rPr>
          <w:rFonts w:asciiTheme="majorBidi" w:hAnsiTheme="majorBidi" w:cstheme="majorBidi"/>
        </w:rPr>
      </w:pPr>
    </w:p>
    <w:p w14:paraId="4182D8BC" w14:textId="77777777" w:rsidR="001B0751" w:rsidRDefault="001B0751" w:rsidP="00A53338">
      <w:pPr>
        <w:rPr>
          <w:rFonts w:asciiTheme="majorBidi" w:hAnsiTheme="majorBidi" w:cstheme="majorBidi"/>
        </w:rPr>
      </w:pPr>
    </w:p>
    <w:p w14:paraId="43809A53" w14:textId="77777777" w:rsidR="001B0751" w:rsidRDefault="001B0751" w:rsidP="00A53338">
      <w:pPr>
        <w:rPr>
          <w:rFonts w:asciiTheme="majorBidi" w:hAnsiTheme="majorBidi" w:cstheme="majorBidi"/>
        </w:rPr>
      </w:pPr>
    </w:p>
    <w:p w14:paraId="0A09064A" w14:textId="77777777" w:rsidR="001B0751" w:rsidRDefault="001B0751" w:rsidP="00A53338">
      <w:pPr>
        <w:rPr>
          <w:rFonts w:asciiTheme="majorBidi" w:hAnsiTheme="majorBidi" w:cstheme="majorBidi"/>
          <w:lang w:bidi="ar-EG"/>
        </w:rPr>
      </w:pPr>
    </w:p>
    <w:p w14:paraId="786703BF" w14:textId="77777777" w:rsidR="00C6238F" w:rsidRDefault="00C6238F" w:rsidP="00A53338">
      <w:pPr>
        <w:rPr>
          <w:rFonts w:asciiTheme="majorBidi" w:hAnsiTheme="majorBidi" w:cstheme="majorBidi"/>
          <w:lang w:bidi="ar-EG"/>
        </w:rPr>
      </w:pPr>
    </w:p>
    <w:p w14:paraId="7AA3E8A3" w14:textId="77777777" w:rsidR="00C6238F" w:rsidRDefault="00C6238F" w:rsidP="00A53338">
      <w:pPr>
        <w:rPr>
          <w:rFonts w:asciiTheme="majorBidi" w:hAnsiTheme="majorBidi" w:cstheme="majorBidi"/>
          <w:lang w:bidi="ar-EG"/>
        </w:rPr>
      </w:pPr>
    </w:p>
    <w:p w14:paraId="679DE111" w14:textId="77777777" w:rsidR="00C6238F" w:rsidRDefault="00C6238F" w:rsidP="00A53338">
      <w:pPr>
        <w:rPr>
          <w:rFonts w:asciiTheme="majorBidi" w:hAnsiTheme="majorBidi" w:cstheme="majorBidi"/>
          <w:lang w:bidi="ar-EG"/>
        </w:rPr>
      </w:pPr>
    </w:p>
    <w:p w14:paraId="042687BF" w14:textId="77777777" w:rsidR="00C6238F" w:rsidRDefault="00C6238F" w:rsidP="00A53338">
      <w:pPr>
        <w:rPr>
          <w:rFonts w:asciiTheme="majorBidi" w:hAnsiTheme="majorBidi" w:cstheme="majorBidi"/>
          <w:lang w:bidi="ar-EG"/>
        </w:rPr>
      </w:pPr>
    </w:p>
    <w:p w14:paraId="08B4F40C" w14:textId="77777777" w:rsidR="00C6238F" w:rsidRDefault="00C6238F" w:rsidP="00A53338">
      <w:pPr>
        <w:rPr>
          <w:rFonts w:asciiTheme="majorBidi" w:hAnsiTheme="majorBidi" w:cstheme="majorBidi"/>
          <w:lang w:bidi="ar-EG"/>
        </w:rPr>
      </w:pPr>
    </w:p>
    <w:p w14:paraId="0FF8A0A0" w14:textId="77777777" w:rsidR="00C6238F" w:rsidRDefault="00C6238F" w:rsidP="00A53338">
      <w:pPr>
        <w:rPr>
          <w:rFonts w:asciiTheme="majorBidi" w:hAnsiTheme="majorBidi" w:cstheme="majorBidi"/>
          <w:lang w:bidi="ar-EG"/>
        </w:rPr>
      </w:pPr>
    </w:p>
    <w:p w14:paraId="624F150C" w14:textId="77777777" w:rsidR="00C6238F" w:rsidRDefault="00C6238F" w:rsidP="00A53338">
      <w:pPr>
        <w:rPr>
          <w:rFonts w:asciiTheme="majorBidi" w:hAnsiTheme="majorBidi" w:cstheme="majorBidi"/>
          <w:lang w:bidi="ar-EG"/>
        </w:rPr>
      </w:pPr>
    </w:p>
    <w:p w14:paraId="59DCBE9D" w14:textId="77777777" w:rsidR="00C6238F" w:rsidRDefault="00C6238F" w:rsidP="00A53338">
      <w:pPr>
        <w:rPr>
          <w:rFonts w:asciiTheme="majorBidi" w:hAnsiTheme="majorBidi" w:cstheme="majorBidi"/>
          <w:lang w:bidi="ar-EG"/>
        </w:rPr>
      </w:pPr>
    </w:p>
    <w:p w14:paraId="2550BBA7" w14:textId="77777777" w:rsidR="00C6238F" w:rsidRDefault="00C6238F" w:rsidP="00A53338">
      <w:pPr>
        <w:rPr>
          <w:rFonts w:asciiTheme="majorBidi" w:hAnsiTheme="majorBidi" w:cstheme="majorBidi"/>
          <w:lang w:bidi="ar-EG"/>
        </w:rPr>
      </w:pPr>
    </w:p>
    <w:p w14:paraId="01698D5A" w14:textId="77777777" w:rsidR="00C6238F" w:rsidRDefault="00C6238F" w:rsidP="00A53338">
      <w:pPr>
        <w:rPr>
          <w:rFonts w:asciiTheme="majorBidi" w:hAnsiTheme="majorBidi" w:cstheme="majorBidi"/>
          <w:lang w:bidi="ar-EG"/>
        </w:rPr>
      </w:pPr>
    </w:p>
    <w:p w14:paraId="139B440E" w14:textId="77777777" w:rsidR="00C6238F" w:rsidRDefault="00C6238F" w:rsidP="00A53338">
      <w:pPr>
        <w:rPr>
          <w:rFonts w:asciiTheme="majorBidi" w:hAnsiTheme="majorBidi" w:cstheme="majorBidi"/>
          <w:lang w:bidi="ar-EG"/>
        </w:rPr>
      </w:pPr>
    </w:p>
    <w:p w14:paraId="66A7264C" w14:textId="77777777" w:rsidR="00C6238F" w:rsidRDefault="00C6238F" w:rsidP="00A53338">
      <w:pPr>
        <w:rPr>
          <w:rFonts w:asciiTheme="majorBidi" w:hAnsiTheme="majorBidi" w:cstheme="majorBidi"/>
          <w:lang w:bidi="ar-EG"/>
        </w:rPr>
      </w:pPr>
    </w:p>
    <w:p w14:paraId="6A1F0017" w14:textId="77777777" w:rsidR="00C6238F" w:rsidRDefault="00C6238F" w:rsidP="00A53338">
      <w:pPr>
        <w:rPr>
          <w:rFonts w:asciiTheme="majorBidi" w:hAnsiTheme="majorBidi" w:cstheme="majorBidi"/>
          <w:lang w:bidi="ar-EG"/>
        </w:rPr>
      </w:pPr>
    </w:p>
    <w:p w14:paraId="1170C266" w14:textId="77777777" w:rsidR="00C6238F" w:rsidRDefault="00C6238F" w:rsidP="00A53338">
      <w:pPr>
        <w:rPr>
          <w:rFonts w:asciiTheme="majorBidi" w:hAnsiTheme="majorBidi" w:cstheme="majorBidi"/>
          <w:lang w:bidi="ar-EG"/>
        </w:rPr>
      </w:pPr>
    </w:p>
    <w:p w14:paraId="4B4DA761" w14:textId="77777777" w:rsidR="00C6238F" w:rsidRDefault="00C6238F" w:rsidP="00A53338">
      <w:pPr>
        <w:rPr>
          <w:rFonts w:asciiTheme="majorBidi" w:hAnsiTheme="majorBidi" w:cstheme="majorBidi"/>
          <w:lang w:bidi="ar-EG"/>
        </w:rPr>
      </w:pPr>
    </w:p>
    <w:p w14:paraId="11934B78" w14:textId="77777777" w:rsidR="00C6238F" w:rsidRDefault="00C6238F" w:rsidP="00A53338">
      <w:pPr>
        <w:rPr>
          <w:rFonts w:asciiTheme="majorBidi" w:hAnsiTheme="majorBidi" w:cstheme="majorBidi"/>
          <w:lang w:bidi="ar-EG"/>
        </w:rPr>
      </w:pPr>
    </w:p>
    <w:p w14:paraId="01C40AC5" w14:textId="77777777" w:rsidR="00C6238F" w:rsidRDefault="00C6238F" w:rsidP="00A53338">
      <w:pPr>
        <w:rPr>
          <w:rFonts w:asciiTheme="majorBidi" w:hAnsiTheme="majorBidi" w:cstheme="majorBidi"/>
          <w:lang w:bidi="ar-EG"/>
        </w:rPr>
      </w:pPr>
    </w:p>
    <w:p w14:paraId="50A7D800" w14:textId="77777777" w:rsidR="00C6238F" w:rsidRDefault="00C6238F" w:rsidP="00A53338">
      <w:pPr>
        <w:rPr>
          <w:rFonts w:asciiTheme="majorBidi" w:hAnsiTheme="majorBidi" w:cstheme="majorBidi"/>
          <w:lang w:bidi="ar-EG"/>
        </w:rPr>
      </w:pPr>
    </w:p>
    <w:p w14:paraId="3D3497F1" w14:textId="77777777" w:rsidR="00C6238F" w:rsidRDefault="00C6238F" w:rsidP="00A53338">
      <w:pPr>
        <w:rPr>
          <w:rFonts w:asciiTheme="majorBidi" w:hAnsiTheme="majorBidi" w:cstheme="majorBidi"/>
          <w:lang w:bidi="ar-EG"/>
        </w:rPr>
      </w:pPr>
    </w:p>
    <w:p w14:paraId="4B12FAF9" w14:textId="77777777" w:rsidR="00C6238F" w:rsidRDefault="00C6238F" w:rsidP="00A53338">
      <w:pPr>
        <w:rPr>
          <w:rFonts w:asciiTheme="majorBidi" w:hAnsiTheme="majorBidi" w:cstheme="majorBidi"/>
          <w:lang w:bidi="ar-EG"/>
        </w:rPr>
      </w:pPr>
    </w:p>
    <w:p w14:paraId="6BA942E3" w14:textId="77777777" w:rsidR="00C6238F" w:rsidRDefault="00C6238F" w:rsidP="00A53338">
      <w:pPr>
        <w:rPr>
          <w:rFonts w:asciiTheme="majorBidi" w:hAnsiTheme="majorBidi" w:cstheme="majorBidi"/>
          <w:lang w:bidi="ar-EG"/>
        </w:rPr>
      </w:pPr>
    </w:p>
    <w:p w14:paraId="2FF928BC" w14:textId="77777777" w:rsidR="00C6238F" w:rsidRDefault="00C6238F" w:rsidP="00A53338">
      <w:pPr>
        <w:rPr>
          <w:rFonts w:asciiTheme="majorBidi" w:hAnsiTheme="majorBidi" w:cstheme="majorBidi"/>
          <w:lang w:bidi="ar-EG"/>
        </w:rPr>
      </w:pPr>
    </w:p>
    <w:p w14:paraId="055EC262" w14:textId="52B111C4" w:rsidR="00C6238F" w:rsidRPr="00C6238F" w:rsidRDefault="00C6238F" w:rsidP="00C6238F">
      <w:pPr>
        <w:jc w:val="center"/>
        <w:rPr>
          <w:rFonts w:asciiTheme="majorBidi" w:hAnsiTheme="majorBidi" w:cstheme="majorBidi"/>
          <w:b/>
          <w:bCs/>
          <w:color w:val="FFC000"/>
          <w:sz w:val="40"/>
          <w:szCs w:val="40"/>
          <w:lang w:bidi="ar-EG"/>
        </w:rPr>
      </w:pPr>
      <w:r w:rsidRPr="00C6238F">
        <w:rPr>
          <w:rFonts w:asciiTheme="majorBidi" w:hAnsiTheme="majorBidi" w:cstheme="majorBidi"/>
          <w:b/>
          <w:bCs/>
          <w:color w:val="FFC000"/>
          <w:sz w:val="40"/>
          <w:szCs w:val="40"/>
          <w:lang w:bidi="ar-EG"/>
        </w:rPr>
        <w:t>SCOM</w:t>
      </w:r>
    </w:p>
    <w:p w14:paraId="6D5E1091" w14:textId="4F3029DB" w:rsidR="00C6238F" w:rsidRDefault="00C87330" w:rsidP="00A53338">
      <w:pPr>
        <w:rPr>
          <w:rFonts w:asciiTheme="majorBidi" w:hAnsiTheme="majorBidi" w:cstheme="majorBidi"/>
          <w:rtl/>
          <w:lang w:bidi="ar-EG"/>
        </w:rPr>
      </w:pPr>
      <w:r w:rsidRPr="00C87330">
        <w:rPr>
          <w:rFonts w:asciiTheme="majorBidi" w:hAnsiTheme="majorBidi" w:cstheme="majorBidi"/>
          <w:lang w:bidi="ar-EG"/>
        </w:rPr>
        <w:t>SCOM (System Center Operations Manager)</w:t>
      </w:r>
    </w:p>
    <w:p w14:paraId="038EBDB3" w14:textId="77777777" w:rsidR="00C87330" w:rsidRPr="00C87330" w:rsidRDefault="00C87330" w:rsidP="00C87330">
      <w:pPr>
        <w:rPr>
          <w:rFonts w:asciiTheme="majorBidi" w:hAnsiTheme="majorBidi" w:cstheme="majorBidi"/>
          <w:lang w:bidi="ar-EG"/>
        </w:rPr>
      </w:pPr>
      <w:r w:rsidRPr="00C87330">
        <w:rPr>
          <w:rFonts w:asciiTheme="majorBidi" w:hAnsiTheme="majorBidi" w:cstheme="majorBidi"/>
          <w:lang w:bidi="ar-EG"/>
        </w:rPr>
        <w:t>1. Management Server</w:t>
      </w:r>
    </w:p>
    <w:p w14:paraId="0853FE82" w14:textId="4E3B6B7F" w:rsidR="00C87330" w:rsidRPr="00C87330" w:rsidRDefault="00C87330" w:rsidP="00C87330">
      <w:pPr>
        <w:rPr>
          <w:rFonts w:asciiTheme="majorBidi" w:hAnsiTheme="majorBidi" w:cstheme="majorBidi"/>
          <w:lang w:bidi="ar-EG"/>
        </w:rPr>
      </w:pPr>
      <w:r w:rsidRPr="00C87330">
        <w:rPr>
          <w:rFonts w:asciiTheme="majorBidi" w:hAnsiTheme="majorBidi" w:cstheme="majorBidi"/>
          <w:lang w:bidi="ar-EG"/>
        </w:rPr>
        <w:t>The central heart of the SCOM environment</w:t>
      </w:r>
    </w:p>
    <w:p w14:paraId="1463E825" w14:textId="1957894F" w:rsidR="00C87330" w:rsidRDefault="00C87330" w:rsidP="00C87330">
      <w:pPr>
        <w:rPr>
          <w:rFonts w:asciiTheme="majorBidi" w:hAnsiTheme="majorBidi" w:cstheme="majorBidi"/>
          <w:rtl/>
          <w:lang w:bidi="ar-EG"/>
        </w:rPr>
      </w:pPr>
      <w:r w:rsidRPr="00C87330">
        <w:rPr>
          <w:rFonts w:asciiTheme="majorBidi" w:hAnsiTheme="majorBidi" w:cstheme="majorBidi"/>
          <w:lang w:bidi="ar-EG"/>
        </w:rPr>
        <w:t>Responsible for receiving data from Agents, analyzing it, and storing it in the database</w:t>
      </w:r>
    </w:p>
    <w:p w14:paraId="5DD959A8" w14:textId="77777777" w:rsidR="00C6238F" w:rsidRDefault="00C6238F" w:rsidP="00A53338">
      <w:pPr>
        <w:rPr>
          <w:rFonts w:asciiTheme="majorBidi" w:hAnsiTheme="majorBidi" w:cstheme="majorBidi"/>
          <w:rtl/>
          <w:lang w:bidi="ar-EG"/>
        </w:rPr>
      </w:pPr>
    </w:p>
    <w:p w14:paraId="3BC35010" w14:textId="77777777" w:rsidR="00C87330" w:rsidRPr="00C87330" w:rsidRDefault="00C87330" w:rsidP="00C87330">
      <w:pPr>
        <w:rPr>
          <w:rFonts w:asciiTheme="majorBidi" w:hAnsiTheme="majorBidi" w:cstheme="majorBidi"/>
          <w:lang w:bidi="ar-EG"/>
        </w:rPr>
      </w:pPr>
      <w:r w:rsidRPr="00C87330">
        <w:rPr>
          <w:rFonts w:asciiTheme="majorBidi" w:hAnsiTheme="majorBidi" w:cstheme="majorBidi"/>
          <w:lang w:bidi="ar-EG"/>
        </w:rPr>
        <w:t>2. Operations Database (OpsDB)</w:t>
      </w:r>
    </w:p>
    <w:p w14:paraId="7F5163E8" w14:textId="7ED9BB68" w:rsidR="00C87330" w:rsidRPr="00C87330" w:rsidRDefault="00C87330" w:rsidP="00C87330">
      <w:pPr>
        <w:rPr>
          <w:rFonts w:asciiTheme="majorBidi" w:hAnsiTheme="majorBidi" w:cstheme="majorBidi"/>
          <w:lang w:bidi="ar-EG"/>
        </w:rPr>
      </w:pPr>
      <w:r w:rsidRPr="00C87330">
        <w:rPr>
          <w:rFonts w:asciiTheme="majorBidi" w:hAnsiTheme="majorBidi" w:cstheme="majorBidi"/>
          <w:lang w:bidi="ar-EG"/>
        </w:rPr>
        <w:t>Primary SQL Server database storing short-term data (typically 7-10 days)</w:t>
      </w:r>
    </w:p>
    <w:p w14:paraId="53654AE0" w14:textId="7072CAC4" w:rsidR="00C87330" w:rsidRDefault="00C87330" w:rsidP="00C87330">
      <w:pPr>
        <w:rPr>
          <w:rFonts w:asciiTheme="majorBidi" w:hAnsiTheme="majorBidi" w:cstheme="majorBidi"/>
          <w:lang w:bidi="ar-EG"/>
        </w:rPr>
      </w:pPr>
      <w:r w:rsidRPr="00C87330">
        <w:rPr>
          <w:rFonts w:asciiTheme="majorBidi" w:hAnsiTheme="majorBidi" w:cstheme="majorBidi"/>
          <w:lang w:bidi="ar-EG"/>
        </w:rPr>
        <w:t>Contains Alerts, States, Performance metrics</w:t>
      </w:r>
    </w:p>
    <w:p w14:paraId="2A9767AD" w14:textId="77777777" w:rsidR="00C6238F" w:rsidRDefault="00C6238F" w:rsidP="00A53338">
      <w:pPr>
        <w:rPr>
          <w:rFonts w:asciiTheme="majorBidi" w:hAnsiTheme="majorBidi" w:cstheme="majorBidi"/>
          <w:rtl/>
          <w:lang w:bidi="ar-EG"/>
        </w:rPr>
      </w:pPr>
    </w:p>
    <w:p w14:paraId="524720A8" w14:textId="77777777" w:rsidR="00C87330" w:rsidRPr="00C87330" w:rsidRDefault="00C87330" w:rsidP="00C87330">
      <w:pPr>
        <w:rPr>
          <w:rFonts w:asciiTheme="majorBidi" w:hAnsiTheme="majorBidi" w:cstheme="majorBidi"/>
          <w:lang w:bidi="ar-EG"/>
        </w:rPr>
      </w:pPr>
      <w:r w:rsidRPr="00C87330">
        <w:rPr>
          <w:rFonts w:asciiTheme="majorBidi" w:hAnsiTheme="majorBidi" w:cstheme="majorBidi"/>
          <w:lang w:bidi="ar-EG"/>
        </w:rPr>
        <w:t>3. Data Warehouse Database (DWDB)</w:t>
      </w:r>
    </w:p>
    <w:p w14:paraId="19C20608" w14:textId="71C2FD41" w:rsidR="00C87330" w:rsidRPr="00C87330" w:rsidRDefault="00C87330" w:rsidP="00C87330">
      <w:pPr>
        <w:rPr>
          <w:rFonts w:asciiTheme="majorBidi" w:hAnsiTheme="majorBidi" w:cstheme="majorBidi"/>
          <w:lang w:bidi="ar-EG"/>
        </w:rPr>
      </w:pPr>
      <w:r w:rsidRPr="00C87330">
        <w:rPr>
          <w:rFonts w:asciiTheme="majorBidi" w:hAnsiTheme="majorBidi" w:cstheme="majorBidi"/>
          <w:lang w:bidi="ar-EG"/>
        </w:rPr>
        <w:t>Secondary database for long-term storage of performance data and alert history</w:t>
      </w:r>
    </w:p>
    <w:p w14:paraId="1130F83A" w14:textId="436E1907" w:rsidR="00C87330" w:rsidRDefault="00C87330" w:rsidP="00C87330">
      <w:pPr>
        <w:rPr>
          <w:rFonts w:asciiTheme="majorBidi" w:hAnsiTheme="majorBidi" w:cstheme="majorBidi"/>
          <w:lang w:bidi="ar-EG"/>
        </w:rPr>
      </w:pPr>
      <w:r w:rsidRPr="00C87330">
        <w:rPr>
          <w:rFonts w:asciiTheme="majorBidi" w:hAnsiTheme="majorBidi" w:cstheme="majorBidi"/>
          <w:lang w:bidi="ar-EG"/>
        </w:rPr>
        <w:t>Used for Reporting and trend analysis</w:t>
      </w:r>
    </w:p>
    <w:p w14:paraId="4897D51D" w14:textId="77777777" w:rsidR="00C6238F" w:rsidRDefault="00C6238F" w:rsidP="00A53338">
      <w:pPr>
        <w:rPr>
          <w:rFonts w:asciiTheme="majorBidi" w:hAnsiTheme="majorBidi" w:cstheme="majorBidi"/>
          <w:rtl/>
          <w:lang w:bidi="ar-EG"/>
        </w:rPr>
      </w:pPr>
    </w:p>
    <w:p w14:paraId="0D77AFC9" w14:textId="77777777" w:rsidR="00C87330" w:rsidRPr="00C87330" w:rsidRDefault="00C87330" w:rsidP="00C87330">
      <w:pPr>
        <w:rPr>
          <w:rFonts w:asciiTheme="majorBidi" w:hAnsiTheme="majorBidi" w:cstheme="majorBidi"/>
          <w:lang w:bidi="ar-EG"/>
        </w:rPr>
      </w:pPr>
      <w:r w:rsidRPr="00C87330">
        <w:rPr>
          <w:rFonts w:asciiTheme="majorBidi" w:hAnsiTheme="majorBidi" w:cstheme="majorBidi"/>
          <w:lang w:bidi="ar-EG"/>
        </w:rPr>
        <w:t>4. Management Packs (MPs)</w:t>
      </w:r>
    </w:p>
    <w:p w14:paraId="58819E29" w14:textId="439F5C5B" w:rsidR="00C87330" w:rsidRDefault="00C87330" w:rsidP="00C87330">
      <w:pPr>
        <w:rPr>
          <w:rFonts w:asciiTheme="majorBidi" w:hAnsiTheme="majorBidi" w:cstheme="majorBidi"/>
          <w:rtl/>
          <w:lang w:bidi="ar-EG"/>
        </w:rPr>
      </w:pPr>
      <w:r w:rsidRPr="00C87330">
        <w:rPr>
          <w:rFonts w:asciiTheme="majorBidi" w:hAnsiTheme="majorBidi" w:cstheme="majorBidi"/>
          <w:lang w:bidi="ar-EG"/>
        </w:rPr>
        <w:t>Definition files (Templates) containing pre-configured monitoring rules for specific products or services</w:t>
      </w:r>
    </w:p>
    <w:p w14:paraId="431C89EE" w14:textId="77777777" w:rsidR="00C87330" w:rsidRDefault="00C87330" w:rsidP="00C87330">
      <w:pPr>
        <w:rPr>
          <w:rFonts w:asciiTheme="majorBidi" w:hAnsiTheme="majorBidi" w:cstheme="majorBidi"/>
          <w:rtl/>
          <w:lang w:bidi="ar-EG"/>
        </w:rPr>
      </w:pPr>
    </w:p>
    <w:p w14:paraId="35A56C10" w14:textId="77777777" w:rsidR="00C87330" w:rsidRPr="00C87330" w:rsidRDefault="00C87330" w:rsidP="00C87330">
      <w:pPr>
        <w:rPr>
          <w:rFonts w:asciiTheme="majorBidi" w:hAnsiTheme="majorBidi" w:cstheme="majorBidi"/>
          <w:lang w:bidi="ar-EG"/>
        </w:rPr>
      </w:pPr>
      <w:r w:rsidRPr="00C87330">
        <w:rPr>
          <w:rFonts w:asciiTheme="majorBidi" w:hAnsiTheme="majorBidi" w:cstheme="majorBidi"/>
          <w:lang w:bidi="ar-EG"/>
        </w:rPr>
        <w:t>5. Agents</w:t>
      </w:r>
    </w:p>
    <w:p w14:paraId="02D35372" w14:textId="2FC82C17" w:rsidR="00C87330" w:rsidRPr="00C87330" w:rsidRDefault="00C87330" w:rsidP="00C87330">
      <w:pPr>
        <w:rPr>
          <w:rFonts w:asciiTheme="majorBidi" w:hAnsiTheme="majorBidi" w:cstheme="majorBidi"/>
          <w:lang w:bidi="ar-EG"/>
        </w:rPr>
      </w:pPr>
      <w:r w:rsidRPr="00C87330">
        <w:rPr>
          <w:rFonts w:asciiTheme="majorBidi" w:hAnsiTheme="majorBidi" w:cstheme="majorBidi"/>
          <w:lang w:bidi="ar-EG"/>
        </w:rPr>
        <w:t>Installed on target devices</w:t>
      </w:r>
    </w:p>
    <w:p w14:paraId="07B348BA" w14:textId="1BDD3533" w:rsidR="00C87330" w:rsidRPr="00C87330" w:rsidRDefault="00C87330" w:rsidP="00C87330">
      <w:pPr>
        <w:rPr>
          <w:rFonts w:asciiTheme="majorBidi" w:hAnsiTheme="majorBidi" w:cstheme="majorBidi"/>
          <w:lang w:bidi="ar-EG"/>
        </w:rPr>
      </w:pPr>
      <w:r w:rsidRPr="00C87330">
        <w:rPr>
          <w:rFonts w:asciiTheme="majorBidi" w:hAnsiTheme="majorBidi" w:cstheme="majorBidi"/>
          <w:lang w:bidi="ar-EG"/>
        </w:rPr>
        <w:t>Collect performance data, logs, events and send them to Management Server</w:t>
      </w:r>
    </w:p>
    <w:p w14:paraId="2605A15E" w14:textId="03F9A936" w:rsidR="00C87330" w:rsidRDefault="00C87330" w:rsidP="00C87330">
      <w:pPr>
        <w:rPr>
          <w:rFonts w:asciiTheme="majorBidi" w:hAnsiTheme="majorBidi" w:cstheme="majorBidi"/>
          <w:rtl/>
          <w:lang w:bidi="ar-EG"/>
        </w:rPr>
      </w:pPr>
      <w:r w:rsidRPr="00C87330">
        <w:rPr>
          <w:rFonts w:asciiTheme="majorBidi" w:hAnsiTheme="majorBidi" w:cstheme="majorBidi"/>
          <w:lang w:bidi="ar-EG"/>
        </w:rPr>
        <w:t>Can execute Tasks (like Restart Service or Collect Log)</w:t>
      </w:r>
    </w:p>
    <w:p w14:paraId="78CF5BC9" w14:textId="77777777" w:rsidR="00C87330" w:rsidRDefault="00C87330" w:rsidP="00C87330">
      <w:pPr>
        <w:rPr>
          <w:rFonts w:asciiTheme="majorBidi" w:hAnsiTheme="majorBidi" w:cstheme="majorBidi"/>
          <w:rtl/>
          <w:lang w:bidi="ar-EG"/>
        </w:rPr>
      </w:pPr>
    </w:p>
    <w:p w14:paraId="1D83F018" w14:textId="77777777" w:rsidR="00C87330" w:rsidRPr="00C87330" w:rsidRDefault="00C87330" w:rsidP="00C87330">
      <w:pPr>
        <w:rPr>
          <w:rFonts w:asciiTheme="majorBidi" w:hAnsiTheme="majorBidi" w:cstheme="majorBidi"/>
          <w:lang w:bidi="ar-EG"/>
        </w:rPr>
      </w:pPr>
      <w:r w:rsidRPr="00C87330">
        <w:rPr>
          <w:rFonts w:asciiTheme="majorBidi" w:hAnsiTheme="majorBidi" w:cstheme="majorBidi"/>
          <w:lang w:bidi="ar-EG"/>
        </w:rPr>
        <w:t>6. Gateway Server</w:t>
      </w:r>
    </w:p>
    <w:p w14:paraId="024E41FA" w14:textId="379C64E2" w:rsidR="00C87330" w:rsidRPr="00C87330" w:rsidRDefault="00C87330" w:rsidP="00C87330">
      <w:pPr>
        <w:rPr>
          <w:rFonts w:asciiTheme="majorBidi" w:hAnsiTheme="majorBidi" w:cstheme="majorBidi"/>
          <w:lang w:bidi="ar-EG"/>
        </w:rPr>
      </w:pPr>
      <w:r w:rsidRPr="00C87330">
        <w:rPr>
          <w:rFonts w:asciiTheme="majorBidi" w:hAnsiTheme="majorBidi" w:cstheme="majorBidi"/>
          <w:lang w:bidi="ar-EG"/>
        </w:rPr>
        <w:lastRenderedPageBreak/>
        <w:t>Used in branch offices or untrusted networks</w:t>
      </w:r>
    </w:p>
    <w:p w14:paraId="357C9C49" w14:textId="0F45B444" w:rsidR="00C87330" w:rsidRDefault="00C87330" w:rsidP="00C87330">
      <w:pPr>
        <w:rPr>
          <w:rFonts w:asciiTheme="majorBidi" w:hAnsiTheme="majorBidi" w:cstheme="majorBidi"/>
          <w:rtl/>
          <w:lang w:bidi="ar-EG"/>
        </w:rPr>
      </w:pPr>
      <w:r w:rsidRPr="00C87330">
        <w:rPr>
          <w:rFonts w:asciiTheme="majorBidi" w:hAnsiTheme="majorBidi" w:cstheme="majorBidi"/>
          <w:lang w:bidi="ar-EG"/>
        </w:rPr>
        <w:t>Acts as Proxy to connect data from Agents to Management Server</w:t>
      </w:r>
    </w:p>
    <w:p w14:paraId="1B982A53" w14:textId="77777777" w:rsidR="00C87330" w:rsidRDefault="00C87330" w:rsidP="00C87330">
      <w:pPr>
        <w:rPr>
          <w:rFonts w:asciiTheme="majorBidi" w:hAnsiTheme="majorBidi" w:cstheme="majorBidi"/>
          <w:rtl/>
          <w:lang w:bidi="ar-EG"/>
        </w:rPr>
      </w:pPr>
    </w:p>
    <w:p w14:paraId="222EF98D" w14:textId="194ACAEE" w:rsidR="00C87330" w:rsidRPr="00C87330" w:rsidRDefault="00C87330" w:rsidP="00C87330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bidi="ar-EG"/>
        </w:rPr>
      </w:pPr>
      <w:r w:rsidRPr="00C87330">
        <w:rPr>
          <w:rFonts w:asciiTheme="majorBidi" w:hAnsiTheme="majorBidi" w:cstheme="majorBidi"/>
          <w:lang w:bidi="ar-EG"/>
        </w:rPr>
        <w:t>How SCOM Work</w:t>
      </w:r>
    </w:p>
    <w:p w14:paraId="52B4AAFB" w14:textId="75842121" w:rsidR="00C87330" w:rsidRPr="00C87330" w:rsidRDefault="00C87330" w:rsidP="00C87330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bidi="ar-EG"/>
        </w:rPr>
      </w:pPr>
      <w:r w:rsidRPr="00C87330">
        <w:rPr>
          <w:rFonts w:asciiTheme="majorBidi" w:hAnsiTheme="majorBidi" w:cstheme="majorBidi"/>
          <w:lang w:bidi="ar-EG"/>
        </w:rPr>
        <w:t xml:space="preserve"> Data Collection</w:t>
      </w:r>
    </w:p>
    <w:p w14:paraId="21E9C709" w14:textId="026273CF" w:rsidR="00C87330" w:rsidRPr="00C87330" w:rsidRDefault="00C87330" w:rsidP="00C87330">
      <w:pPr>
        <w:rPr>
          <w:rFonts w:asciiTheme="majorBidi" w:hAnsiTheme="majorBidi" w:cstheme="majorBidi"/>
          <w:lang w:bidi="ar-EG"/>
        </w:rPr>
      </w:pPr>
      <w:r w:rsidRPr="00C87330">
        <w:rPr>
          <w:rFonts w:asciiTheme="majorBidi" w:hAnsiTheme="majorBidi" w:cstheme="majorBidi"/>
          <w:lang w:bidi="ar-EG"/>
        </w:rPr>
        <w:t>Agents collect data based on rules defined in Management Packs</w:t>
      </w:r>
    </w:p>
    <w:p w14:paraId="20855DBE" w14:textId="05E5FEAF" w:rsidR="00C87330" w:rsidRPr="00C87330" w:rsidRDefault="00C87330" w:rsidP="00C87330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bidi="ar-EG"/>
        </w:rPr>
      </w:pPr>
      <w:r w:rsidRPr="00C87330">
        <w:rPr>
          <w:rFonts w:asciiTheme="majorBidi" w:hAnsiTheme="majorBidi" w:cstheme="majorBidi"/>
          <w:lang w:bidi="ar-EG"/>
        </w:rPr>
        <w:t xml:space="preserve"> Evaluation</w:t>
      </w:r>
    </w:p>
    <w:p w14:paraId="78D08C17" w14:textId="0010B863" w:rsidR="00C87330" w:rsidRPr="00C87330" w:rsidRDefault="00C87330" w:rsidP="00C87330">
      <w:pPr>
        <w:rPr>
          <w:rFonts w:asciiTheme="majorBidi" w:hAnsiTheme="majorBidi" w:cstheme="majorBidi"/>
          <w:lang w:bidi="ar-EG"/>
        </w:rPr>
      </w:pPr>
      <w:r w:rsidRPr="00C87330">
        <w:rPr>
          <w:rFonts w:asciiTheme="majorBidi" w:hAnsiTheme="majorBidi" w:cstheme="majorBidi"/>
          <w:lang w:bidi="ar-EG"/>
        </w:rPr>
        <w:t>Data is compared against rules within Management Packs (e.g., CPU &gt; 90% → Alert)</w:t>
      </w:r>
    </w:p>
    <w:p w14:paraId="739B3A8D" w14:textId="308B5639" w:rsidR="00C87330" w:rsidRPr="00C87330" w:rsidRDefault="00C87330" w:rsidP="00C87330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bidi="ar-EG"/>
        </w:rPr>
      </w:pPr>
      <w:r w:rsidRPr="00C87330">
        <w:rPr>
          <w:rFonts w:asciiTheme="majorBidi" w:hAnsiTheme="majorBidi" w:cstheme="majorBidi"/>
          <w:lang w:bidi="ar-EG"/>
        </w:rPr>
        <w:t xml:space="preserve"> Alerting</w:t>
      </w:r>
    </w:p>
    <w:p w14:paraId="28055D6C" w14:textId="55C55606" w:rsidR="00C87330" w:rsidRPr="00C87330" w:rsidRDefault="00C87330" w:rsidP="00C87330">
      <w:pPr>
        <w:rPr>
          <w:rFonts w:asciiTheme="majorBidi" w:hAnsiTheme="majorBidi" w:cstheme="majorBidi"/>
          <w:lang w:bidi="ar-EG"/>
        </w:rPr>
      </w:pPr>
      <w:r w:rsidRPr="00C87330">
        <w:rPr>
          <w:rFonts w:asciiTheme="majorBidi" w:hAnsiTheme="majorBidi" w:cstheme="majorBidi"/>
          <w:lang w:bidi="ar-EG"/>
        </w:rPr>
        <w:t>Alerts are generated and displayed in Console, with email/SMS notifications</w:t>
      </w:r>
    </w:p>
    <w:p w14:paraId="70DDB61F" w14:textId="255C8239" w:rsidR="00C87330" w:rsidRPr="00C87330" w:rsidRDefault="00C87330" w:rsidP="00C87330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bidi="ar-EG"/>
        </w:rPr>
      </w:pPr>
      <w:r w:rsidRPr="00C87330">
        <w:rPr>
          <w:rFonts w:asciiTheme="majorBidi" w:hAnsiTheme="majorBidi" w:cstheme="majorBidi"/>
          <w:lang w:bidi="ar-EG"/>
        </w:rPr>
        <w:t xml:space="preserve"> Reporting &amp; Analysis</w:t>
      </w:r>
    </w:p>
    <w:p w14:paraId="7E6630C1" w14:textId="04A0C4D1" w:rsidR="00C6238F" w:rsidRDefault="00C87330" w:rsidP="00C87330">
      <w:pPr>
        <w:rPr>
          <w:rFonts w:asciiTheme="majorBidi" w:hAnsiTheme="majorBidi" w:cstheme="majorBidi"/>
          <w:lang w:bidi="ar-EG"/>
        </w:rPr>
      </w:pPr>
      <w:r w:rsidRPr="00C87330">
        <w:rPr>
          <w:rFonts w:asciiTheme="majorBidi" w:hAnsiTheme="majorBidi" w:cstheme="majorBidi"/>
          <w:lang w:bidi="ar-EG"/>
        </w:rPr>
        <w:t>Using SQL Reporting Services (SSRS), detailed performance and trend reports are generated</w:t>
      </w:r>
    </w:p>
    <w:p w14:paraId="2FC2BB4C" w14:textId="77777777" w:rsidR="00C6238F" w:rsidRDefault="00C6238F" w:rsidP="00A53338">
      <w:pPr>
        <w:rPr>
          <w:rFonts w:asciiTheme="majorBidi" w:hAnsiTheme="majorBidi" w:cstheme="majorBidi"/>
          <w:lang w:bidi="ar-EG"/>
        </w:rPr>
      </w:pPr>
    </w:p>
    <w:p w14:paraId="2C0C16B7" w14:textId="77777777" w:rsidR="00C87330" w:rsidRDefault="00C87330" w:rsidP="00A53338">
      <w:pPr>
        <w:rPr>
          <w:rFonts w:asciiTheme="majorBidi" w:hAnsiTheme="majorBidi" w:cstheme="majorBidi"/>
          <w:lang w:bidi="ar-EG"/>
        </w:rPr>
      </w:pPr>
    </w:p>
    <w:p w14:paraId="5B13FAEA" w14:textId="053F4FEE" w:rsidR="00C87330" w:rsidRDefault="00C87330" w:rsidP="00A53338">
      <w:pPr>
        <w:rPr>
          <w:rFonts w:asciiTheme="majorBidi" w:hAnsiTheme="majorBidi" w:cstheme="majorBidi"/>
          <w:lang w:bidi="ar-EG"/>
        </w:rPr>
      </w:pPr>
      <w:r w:rsidRPr="00C87330">
        <w:rPr>
          <w:rFonts w:asciiTheme="majorBidi" w:hAnsiTheme="majorBidi" w:cstheme="majorBidi"/>
          <w:lang w:bidi="ar-EG"/>
        </w:rPr>
        <w:t>Power BI</w:t>
      </w:r>
      <w:r w:rsidRPr="00C87330">
        <w:rPr>
          <w:rFonts w:asciiTheme="majorBidi" w:hAnsiTheme="majorBidi" w:cstheme="majorBidi"/>
          <w:lang w:bidi="ar-EG"/>
        </w:rPr>
        <w:tab/>
        <w:t>Create visual dashboards from Data Warehouse</w:t>
      </w:r>
    </w:p>
    <w:p w14:paraId="542D721D" w14:textId="77777777" w:rsidR="00C6238F" w:rsidRPr="007323A2" w:rsidRDefault="00C6238F" w:rsidP="00A53338">
      <w:pPr>
        <w:rPr>
          <w:rFonts w:asciiTheme="majorBidi" w:hAnsiTheme="majorBidi" w:cstheme="majorBidi"/>
          <w:lang w:bidi="ar-EG"/>
        </w:rPr>
      </w:pPr>
    </w:p>
    <w:sectPr w:rsidR="00C6238F" w:rsidRPr="007323A2" w:rsidSect="007323A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08" w:footer="708" w:gutter="0"/>
      <w:pgBorders w:offsetFrom="page">
        <w:top w:val="single" w:sz="4" w:space="24" w:color="FFFFFF" w:themeColor="background1"/>
        <w:left w:val="single" w:sz="4" w:space="24" w:color="FFFFFF" w:themeColor="background1"/>
        <w:bottom w:val="single" w:sz="4" w:space="24" w:color="FFFFFF" w:themeColor="background1"/>
        <w:right w:val="single" w:sz="4" w:space="24" w:color="FFFFFF" w:themeColor="background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05648" w14:textId="77777777" w:rsidR="00140F18" w:rsidRDefault="00140F18" w:rsidP="00140F18">
      <w:pPr>
        <w:spacing w:after="0" w:line="240" w:lineRule="auto"/>
      </w:pPr>
      <w:r>
        <w:separator/>
      </w:r>
    </w:p>
  </w:endnote>
  <w:endnote w:type="continuationSeparator" w:id="0">
    <w:p w14:paraId="1271F364" w14:textId="77777777" w:rsidR="00140F18" w:rsidRDefault="00140F18" w:rsidP="00140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8D9BF" w14:textId="77777777" w:rsidR="00140F18" w:rsidRDefault="00140F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B9027" w14:textId="77777777" w:rsidR="00140F18" w:rsidRDefault="00140F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3AAA3" w14:textId="77777777" w:rsidR="00140F18" w:rsidRDefault="00140F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590D3" w14:textId="77777777" w:rsidR="00140F18" w:rsidRDefault="00140F18" w:rsidP="00140F18">
      <w:pPr>
        <w:spacing w:after="0" w:line="240" w:lineRule="auto"/>
      </w:pPr>
      <w:r>
        <w:separator/>
      </w:r>
    </w:p>
  </w:footnote>
  <w:footnote w:type="continuationSeparator" w:id="0">
    <w:p w14:paraId="7AE4FE68" w14:textId="77777777" w:rsidR="00140F18" w:rsidRDefault="00140F18" w:rsidP="00140F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36FED" w14:textId="77777777" w:rsidR="00140F18" w:rsidRDefault="00140F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F8B65" w14:textId="77777777" w:rsidR="00140F18" w:rsidRDefault="00140F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35E09" w14:textId="77777777" w:rsidR="00140F18" w:rsidRDefault="00140F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50664"/>
    <w:multiLevelType w:val="hybridMultilevel"/>
    <w:tmpl w:val="083079D4"/>
    <w:lvl w:ilvl="0" w:tplc="399C9D5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DC1C63"/>
    <w:multiLevelType w:val="hybridMultilevel"/>
    <w:tmpl w:val="F846233C"/>
    <w:lvl w:ilvl="0" w:tplc="CABC1CC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A3CB0"/>
    <w:multiLevelType w:val="hybridMultilevel"/>
    <w:tmpl w:val="D6FAD8CC"/>
    <w:lvl w:ilvl="0" w:tplc="4B8488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040C11"/>
    <w:multiLevelType w:val="hybridMultilevel"/>
    <w:tmpl w:val="F79A7F14"/>
    <w:lvl w:ilvl="0" w:tplc="02329E6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AB1BC5"/>
    <w:multiLevelType w:val="hybridMultilevel"/>
    <w:tmpl w:val="BA8E60EE"/>
    <w:lvl w:ilvl="0" w:tplc="EB8C1BE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B70097"/>
    <w:multiLevelType w:val="hybridMultilevel"/>
    <w:tmpl w:val="AB3A5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5C1F24"/>
    <w:multiLevelType w:val="hybridMultilevel"/>
    <w:tmpl w:val="21BA4340"/>
    <w:lvl w:ilvl="0" w:tplc="0BF622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262FC4"/>
    <w:multiLevelType w:val="hybridMultilevel"/>
    <w:tmpl w:val="024C8E3E"/>
    <w:lvl w:ilvl="0" w:tplc="38E05EAA">
      <w:start w:val="1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580230">
    <w:abstractNumId w:val="1"/>
  </w:num>
  <w:num w:numId="2" w16cid:durableId="2090886713">
    <w:abstractNumId w:val="4"/>
  </w:num>
  <w:num w:numId="3" w16cid:durableId="1261261623">
    <w:abstractNumId w:val="2"/>
  </w:num>
  <w:num w:numId="4" w16cid:durableId="1147238748">
    <w:abstractNumId w:val="7"/>
  </w:num>
  <w:num w:numId="5" w16cid:durableId="1159346069">
    <w:abstractNumId w:val="3"/>
  </w:num>
  <w:num w:numId="6" w16cid:durableId="1505314506">
    <w:abstractNumId w:val="6"/>
  </w:num>
  <w:num w:numId="7" w16cid:durableId="291375488">
    <w:abstractNumId w:val="0"/>
  </w:num>
  <w:num w:numId="8" w16cid:durableId="21026033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493"/>
    <w:rsid w:val="000C4632"/>
    <w:rsid w:val="00140F18"/>
    <w:rsid w:val="00144BAF"/>
    <w:rsid w:val="001B0751"/>
    <w:rsid w:val="001B44FB"/>
    <w:rsid w:val="002F3A0F"/>
    <w:rsid w:val="00336C71"/>
    <w:rsid w:val="00475215"/>
    <w:rsid w:val="005A11E6"/>
    <w:rsid w:val="005E19A1"/>
    <w:rsid w:val="007323A2"/>
    <w:rsid w:val="00764C66"/>
    <w:rsid w:val="00777493"/>
    <w:rsid w:val="007E0B7A"/>
    <w:rsid w:val="00946D48"/>
    <w:rsid w:val="00A53338"/>
    <w:rsid w:val="00AC463E"/>
    <w:rsid w:val="00AD6B93"/>
    <w:rsid w:val="00B0240E"/>
    <w:rsid w:val="00B96E5C"/>
    <w:rsid w:val="00BD75B0"/>
    <w:rsid w:val="00C6238F"/>
    <w:rsid w:val="00C64E99"/>
    <w:rsid w:val="00C87330"/>
    <w:rsid w:val="00D225CD"/>
    <w:rsid w:val="00D22770"/>
    <w:rsid w:val="00D757F3"/>
    <w:rsid w:val="00D92BE5"/>
    <w:rsid w:val="00DA1467"/>
    <w:rsid w:val="00DF7404"/>
    <w:rsid w:val="00E17CB6"/>
    <w:rsid w:val="00E84522"/>
    <w:rsid w:val="00F200EC"/>
    <w:rsid w:val="00F6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4C8DE6"/>
  <w15:chartTrackingRefBased/>
  <w15:docId w15:val="{8062B163-9702-4DB1-B2BE-0EB1CB35E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49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49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4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4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4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49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49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49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4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49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493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4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40F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F18"/>
  </w:style>
  <w:style w:type="paragraph" w:styleId="Footer">
    <w:name w:val="footer"/>
    <w:basedOn w:val="Normal"/>
    <w:link w:val="FooterChar"/>
    <w:uiPriority w:val="99"/>
    <w:unhideWhenUsed/>
    <w:rsid w:val="00140F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F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Diaa Qassem</dc:creator>
  <cp:keywords/>
  <dc:description/>
  <cp:lastModifiedBy>Diaa Qassem</cp:lastModifiedBy>
  <cp:revision>2</cp:revision>
  <dcterms:created xsi:type="dcterms:W3CDTF">2025-11-01T14:53:00Z</dcterms:created>
  <dcterms:modified xsi:type="dcterms:W3CDTF">2025-11-01T14:53:00Z</dcterms:modified>
</cp:coreProperties>
</file>