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5F78" w14:textId="77777777" w:rsidR="00C64AE0" w:rsidRPr="002D6C2B" w:rsidRDefault="00C64AE0" w:rsidP="00C64AE0">
      <w:pPr>
        <w:pStyle w:val="Default"/>
        <w:ind w:left="720" w:hanging="720"/>
        <w:jc w:val="right"/>
        <w:rPr>
          <w:rFonts w:asciiTheme="minorHAnsi" w:hAnsiTheme="minorHAnsi"/>
          <w:sz w:val="23"/>
          <w:szCs w:val="23"/>
          <w:lang w:val="fr-CA"/>
        </w:rPr>
      </w:pPr>
      <w:r w:rsidRPr="002D6C2B">
        <w:rPr>
          <w:rFonts w:asciiTheme="minorHAnsi" w:hAnsiTheme="minorHAnsi"/>
          <w:b/>
          <w:bCs/>
          <w:sz w:val="23"/>
          <w:szCs w:val="23"/>
          <w:lang w:val="fr-CA"/>
        </w:rPr>
        <w:t>420-20</w:t>
      </w:r>
      <w:r w:rsidR="00EC3F6B" w:rsidRPr="002D6C2B">
        <w:rPr>
          <w:rFonts w:asciiTheme="minorHAnsi" w:hAnsiTheme="minorHAnsi"/>
          <w:b/>
          <w:bCs/>
          <w:sz w:val="23"/>
          <w:szCs w:val="23"/>
          <w:lang w:val="fr-CA"/>
        </w:rPr>
        <w:t>2</w:t>
      </w:r>
      <w:r w:rsidRPr="002D6C2B">
        <w:rPr>
          <w:rFonts w:asciiTheme="minorHAnsi" w:hAnsiTheme="minorHAnsi"/>
          <w:b/>
          <w:bCs/>
          <w:sz w:val="23"/>
          <w:szCs w:val="23"/>
          <w:lang w:val="fr-CA"/>
        </w:rPr>
        <w:t xml:space="preserve">-RE </w:t>
      </w:r>
    </w:p>
    <w:p w14:paraId="5D7245D9" w14:textId="0E070A9B" w:rsidR="00C64AE0" w:rsidRPr="002D6C2B" w:rsidRDefault="00C64AE0" w:rsidP="00C64AE0">
      <w:pPr>
        <w:pStyle w:val="Default"/>
        <w:jc w:val="right"/>
        <w:rPr>
          <w:rFonts w:asciiTheme="minorHAnsi" w:hAnsiTheme="minorHAnsi"/>
          <w:sz w:val="23"/>
          <w:szCs w:val="23"/>
          <w:lang w:val="fr-CA"/>
        </w:rPr>
      </w:pPr>
      <w:r w:rsidRPr="002D6C2B">
        <w:rPr>
          <w:rFonts w:asciiTheme="minorHAnsi" w:hAnsiTheme="minorHAnsi"/>
          <w:b/>
          <w:bCs/>
          <w:sz w:val="23"/>
          <w:szCs w:val="23"/>
          <w:lang w:val="fr-CA"/>
        </w:rPr>
        <w:t xml:space="preserve">Travail pratique numéro 1 </w:t>
      </w:r>
      <w:r w:rsidR="00EE5BB3" w:rsidRPr="002D6C2B">
        <w:rPr>
          <w:rFonts w:asciiTheme="minorHAnsi" w:hAnsiTheme="minorHAnsi"/>
          <w:b/>
          <w:bCs/>
          <w:sz w:val="23"/>
          <w:szCs w:val="23"/>
          <w:lang w:val="fr-CA"/>
        </w:rPr>
        <w:t>– H17</w:t>
      </w:r>
    </w:p>
    <w:p w14:paraId="03EE8C13" w14:textId="285A6E53" w:rsidR="00C64AE0" w:rsidRPr="002D6C2B" w:rsidRDefault="004C2340" w:rsidP="00C64AE0">
      <w:pPr>
        <w:pStyle w:val="Default"/>
        <w:pBdr>
          <w:bottom w:val="single" w:sz="18" w:space="1" w:color="auto"/>
        </w:pBdr>
        <w:jc w:val="right"/>
        <w:rPr>
          <w:rFonts w:asciiTheme="minorHAnsi" w:hAnsiTheme="minorHAnsi"/>
          <w:sz w:val="23"/>
          <w:szCs w:val="23"/>
          <w:lang w:val="fr-CA"/>
        </w:rPr>
      </w:pPr>
      <w:r w:rsidRPr="002D6C2B">
        <w:rPr>
          <w:rFonts w:asciiTheme="minorHAnsi" w:hAnsiTheme="minorHAnsi"/>
          <w:sz w:val="23"/>
          <w:szCs w:val="23"/>
          <w:lang w:val="fr-CA"/>
        </w:rPr>
        <w:t>Enseignants</w:t>
      </w:r>
      <w:r w:rsidR="00C64AE0" w:rsidRPr="002D6C2B">
        <w:rPr>
          <w:rFonts w:asciiTheme="minorHAnsi" w:hAnsiTheme="minorHAnsi"/>
          <w:sz w:val="23"/>
          <w:szCs w:val="23"/>
          <w:lang w:val="fr-CA"/>
        </w:rPr>
        <w:t xml:space="preserve"> : Mathieu </w:t>
      </w:r>
      <w:proofErr w:type="spellStart"/>
      <w:r w:rsidR="00C64AE0" w:rsidRPr="002D6C2B">
        <w:rPr>
          <w:rFonts w:asciiTheme="minorHAnsi" w:hAnsiTheme="minorHAnsi"/>
          <w:sz w:val="23"/>
          <w:szCs w:val="23"/>
          <w:lang w:val="fr-CA"/>
        </w:rPr>
        <w:t>Grenon</w:t>
      </w:r>
      <w:proofErr w:type="spellEnd"/>
      <w:r w:rsidR="00563C55" w:rsidRPr="002D6C2B">
        <w:rPr>
          <w:rFonts w:asciiTheme="minorHAnsi" w:hAnsiTheme="minorHAnsi"/>
          <w:sz w:val="23"/>
          <w:szCs w:val="23"/>
          <w:lang w:val="fr-CA"/>
        </w:rPr>
        <w:t xml:space="preserve"> &amp; Stéphane Lévesque</w:t>
      </w:r>
    </w:p>
    <w:p w14:paraId="71805A24" w14:textId="42B72A09" w:rsidR="00C64AE0" w:rsidRPr="002D6C2B" w:rsidRDefault="00E81801" w:rsidP="00C64AE0">
      <w:pPr>
        <w:spacing w:before="360"/>
        <w:jc w:val="center"/>
        <w:rPr>
          <w:lang w:val="fr-CA"/>
        </w:rPr>
      </w:pPr>
      <w:r w:rsidRPr="002D6C2B">
        <w:rPr>
          <w:noProof/>
          <w:lang w:val="fr-CA" w:eastAsia="fr-CA" w:bidi="ar-SA"/>
        </w:rPr>
        <w:drawing>
          <wp:inline distT="0" distB="0" distL="0" distR="0" wp14:anchorId="71C4934E" wp14:editId="333CE8AE">
            <wp:extent cx="3048000" cy="2000250"/>
            <wp:effectExtent l="0" t="0" r="0" b="0"/>
            <wp:docPr id="5" name="Image 5" descr="farmer funny potatoe icon pic photo 527bb902f34249d137fe031e0bdabb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0" descr="farmer funny potatoe icon pic photo 527bb902f34249d137fe031e0bdabb1c-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00250"/>
                    </a:xfrm>
                    <a:prstGeom prst="rect">
                      <a:avLst/>
                    </a:prstGeom>
                    <a:noFill/>
                    <a:ln>
                      <a:noFill/>
                    </a:ln>
                  </pic:spPr>
                </pic:pic>
              </a:graphicData>
            </a:graphic>
          </wp:inline>
        </w:drawing>
      </w:r>
      <w:r w:rsidR="00C64AE0" w:rsidRPr="002D6C2B">
        <w:rPr>
          <w:lang w:val="fr-CA"/>
        </w:rPr>
        <w:t xml:space="preserve"> </w:t>
      </w:r>
    </w:p>
    <w:p w14:paraId="640EFB7B" w14:textId="52F9C8D2" w:rsidR="00C64AE0" w:rsidRPr="002D6C2B" w:rsidRDefault="00E81801" w:rsidP="00C64AE0">
      <w:pPr>
        <w:spacing w:after="480"/>
        <w:jc w:val="center"/>
        <w:rPr>
          <w:b/>
          <w:sz w:val="24"/>
          <w:szCs w:val="24"/>
          <w:u w:val="single"/>
          <w:lang w:val="fr-CA"/>
        </w:rPr>
      </w:pPr>
      <w:r w:rsidRPr="002D6C2B">
        <w:rPr>
          <w:b/>
          <w:sz w:val="24"/>
          <w:szCs w:val="24"/>
          <w:u w:val="single"/>
          <w:lang w:val="fr-CA"/>
        </w:rPr>
        <w:t xml:space="preserve">TP1 </w:t>
      </w:r>
      <w:r w:rsidR="00D76B21" w:rsidRPr="002D6C2B">
        <w:rPr>
          <w:b/>
          <w:sz w:val="24"/>
          <w:szCs w:val="24"/>
          <w:u w:val="single"/>
          <w:lang w:val="fr-CA"/>
        </w:rPr>
        <w:t>– Et patati et patata</w:t>
      </w:r>
    </w:p>
    <w:p w14:paraId="2DD286CF" w14:textId="77777777" w:rsidR="0028050B" w:rsidRPr="002D6C2B" w:rsidRDefault="0028050B" w:rsidP="00C64AE0">
      <w:pPr>
        <w:pStyle w:val="Titre1"/>
        <w:spacing w:before="120"/>
        <w:rPr>
          <w:lang w:val="fr-CA"/>
        </w:rPr>
      </w:pPr>
    </w:p>
    <w:p w14:paraId="008A86F9" w14:textId="77777777" w:rsidR="00C64AE0" w:rsidRPr="002D6C2B" w:rsidRDefault="00C64AE0" w:rsidP="00C64AE0">
      <w:pPr>
        <w:pStyle w:val="Titre1"/>
        <w:spacing w:before="120"/>
        <w:rPr>
          <w:lang w:val="fr-CA"/>
        </w:rPr>
      </w:pPr>
      <w:r w:rsidRPr="002D6C2B">
        <w:rPr>
          <w:lang w:val="fr-CA"/>
        </w:rPr>
        <w:t xml:space="preserve">Objectifs du travail </w:t>
      </w:r>
    </w:p>
    <w:p w14:paraId="5D68B4C7" w14:textId="77777777" w:rsidR="00C64AE0" w:rsidRPr="002D6C2B" w:rsidRDefault="00747ACA" w:rsidP="00C64AE0">
      <w:pPr>
        <w:pStyle w:val="Paragraphedeliste"/>
        <w:numPr>
          <w:ilvl w:val="0"/>
          <w:numId w:val="1"/>
        </w:numPr>
        <w:spacing w:before="120"/>
        <w:rPr>
          <w:lang w:val="fr-CA"/>
        </w:rPr>
      </w:pPr>
      <w:r w:rsidRPr="002D6C2B">
        <w:rPr>
          <w:lang w:val="fr-CA"/>
        </w:rPr>
        <w:t>Utiliser les tableaux à deux dimensions</w:t>
      </w:r>
    </w:p>
    <w:p w14:paraId="14EC2A96" w14:textId="77777777" w:rsidR="00C64AE0" w:rsidRPr="002D6C2B" w:rsidRDefault="00C64AE0" w:rsidP="00C64AE0">
      <w:pPr>
        <w:pStyle w:val="Paragraphedeliste"/>
        <w:numPr>
          <w:ilvl w:val="0"/>
          <w:numId w:val="1"/>
        </w:numPr>
        <w:spacing w:before="120"/>
        <w:rPr>
          <w:lang w:val="fr-CA"/>
        </w:rPr>
      </w:pPr>
      <w:r w:rsidRPr="002D6C2B">
        <w:rPr>
          <w:lang w:val="fr-CA"/>
        </w:rPr>
        <w:t xml:space="preserve">Utiliser </w:t>
      </w:r>
      <w:r w:rsidR="00747ACA" w:rsidRPr="002D6C2B">
        <w:rPr>
          <w:lang w:val="fr-CA"/>
        </w:rPr>
        <w:t>les traitements d’exceptions</w:t>
      </w:r>
    </w:p>
    <w:p w14:paraId="557A8008" w14:textId="77777777" w:rsidR="00E81801" w:rsidRPr="002D6C2B" w:rsidRDefault="00E81801" w:rsidP="00E81801">
      <w:pPr>
        <w:pStyle w:val="Paragraphedeliste"/>
        <w:numPr>
          <w:ilvl w:val="0"/>
          <w:numId w:val="1"/>
        </w:numPr>
        <w:spacing w:before="120"/>
        <w:rPr>
          <w:lang w:val="fr-CA"/>
        </w:rPr>
      </w:pPr>
      <w:r w:rsidRPr="002D6C2B">
        <w:rPr>
          <w:lang w:val="fr-CA"/>
        </w:rPr>
        <w:t>Programmation orientée-objet :</w:t>
      </w:r>
    </w:p>
    <w:p w14:paraId="1DC7A149" w14:textId="76FF2B13" w:rsidR="00E81801" w:rsidRPr="002D6C2B" w:rsidRDefault="00E81801" w:rsidP="00E81801">
      <w:pPr>
        <w:pStyle w:val="Paragraphedeliste"/>
        <w:numPr>
          <w:ilvl w:val="1"/>
          <w:numId w:val="1"/>
        </w:numPr>
        <w:spacing w:before="120"/>
        <w:rPr>
          <w:lang w:val="fr-CA"/>
        </w:rPr>
      </w:pPr>
      <w:r w:rsidRPr="002D6C2B">
        <w:rPr>
          <w:lang w:val="fr-CA"/>
        </w:rPr>
        <w:t>Encapsulation &amp; Héritage</w:t>
      </w:r>
    </w:p>
    <w:p w14:paraId="6DF51C9E" w14:textId="13FE4C73" w:rsidR="00E81801" w:rsidRPr="002D6C2B" w:rsidRDefault="00E81801" w:rsidP="00E81801">
      <w:pPr>
        <w:pStyle w:val="Paragraphedeliste"/>
        <w:numPr>
          <w:ilvl w:val="1"/>
          <w:numId w:val="1"/>
        </w:numPr>
        <w:spacing w:before="120"/>
        <w:rPr>
          <w:lang w:val="fr-CA"/>
        </w:rPr>
      </w:pPr>
      <w:r w:rsidRPr="002D6C2B">
        <w:rPr>
          <w:lang w:val="fr-CA"/>
        </w:rPr>
        <w:t xml:space="preserve">Classes, objets, constructeurs, getter, setter etc. </w:t>
      </w:r>
    </w:p>
    <w:p w14:paraId="432A77D6" w14:textId="77777777" w:rsidR="00C64AE0" w:rsidRPr="002D6C2B" w:rsidRDefault="003F7105" w:rsidP="00C64AE0">
      <w:pPr>
        <w:pStyle w:val="Paragraphedeliste"/>
        <w:numPr>
          <w:ilvl w:val="0"/>
          <w:numId w:val="1"/>
        </w:numPr>
        <w:spacing w:before="120"/>
        <w:rPr>
          <w:lang w:val="fr-CA"/>
        </w:rPr>
      </w:pPr>
      <w:r w:rsidRPr="002D6C2B">
        <w:rPr>
          <w:lang w:val="fr-CA"/>
        </w:rPr>
        <w:t>Savoir bien organiser son code en méthodes et sous-méthodes</w:t>
      </w:r>
    </w:p>
    <w:p w14:paraId="4F442130" w14:textId="77777777" w:rsidR="0028050B" w:rsidRPr="002D6C2B" w:rsidRDefault="0028050B" w:rsidP="00C64AE0">
      <w:pPr>
        <w:pStyle w:val="Titre1"/>
        <w:spacing w:before="120"/>
        <w:rPr>
          <w:lang w:val="fr-CA"/>
        </w:rPr>
      </w:pPr>
    </w:p>
    <w:p w14:paraId="03B9FD1E" w14:textId="77777777" w:rsidR="0028050B" w:rsidRPr="002D6C2B" w:rsidRDefault="0028050B" w:rsidP="00C64AE0">
      <w:pPr>
        <w:pStyle w:val="Titre1"/>
        <w:spacing w:before="120"/>
        <w:rPr>
          <w:lang w:val="fr-CA"/>
        </w:rPr>
      </w:pPr>
    </w:p>
    <w:p w14:paraId="113010BD" w14:textId="77777777" w:rsidR="00C64AE0" w:rsidRPr="002D6C2B" w:rsidRDefault="00C64AE0" w:rsidP="00C64AE0">
      <w:pPr>
        <w:pStyle w:val="Titre1"/>
        <w:spacing w:before="120"/>
        <w:rPr>
          <w:lang w:val="fr-CA"/>
        </w:rPr>
      </w:pPr>
      <w:r w:rsidRPr="002D6C2B">
        <w:rPr>
          <w:lang w:val="fr-CA"/>
        </w:rPr>
        <w:t>Date</w:t>
      </w:r>
      <w:r w:rsidR="00C8742E" w:rsidRPr="002D6C2B">
        <w:rPr>
          <w:lang w:val="fr-CA"/>
        </w:rPr>
        <w:t>s</w:t>
      </w:r>
      <w:r w:rsidRPr="002D6C2B">
        <w:rPr>
          <w:lang w:val="fr-CA"/>
        </w:rPr>
        <w:t xml:space="preserve"> de remise</w:t>
      </w:r>
    </w:p>
    <w:p w14:paraId="7BFED5E8" w14:textId="5973F02B" w:rsidR="00C64AE0" w:rsidRPr="002D6C2B" w:rsidRDefault="00C64AE0" w:rsidP="00C64AE0">
      <w:pPr>
        <w:autoSpaceDE w:val="0"/>
        <w:autoSpaceDN w:val="0"/>
        <w:spacing w:before="120"/>
        <w:ind w:left="426"/>
        <w:rPr>
          <w:lang w:val="fr-CA"/>
        </w:rPr>
      </w:pPr>
      <w:r w:rsidRPr="002D6C2B">
        <w:rPr>
          <w:rFonts w:cs="Times-Bold"/>
          <w:b/>
          <w:bCs/>
          <w:color w:val="000000"/>
          <w:lang w:val="fr-CA"/>
        </w:rPr>
        <w:t>Groupe</w:t>
      </w:r>
      <w:r w:rsidR="0028050B" w:rsidRPr="002D6C2B">
        <w:rPr>
          <w:rFonts w:cs="Times-Bold"/>
          <w:b/>
          <w:bCs/>
          <w:color w:val="000000"/>
          <w:lang w:val="fr-CA"/>
        </w:rPr>
        <w:t xml:space="preserve"> </w:t>
      </w:r>
      <w:r w:rsidRPr="002D6C2B">
        <w:rPr>
          <w:rFonts w:cs="Times-Bold"/>
          <w:b/>
          <w:bCs/>
          <w:color w:val="000000"/>
          <w:lang w:val="fr-CA"/>
        </w:rPr>
        <w:t>1</w:t>
      </w:r>
      <w:r w:rsidR="00F750C6" w:rsidRPr="002D6C2B">
        <w:rPr>
          <w:rFonts w:cs="Times-Bold"/>
          <w:b/>
          <w:bCs/>
          <w:color w:val="000000"/>
          <w:lang w:val="fr-CA"/>
        </w:rPr>
        <w:t xml:space="preserve">, </w:t>
      </w:r>
      <w:r w:rsidR="0028050B" w:rsidRPr="002D6C2B">
        <w:rPr>
          <w:rFonts w:cs="Times-Bold"/>
          <w:b/>
          <w:bCs/>
          <w:color w:val="000000"/>
          <w:lang w:val="fr-CA"/>
        </w:rPr>
        <w:t>2</w:t>
      </w:r>
      <w:r w:rsidR="00F750C6" w:rsidRPr="002D6C2B">
        <w:rPr>
          <w:rFonts w:cs="Times-Bold"/>
          <w:b/>
          <w:bCs/>
          <w:color w:val="000000"/>
          <w:lang w:val="fr-CA"/>
        </w:rPr>
        <w:t xml:space="preserve">, 3 </w:t>
      </w:r>
      <w:r w:rsidRPr="002D6C2B">
        <w:rPr>
          <w:rFonts w:cs="Times-Bold"/>
          <w:b/>
          <w:bCs/>
          <w:color w:val="000000"/>
          <w:lang w:val="fr-CA"/>
        </w:rPr>
        <w:t xml:space="preserve">: Le </w:t>
      </w:r>
      <w:r w:rsidR="000B5283" w:rsidRPr="002D6C2B">
        <w:rPr>
          <w:rFonts w:cs="Times-Bold"/>
          <w:b/>
          <w:bCs/>
          <w:color w:val="000000"/>
          <w:lang w:val="fr-CA"/>
        </w:rPr>
        <w:t>mercredi 22</w:t>
      </w:r>
      <w:r w:rsidR="0028050B" w:rsidRPr="002D6C2B">
        <w:rPr>
          <w:rFonts w:cs="Times-Bold"/>
          <w:b/>
          <w:bCs/>
          <w:color w:val="000000"/>
          <w:lang w:val="fr-CA"/>
        </w:rPr>
        <w:t xml:space="preserve"> mars</w:t>
      </w:r>
      <w:r w:rsidRPr="002D6C2B">
        <w:rPr>
          <w:rFonts w:cs="Times-Bold"/>
          <w:b/>
          <w:bCs/>
          <w:color w:val="000000"/>
          <w:lang w:val="fr-CA"/>
        </w:rPr>
        <w:t xml:space="preserve"> 201</w:t>
      </w:r>
      <w:r w:rsidR="006F4BE6" w:rsidRPr="002D6C2B">
        <w:rPr>
          <w:rFonts w:cs="Times-Bold"/>
          <w:b/>
          <w:bCs/>
          <w:color w:val="000000"/>
          <w:lang w:val="fr-CA"/>
        </w:rPr>
        <w:t>7</w:t>
      </w:r>
      <w:r w:rsidR="0028050B" w:rsidRPr="002D6C2B">
        <w:rPr>
          <w:rFonts w:cs="Times-Bold"/>
          <w:b/>
          <w:bCs/>
          <w:color w:val="000000"/>
          <w:lang w:val="fr-CA"/>
        </w:rPr>
        <w:t xml:space="preserve"> à minuit</w:t>
      </w:r>
    </w:p>
    <w:p w14:paraId="7A612EC5" w14:textId="77777777" w:rsidR="00C64AE0" w:rsidRPr="002D6C2B" w:rsidRDefault="00C64AE0" w:rsidP="00C64AE0">
      <w:pPr>
        <w:pStyle w:val="Paragraphedeliste"/>
        <w:numPr>
          <w:ilvl w:val="1"/>
          <w:numId w:val="2"/>
        </w:numPr>
        <w:autoSpaceDE w:val="0"/>
        <w:autoSpaceDN w:val="0"/>
        <w:spacing w:before="120" w:line="240" w:lineRule="auto"/>
        <w:rPr>
          <w:rFonts w:cs="Times-Roman"/>
          <w:color w:val="000000"/>
          <w:lang w:val="fr-CA"/>
        </w:rPr>
      </w:pPr>
      <w:r w:rsidRPr="002D6C2B">
        <w:rPr>
          <w:rFonts w:cs="Times-Roman"/>
          <w:color w:val="000000"/>
          <w:lang w:val="fr-CA"/>
        </w:rPr>
        <w:t xml:space="preserve">Le projet </w:t>
      </w:r>
      <w:proofErr w:type="spellStart"/>
      <w:r w:rsidRPr="002D6C2B">
        <w:rPr>
          <w:rFonts w:cs="Times-Roman"/>
          <w:color w:val="000000"/>
          <w:lang w:val="fr-CA"/>
        </w:rPr>
        <w:t>Netbeans</w:t>
      </w:r>
      <w:proofErr w:type="spellEnd"/>
      <w:r w:rsidRPr="002D6C2B">
        <w:rPr>
          <w:rFonts w:cs="Times-Roman"/>
          <w:color w:val="000000"/>
          <w:lang w:val="fr-CA"/>
        </w:rPr>
        <w:t xml:space="preserve"> complet remis sur </w:t>
      </w:r>
      <w:r w:rsidR="0028050B" w:rsidRPr="002D6C2B">
        <w:rPr>
          <w:rFonts w:cs="Times-Roman"/>
          <w:color w:val="000000"/>
          <w:lang w:val="fr-CA"/>
        </w:rPr>
        <w:t>Léa</w:t>
      </w:r>
      <w:r w:rsidR="00DA3191" w:rsidRPr="002D6C2B">
        <w:rPr>
          <w:rFonts w:cs="Times-Roman"/>
          <w:color w:val="000000"/>
          <w:lang w:val="fr-CA"/>
        </w:rPr>
        <w:t>.</w:t>
      </w:r>
    </w:p>
    <w:p w14:paraId="7D4C47C1" w14:textId="1F6BD2BE" w:rsidR="00C64AE0" w:rsidRPr="002D6C2B" w:rsidRDefault="00C64AE0" w:rsidP="00C12785">
      <w:pPr>
        <w:numPr>
          <w:ilvl w:val="1"/>
          <w:numId w:val="2"/>
        </w:numPr>
        <w:autoSpaceDE w:val="0"/>
        <w:autoSpaceDN w:val="0"/>
        <w:spacing w:before="120" w:line="240" w:lineRule="auto"/>
        <w:jc w:val="both"/>
        <w:rPr>
          <w:rFonts w:cs="Times-Roman"/>
          <w:color w:val="000000"/>
          <w:lang w:val="fr-CA"/>
        </w:rPr>
      </w:pPr>
      <w:r w:rsidRPr="002D6C2B">
        <w:rPr>
          <w:rFonts w:cs="Times-Roman"/>
          <w:color w:val="000000"/>
          <w:lang w:val="fr-CA"/>
        </w:rPr>
        <w:t xml:space="preserve">Une auto-évaluation de votre programme (ce qui fonctionne très bien, moins bien, pas du tout et pourquoi). </w:t>
      </w:r>
      <w:r w:rsidR="00C43E8B" w:rsidRPr="002D6C2B">
        <w:rPr>
          <w:rFonts w:cs="Times-Roman"/>
          <w:color w:val="000000"/>
          <w:lang w:val="fr-CA"/>
        </w:rPr>
        <w:t>P</w:t>
      </w:r>
      <w:r w:rsidR="00C12785" w:rsidRPr="002D6C2B">
        <w:rPr>
          <w:rFonts w:cs="Times-Roman"/>
          <w:color w:val="000000"/>
          <w:lang w:val="fr-CA"/>
        </w:rPr>
        <w:t>eut être remis dans un fichier séparé, ou directement en commentaire sur Léa lors de la remise électronique.</w:t>
      </w:r>
    </w:p>
    <w:p w14:paraId="7269B19E" w14:textId="77777777" w:rsidR="00C64AE0" w:rsidRPr="002D6C2B" w:rsidRDefault="00C64AE0" w:rsidP="00C64AE0">
      <w:pPr>
        <w:pStyle w:val="Titre1"/>
        <w:rPr>
          <w:lang w:val="fr-CA"/>
        </w:rPr>
      </w:pPr>
      <w:r w:rsidRPr="002D6C2B">
        <w:rPr>
          <w:lang w:val="fr-CA"/>
        </w:rPr>
        <w:br w:type="page"/>
      </w:r>
      <w:r w:rsidRPr="002D6C2B">
        <w:rPr>
          <w:lang w:val="fr-CA"/>
        </w:rPr>
        <w:lastRenderedPageBreak/>
        <w:t>Mise en situation</w:t>
      </w:r>
    </w:p>
    <w:p w14:paraId="367211E1" w14:textId="77777777" w:rsidR="00D532F9" w:rsidRDefault="00D532F9" w:rsidP="00D532F9">
      <w:pPr>
        <w:rPr>
          <w:lang w:val="fr-CA"/>
        </w:rPr>
      </w:pPr>
      <w:r>
        <w:rPr>
          <w:lang w:val="fr-CA"/>
        </w:rPr>
        <w:t>Fatigués du tourbillon de la ville?</w:t>
      </w:r>
    </w:p>
    <w:p w14:paraId="5124A660" w14:textId="77777777" w:rsidR="00D532F9" w:rsidRDefault="00D532F9" w:rsidP="00D532F9">
      <w:pPr>
        <w:jc w:val="both"/>
        <w:rPr>
          <w:lang w:val="fr-CA"/>
        </w:rPr>
      </w:pPr>
      <w:r>
        <w:rPr>
          <w:lang w:val="fr-CA"/>
        </w:rPr>
        <w:t>La pollution, le bruit, l’odeur d’égouts, de vieilles chaussettes humides et de vidanges qui est toujours présente, le jour comme la nuit?</w:t>
      </w:r>
    </w:p>
    <w:p w14:paraId="060F8F37" w14:textId="61525525" w:rsidR="00D532F9" w:rsidRDefault="00D532F9" w:rsidP="00D532F9">
      <w:pPr>
        <w:jc w:val="both"/>
        <w:rPr>
          <w:lang w:val="fr-CA"/>
        </w:rPr>
      </w:pPr>
      <w:r>
        <w:rPr>
          <w:lang w:val="fr-CA"/>
        </w:rPr>
        <w:t>Sans parler des stationnements par-dessus les bancs de neiges et des trottoirs sur lesquels ont peux jouer au curling. Et bien sûr, c’est pas mieux l’été : la chaleur accumulée dans l’humidité relative au-dessus des 100%, où aucune brise de fra</w:t>
      </w:r>
      <w:r w:rsidR="004268CC">
        <w:rPr>
          <w:lang w:val="fr-CA"/>
        </w:rPr>
        <w:t>î</w:t>
      </w:r>
      <w:r>
        <w:rPr>
          <w:lang w:val="fr-CA"/>
        </w:rPr>
        <w:t>cheur n’a mis les pieds</w:t>
      </w:r>
      <w:r w:rsidR="00CF13F0">
        <w:rPr>
          <w:lang w:val="fr-CA"/>
        </w:rPr>
        <w:t xml:space="preserve"> depuis longtemps</w:t>
      </w:r>
      <w:r>
        <w:rPr>
          <w:lang w:val="fr-CA"/>
        </w:rPr>
        <w:t>.</w:t>
      </w:r>
    </w:p>
    <w:p w14:paraId="1DF5D865" w14:textId="77777777" w:rsidR="00D532F9" w:rsidRDefault="00D532F9" w:rsidP="00D532F9">
      <w:pPr>
        <w:jc w:val="both"/>
        <w:rPr>
          <w:lang w:val="fr-CA"/>
        </w:rPr>
      </w:pPr>
      <w:r>
        <w:rPr>
          <w:lang w:val="fr-CA"/>
        </w:rPr>
        <w:t xml:space="preserve">Non, vraiment, à part votre cours de programmation à </w:t>
      </w:r>
      <w:proofErr w:type="spellStart"/>
      <w:r>
        <w:rPr>
          <w:lang w:val="fr-CA"/>
        </w:rPr>
        <w:t>BdeB</w:t>
      </w:r>
      <w:proofErr w:type="spellEnd"/>
      <w:r>
        <w:rPr>
          <w:lang w:val="fr-CA"/>
        </w:rPr>
        <w:t xml:space="preserve"> qui est comme un rayon de soleil plombant un coffre au trésor rempli de cartes cadeaux Amazon de 1$ chacune, le tout accompagné d’un orchestre symphonique qui joue le dernier tube de Justin Bieber, tout le reste à Montréal vous répugne.</w:t>
      </w:r>
    </w:p>
    <w:p w14:paraId="7B7B62FE" w14:textId="77777777" w:rsidR="00D532F9" w:rsidRDefault="00D532F9" w:rsidP="00D532F9">
      <w:pPr>
        <w:jc w:val="both"/>
        <w:rPr>
          <w:lang w:val="fr-CA"/>
        </w:rPr>
      </w:pPr>
      <w:r>
        <w:rPr>
          <w:lang w:val="fr-CA"/>
        </w:rPr>
        <w:t xml:space="preserve">Oui, même les petites patates de la cafétéria ne semblent plus aussi délicieuses qu’avant. </w:t>
      </w:r>
    </w:p>
    <w:p w14:paraId="4791B557" w14:textId="77777777" w:rsidR="00D532F9" w:rsidRDefault="00D532F9" w:rsidP="00D532F9">
      <w:pPr>
        <w:jc w:val="both"/>
        <w:rPr>
          <w:lang w:val="fr-CA"/>
        </w:rPr>
      </w:pPr>
      <w:r>
        <w:rPr>
          <w:lang w:val="fr-CA"/>
        </w:rPr>
        <w:t>Vous rêvez d’une vie plus simple, plus posée, là où le chant majestueux d’un petit colibri accompagne le café bien chaud du matin, là où les enfants jouent sur leur iPhone 4s plutôt que sur leur iPhone 7, oui vraiment, un monde plus simple, plus pittoresque, plus zen.</w:t>
      </w:r>
    </w:p>
    <w:p w14:paraId="3BE6A93E" w14:textId="77777777" w:rsidR="00D532F9" w:rsidRDefault="00D532F9" w:rsidP="00D532F9">
      <w:pPr>
        <w:jc w:val="both"/>
        <w:rPr>
          <w:lang w:val="fr-CA"/>
        </w:rPr>
      </w:pPr>
      <w:r>
        <w:rPr>
          <w:lang w:val="fr-CA"/>
        </w:rPr>
        <w:t>L’appel de la nature quoi!</w:t>
      </w:r>
    </w:p>
    <w:p w14:paraId="1AF772D0" w14:textId="7FE38662" w:rsidR="00D532F9" w:rsidRDefault="00D532F9" w:rsidP="00D532F9">
      <w:pPr>
        <w:jc w:val="both"/>
        <w:rPr>
          <w:lang w:val="fr-CA"/>
        </w:rPr>
      </w:pPr>
      <w:r>
        <w:rPr>
          <w:lang w:val="fr-CA"/>
        </w:rPr>
        <w:t>Déprimé</w:t>
      </w:r>
      <w:r w:rsidR="003A3F9E">
        <w:rPr>
          <w:lang w:val="fr-CA"/>
        </w:rPr>
        <w:t xml:space="preserve"> et</w:t>
      </w:r>
      <w:r>
        <w:rPr>
          <w:lang w:val="fr-CA"/>
        </w:rPr>
        <w:t xml:space="preserve"> affaissé à la fenêtre de l’autobus de la STL (en retard il va sans dire), un panneau publicitaire attire votre attention :</w:t>
      </w:r>
    </w:p>
    <w:p w14:paraId="50C82D01" w14:textId="77777777" w:rsidR="00812BB1" w:rsidRDefault="00812BB1" w:rsidP="00D532F9">
      <w:pPr>
        <w:jc w:val="both"/>
        <w:rPr>
          <w:lang w:val="fr-CA"/>
        </w:rPr>
      </w:pPr>
    </w:p>
    <w:p w14:paraId="21FC4D63" w14:textId="5C97B940" w:rsidR="00D532F9" w:rsidRDefault="00515C5F" w:rsidP="0031718A">
      <w:pPr>
        <w:jc w:val="center"/>
        <w:rPr>
          <w:lang w:val="fr-CA"/>
        </w:rPr>
      </w:pPr>
      <w:r>
        <w:rPr>
          <w:rFonts w:ascii="Helvetica" w:eastAsiaTheme="minorHAnsi" w:hAnsi="Helvetica" w:cs="Helvetica"/>
          <w:noProof/>
          <w:sz w:val="24"/>
          <w:szCs w:val="24"/>
          <w:lang w:val="fr-CA" w:eastAsia="fr-CA" w:bidi="ar-SA"/>
        </w:rPr>
        <w:drawing>
          <wp:inline distT="0" distB="0" distL="0" distR="0" wp14:anchorId="57B9448F" wp14:editId="6E05C4BD">
            <wp:extent cx="5763895" cy="2534920"/>
            <wp:effectExtent l="0" t="0" r="122555" b="113030"/>
            <wp:docPr id="9" name="Image 9" descr="C:\Users\mgrenon\Dropbox\ab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renon\Dropbox\abc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2534920"/>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5CAAEDC4" w14:textId="77777777" w:rsidR="00BA0D66" w:rsidRDefault="00BA0D66">
      <w:pPr>
        <w:rPr>
          <w:lang w:val="fr-CA"/>
        </w:rPr>
      </w:pPr>
      <w:r>
        <w:rPr>
          <w:lang w:val="fr-CA"/>
        </w:rPr>
        <w:br w:type="page"/>
      </w:r>
    </w:p>
    <w:p w14:paraId="67318ECD" w14:textId="7BFAB97D" w:rsidR="00D532F9" w:rsidRDefault="00D532F9" w:rsidP="00AA3086">
      <w:pPr>
        <w:spacing w:after="480"/>
        <w:jc w:val="both"/>
        <w:rPr>
          <w:lang w:val="fr-CA"/>
        </w:rPr>
      </w:pPr>
      <w:r>
        <w:rPr>
          <w:lang w:val="fr-CA"/>
        </w:rPr>
        <w:lastRenderedPageBreak/>
        <w:t>Le déclic fût immédiat : le torse bombé et le regard perçant, vous tirez sur la corde de l’autobus d’une main ferme, sortez au premier arrêt et vous partez courir d’un pas décidé dans le nord.</w:t>
      </w:r>
    </w:p>
    <w:p w14:paraId="5529143A" w14:textId="7042362A" w:rsidR="00E751B8" w:rsidRDefault="00E751B8" w:rsidP="00E751B8">
      <w:pPr>
        <w:jc w:val="center"/>
        <w:rPr>
          <w:lang w:val="fr-CA"/>
        </w:rPr>
      </w:pPr>
      <w:r>
        <w:rPr>
          <w:rFonts w:ascii="Helvetica" w:eastAsiaTheme="minorHAnsi" w:hAnsi="Helvetica" w:cs="Helvetica"/>
          <w:noProof/>
          <w:sz w:val="24"/>
          <w:szCs w:val="24"/>
          <w:lang w:val="fr-CA" w:eastAsia="fr-CA" w:bidi="ar-SA"/>
        </w:rPr>
        <w:drawing>
          <wp:inline distT="0" distB="0" distL="0" distR="0" wp14:anchorId="036FBB35" wp14:editId="5953C83C">
            <wp:extent cx="5225973" cy="2916635"/>
            <wp:effectExtent l="0" t="0" r="133985" b="131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3" t="30170" r="4078" b="2809"/>
                    <a:stretch/>
                  </pic:blipFill>
                  <pic:spPr bwMode="auto">
                    <a:xfrm>
                      <a:off x="0" y="0"/>
                      <a:ext cx="5252211" cy="2931278"/>
                    </a:xfrm>
                    <a:prstGeom prst="rect">
                      <a:avLst/>
                    </a:prstGeom>
                    <a:noFill/>
                    <a:ln>
                      <a:noFill/>
                    </a:ln>
                    <a:effectLst>
                      <a:outerShdw blurRad="50800" dist="762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3404562" w14:textId="7F88102C" w:rsidR="00D532F9" w:rsidRDefault="00D532F9" w:rsidP="000F2D52">
      <w:pPr>
        <w:spacing w:before="600"/>
        <w:jc w:val="both"/>
        <w:rPr>
          <w:lang w:val="fr-CA"/>
        </w:rPr>
      </w:pPr>
      <w:r>
        <w:rPr>
          <w:lang w:val="fr-CA"/>
        </w:rPr>
        <w:t>Nids de poules, ponts croulants, sloche, grêle, grésil, pluie vergla</w:t>
      </w:r>
      <w:r w:rsidR="004268CC">
        <w:rPr>
          <w:lang w:val="fr-CA"/>
        </w:rPr>
        <w:t>ç</w:t>
      </w:r>
      <w:r>
        <w:rPr>
          <w:lang w:val="fr-CA"/>
        </w:rPr>
        <w:t>ante, ratons enragés, scouts qui vendent des biscuits, non, rien n’arrêtera votre course, pas même un café gratuit chez McDo.</w:t>
      </w:r>
    </w:p>
    <w:p w14:paraId="03B2A48F" w14:textId="77777777" w:rsidR="00D532F9" w:rsidRDefault="00D532F9" w:rsidP="00D532F9">
      <w:pPr>
        <w:jc w:val="both"/>
        <w:rPr>
          <w:lang w:val="fr-CA"/>
        </w:rPr>
      </w:pPr>
      <w:r>
        <w:rPr>
          <w:lang w:val="fr-CA"/>
        </w:rPr>
        <w:t>Une seule pensée en tête, un retour aux sources, la vie, la vraie de vraie vie, là où les vaches dansent, les coqs dansent, les cochons dansent, tout le monde danse (bon, peut-être que vous commencez à halluciner de déshydratation avancée et de faim). Votre but ultime :</w:t>
      </w:r>
    </w:p>
    <w:p w14:paraId="1BF89F4D" w14:textId="77777777" w:rsidR="00B72FF6" w:rsidRDefault="00B72FF6" w:rsidP="00D532F9">
      <w:pPr>
        <w:jc w:val="both"/>
        <w:rPr>
          <w:lang w:val="fr-CA"/>
        </w:rPr>
      </w:pPr>
    </w:p>
    <w:p w14:paraId="775FC169" w14:textId="4EC1AC8D" w:rsidR="00D532F9" w:rsidRDefault="00D532F9" w:rsidP="00D532F9">
      <w:pPr>
        <w:pStyle w:val="Sansinterligne"/>
        <w:pBdr>
          <w:left w:val="single" w:sz="4" w:space="4" w:color="auto"/>
        </w:pBdr>
        <w:ind w:left="708"/>
        <w:rPr>
          <w:lang w:val="fr-CA"/>
        </w:rPr>
      </w:pPr>
      <w:r>
        <w:rPr>
          <w:lang w:val="fr-CA"/>
        </w:rPr>
        <w:t>S’acheter une ferme</w:t>
      </w:r>
      <w:r w:rsidR="00830931">
        <w:rPr>
          <w:lang w:val="fr-CA"/>
        </w:rPr>
        <w:t xml:space="preserve"> loin </w:t>
      </w:r>
      <w:proofErr w:type="spellStart"/>
      <w:r w:rsidR="00830931">
        <w:rPr>
          <w:lang w:val="fr-CA"/>
        </w:rPr>
        <w:t>loin</w:t>
      </w:r>
      <w:proofErr w:type="spellEnd"/>
      <w:r w:rsidR="00830931">
        <w:rPr>
          <w:lang w:val="fr-CA"/>
        </w:rPr>
        <w:t xml:space="preserve"> de la ville</w:t>
      </w:r>
      <w:r>
        <w:rPr>
          <w:lang w:val="fr-CA"/>
        </w:rPr>
        <w:t>.</w:t>
      </w:r>
    </w:p>
    <w:p w14:paraId="2F8BD394" w14:textId="77777777" w:rsidR="00D532F9" w:rsidRDefault="00D532F9" w:rsidP="00D532F9">
      <w:pPr>
        <w:pStyle w:val="Sansinterligne"/>
        <w:pBdr>
          <w:left w:val="single" w:sz="4" w:space="4" w:color="auto"/>
        </w:pBdr>
        <w:ind w:left="708"/>
        <w:rPr>
          <w:lang w:val="fr-CA"/>
        </w:rPr>
      </w:pPr>
      <w:r>
        <w:rPr>
          <w:lang w:val="fr-CA"/>
        </w:rPr>
        <w:t xml:space="preserve">Faire un jardin. </w:t>
      </w:r>
    </w:p>
    <w:p w14:paraId="2240A71D" w14:textId="77777777" w:rsidR="00D532F9" w:rsidRDefault="00D532F9" w:rsidP="00D532F9">
      <w:pPr>
        <w:pStyle w:val="Sansinterligne"/>
        <w:pBdr>
          <w:left w:val="single" w:sz="4" w:space="4" w:color="auto"/>
        </w:pBdr>
        <w:ind w:left="708"/>
        <w:rPr>
          <w:lang w:val="fr-CA"/>
        </w:rPr>
      </w:pPr>
      <w:r>
        <w:rPr>
          <w:lang w:val="fr-CA"/>
        </w:rPr>
        <w:t>???</w:t>
      </w:r>
    </w:p>
    <w:p w14:paraId="2557CEEA" w14:textId="77777777" w:rsidR="00D532F9" w:rsidRDefault="00D532F9" w:rsidP="00D532F9">
      <w:pPr>
        <w:pStyle w:val="Sansinterligne"/>
        <w:pBdr>
          <w:left w:val="single" w:sz="4" w:space="4" w:color="auto"/>
        </w:pBdr>
        <w:ind w:left="708"/>
        <w:rPr>
          <w:lang w:val="fr-CA"/>
        </w:rPr>
      </w:pPr>
      <w:r>
        <w:rPr>
          <w:lang w:val="fr-CA"/>
        </w:rPr>
        <w:t>Profit !</w:t>
      </w:r>
    </w:p>
    <w:p w14:paraId="43F5C533" w14:textId="77777777" w:rsidR="00BC0B38" w:rsidRDefault="00BC0B38" w:rsidP="00D532F9">
      <w:pPr>
        <w:pStyle w:val="Sansinterligne"/>
        <w:rPr>
          <w:lang w:val="fr-CA"/>
        </w:rPr>
      </w:pPr>
    </w:p>
    <w:p w14:paraId="61B4D7DC" w14:textId="77777777" w:rsidR="000F2D52" w:rsidRDefault="000F2D52" w:rsidP="00D532F9">
      <w:pPr>
        <w:pStyle w:val="Sansinterligne"/>
        <w:rPr>
          <w:lang w:val="fr-CA"/>
        </w:rPr>
      </w:pPr>
    </w:p>
    <w:p w14:paraId="6F24719D" w14:textId="6C4CBE08" w:rsidR="000F2D52" w:rsidRPr="000F2D52" w:rsidRDefault="000F2D52" w:rsidP="000F2D52">
      <w:pPr>
        <w:pStyle w:val="Sansinterligne"/>
        <w:jc w:val="center"/>
        <w:rPr>
          <w:b/>
          <w:lang w:val="fr-CA"/>
        </w:rPr>
      </w:pPr>
      <w:r w:rsidRPr="000F2D52">
        <w:rPr>
          <w:b/>
          <w:lang w:val="fr-CA"/>
        </w:rPr>
        <w:t>Musique pour vous mettre dans l’ambiance :</w:t>
      </w:r>
    </w:p>
    <w:p w14:paraId="6DCB6859" w14:textId="71CA0B67" w:rsidR="00D532F9" w:rsidRDefault="00DC6EDF" w:rsidP="000F2D52">
      <w:pPr>
        <w:pStyle w:val="Sansinterligne"/>
        <w:jc w:val="center"/>
        <w:rPr>
          <w:lang w:val="fr-CA"/>
        </w:rPr>
      </w:pPr>
      <w:hyperlink r:id="rId11" w:history="1">
        <w:r w:rsidR="00BC0B38" w:rsidRPr="007E6FE6">
          <w:rPr>
            <w:rStyle w:val="Lienhypertexte"/>
            <w:lang w:val="fr-CA"/>
          </w:rPr>
          <w:t>https://youtu.be/RiOcTrgSl1g?t=1m18s</w:t>
        </w:r>
      </w:hyperlink>
    </w:p>
    <w:p w14:paraId="62B4A013" w14:textId="713CD8DA" w:rsidR="00C54248" w:rsidRPr="002D6C2B" w:rsidRDefault="00C54248" w:rsidP="001366BA">
      <w:pPr>
        <w:jc w:val="center"/>
        <w:rPr>
          <w:lang w:val="fr-CA"/>
        </w:rPr>
      </w:pPr>
    </w:p>
    <w:p w14:paraId="3074068E" w14:textId="77777777" w:rsidR="007971A5" w:rsidRDefault="007971A5">
      <w:pPr>
        <w:rPr>
          <w:rFonts w:asciiTheme="majorHAnsi" w:eastAsiaTheme="majorEastAsia" w:hAnsiTheme="majorHAnsi" w:cstheme="majorBidi"/>
          <w:b/>
          <w:bCs/>
          <w:color w:val="365F91" w:themeColor="accent1" w:themeShade="BF"/>
          <w:sz w:val="28"/>
          <w:szCs w:val="28"/>
          <w:lang w:val="fr-CA"/>
        </w:rPr>
      </w:pPr>
      <w:r>
        <w:rPr>
          <w:lang w:val="fr-CA"/>
        </w:rPr>
        <w:br w:type="page"/>
      </w:r>
    </w:p>
    <w:p w14:paraId="335E7AC3" w14:textId="0D5FD4D1" w:rsidR="00C64AE0" w:rsidRPr="002D6C2B" w:rsidRDefault="00C64AE0" w:rsidP="00C64AE0">
      <w:pPr>
        <w:pStyle w:val="Titre1"/>
        <w:rPr>
          <w:lang w:val="fr-CA"/>
        </w:rPr>
      </w:pPr>
      <w:r w:rsidRPr="002D6C2B">
        <w:rPr>
          <w:lang w:val="fr-CA"/>
        </w:rPr>
        <w:lastRenderedPageBreak/>
        <w:t xml:space="preserve">Consignes – </w:t>
      </w:r>
      <w:proofErr w:type="spellStart"/>
      <w:r w:rsidR="00456374" w:rsidRPr="002D6C2B">
        <w:rPr>
          <w:lang w:val="fr-CA"/>
        </w:rPr>
        <w:t>Bdeb</w:t>
      </w:r>
      <w:proofErr w:type="spellEnd"/>
      <w:r w:rsidR="006F1FB6" w:rsidRPr="002D6C2B">
        <w:rPr>
          <w:lang w:val="fr-CA"/>
        </w:rPr>
        <w:t xml:space="preserve"> Valley</w:t>
      </w:r>
    </w:p>
    <w:p w14:paraId="4A9851A6" w14:textId="5A9D254B" w:rsidR="00C64AE0" w:rsidRPr="002D6C2B" w:rsidRDefault="00AF1491" w:rsidP="00014571">
      <w:pPr>
        <w:jc w:val="both"/>
        <w:rPr>
          <w:rFonts w:eastAsia="Times New Roman"/>
          <w:shd w:val="clear" w:color="auto" w:fill="FFFFFF"/>
          <w:lang w:val="fr-CA" w:bidi="ar-SA"/>
        </w:rPr>
      </w:pPr>
      <w:r w:rsidRPr="002D6C2B">
        <w:rPr>
          <w:rFonts w:eastAsia="Times New Roman"/>
          <w:shd w:val="clear" w:color="auto" w:fill="FFFFFF"/>
          <w:lang w:val="fr-CA" w:bidi="ar-SA"/>
        </w:rPr>
        <w:t xml:space="preserve">Vous avez un jardin de 5x5 parcelles de terre disponibles pour faire pousser des fruits et légumes. </w:t>
      </w:r>
      <w:r w:rsidR="00D966FE" w:rsidRPr="002D6C2B">
        <w:rPr>
          <w:rFonts w:eastAsia="Times New Roman"/>
          <w:shd w:val="clear" w:color="auto" w:fill="FFFFFF"/>
          <w:lang w:val="fr-CA" w:bidi="ar-SA"/>
        </w:rPr>
        <w:t xml:space="preserve">Jour après jour, vous devrez acheter des </w:t>
      </w:r>
      <w:r w:rsidR="001253B2">
        <w:rPr>
          <w:rFonts w:eastAsia="Times New Roman"/>
          <w:shd w:val="clear" w:color="auto" w:fill="FFFFFF"/>
          <w:lang w:val="fr-CA" w:bidi="ar-SA"/>
        </w:rPr>
        <w:t>semence</w:t>
      </w:r>
      <w:r w:rsidR="00D966FE" w:rsidRPr="002D6C2B">
        <w:rPr>
          <w:rFonts w:eastAsia="Times New Roman"/>
          <w:shd w:val="clear" w:color="auto" w:fill="FFFFFF"/>
          <w:lang w:val="fr-CA" w:bidi="ar-SA"/>
        </w:rPr>
        <w:t xml:space="preserve">s de différents types, les </w:t>
      </w:r>
      <w:r w:rsidR="00D0430A" w:rsidRPr="002D6C2B">
        <w:rPr>
          <w:rFonts w:eastAsia="Times New Roman"/>
          <w:shd w:val="clear" w:color="auto" w:fill="FFFFFF"/>
          <w:lang w:val="fr-CA" w:bidi="ar-SA"/>
        </w:rPr>
        <w:t>semer</w:t>
      </w:r>
      <w:r w:rsidR="00D966FE" w:rsidRPr="002D6C2B">
        <w:rPr>
          <w:rFonts w:eastAsia="Times New Roman"/>
          <w:shd w:val="clear" w:color="auto" w:fill="FFFFFF"/>
          <w:lang w:val="fr-CA" w:bidi="ar-SA"/>
        </w:rPr>
        <w:t xml:space="preserve"> puis ensuite vous occuper du terrain en l’arrosant et en le fertilisant. Vous pourrez par la suite vendre le fruit de votre travail au marché, pour devenir infiniment riche</w:t>
      </w:r>
      <w:r w:rsidR="00014CC9" w:rsidRPr="002D6C2B">
        <w:rPr>
          <w:rStyle w:val="Appelnotedebasdep"/>
          <w:rFonts w:eastAsia="Times New Roman"/>
          <w:shd w:val="clear" w:color="auto" w:fill="FFFFFF"/>
          <w:lang w:val="fr-CA" w:bidi="ar-SA"/>
        </w:rPr>
        <w:footnoteReference w:id="1"/>
      </w:r>
      <w:r w:rsidR="00D966FE" w:rsidRPr="002D6C2B">
        <w:rPr>
          <w:rFonts w:eastAsia="Times New Roman"/>
          <w:shd w:val="clear" w:color="auto" w:fill="FFFFFF"/>
          <w:lang w:val="fr-CA" w:bidi="ar-SA"/>
        </w:rPr>
        <w:t>.</w:t>
      </w:r>
    </w:p>
    <w:p w14:paraId="1F992642" w14:textId="24C1BD99" w:rsidR="00807AB8" w:rsidRPr="007971A5" w:rsidRDefault="007E7879" w:rsidP="007971A5">
      <w:pPr>
        <w:jc w:val="both"/>
        <w:rPr>
          <w:rFonts w:eastAsia="Times New Roman"/>
          <w:shd w:val="clear" w:color="auto" w:fill="FFFFFF"/>
          <w:lang w:val="fr-CA" w:bidi="ar-SA"/>
        </w:rPr>
      </w:pPr>
      <w:r w:rsidRPr="002D6C2B">
        <w:rPr>
          <w:rFonts w:eastAsia="Times New Roman"/>
          <w:shd w:val="clear" w:color="auto" w:fill="FFFFFF"/>
          <w:lang w:val="fr-CA" w:bidi="ar-SA"/>
        </w:rPr>
        <w:t xml:space="preserve">Mais attention, chaque type de semence a ses particularités propres, que vous devrez tenir compte </w:t>
      </w:r>
      <w:r w:rsidR="001D38AC" w:rsidRPr="002D6C2B">
        <w:rPr>
          <w:rFonts w:eastAsia="Times New Roman"/>
          <w:shd w:val="clear" w:color="auto" w:fill="FFFFFF"/>
          <w:lang w:val="fr-CA" w:bidi="ar-SA"/>
        </w:rPr>
        <w:t>lorsque vous sèmerez.</w:t>
      </w:r>
      <w:r w:rsidRPr="002D6C2B">
        <w:rPr>
          <w:rFonts w:eastAsia="Times New Roman"/>
          <w:shd w:val="clear" w:color="auto" w:fill="FFFFFF"/>
          <w:lang w:val="fr-CA" w:bidi="ar-SA"/>
        </w:rPr>
        <w:t xml:space="preserve"> Ne devient pas fermier qui le veut!</w:t>
      </w:r>
    </w:p>
    <w:p w14:paraId="0D77B2A5" w14:textId="77777777" w:rsidR="007971A5" w:rsidRDefault="007971A5" w:rsidP="007971A5">
      <w:pPr>
        <w:jc w:val="center"/>
        <w:rPr>
          <w:lang w:val="fr-CA"/>
        </w:rPr>
      </w:pPr>
      <w:r w:rsidRPr="002D6C2B">
        <w:rPr>
          <w:noProof/>
          <w:lang w:val="fr-CA" w:eastAsia="fr-CA" w:bidi="ar-SA"/>
        </w:rPr>
        <w:drawing>
          <wp:inline distT="0" distB="0" distL="0" distR="0" wp14:anchorId="56AEAFD5" wp14:editId="193D1BE5">
            <wp:extent cx="4070800" cy="2290513"/>
            <wp:effectExtent l="101600" t="101600" r="95250" b="97155"/>
            <wp:docPr id="6" name="Image 6" descr="Image result for stardew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rdew vall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3176" cy="23031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8119BB" w14:textId="440D0968" w:rsidR="00C64AE0" w:rsidRPr="007971A5" w:rsidRDefault="005E78B2" w:rsidP="007971A5">
      <w:pPr>
        <w:pStyle w:val="Titre1"/>
        <w:rPr>
          <w:color w:val="4F81BD" w:themeColor="accent1"/>
          <w:sz w:val="26"/>
          <w:szCs w:val="26"/>
          <w:lang w:val="fr-CA"/>
        </w:rPr>
      </w:pPr>
      <w:r w:rsidRPr="002D6C2B">
        <w:rPr>
          <w:lang w:val="fr-CA"/>
        </w:rPr>
        <w:t>Règles</w:t>
      </w:r>
      <w:r w:rsidR="00D63F2D" w:rsidRPr="002D6C2B">
        <w:rPr>
          <w:lang w:val="fr-CA"/>
        </w:rPr>
        <w:t xml:space="preserve"> du jeu</w:t>
      </w:r>
    </w:p>
    <w:p w14:paraId="6159726E" w14:textId="41B128EB" w:rsidR="00503C44" w:rsidRPr="002D6C2B" w:rsidRDefault="00C7762E" w:rsidP="00503C44">
      <w:pPr>
        <w:rPr>
          <w:lang w:val="fr-CA"/>
        </w:rPr>
      </w:pPr>
      <w:r w:rsidRPr="002D6C2B">
        <w:rPr>
          <w:lang w:val="fr-CA"/>
        </w:rPr>
        <w:t>Vous débutez le jeu avec 10</w:t>
      </w:r>
      <w:r w:rsidR="00503C44" w:rsidRPr="002D6C2B">
        <w:rPr>
          <w:lang w:val="fr-CA"/>
        </w:rPr>
        <w:t xml:space="preserve">0$ et beaucoup de motivation. </w:t>
      </w:r>
    </w:p>
    <w:p w14:paraId="03C4FF44" w14:textId="5D52C0F0" w:rsidR="00D63F2D" w:rsidRDefault="00CD5C3F" w:rsidP="00D63F2D">
      <w:pPr>
        <w:jc w:val="both"/>
        <w:rPr>
          <w:rFonts w:eastAsiaTheme="majorEastAsia"/>
          <w:lang w:val="fr-CA"/>
        </w:rPr>
      </w:pPr>
      <w:r w:rsidRPr="002D6C2B">
        <w:rPr>
          <w:rFonts w:eastAsiaTheme="majorEastAsia"/>
          <w:lang w:val="fr-CA"/>
        </w:rPr>
        <w:t xml:space="preserve">Chaque parcelle de votre jardin devra être facilement identifiable par la console de </w:t>
      </w:r>
      <w:proofErr w:type="spellStart"/>
      <w:r w:rsidRPr="002D6C2B">
        <w:rPr>
          <w:rFonts w:eastAsiaTheme="majorEastAsia"/>
          <w:lang w:val="fr-CA"/>
        </w:rPr>
        <w:t>Netbeans</w:t>
      </w:r>
      <w:proofErr w:type="spellEnd"/>
      <w:r w:rsidRPr="002D6C2B">
        <w:rPr>
          <w:rFonts w:eastAsiaTheme="majorEastAsia"/>
          <w:lang w:val="fr-CA"/>
        </w:rPr>
        <w:t> : Vous utiliserez les</w:t>
      </w:r>
      <w:r w:rsidR="00667F56" w:rsidRPr="002D6C2B">
        <w:rPr>
          <w:rFonts w:eastAsiaTheme="majorEastAsia"/>
          <w:lang w:val="fr-CA"/>
        </w:rPr>
        <w:t xml:space="preserve"> nombres pour définir les lignes et colonnes, ainsi que les</w:t>
      </w:r>
      <w:r w:rsidRPr="002D6C2B">
        <w:rPr>
          <w:rFonts w:eastAsiaTheme="majorEastAsia"/>
          <w:lang w:val="fr-CA"/>
        </w:rPr>
        <w:t xml:space="preserve"> caractères '</w:t>
      </w:r>
      <w:r w:rsidRPr="002D6C2B">
        <w:rPr>
          <w:rFonts w:ascii="Courier New" w:eastAsiaTheme="majorEastAsia" w:hAnsi="Courier New" w:cs="Courier New"/>
          <w:lang w:val="fr-CA"/>
        </w:rPr>
        <w:t>|</w:t>
      </w:r>
      <w:r w:rsidRPr="002D6C2B">
        <w:rPr>
          <w:rFonts w:eastAsiaTheme="majorEastAsia"/>
          <w:lang w:val="fr-CA"/>
        </w:rPr>
        <w:t>' et</w:t>
      </w:r>
      <w:r w:rsidRPr="002D6C2B">
        <w:rPr>
          <w:rFonts w:ascii="Courier New" w:eastAsiaTheme="majorEastAsia" w:hAnsi="Courier New" w:cs="Courier New"/>
          <w:lang w:val="fr-CA"/>
        </w:rPr>
        <w:t xml:space="preserve"> </w:t>
      </w:r>
      <w:r w:rsidRPr="002D6C2B">
        <w:rPr>
          <w:rFonts w:eastAsiaTheme="majorEastAsia"/>
          <w:lang w:val="fr-CA"/>
        </w:rPr>
        <w:t>'</w:t>
      </w:r>
      <w:r w:rsidRPr="002D6C2B">
        <w:rPr>
          <w:rFonts w:ascii="Courier New" w:eastAsiaTheme="majorEastAsia" w:hAnsi="Courier New" w:cs="Courier New"/>
          <w:lang w:val="fr-CA"/>
        </w:rPr>
        <w:t>–</w:t>
      </w:r>
      <w:r w:rsidRPr="002D6C2B">
        <w:rPr>
          <w:rFonts w:eastAsiaTheme="majorEastAsia"/>
          <w:lang w:val="fr-CA"/>
        </w:rPr>
        <w:t>' pour délimiter chaque emplacement du jardin ainsi :</w:t>
      </w:r>
    </w:p>
    <w:p w14:paraId="4AC09FB6" w14:textId="77777777" w:rsidR="00D01B28" w:rsidRDefault="00D01B28" w:rsidP="00D63F2D">
      <w:pPr>
        <w:jc w:val="both"/>
        <w:rPr>
          <w:rFonts w:eastAsiaTheme="majorEastAsia"/>
          <w:lang w:val="fr-CA"/>
        </w:rPr>
      </w:pPr>
    </w:p>
    <w:p w14:paraId="445253D3" w14:textId="60B809C1" w:rsidR="00CE4AA1" w:rsidRPr="00CE4AA1" w:rsidRDefault="00CE4AA1" w:rsidP="00CE4AA1">
      <w:pPr>
        <w:tabs>
          <w:tab w:val="left" w:pos="426"/>
        </w:tabs>
        <w:jc w:val="both"/>
        <w:rPr>
          <w:rFonts w:eastAsiaTheme="majorEastAsia"/>
          <w:b/>
          <w:u w:val="single"/>
          <w:lang w:val="fr-CA"/>
        </w:rPr>
      </w:pPr>
      <w:r>
        <w:rPr>
          <w:rFonts w:eastAsiaTheme="majorEastAsia"/>
          <w:lang w:val="fr-CA"/>
        </w:rPr>
        <w:tab/>
      </w:r>
      <w:r w:rsidRPr="00CE4AA1">
        <w:rPr>
          <w:rFonts w:eastAsiaTheme="majorEastAsia"/>
          <w:b/>
          <w:u w:val="single"/>
          <w:lang w:val="fr-CA"/>
        </w:rPr>
        <w:t xml:space="preserve">Jardin </w:t>
      </w:r>
      <w:r>
        <w:rPr>
          <w:rFonts w:eastAsiaTheme="majorEastAsia"/>
          <w:b/>
          <w:u w:val="single"/>
          <w:lang w:val="fr-CA"/>
        </w:rPr>
        <w:t>en début de partie :</w:t>
      </w:r>
    </w:p>
    <w:p w14:paraId="220227E6" w14:textId="5C0B2D8A" w:rsidR="00E8305F" w:rsidRPr="00E8305F" w:rsidRDefault="00E8305F" w:rsidP="00E8305F">
      <w:pPr>
        <w:spacing w:after="0"/>
        <w:ind w:left="708"/>
        <w:jc w:val="both"/>
        <w:rPr>
          <w:rFonts w:ascii="Courier New" w:hAnsi="Courier New" w:cs="Courier New"/>
          <w:sz w:val="20"/>
          <w:szCs w:val="20"/>
          <w:lang w:val="fr-CA"/>
        </w:rPr>
      </w:pPr>
      <w:r>
        <w:rPr>
          <w:rFonts w:ascii="Courier New" w:hAnsi="Courier New" w:cs="Courier New"/>
          <w:sz w:val="20"/>
          <w:szCs w:val="20"/>
          <w:lang w:val="fr-CA"/>
        </w:rPr>
        <w:t xml:space="preserve">    1 2 3 4 5</w:t>
      </w:r>
    </w:p>
    <w:p w14:paraId="7707DE00" w14:textId="7C5E8B29" w:rsidR="002B2571" w:rsidRPr="002D6C2B" w:rsidRDefault="002B2571" w:rsidP="006C1E4B">
      <w:pPr>
        <w:spacing w:after="0"/>
        <w:ind w:left="708"/>
        <w:jc w:val="both"/>
        <w:rPr>
          <w:rFonts w:ascii="Courier New" w:hAnsi="Courier New" w:cs="Courier New"/>
          <w:sz w:val="20"/>
          <w:szCs w:val="20"/>
          <w:lang w:val="fr-CA"/>
        </w:rPr>
      </w:pPr>
      <w:r w:rsidRPr="002D6C2B">
        <w:rPr>
          <w:rFonts w:ascii="Courier New" w:hAnsi="Courier New" w:cs="Courier New"/>
          <w:sz w:val="20"/>
          <w:szCs w:val="20"/>
          <w:lang w:val="fr-CA"/>
        </w:rPr>
        <w:t xml:space="preserve">   -----------</w:t>
      </w:r>
    </w:p>
    <w:p w14:paraId="03DC98CB" w14:textId="69182C8C" w:rsidR="002B2571" w:rsidRPr="002D6C2B" w:rsidRDefault="002B2571" w:rsidP="006C1E4B">
      <w:pPr>
        <w:spacing w:after="0"/>
        <w:ind w:left="708"/>
        <w:jc w:val="both"/>
        <w:rPr>
          <w:rFonts w:ascii="Courier New" w:hAnsi="Courier New" w:cs="Courier New"/>
          <w:sz w:val="20"/>
          <w:szCs w:val="20"/>
          <w:lang w:val="fr-CA"/>
        </w:rPr>
      </w:pPr>
      <w:r w:rsidRPr="002D6C2B">
        <w:rPr>
          <w:rFonts w:ascii="Courier New" w:hAnsi="Courier New" w:cs="Courier New"/>
          <w:sz w:val="20"/>
          <w:szCs w:val="20"/>
          <w:lang w:val="fr-CA"/>
        </w:rPr>
        <w:t>1- |</w:t>
      </w:r>
      <w:r w:rsidR="00E8305F">
        <w:rPr>
          <w:rFonts w:ascii="Courier New" w:hAnsi="Courier New" w:cs="Courier New"/>
          <w:sz w:val="20"/>
          <w:szCs w:val="20"/>
          <w:lang w:val="fr-CA"/>
        </w:rPr>
        <w:t xml:space="preserve"> </w:t>
      </w:r>
      <w:r w:rsidRPr="002D6C2B">
        <w:rPr>
          <w:rFonts w:ascii="Courier New" w:hAnsi="Courier New" w:cs="Courier New"/>
          <w:sz w:val="20"/>
          <w:szCs w:val="20"/>
          <w:lang w:val="fr-CA"/>
        </w:rPr>
        <w:t>| | | | |</w:t>
      </w:r>
    </w:p>
    <w:p w14:paraId="40DE61B6" w14:textId="7F9A1249" w:rsidR="002B2571" w:rsidRPr="002D6C2B" w:rsidRDefault="002B2571" w:rsidP="006C1E4B">
      <w:pPr>
        <w:spacing w:after="0"/>
        <w:ind w:left="708"/>
        <w:jc w:val="both"/>
        <w:rPr>
          <w:rFonts w:ascii="Courier New" w:hAnsi="Courier New" w:cs="Courier New"/>
          <w:sz w:val="20"/>
          <w:szCs w:val="20"/>
          <w:lang w:val="fr-CA"/>
        </w:rPr>
      </w:pPr>
      <w:r w:rsidRPr="002D6C2B">
        <w:rPr>
          <w:rFonts w:ascii="Courier New" w:hAnsi="Courier New" w:cs="Courier New"/>
          <w:sz w:val="20"/>
          <w:szCs w:val="20"/>
          <w:lang w:val="fr-CA"/>
        </w:rPr>
        <w:t>2- | | | | | |</w:t>
      </w:r>
    </w:p>
    <w:p w14:paraId="2E576546" w14:textId="741178E1" w:rsidR="002B2571" w:rsidRPr="002D6C2B" w:rsidRDefault="002B2571" w:rsidP="006C1E4B">
      <w:pPr>
        <w:spacing w:after="0"/>
        <w:ind w:left="708"/>
        <w:jc w:val="both"/>
        <w:rPr>
          <w:rFonts w:ascii="Courier New" w:hAnsi="Courier New" w:cs="Courier New"/>
          <w:sz w:val="20"/>
          <w:szCs w:val="20"/>
          <w:lang w:val="fr-CA"/>
        </w:rPr>
      </w:pPr>
      <w:r w:rsidRPr="002D6C2B">
        <w:rPr>
          <w:rFonts w:ascii="Courier New" w:hAnsi="Courier New" w:cs="Courier New"/>
          <w:sz w:val="20"/>
          <w:szCs w:val="20"/>
          <w:lang w:val="fr-CA"/>
        </w:rPr>
        <w:t>3- | | | | | |</w:t>
      </w:r>
    </w:p>
    <w:p w14:paraId="69D50651" w14:textId="2CDB3C4D" w:rsidR="002B2571" w:rsidRPr="002D6C2B" w:rsidRDefault="002B2571" w:rsidP="006C1E4B">
      <w:pPr>
        <w:spacing w:after="0"/>
        <w:ind w:left="708"/>
        <w:jc w:val="both"/>
        <w:rPr>
          <w:rFonts w:ascii="Courier New" w:hAnsi="Courier New" w:cs="Courier New"/>
          <w:sz w:val="20"/>
          <w:szCs w:val="20"/>
          <w:lang w:val="fr-CA"/>
        </w:rPr>
      </w:pPr>
      <w:r w:rsidRPr="002D6C2B">
        <w:rPr>
          <w:rFonts w:ascii="Courier New" w:hAnsi="Courier New" w:cs="Courier New"/>
          <w:sz w:val="20"/>
          <w:szCs w:val="20"/>
          <w:lang w:val="fr-CA"/>
        </w:rPr>
        <w:t>4- | | | | | |</w:t>
      </w:r>
    </w:p>
    <w:p w14:paraId="2C60541A" w14:textId="25E6BA04" w:rsidR="002B2571" w:rsidRPr="002D6C2B" w:rsidRDefault="002B2571" w:rsidP="006C1E4B">
      <w:pPr>
        <w:spacing w:after="0"/>
        <w:ind w:left="708"/>
        <w:jc w:val="both"/>
        <w:rPr>
          <w:rFonts w:ascii="Courier New" w:hAnsi="Courier New" w:cs="Courier New"/>
          <w:sz w:val="20"/>
          <w:szCs w:val="20"/>
          <w:lang w:val="fr-CA"/>
        </w:rPr>
      </w:pPr>
      <w:r w:rsidRPr="002D6C2B">
        <w:rPr>
          <w:rFonts w:ascii="Courier New" w:hAnsi="Courier New" w:cs="Courier New"/>
          <w:sz w:val="20"/>
          <w:szCs w:val="20"/>
          <w:lang w:val="fr-CA"/>
        </w:rPr>
        <w:t>5- | | | | | |</w:t>
      </w:r>
    </w:p>
    <w:p w14:paraId="22FF02E2" w14:textId="549C05DF" w:rsidR="00667F56" w:rsidRPr="002D6C2B" w:rsidRDefault="002B2571" w:rsidP="006C1E4B">
      <w:pPr>
        <w:spacing w:after="0"/>
        <w:ind w:left="708"/>
        <w:jc w:val="both"/>
        <w:rPr>
          <w:rFonts w:eastAsiaTheme="majorEastAsia"/>
          <w:lang w:val="fr-CA"/>
        </w:rPr>
      </w:pPr>
      <w:r w:rsidRPr="002D6C2B">
        <w:rPr>
          <w:rFonts w:ascii="Courier New" w:hAnsi="Courier New" w:cs="Courier New"/>
          <w:sz w:val="20"/>
          <w:szCs w:val="20"/>
          <w:lang w:val="fr-CA"/>
        </w:rPr>
        <w:t xml:space="preserve">   -----------</w:t>
      </w:r>
    </w:p>
    <w:p w14:paraId="2251612F" w14:textId="493E4F93" w:rsidR="0077456D" w:rsidRPr="002D6C2B" w:rsidRDefault="00E62DBA" w:rsidP="002223F7">
      <w:pPr>
        <w:pStyle w:val="Titre3"/>
        <w:rPr>
          <w:lang w:val="fr-CA"/>
        </w:rPr>
      </w:pPr>
      <w:r w:rsidRPr="002D6C2B">
        <w:rPr>
          <w:lang w:val="fr-CA"/>
        </w:rPr>
        <w:lastRenderedPageBreak/>
        <w:t>Caractères d’affichage</w:t>
      </w:r>
      <w:r w:rsidR="00670A7D">
        <w:rPr>
          <w:lang w:val="fr-CA"/>
        </w:rPr>
        <w:t xml:space="preserve"> du jardin </w:t>
      </w:r>
      <w:r w:rsidRPr="002D6C2B">
        <w:rPr>
          <w:lang w:val="fr-CA"/>
        </w:rPr>
        <w:t>:</w:t>
      </w:r>
    </w:p>
    <w:p w14:paraId="553A2032" w14:textId="5BA1E8F7" w:rsidR="00E62DBA" w:rsidRPr="002D6C2B" w:rsidRDefault="00E62DBA" w:rsidP="00E62DBA">
      <w:pPr>
        <w:pStyle w:val="Paragraphedeliste"/>
        <w:numPr>
          <w:ilvl w:val="0"/>
          <w:numId w:val="15"/>
        </w:numPr>
        <w:rPr>
          <w:rFonts w:eastAsiaTheme="majorEastAsia"/>
          <w:lang w:val="fr-CA"/>
        </w:rPr>
      </w:pPr>
      <w:r w:rsidRPr="002D6C2B">
        <w:rPr>
          <w:rFonts w:ascii="Courier New" w:eastAsiaTheme="majorEastAsia" w:hAnsi="Courier New" w:cs="Courier New"/>
          <w:lang w:val="fr-CA"/>
        </w:rPr>
        <w:t xml:space="preserve">T, C, S, </w:t>
      </w:r>
      <w:r w:rsidR="00DE731A">
        <w:rPr>
          <w:rFonts w:ascii="Courier New" w:eastAsiaTheme="majorEastAsia" w:hAnsi="Courier New" w:cs="Courier New"/>
          <w:lang w:val="fr-CA"/>
        </w:rPr>
        <w:t>P</w:t>
      </w:r>
      <w:r w:rsidRPr="002D6C2B">
        <w:rPr>
          <w:rFonts w:ascii="Courier New" w:eastAsiaTheme="majorEastAsia" w:hAnsi="Courier New" w:cs="Courier New"/>
          <w:lang w:val="fr-CA"/>
        </w:rPr>
        <w:t>, B </w:t>
      </w:r>
      <w:r w:rsidRPr="002D6C2B">
        <w:rPr>
          <w:rFonts w:eastAsiaTheme="majorEastAsia"/>
          <w:lang w:val="fr-CA"/>
        </w:rPr>
        <w:t>: Légume mature, prêt à être cueilli</w:t>
      </w:r>
      <w:r w:rsidR="000300F2">
        <w:rPr>
          <w:rFonts w:eastAsiaTheme="majorEastAsia"/>
          <w:lang w:val="fr-CA"/>
        </w:rPr>
        <w:t xml:space="preserve"> (selon le type de légume)</w:t>
      </w:r>
    </w:p>
    <w:p w14:paraId="7D023CA8" w14:textId="7521C775" w:rsidR="00E62DBA" w:rsidRPr="002D6C2B" w:rsidRDefault="00E62DBA" w:rsidP="00E62DBA">
      <w:pPr>
        <w:pStyle w:val="Paragraphedeliste"/>
        <w:numPr>
          <w:ilvl w:val="0"/>
          <w:numId w:val="15"/>
        </w:numPr>
        <w:rPr>
          <w:rFonts w:eastAsiaTheme="majorEastAsia"/>
          <w:lang w:val="fr-CA"/>
        </w:rPr>
      </w:pPr>
      <w:r w:rsidRPr="002D6C2B">
        <w:rPr>
          <w:rFonts w:ascii="Courier New" w:eastAsiaTheme="majorEastAsia" w:hAnsi="Courier New" w:cs="Courier New"/>
          <w:lang w:val="fr-CA"/>
        </w:rPr>
        <w:t xml:space="preserve">t, c, s, </w:t>
      </w:r>
      <w:r w:rsidR="00DE731A">
        <w:rPr>
          <w:rFonts w:ascii="Courier New" w:eastAsiaTheme="majorEastAsia" w:hAnsi="Courier New" w:cs="Courier New"/>
          <w:lang w:val="fr-CA"/>
        </w:rPr>
        <w:t>p</w:t>
      </w:r>
      <w:r w:rsidRPr="002D6C2B">
        <w:rPr>
          <w:rFonts w:ascii="Courier New" w:eastAsiaTheme="majorEastAsia" w:hAnsi="Courier New" w:cs="Courier New"/>
          <w:lang w:val="fr-CA"/>
        </w:rPr>
        <w:t>, b </w:t>
      </w:r>
      <w:r w:rsidRPr="002D6C2B">
        <w:rPr>
          <w:rFonts w:eastAsiaTheme="majorEastAsia"/>
          <w:lang w:val="fr-CA"/>
        </w:rPr>
        <w:t>: Semence qui pousse</w:t>
      </w:r>
      <w:r w:rsidR="000300F2">
        <w:rPr>
          <w:rFonts w:eastAsiaTheme="majorEastAsia"/>
          <w:lang w:val="fr-CA"/>
        </w:rPr>
        <w:t xml:space="preserve"> (selon le type de légume)</w:t>
      </w:r>
    </w:p>
    <w:p w14:paraId="7AE0ADB8" w14:textId="7F06B799" w:rsidR="00E62DBA" w:rsidRPr="002D6C2B" w:rsidRDefault="00E62DBA" w:rsidP="00CE1DF4">
      <w:pPr>
        <w:pStyle w:val="Paragraphedeliste"/>
        <w:numPr>
          <w:ilvl w:val="0"/>
          <w:numId w:val="15"/>
        </w:numPr>
        <w:tabs>
          <w:tab w:val="left" w:pos="2552"/>
        </w:tabs>
        <w:rPr>
          <w:rFonts w:eastAsiaTheme="majorEastAsia"/>
          <w:lang w:val="fr-CA"/>
        </w:rPr>
      </w:pPr>
      <w:r w:rsidRPr="002D6C2B">
        <w:rPr>
          <w:rFonts w:ascii="Courier New" w:eastAsiaTheme="majorEastAsia" w:hAnsi="Courier New" w:cs="Courier New"/>
          <w:lang w:val="fr-CA"/>
        </w:rPr>
        <w:t xml:space="preserve">~ </w:t>
      </w:r>
      <w:r w:rsidRPr="002D6C2B">
        <w:rPr>
          <w:rFonts w:eastAsiaTheme="majorEastAsia"/>
          <w:lang w:val="fr-CA"/>
        </w:rPr>
        <w:t> </w:t>
      </w:r>
      <w:r w:rsidR="00CE1DF4" w:rsidRPr="002D6C2B">
        <w:rPr>
          <w:rFonts w:eastAsiaTheme="majorEastAsia"/>
          <w:lang w:val="fr-CA"/>
        </w:rPr>
        <w:tab/>
      </w:r>
      <w:r w:rsidRPr="002D6C2B">
        <w:rPr>
          <w:rFonts w:eastAsiaTheme="majorEastAsia"/>
          <w:lang w:val="fr-CA"/>
        </w:rPr>
        <w:t>: Plant pourri</w:t>
      </w:r>
    </w:p>
    <w:p w14:paraId="75AEC999" w14:textId="694B18ED" w:rsidR="00E62DBA" w:rsidRPr="002D6C2B" w:rsidRDefault="00E62DBA" w:rsidP="00CE1DF4">
      <w:pPr>
        <w:pStyle w:val="Paragraphedeliste"/>
        <w:numPr>
          <w:ilvl w:val="0"/>
          <w:numId w:val="15"/>
        </w:numPr>
        <w:tabs>
          <w:tab w:val="left" w:pos="2552"/>
        </w:tabs>
        <w:rPr>
          <w:rFonts w:eastAsiaTheme="majorEastAsia"/>
          <w:lang w:val="fr-CA"/>
        </w:rPr>
      </w:pPr>
      <w:r w:rsidRPr="002D6C2B">
        <w:rPr>
          <w:rFonts w:ascii="Courier New" w:eastAsiaTheme="majorEastAsia" w:hAnsi="Courier New" w:cs="Courier New"/>
          <w:lang w:val="fr-CA"/>
        </w:rPr>
        <w:t xml:space="preserve">  </w:t>
      </w:r>
      <w:r w:rsidRPr="002D6C2B">
        <w:rPr>
          <w:rFonts w:eastAsiaTheme="majorEastAsia"/>
          <w:lang w:val="fr-CA"/>
        </w:rPr>
        <w:t xml:space="preserve"> </w:t>
      </w:r>
      <w:r w:rsidR="00CE1DF4" w:rsidRPr="002D6C2B">
        <w:rPr>
          <w:rFonts w:eastAsiaTheme="majorEastAsia"/>
          <w:lang w:val="fr-CA"/>
        </w:rPr>
        <w:tab/>
      </w:r>
      <w:r w:rsidRPr="002D6C2B">
        <w:rPr>
          <w:rFonts w:eastAsiaTheme="majorEastAsia"/>
          <w:lang w:val="fr-CA"/>
        </w:rPr>
        <w:t>: Aucun plant ni semence</w:t>
      </w:r>
    </w:p>
    <w:p w14:paraId="2A619A10" w14:textId="77777777" w:rsidR="00CE4AA1" w:rsidRDefault="00CE4AA1" w:rsidP="00CE4AA1">
      <w:pPr>
        <w:tabs>
          <w:tab w:val="left" w:pos="426"/>
        </w:tabs>
        <w:ind w:left="360"/>
        <w:jc w:val="both"/>
        <w:rPr>
          <w:rFonts w:eastAsiaTheme="majorEastAsia"/>
          <w:b/>
          <w:u w:val="single"/>
          <w:lang w:val="fr-CA"/>
        </w:rPr>
      </w:pPr>
    </w:p>
    <w:p w14:paraId="4075BBF2" w14:textId="5CD93BB4" w:rsidR="00CE4AA1" w:rsidRPr="00CE4AA1" w:rsidRDefault="00CE4AA1" w:rsidP="00D91B32">
      <w:pPr>
        <w:ind w:left="567"/>
        <w:jc w:val="both"/>
        <w:rPr>
          <w:rFonts w:eastAsiaTheme="majorEastAsia"/>
          <w:b/>
          <w:u w:val="single"/>
          <w:lang w:val="fr-CA"/>
        </w:rPr>
      </w:pPr>
      <w:r w:rsidRPr="00CE4AA1">
        <w:rPr>
          <w:rFonts w:eastAsiaTheme="majorEastAsia"/>
          <w:b/>
          <w:u w:val="single"/>
          <w:lang w:val="fr-CA"/>
        </w:rPr>
        <w:t xml:space="preserve">Jardin en </w:t>
      </w:r>
      <w:r>
        <w:rPr>
          <w:rFonts w:eastAsiaTheme="majorEastAsia"/>
          <w:b/>
          <w:u w:val="single"/>
          <w:lang w:val="fr-CA"/>
        </w:rPr>
        <w:t>cour</w:t>
      </w:r>
      <w:r w:rsidRPr="00CE4AA1">
        <w:rPr>
          <w:rFonts w:eastAsiaTheme="majorEastAsia"/>
          <w:b/>
          <w:u w:val="single"/>
          <w:lang w:val="fr-CA"/>
        </w:rPr>
        <w:t xml:space="preserve"> de partie :</w:t>
      </w:r>
    </w:p>
    <w:p w14:paraId="7FB813A5" w14:textId="77777777" w:rsidR="00CE4AA1" w:rsidRPr="00CE4AA1" w:rsidRDefault="00CE4AA1" w:rsidP="00CE4AA1">
      <w:pPr>
        <w:pStyle w:val="Paragraphedeliste"/>
        <w:spacing w:after="0"/>
        <w:jc w:val="both"/>
        <w:rPr>
          <w:rFonts w:ascii="Courier New" w:hAnsi="Courier New" w:cs="Courier New"/>
          <w:sz w:val="20"/>
          <w:szCs w:val="20"/>
          <w:lang w:val="fr-CA"/>
        </w:rPr>
      </w:pPr>
      <w:r w:rsidRPr="00CE4AA1">
        <w:rPr>
          <w:rFonts w:ascii="Courier New" w:hAnsi="Courier New" w:cs="Courier New"/>
          <w:sz w:val="20"/>
          <w:szCs w:val="20"/>
          <w:lang w:val="fr-CA"/>
        </w:rPr>
        <w:t xml:space="preserve">    1 2 3 4 5</w:t>
      </w:r>
    </w:p>
    <w:p w14:paraId="53D68DE3" w14:textId="77777777" w:rsidR="00CE4AA1" w:rsidRPr="00CE4AA1" w:rsidRDefault="00CE4AA1" w:rsidP="00CE4AA1">
      <w:pPr>
        <w:pStyle w:val="Paragraphedeliste"/>
        <w:spacing w:after="0"/>
        <w:jc w:val="both"/>
        <w:rPr>
          <w:rFonts w:ascii="Courier New" w:hAnsi="Courier New" w:cs="Courier New"/>
          <w:sz w:val="20"/>
          <w:szCs w:val="20"/>
          <w:lang w:val="fr-CA"/>
        </w:rPr>
      </w:pPr>
      <w:r w:rsidRPr="00CE4AA1">
        <w:rPr>
          <w:rFonts w:ascii="Courier New" w:hAnsi="Courier New" w:cs="Courier New"/>
          <w:sz w:val="20"/>
          <w:szCs w:val="20"/>
          <w:lang w:val="fr-CA"/>
        </w:rPr>
        <w:t xml:space="preserve">   -----------</w:t>
      </w:r>
    </w:p>
    <w:p w14:paraId="690E1B7F" w14:textId="32C6FD98" w:rsidR="00CE4AA1" w:rsidRPr="00CE4AA1" w:rsidRDefault="00CE4AA1" w:rsidP="00CE4AA1">
      <w:pPr>
        <w:pStyle w:val="Paragraphedeliste"/>
        <w:spacing w:after="0"/>
        <w:jc w:val="both"/>
        <w:rPr>
          <w:rFonts w:ascii="Courier New" w:hAnsi="Courier New" w:cs="Courier New"/>
          <w:sz w:val="20"/>
          <w:szCs w:val="20"/>
          <w:lang w:val="fr-CA"/>
        </w:rPr>
      </w:pPr>
      <w:r w:rsidRPr="00CE4AA1">
        <w:rPr>
          <w:rFonts w:ascii="Courier New" w:hAnsi="Courier New" w:cs="Courier New"/>
          <w:sz w:val="20"/>
          <w:szCs w:val="20"/>
          <w:lang w:val="fr-CA"/>
        </w:rPr>
        <w:t>1- |</w:t>
      </w:r>
      <w:proofErr w:type="spellStart"/>
      <w:r>
        <w:rPr>
          <w:rFonts w:ascii="Courier New" w:hAnsi="Courier New" w:cs="Courier New"/>
          <w:sz w:val="20"/>
          <w:szCs w:val="20"/>
          <w:lang w:val="fr-CA"/>
        </w:rPr>
        <w:t>p</w:t>
      </w:r>
      <w:r w:rsidRPr="00CE4AA1">
        <w:rPr>
          <w:rFonts w:ascii="Courier New" w:hAnsi="Courier New" w:cs="Courier New"/>
          <w:sz w:val="20"/>
          <w:szCs w:val="20"/>
          <w:lang w:val="fr-CA"/>
        </w:rPr>
        <w:t>|</w:t>
      </w:r>
      <w:r>
        <w:rPr>
          <w:rFonts w:ascii="Courier New" w:hAnsi="Courier New" w:cs="Courier New"/>
          <w:sz w:val="20"/>
          <w:szCs w:val="20"/>
          <w:lang w:val="fr-CA"/>
        </w:rPr>
        <w:t>p</w:t>
      </w:r>
      <w:r w:rsidRPr="00CE4AA1">
        <w:rPr>
          <w:rFonts w:ascii="Courier New" w:hAnsi="Courier New" w:cs="Courier New"/>
          <w:sz w:val="20"/>
          <w:szCs w:val="20"/>
          <w:lang w:val="fr-CA"/>
        </w:rPr>
        <w:t>|</w:t>
      </w:r>
      <w:r>
        <w:rPr>
          <w:rFonts w:ascii="Courier New" w:hAnsi="Courier New" w:cs="Courier New"/>
          <w:sz w:val="20"/>
          <w:szCs w:val="20"/>
          <w:lang w:val="fr-CA"/>
        </w:rPr>
        <w:t>p</w:t>
      </w:r>
      <w:r w:rsidRPr="00CE4AA1">
        <w:rPr>
          <w:rFonts w:ascii="Courier New" w:hAnsi="Courier New" w:cs="Courier New"/>
          <w:sz w:val="20"/>
          <w:szCs w:val="20"/>
          <w:lang w:val="fr-CA"/>
        </w:rPr>
        <w:t>|</w:t>
      </w:r>
      <w:r w:rsidR="008B126A">
        <w:rPr>
          <w:rFonts w:ascii="Courier New" w:hAnsi="Courier New" w:cs="Courier New"/>
          <w:sz w:val="20"/>
          <w:szCs w:val="20"/>
          <w:lang w:val="fr-CA"/>
        </w:rPr>
        <w:t>p</w:t>
      </w:r>
      <w:r w:rsidRPr="00CE4AA1">
        <w:rPr>
          <w:rFonts w:ascii="Courier New" w:hAnsi="Courier New" w:cs="Courier New"/>
          <w:sz w:val="20"/>
          <w:szCs w:val="20"/>
          <w:lang w:val="fr-CA"/>
        </w:rPr>
        <w:t>|</w:t>
      </w:r>
      <w:r>
        <w:rPr>
          <w:rFonts w:ascii="Courier New" w:hAnsi="Courier New" w:cs="Courier New"/>
          <w:sz w:val="20"/>
          <w:szCs w:val="20"/>
          <w:lang w:val="fr-CA"/>
        </w:rPr>
        <w:t>C</w:t>
      </w:r>
      <w:proofErr w:type="spellEnd"/>
      <w:r w:rsidRPr="00CE4AA1">
        <w:rPr>
          <w:rFonts w:ascii="Courier New" w:hAnsi="Courier New" w:cs="Courier New"/>
          <w:sz w:val="20"/>
          <w:szCs w:val="20"/>
          <w:lang w:val="fr-CA"/>
        </w:rPr>
        <w:t>|</w:t>
      </w:r>
    </w:p>
    <w:p w14:paraId="5D41D5C4" w14:textId="2E2BF243" w:rsidR="00CE4AA1" w:rsidRPr="00CE4AA1" w:rsidRDefault="00CE4AA1" w:rsidP="00CE4AA1">
      <w:pPr>
        <w:pStyle w:val="Paragraphedeliste"/>
        <w:spacing w:after="0"/>
        <w:jc w:val="both"/>
        <w:rPr>
          <w:rFonts w:ascii="Courier New" w:hAnsi="Courier New" w:cs="Courier New"/>
          <w:sz w:val="20"/>
          <w:szCs w:val="20"/>
          <w:lang w:val="fr-CA"/>
        </w:rPr>
      </w:pPr>
      <w:r w:rsidRPr="00CE4AA1">
        <w:rPr>
          <w:rFonts w:ascii="Courier New" w:hAnsi="Courier New" w:cs="Courier New"/>
          <w:sz w:val="20"/>
          <w:szCs w:val="20"/>
          <w:lang w:val="fr-CA"/>
        </w:rPr>
        <w:t>2- |</w:t>
      </w:r>
      <w:proofErr w:type="spellStart"/>
      <w:r w:rsidR="008B126A">
        <w:rPr>
          <w:rFonts w:ascii="Courier New" w:hAnsi="Courier New" w:cs="Courier New"/>
          <w:sz w:val="20"/>
          <w:szCs w:val="20"/>
          <w:lang w:val="fr-CA"/>
        </w:rPr>
        <w:t>C</w:t>
      </w:r>
      <w:r w:rsidRPr="00CE4AA1">
        <w:rPr>
          <w:rFonts w:ascii="Courier New" w:hAnsi="Courier New" w:cs="Courier New"/>
          <w:sz w:val="20"/>
          <w:szCs w:val="20"/>
          <w:lang w:val="fr-CA"/>
        </w:rPr>
        <w:t>|</w:t>
      </w:r>
      <w:r w:rsidR="008B126A">
        <w:rPr>
          <w:rFonts w:ascii="Courier New" w:hAnsi="Courier New" w:cs="Courier New"/>
          <w:sz w:val="20"/>
          <w:szCs w:val="20"/>
          <w:lang w:val="fr-CA"/>
        </w:rPr>
        <w:t>t</w:t>
      </w:r>
      <w:r w:rsidRPr="00CE4AA1">
        <w:rPr>
          <w:rFonts w:ascii="Courier New" w:hAnsi="Courier New" w:cs="Courier New"/>
          <w:sz w:val="20"/>
          <w:szCs w:val="20"/>
          <w:lang w:val="fr-CA"/>
        </w:rPr>
        <w:t>|</w:t>
      </w:r>
      <w:r w:rsidR="008B126A">
        <w:rPr>
          <w:rFonts w:ascii="Courier New" w:hAnsi="Courier New" w:cs="Courier New"/>
          <w:sz w:val="20"/>
          <w:szCs w:val="20"/>
          <w:lang w:val="fr-CA"/>
        </w:rPr>
        <w:t>t</w:t>
      </w:r>
      <w:r w:rsidRPr="00CE4AA1">
        <w:rPr>
          <w:rFonts w:ascii="Courier New" w:hAnsi="Courier New" w:cs="Courier New"/>
          <w:sz w:val="20"/>
          <w:szCs w:val="20"/>
          <w:lang w:val="fr-CA"/>
        </w:rPr>
        <w:t>|</w:t>
      </w:r>
      <w:r w:rsidR="00931B61">
        <w:rPr>
          <w:rFonts w:ascii="Courier New" w:hAnsi="Courier New" w:cs="Courier New"/>
          <w:sz w:val="20"/>
          <w:szCs w:val="20"/>
          <w:lang w:val="fr-CA"/>
        </w:rPr>
        <w:t>t</w:t>
      </w:r>
      <w:proofErr w:type="spellEnd"/>
      <w:r w:rsidRPr="00CE4AA1">
        <w:rPr>
          <w:rFonts w:ascii="Courier New" w:hAnsi="Courier New" w:cs="Courier New"/>
          <w:sz w:val="20"/>
          <w:szCs w:val="20"/>
          <w:lang w:val="fr-CA"/>
        </w:rPr>
        <w:t>|</w:t>
      </w:r>
      <w:r w:rsidR="008B126A">
        <w:rPr>
          <w:rFonts w:ascii="Courier New" w:hAnsi="Courier New" w:cs="Courier New"/>
          <w:sz w:val="20"/>
          <w:szCs w:val="20"/>
          <w:lang w:val="fr-CA"/>
        </w:rPr>
        <w:t>~</w:t>
      </w:r>
      <w:r w:rsidRPr="00CE4AA1">
        <w:rPr>
          <w:rFonts w:ascii="Courier New" w:hAnsi="Courier New" w:cs="Courier New"/>
          <w:sz w:val="20"/>
          <w:szCs w:val="20"/>
          <w:lang w:val="fr-CA"/>
        </w:rPr>
        <w:t>|</w:t>
      </w:r>
    </w:p>
    <w:p w14:paraId="41B298FE" w14:textId="0B109087" w:rsidR="00CE4AA1" w:rsidRPr="00CE4AA1" w:rsidRDefault="00CE4AA1" w:rsidP="00CE4AA1">
      <w:pPr>
        <w:pStyle w:val="Paragraphedeliste"/>
        <w:spacing w:after="0"/>
        <w:jc w:val="both"/>
        <w:rPr>
          <w:rFonts w:ascii="Courier New" w:hAnsi="Courier New" w:cs="Courier New"/>
          <w:sz w:val="20"/>
          <w:szCs w:val="20"/>
          <w:lang w:val="fr-CA"/>
        </w:rPr>
      </w:pPr>
      <w:r w:rsidRPr="00CE4AA1">
        <w:rPr>
          <w:rFonts w:ascii="Courier New" w:hAnsi="Courier New" w:cs="Courier New"/>
          <w:sz w:val="20"/>
          <w:szCs w:val="20"/>
          <w:lang w:val="fr-CA"/>
        </w:rPr>
        <w:t>3- |</w:t>
      </w:r>
      <w:r w:rsidR="008B126A">
        <w:rPr>
          <w:rFonts w:ascii="Courier New" w:hAnsi="Courier New" w:cs="Courier New"/>
          <w:sz w:val="20"/>
          <w:szCs w:val="20"/>
          <w:lang w:val="fr-CA"/>
        </w:rPr>
        <w:t>~</w:t>
      </w:r>
      <w:r w:rsidRPr="00CE4AA1">
        <w:rPr>
          <w:rFonts w:ascii="Courier New" w:hAnsi="Courier New" w:cs="Courier New"/>
          <w:sz w:val="20"/>
          <w:szCs w:val="20"/>
          <w:lang w:val="fr-CA"/>
        </w:rPr>
        <w:t>|</w:t>
      </w:r>
      <w:r w:rsidR="008B126A">
        <w:rPr>
          <w:rFonts w:ascii="Courier New" w:hAnsi="Courier New" w:cs="Courier New"/>
          <w:sz w:val="20"/>
          <w:szCs w:val="20"/>
          <w:lang w:val="fr-CA"/>
        </w:rPr>
        <w:t>~</w:t>
      </w:r>
      <w:r w:rsidRPr="00CE4AA1">
        <w:rPr>
          <w:rFonts w:ascii="Courier New" w:hAnsi="Courier New" w:cs="Courier New"/>
          <w:sz w:val="20"/>
          <w:szCs w:val="20"/>
          <w:lang w:val="fr-CA"/>
        </w:rPr>
        <w:t>|</w:t>
      </w:r>
      <w:r w:rsidR="006D5D8B">
        <w:rPr>
          <w:rFonts w:ascii="Courier New" w:hAnsi="Courier New" w:cs="Courier New"/>
          <w:sz w:val="20"/>
          <w:szCs w:val="20"/>
          <w:lang w:val="fr-CA"/>
        </w:rPr>
        <w:t>P</w:t>
      </w:r>
      <w:r w:rsidRPr="00CE4AA1">
        <w:rPr>
          <w:rFonts w:ascii="Courier New" w:hAnsi="Courier New" w:cs="Courier New"/>
          <w:sz w:val="20"/>
          <w:szCs w:val="20"/>
          <w:lang w:val="fr-CA"/>
        </w:rPr>
        <w:t>|</w:t>
      </w:r>
      <w:r w:rsidR="006D5D8B">
        <w:rPr>
          <w:rFonts w:ascii="Courier New" w:hAnsi="Courier New" w:cs="Courier New"/>
          <w:sz w:val="20"/>
          <w:szCs w:val="20"/>
          <w:lang w:val="fr-CA"/>
        </w:rPr>
        <w:t>P</w:t>
      </w:r>
      <w:r w:rsidRPr="00CE4AA1">
        <w:rPr>
          <w:rFonts w:ascii="Courier New" w:hAnsi="Courier New" w:cs="Courier New"/>
          <w:sz w:val="20"/>
          <w:szCs w:val="20"/>
          <w:lang w:val="fr-CA"/>
        </w:rPr>
        <w:t>|</w:t>
      </w:r>
      <w:r w:rsidR="008B126A">
        <w:rPr>
          <w:rFonts w:ascii="Courier New" w:hAnsi="Courier New" w:cs="Courier New"/>
          <w:sz w:val="20"/>
          <w:szCs w:val="20"/>
          <w:lang w:val="fr-CA"/>
        </w:rPr>
        <w:t xml:space="preserve"> </w:t>
      </w:r>
      <w:r w:rsidRPr="00CE4AA1">
        <w:rPr>
          <w:rFonts w:ascii="Courier New" w:hAnsi="Courier New" w:cs="Courier New"/>
          <w:sz w:val="20"/>
          <w:szCs w:val="20"/>
          <w:lang w:val="fr-CA"/>
        </w:rPr>
        <w:t>|</w:t>
      </w:r>
    </w:p>
    <w:p w14:paraId="7BA42B7A" w14:textId="3EC38508" w:rsidR="00CE4AA1" w:rsidRPr="00CE4AA1" w:rsidRDefault="00CE4AA1" w:rsidP="00CE4AA1">
      <w:pPr>
        <w:pStyle w:val="Paragraphedeliste"/>
        <w:spacing w:after="0"/>
        <w:jc w:val="both"/>
        <w:rPr>
          <w:rFonts w:ascii="Courier New" w:hAnsi="Courier New" w:cs="Courier New"/>
          <w:sz w:val="20"/>
          <w:szCs w:val="20"/>
          <w:lang w:val="fr-CA"/>
        </w:rPr>
      </w:pPr>
      <w:r w:rsidRPr="00CE4AA1">
        <w:rPr>
          <w:rFonts w:ascii="Courier New" w:hAnsi="Courier New" w:cs="Courier New"/>
          <w:sz w:val="20"/>
          <w:szCs w:val="20"/>
          <w:lang w:val="fr-CA"/>
        </w:rPr>
        <w:t>4- |</w:t>
      </w:r>
      <w:r w:rsidR="008B126A">
        <w:rPr>
          <w:rFonts w:ascii="Courier New" w:hAnsi="Courier New" w:cs="Courier New"/>
          <w:sz w:val="20"/>
          <w:szCs w:val="20"/>
          <w:lang w:val="fr-CA"/>
        </w:rPr>
        <w:t xml:space="preserve"> </w:t>
      </w:r>
      <w:r w:rsidRPr="00CE4AA1">
        <w:rPr>
          <w:rFonts w:ascii="Courier New" w:hAnsi="Courier New" w:cs="Courier New"/>
          <w:sz w:val="20"/>
          <w:szCs w:val="20"/>
          <w:lang w:val="fr-CA"/>
        </w:rPr>
        <w:t>|</w:t>
      </w:r>
      <w:r w:rsidR="008B126A">
        <w:rPr>
          <w:rFonts w:ascii="Courier New" w:hAnsi="Courier New" w:cs="Courier New"/>
          <w:sz w:val="20"/>
          <w:szCs w:val="20"/>
          <w:lang w:val="fr-CA"/>
        </w:rPr>
        <w:t xml:space="preserve"> </w:t>
      </w:r>
      <w:r w:rsidRPr="00CE4AA1">
        <w:rPr>
          <w:rFonts w:ascii="Courier New" w:hAnsi="Courier New" w:cs="Courier New"/>
          <w:sz w:val="20"/>
          <w:szCs w:val="20"/>
          <w:lang w:val="fr-CA"/>
        </w:rPr>
        <w:t>|</w:t>
      </w:r>
      <w:r w:rsidR="008B126A">
        <w:rPr>
          <w:rFonts w:ascii="Courier New" w:hAnsi="Courier New" w:cs="Courier New"/>
          <w:sz w:val="20"/>
          <w:szCs w:val="20"/>
          <w:lang w:val="fr-CA"/>
        </w:rPr>
        <w:t xml:space="preserve"> </w:t>
      </w:r>
      <w:r w:rsidRPr="00CE4AA1">
        <w:rPr>
          <w:rFonts w:ascii="Courier New" w:hAnsi="Courier New" w:cs="Courier New"/>
          <w:sz w:val="20"/>
          <w:szCs w:val="20"/>
          <w:lang w:val="fr-CA"/>
        </w:rPr>
        <w:t>| | |</w:t>
      </w:r>
    </w:p>
    <w:p w14:paraId="6424D40A" w14:textId="60EE6D36" w:rsidR="00CE4AA1" w:rsidRPr="00CE4AA1" w:rsidRDefault="00CE4AA1" w:rsidP="00CE4AA1">
      <w:pPr>
        <w:pStyle w:val="Paragraphedeliste"/>
        <w:spacing w:after="0"/>
        <w:jc w:val="both"/>
        <w:rPr>
          <w:rFonts w:ascii="Courier New" w:hAnsi="Courier New" w:cs="Courier New"/>
          <w:sz w:val="20"/>
          <w:szCs w:val="20"/>
          <w:lang w:val="fr-CA"/>
        </w:rPr>
      </w:pPr>
      <w:r w:rsidRPr="00CE4AA1">
        <w:rPr>
          <w:rFonts w:ascii="Courier New" w:hAnsi="Courier New" w:cs="Courier New"/>
          <w:sz w:val="20"/>
          <w:szCs w:val="20"/>
          <w:lang w:val="fr-CA"/>
        </w:rPr>
        <w:t>5- | | | | |</w:t>
      </w:r>
      <w:r w:rsidR="008B126A">
        <w:rPr>
          <w:rFonts w:ascii="Courier New" w:hAnsi="Courier New" w:cs="Courier New"/>
          <w:sz w:val="20"/>
          <w:szCs w:val="20"/>
          <w:lang w:val="fr-CA"/>
        </w:rPr>
        <w:t xml:space="preserve"> </w:t>
      </w:r>
      <w:r w:rsidRPr="00CE4AA1">
        <w:rPr>
          <w:rFonts w:ascii="Courier New" w:hAnsi="Courier New" w:cs="Courier New"/>
          <w:sz w:val="20"/>
          <w:szCs w:val="20"/>
          <w:lang w:val="fr-CA"/>
        </w:rPr>
        <w:t>|</w:t>
      </w:r>
    </w:p>
    <w:p w14:paraId="73E7730C" w14:textId="77777777" w:rsidR="00CE4AA1" w:rsidRPr="00CE4AA1" w:rsidRDefault="00CE4AA1" w:rsidP="00CE4AA1">
      <w:pPr>
        <w:pStyle w:val="Paragraphedeliste"/>
        <w:spacing w:after="0"/>
        <w:jc w:val="both"/>
        <w:rPr>
          <w:rFonts w:eastAsiaTheme="majorEastAsia"/>
          <w:lang w:val="fr-CA"/>
        </w:rPr>
      </w:pPr>
      <w:r w:rsidRPr="00CE4AA1">
        <w:rPr>
          <w:rFonts w:ascii="Courier New" w:hAnsi="Courier New" w:cs="Courier New"/>
          <w:sz w:val="20"/>
          <w:szCs w:val="20"/>
          <w:lang w:val="fr-CA"/>
        </w:rPr>
        <w:t xml:space="preserve">   -----------</w:t>
      </w:r>
    </w:p>
    <w:p w14:paraId="70CB9554" w14:textId="77777777" w:rsidR="007971A5" w:rsidRDefault="007971A5" w:rsidP="00A323CB">
      <w:pPr>
        <w:jc w:val="both"/>
        <w:rPr>
          <w:rFonts w:eastAsiaTheme="majorEastAsia"/>
          <w:lang w:val="fr-CA"/>
        </w:rPr>
      </w:pPr>
    </w:p>
    <w:p w14:paraId="50B3BC7C" w14:textId="1B4DF259" w:rsidR="00A323CB" w:rsidRDefault="004B0560" w:rsidP="00A323CB">
      <w:pPr>
        <w:jc w:val="both"/>
        <w:rPr>
          <w:rFonts w:eastAsiaTheme="majorEastAsia"/>
          <w:lang w:val="fr-CA"/>
        </w:rPr>
      </w:pPr>
      <w:r w:rsidRPr="002D6C2B">
        <w:rPr>
          <w:rFonts w:eastAsiaTheme="majorEastAsia"/>
          <w:lang w:val="fr-CA"/>
        </w:rPr>
        <w:t>À chaque jour, vous aurez la possibilité d’effectuer</w:t>
      </w:r>
      <w:r w:rsidR="005216EC" w:rsidRPr="002D6C2B">
        <w:rPr>
          <w:rFonts w:eastAsiaTheme="majorEastAsia"/>
          <w:lang w:val="fr-CA"/>
        </w:rPr>
        <w:t xml:space="preserve"> jusqu’à</w:t>
      </w:r>
      <w:r w:rsidRPr="002D6C2B">
        <w:rPr>
          <w:rFonts w:eastAsiaTheme="majorEastAsia"/>
          <w:lang w:val="fr-CA"/>
        </w:rPr>
        <w:t xml:space="preserve"> </w:t>
      </w:r>
      <w:r w:rsidR="007F08FE" w:rsidRPr="002D6C2B">
        <w:rPr>
          <w:rFonts w:eastAsiaTheme="majorEastAsia"/>
          <w:u w:val="single"/>
          <w:lang w:val="fr-CA"/>
        </w:rPr>
        <w:t>2 actions uniques</w:t>
      </w:r>
      <w:r w:rsidR="007F08FE" w:rsidRPr="002D6C2B">
        <w:rPr>
          <w:rFonts w:eastAsiaTheme="majorEastAsia"/>
          <w:lang w:val="fr-CA"/>
        </w:rPr>
        <w:t xml:space="preserve"> parmi </w:t>
      </w:r>
      <w:r w:rsidRPr="002D6C2B">
        <w:rPr>
          <w:rFonts w:eastAsiaTheme="majorEastAsia"/>
          <w:lang w:val="fr-CA"/>
        </w:rPr>
        <w:t xml:space="preserve">les </w:t>
      </w:r>
      <w:r w:rsidR="00A323CB">
        <w:rPr>
          <w:rFonts w:eastAsiaTheme="majorEastAsia"/>
          <w:lang w:val="fr-CA"/>
        </w:rPr>
        <w:t xml:space="preserve">5 premières </w:t>
      </w:r>
      <w:r w:rsidRPr="002D6C2B">
        <w:rPr>
          <w:rFonts w:eastAsiaTheme="majorEastAsia"/>
          <w:lang w:val="fr-CA"/>
        </w:rPr>
        <w:t>actions</w:t>
      </w:r>
      <w:r w:rsidR="0052687C">
        <w:rPr>
          <w:rFonts w:eastAsiaTheme="majorEastAsia"/>
          <w:lang w:val="fr-CA"/>
        </w:rPr>
        <w:t xml:space="preserve"> du menu</w:t>
      </w:r>
      <w:r w:rsidRPr="002D6C2B">
        <w:rPr>
          <w:rFonts w:eastAsiaTheme="majorEastAsia"/>
          <w:lang w:val="fr-CA"/>
        </w:rPr>
        <w:t xml:space="preserve"> </w:t>
      </w:r>
      <w:r w:rsidR="00A323CB">
        <w:rPr>
          <w:rFonts w:eastAsiaTheme="majorEastAsia"/>
          <w:lang w:val="fr-CA"/>
        </w:rPr>
        <w:t xml:space="preserve">sur votre jardin : </w:t>
      </w:r>
    </w:p>
    <w:p w14:paraId="06A06E19" w14:textId="38055EAA" w:rsidR="004B0560" w:rsidRPr="00A323CB" w:rsidRDefault="004B0560" w:rsidP="00A323CB">
      <w:pPr>
        <w:pStyle w:val="Paragraphedeliste"/>
        <w:numPr>
          <w:ilvl w:val="0"/>
          <w:numId w:val="13"/>
        </w:numPr>
        <w:jc w:val="both"/>
        <w:rPr>
          <w:rFonts w:eastAsiaTheme="majorEastAsia"/>
          <w:lang w:val="fr-CA"/>
        </w:rPr>
      </w:pPr>
      <w:r w:rsidRPr="00A323CB">
        <w:rPr>
          <w:rFonts w:eastAsiaTheme="majorEastAsia"/>
          <w:lang w:val="fr-CA"/>
        </w:rPr>
        <w:t xml:space="preserve">Aller acheter des </w:t>
      </w:r>
      <w:r w:rsidR="001253B2" w:rsidRPr="00A323CB">
        <w:rPr>
          <w:rFonts w:eastAsiaTheme="majorEastAsia"/>
          <w:lang w:val="fr-CA"/>
        </w:rPr>
        <w:t>semence</w:t>
      </w:r>
      <w:r w:rsidRPr="00A323CB">
        <w:rPr>
          <w:rFonts w:eastAsiaTheme="majorEastAsia"/>
          <w:lang w:val="fr-CA"/>
        </w:rPr>
        <w:t>s</w:t>
      </w:r>
    </w:p>
    <w:p w14:paraId="119BD53E" w14:textId="686BA887" w:rsidR="004B0560" w:rsidRPr="002D6C2B" w:rsidRDefault="004B0560" w:rsidP="004B0560">
      <w:pPr>
        <w:pStyle w:val="Paragraphedeliste"/>
        <w:numPr>
          <w:ilvl w:val="0"/>
          <w:numId w:val="13"/>
        </w:numPr>
        <w:jc w:val="both"/>
        <w:rPr>
          <w:rFonts w:eastAsiaTheme="majorEastAsia"/>
          <w:lang w:val="fr-CA"/>
        </w:rPr>
      </w:pPr>
      <w:r w:rsidRPr="002D6C2B">
        <w:rPr>
          <w:rFonts w:eastAsiaTheme="majorEastAsia"/>
          <w:lang w:val="fr-CA"/>
        </w:rPr>
        <w:t>Semer</w:t>
      </w:r>
    </w:p>
    <w:p w14:paraId="00481574" w14:textId="3265DFDF" w:rsidR="004B0560" w:rsidRPr="002D6C2B" w:rsidRDefault="004B0560" w:rsidP="004B0560">
      <w:pPr>
        <w:pStyle w:val="Paragraphedeliste"/>
        <w:numPr>
          <w:ilvl w:val="0"/>
          <w:numId w:val="13"/>
        </w:numPr>
        <w:jc w:val="both"/>
        <w:rPr>
          <w:rFonts w:eastAsiaTheme="majorEastAsia"/>
          <w:lang w:val="fr-CA"/>
        </w:rPr>
      </w:pPr>
      <w:r w:rsidRPr="002D6C2B">
        <w:rPr>
          <w:rFonts w:eastAsiaTheme="majorEastAsia"/>
          <w:lang w:val="fr-CA"/>
        </w:rPr>
        <w:t>Arroser</w:t>
      </w:r>
    </w:p>
    <w:p w14:paraId="052D3564" w14:textId="3451C91D" w:rsidR="004B0560" w:rsidRPr="002D6C2B" w:rsidRDefault="004B0560" w:rsidP="004B0560">
      <w:pPr>
        <w:pStyle w:val="Paragraphedeliste"/>
        <w:numPr>
          <w:ilvl w:val="0"/>
          <w:numId w:val="13"/>
        </w:numPr>
        <w:jc w:val="both"/>
        <w:rPr>
          <w:rFonts w:eastAsiaTheme="majorEastAsia"/>
          <w:lang w:val="fr-CA"/>
        </w:rPr>
      </w:pPr>
      <w:r w:rsidRPr="002D6C2B">
        <w:rPr>
          <w:rFonts w:eastAsiaTheme="majorEastAsia"/>
          <w:lang w:val="fr-CA"/>
        </w:rPr>
        <w:t>Fertiliser</w:t>
      </w:r>
      <w:r w:rsidR="0001096C">
        <w:rPr>
          <w:rFonts w:eastAsiaTheme="majorEastAsia"/>
          <w:lang w:val="fr-CA"/>
        </w:rPr>
        <w:t xml:space="preserve"> (2$)</w:t>
      </w:r>
    </w:p>
    <w:p w14:paraId="094A3DBD" w14:textId="17C1CB30" w:rsidR="004B0560" w:rsidRPr="002D6C2B" w:rsidRDefault="004B0560" w:rsidP="004B0560">
      <w:pPr>
        <w:pStyle w:val="Paragraphedeliste"/>
        <w:numPr>
          <w:ilvl w:val="0"/>
          <w:numId w:val="13"/>
        </w:numPr>
        <w:jc w:val="both"/>
        <w:rPr>
          <w:rFonts w:eastAsiaTheme="majorEastAsia"/>
          <w:lang w:val="fr-CA"/>
        </w:rPr>
      </w:pPr>
      <w:r w:rsidRPr="002D6C2B">
        <w:rPr>
          <w:rFonts w:eastAsiaTheme="majorEastAsia"/>
          <w:lang w:val="fr-CA"/>
        </w:rPr>
        <w:t>Cueillir et vendre</w:t>
      </w:r>
    </w:p>
    <w:p w14:paraId="479542C4" w14:textId="6116A68E" w:rsidR="004B0560" w:rsidRPr="002D6C2B" w:rsidRDefault="004B0560" w:rsidP="004B0560">
      <w:pPr>
        <w:pStyle w:val="Paragraphedeliste"/>
        <w:numPr>
          <w:ilvl w:val="0"/>
          <w:numId w:val="13"/>
        </w:numPr>
        <w:jc w:val="both"/>
        <w:rPr>
          <w:rFonts w:eastAsiaTheme="majorEastAsia"/>
          <w:lang w:val="fr-CA"/>
        </w:rPr>
      </w:pPr>
      <w:r w:rsidRPr="002D6C2B">
        <w:rPr>
          <w:rFonts w:eastAsiaTheme="majorEastAsia"/>
          <w:lang w:val="fr-CA"/>
        </w:rPr>
        <w:t>Dormir (passer une journée)</w:t>
      </w:r>
    </w:p>
    <w:p w14:paraId="3D00842E" w14:textId="705850C9" w:rsidR="004B0560" w:rsidRPr="002D6C2B" w:rsidRDefault="00BF51B5" w:rsidP="004B0560">
      <w:pPr>
        <w:pStyle w:val="Paragraphedeliste"/>
        <w:numPr>
          <w:ilvl w:val="0"/>
          <w:numId w:val="13"/>
        </w:numPr>
        <w:jc w:val="both"/>
        <w:rPr>
          <w:rFonts w:eastAsiaTheme="majorEastAsia"/>
          <w:lang w:val="fr-CA"/>
        </w:rPr>
      </w:pPr>
      <w:r w:rsidRPr="002D6C2B">
        <w:rPr>
          <w:rFonts w:eastAsiaTheme="majorEastAsia"/>
          <w:lang w:val="fr-CA"/>
        </w:rPr>
        <w:t>Quitter</w:t>
      </w:r>
    </w:p>
    <w:p w14:paraId="08A54511" w14:textId="53ACB178" w:rsidR="00B11553" w:rsidRPr="002D6C2B" w:rsidRDefault="00876AA0" w:rsidP="003E3505">
      <w:pPr>
        <w:spacing w:after="0"/>
        <w:rPr>
          <w:rFonts w:asciiTheme="majorHAnsi" w:eastAsiaTheme="majorEastAsia" w:hAnsiTheme="majorHAnsi" w:cstheme="majorBidi"/>
          <w:b/>
          <w:bCs/>
          <w:color w:val="4F81BD" w:themeColor="accent1"/>
          <w:lang w:val="fr-CA"/>
        </w:rPr>
      </w:pPr>
      <w:r w:rsidRPr="002D6C2B">
        <w:rPr>
          <w:lang w:val="fr-CA"/>
        </w:rPr>
        <w:t>Lorsque les deux</w:t>
      </w:r>
      <w:r w:rsidR="009860A8" w:rsidRPr="002D6C2B">
        <w:rPr>
          <w:lang w:val="fr-CA"/>
        </w:rPr>
        <w:t xml:space="preserve"> actions </w:t>
      </w:r>
      <w:r w:rsidR="00BF45B4" w:rsidRPr="002D6C2B">
        <w:rPr>
          <w:lang w:val="fr-CA"/>
        </w:rPr>
        <w:t xml:space="preserve">de la journée </w:t>
      </w:r>
      <w:r w:rsidR="009860A8" w:rsidRPr="002D6C2B">
        <w:rPr>
          <w:lang w:val="fr-CA"/>
        </w:rPr>
        <w:t xml:space="preserve">sont épuisées, seules les options 6 et 7 </w:t>
      </w:r>
      <w:r w:rsidR="00985AE0" w:rsidRPr="002D6C2B">
        <w:rPr>
          <w:lang w:val="fr-CA"/>
        </w:rPr>
        <w:t>deviennent</w:t>
      </w:r>
      <w:r w:rsidR="009860A8" w:rsidRPr="002D6C2B">
        <w:rPr>
          <w:lang w:val="fr-CA"/>
        </w:rPr>
        <w:t xml:space="preserve"> disponibles.</w:t>
      </w:r>
    </w:p>
    <w:p w14:paraId="48BCF34C" w14:textId="300CF865" w:rsidR="00940098" w:rsidRDefault="00842304" w:rsidP="00842304">
      <w:pPr>
        <w:pStyle w:val="Titre2"/>
        <w:jc w:val="center"/>
        <w:rPr>
          <w:lang w:val="fr-CA"/>
        </w:rPr>
      </w:pPr>
      <w:r>
        <w:rPr>
          <w:rFonts w:ascii="Helvetica" w:eastAsiaTheme="minorHAnsi" w:hAnsi="Helvetica" w:cs="Helvetica"/>
          <w:noProof/>
          <w:sz w:val="24"/>
          <w:szCs w:val="24"/>
          <w:lang w:val="fr-CA" w:eastAsia="fr-CA" w:bidi="ar-SA"/>
        </w:rPr>
        <w:drawing>
          <wp:inline distT="0" distB="0" distL="0" distR="0" wp14:anchorId="0DB4F64D" wp14:editId="690D5B4B">
            <wp:extent cx="3737189" cy="1916264"/>
            <wp:effectExtent l="133350" t="114300" r="149225" b="1606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719" cy="19329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D32820" w14:textId="77777777" w:rsidR="007971A5" w:rsidRDefault="007971A5">
      <w:pPr>
        <w:rPr>
          <w:rFonts w:asciiTheme="majorHAnsi" w:eastAsiaTheme="majorEastAsia" w:hAnsiTheme="majorHAnsi" w:cstheme="majorBidi"/>
          <w:b/>
          <w:bCs/>
          <w:color w:val="4F81BD" w:themeColor="accent1"/>
          <w:sz w:val="26"/>
          <w:szCs w:val="26"/>
          <w:lang w:val="fr-CA"/>
        </w:rPr>
      </w:pPr>
      <w:r>
        <w:rPr>
          <w:lang w:val="fr-CA"/>
        </w:rPr>
        <w:br w:type="page"/>
      </w:r>
    </w:p>
    <w:p w14:paraId="109E90DC" w14:textId="4D2CB2C6" w:rsidR="00503C44" w:rsidRPr="002D6C2B" w:rsidRDefault="00503C44" w:rsidP="0091406A">
      <w:pPr>
        <w:pStyle w:val="Titre2"/>
        <w:rPr>
          <w:lang w:val="fr-CA"/>
        </w:rPr>
      </w:pPr>
      <w:r w:rsidRPr="002D6C2B">
        <w:rPr>
          <w:lang w:val="fr-CA"/>
        </w:rPr>
        <w:lastRenderedPageBreak/>
        <w:t>Spécifications</w:t>
      </w:r>
    </w:p>
    <w:p w14:paraId="2E27F51B" w14:textId="78C4A64A" w:rsidR="00503C44" w:rsidRPr="002D6C2B" w:rsidRDefault="00503C44" w:rsidP="00503C44">
      <w:pPr>
        <w:rPr>
          <w:lang w:val="fr-CA"/>
        </w:rPr>
      </w:pPr>
      <w:r w:rsidRPr="002D6C2B">
        <w:rPr>
          <w:lang w:val="fr-CA"/>
        </w:rPr>
        <w:t>Voici un aperçu de ce qui est demandé pour chaque action disponible depuis le menu principal :</w:t>
      </w:r>
    </w:p>
    <w:p w14:paraId="70157529" w14:textId="04E4668B" w:rsidR="00503C44" w:rsidRPr="00DF23F6" w:rsidRDefault="00503C44" w:rsidP="00503C44">
      <w:pPr>
        <w:pStyle w:val="Paragraphedeliste"/>
        <w:numPr>
          <w:ilvl w:val="0"/>
          <w:numId w:val="14"/>
        </w:numPr>
        <w:jc w:val="both"/>
        <w:rPr>
          <w:rFonts w:eastAsiaTheme="majorEastAsia"/>
          <w:b/>
          <w:u w:val="single"/>
          <w:lang w:val="fr-CA"/>
        </w:rPr>
      </w:pPr>
      <w:r w:rsidRPr="00DF23F6">
        <w:rPr>
          <w:rFonts w:eastAsiaTheme="majorEastAsia"/>
          <w:b/>
          <w:u w:val="single"/>
          <w:lang w:val="fr-CA"/>
        </w:rPr>
        <w:t xml:space="preserve">Aller acheter des </w:t>
      </w:r>
      <w:r w:rsidR="001253B2" w:rsidRPr="00DF23F6">
        <w:rPr>
          <w:rFonts w:eastAsiaTheme="majorEastAsia"/>
          <w:b/>
          <w:u w:val="single"/>
          <w:lang w:val="fr-CA"/>
        </w:rPr>
        <w:t>semence</w:t>
      </w:r>
      <w:r w:rsidRPr="00DF23F6">
        <w:rPr>
          <w:rFonts w:eastAsiaTheme="majorEastAsia"/>
          <w:b/>
          <w:u w:val="single"/>
          <w:lang w:val="fr-CA"/>
        </w:rPr>
        <w:t>s</w:t>
      </w:r>
    </w:p>
    <w:p w14:paraId="723B5BAD" w14:textId="4C75975A" w:rsidR="00503C44" w:rsidRPr="002D6C2B" w:rsidRDefault="00503C44" w:rsidP="00DF23F6">
      <w:pPr>
        <w:ind w:firstLine="708"/>
        <w:jc w:val="both"/>
        <w:rPr>
          <w:rFonts w:eastAsiaTheme="majorEastAsia"/>
          <w:lang w:val="fr-CA"/>
        </w:rPr>
      </w:pPr>
      <w:r w:rsidRPr="002D6C2B">
        <w:rPr>
          <w:rFonts w:eastAsiaTheme="majorEastAsia"/>
          <w:lang w:val="fr-CA"/>
        </w:rPr>
        <w:t xml:space="preserve">Le magasin propose différents types de </w:t>
      </w:r>
      <w:r w:rsidR="00FA33D6">
        <w:rPr>
          <w:rFonts w:eastAsiaTheme="majorEastAsia"/>
          <w:lang w:val="fr-CA"/>
        </w:rPr>
        <w:t>semences :</w:t>
      </w:r>
    </w:p>
    <w:tbl>
      <w:tblPr>
        <w:tblStyle w:val="Tramemoyenne1-Accent11"/>
        <w:tblW w:w="8648" w:type="dxa"/>
        <w:tblInd w:w="557" w:type="dxa"/>
        <w:tblLook w:val="04A0" w:firstRow="1" w:lastRow="0" w:firstColumn="1" w:lastColumn="0" w:noHBand="0" w:noVBand="1"/>
      </w:tblPr>
      <w:tblGrid>
        <w:gridCol w:w="2835"/>
        <w:gridCol w:w="1843"/>
        <w:gridCol w:w="1985"/>
        <w:gridCol w:w="1985"/>
      </w:tblGrid>
      <w:tr w:rsidR="00940098" w:rsidRPr="005F7F0D" w14:paraId="667F06A4" w14:textId="6F7A0FB4" w:rsidTr="00940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DEFDB01" w14:textId="7F4BD74D" w:rsidR="00940098" w:rsidRPr="002D6C2B" w:rsidRDefault="00940098" w:rsidP="00B11553">
            <w:pPr>
              <w:jc w:val="center"/>
              <w:rPr>
                <w:rFonts w:eastAsiaTheme="majorEastAsia"/>
                <w:lang w:val="fr-CA"/>
              </w:rPr>
            </w:pPr>
            <w:r w:rsidRPr="002D6C2B">
              <w:rPr>
                <w:rFonts w:eastAsiaTheme="majorEastAsia"/>
                <w:lang w:val="fr-CA"/>
              </w:rPr>
              <w:t xml:space="preserve">Type de </w:t>
            </w:r>
            <w:r w:rsidR="001253B2">
              <w:rPr>
                <w:rFonts w:eastAsiaTheme="majorEastAsia"/>
                <w:lang w:val="fr-CA"/>
              </w:rPr>
              <w:t>semence</w:t>
            </w:r>
          </w:p>
          <w:p w14:paraId="2A85CA0F" w14:textId="0336B511" w:rsidR="00940098" w:rsidRPr="002D6C2B" w:rsidRDefault="00940098" w:rsidP="00B11553">
            <w:pPr>
              <w:jc w:val="center"/>
              <w:rPr>
                <w:rFonts w:eastAsiaTheme="majorEastAsia"/>
                <w:lang w:val="fr-CA"/>
              </w:rPr>
            </w:pPr>
            <w:r w:rsidRPr="002D6C2B">
              <w:rPr>
                <w:rFonts w:eastAsiaTheme="majorEastAsia"/>
                <w:lang w:val="fr-CA"/>
              </w:rPr>
              <w:t>(pousse/mature)</w:t>
            </w:r>
          </w:p>
        </w:tc>
        <w:tc>
          <w:tcPr>
            <w:tcW w:w="1843" w:type="dxa"/>
          </w:tcPr>
          <w:p w14:paraId="1F726AB8" w14:textId="77777777" w:rsidR="00940098" w:rsidRPr="002D6C2B" w:rsidRDefault="00940098" w:rsidP="00B11553">
            <w:pPr>
              <w:jc w:val="center"/>
              <w:cnfStyle w:val="100000000000" w:firstRow="1" w:lastRow="0" w:firstColumn="0" w:lastColumn="0" w:oddVBand="0" w:evenVBand="0" w:oddHBand="0" w:evenHBand="0" w:firstRowFirstColumn="0" w:firstRowLastColumn="0" w:lastRowFirstColumn="0" w:lastRowLastColumn="0"/>
              <w:rPr>
                <w:rFonts w:eastAsiaTheme="majorEastAsia"/>
                <w:lang w:val="fr-CA"/>
              </w:rPr>
            </w:pPr>
            <w:r w:rsidRPr="002D6C2B">
              <w:rPr>
                <w:rFonts w:eastAsiaTheme="majorEastAsia"/>
                <w:lang w:val="fr-CA"/>
              </w:rPr>
              <w:t>Prix d’achat</w:t>
            </w:r>
          </w:p>
          <w:p w14:paraId="69A5706C" w14:textId="0374DFED" w:rsidR="00940098" w:rsidRPr="002D6C2B" w:rsidRDefault="00940098" w:rsidP="00B11553">
            <w:pPr>
              <w:jc w:val="center"/>
              <w:cnfStyle w:val="100000000000" w:firstRow="1" w:lastRow="0" w:firstColumn="0" w:lastColumn="0" w:oddVBand="0" w:evenVBand="0" w:oddHBand="0" w:evenHBand="0" w:firstRowFirstColumn="0" w:firstRowLastColumn="0" w:lastRowFirstColumn="0" w:lastRowLastColumn="0"/>
              <w:rPr>
                <w:rFonts w:eastAsiaTheme="majorEastAsia"/>
                <w:lang w:val="fr-CA"/>
              </w:rPr>
            </w:pPr>
            <w:r w:rsidRPr="002D6C2B">
              <w:rPr>
                <w:rFonts w:eastAsiaTheme="majorEastAsia"/>
                <w:lang w:val="fr-CA"/>
              </w:rPr>
              <w:t>(1)</w:t>
            </w:r>
          </w:p>
        </w:tc>
        <w:tc>
          <w:tcPr>
            <w:tcW w:w="1985" w:type="dxa"/>
          </w:tcPr>
          <w:p w14:paraId="35BF3AB9" w14:textId="77777777" w:rsidR="00940098" w:rsidRPr="002D6C2B" w:rsidRDefault="00940098" w:rsidP="00B11553">
            <w:pPr>
              <w:jc w:val="center"/>
              <w:cnfStyle w:val="100000000000" w:firstRow="1" w:lastRow="0" w:firstColumn="0" w:lastColumn="0" w:oddVBand="0" w:evenVBand="0" w:oddHBand="0" w:evenHBand="0" w:firstRowFirstColumn="0" w:firstRowLastColumn="0" w:lastRowFirstColumn="0" w:lastRowLastColumn="0"/>
              <w:rPr>
                <w:rFonts w:eastAsiaTheme="majorEastAsia"/>
                <w:lang w:val="fr-CA"/>
              </w:rPr>
            </w:pPr>
            <w:r w:rsidRPr="002D6C2B">
              <w:rPr>
                <w:rFonts w:eastAsiaTheme="majorEastAsia"/>
                <w:lang w:val="fr-CA"/>
              </w:rPr>
              <w:t>Prix de vente</w:t>
            </w:r>
          </w:p>
          <w:p w14:paraId="0AD6CA4F" w14:textId="043CAAD2" w:rsidR="00940098" w:rsidRPr="002D6C2B" w:rsidRDefault="00940098" w:rsidP="00B11553">
            <w:pPr>
              <w:jc w:val="center"/>
              <w:cnfStyle w:val="100000000000" w:firstRow="1" w:lastRow="0" w:firstColumn="0" w:lastColumn="0" w:oddVBand="0" w:evenVBand="0" w:oddHBand="0" w:evenHBand="0" w:firstRowFirstColumn="0" w:firstRowLastColumn="0" w:lastRowFirstColumn="0" w:lastRowLastColumn="0"/>
              <w:rPr>
                <w:rFonts w:eastAsiaTheme="majorEastAsia"/>
                <w:lang w:val="fr-CA"/>
              </w:rPr>
            </w:pPr>
            <w:r w:rsidRPr="002D6C2B">
              <w:rPr>
                <w:rFonts w:eastAsiaTheme="majorEastAsia"/>
                <w:lang w:val="fr-CA"/>
              </w:rPr>
              <w:t>(1)</w:t>
            </w:r>
          </w:p>
        </w:tc>
        <w:tc>
          <w:tcPr>
            <w:tcW w:w="1985" w:type="dxa"/>
          </w:tcPr>
          <w:p w14:paraId="68989FD4" w14:textId="77777777" w:rsidR="00940098" w:rsidRDefault="00940098" w:rsidP="00B11553">
            <w:pPr>
              <w:jc w:val="center"/>
              <w:cnfStyle w:val="100000000000" w:firstRow="1" w:lastRow="0" w:firstColumn="0" w:lastColumn="0" w:oddVBand="0" w:evenVBand="0" w:oddHBand="0" w:evenHBand="0" w:firstRowFirstColumn="0" w:firstRowLastColumn="0" w:lastRowFirstColumn="0" w:lastRowLastColumn="0"/>
              <w:rPr>
                <w:rFonts w:eastAsiaTheme="majorEastAsia"/>
                <w:lang w:val="fr-CA"/>
              </w:rPr>
            </w:pPr>
            <w:r>
              <w:rPr>
                <w:rFonts w:eastAsiaTheme="majorEastAsia"/>
                <w:lang w:val="fr-CA"/>
              </w:rPr>
              <w:t>Nombre de jour</w:t>
            </w:r>
          </w:p>
          <w:p w14:paraId="38B95AC3" w14:textId="624C03F5" w:rsidR="00940098" w:rsidRPr="002D6C2B" w:rsidRDefault="00940098" w:rsidP="00B11553">
            <w:pPr>
              <w:jc w:val="center"/>
              <w:cnfStyle w:val="100000000000" w:firstRow="1" w:lastRow="0" w:firstColumn="0" w:lastColumn="0" w:oddVBand="0" w:evenVBand="0" w:oddHBand="0" w:evenHBand="0" w:firstRowFirstColumn="0" w:firstRowLastColumn="0" w:lastRowFirstColumn="0" w:lastRowLastColumn="0"/>
              <w:rPr>
                <w:rFonts w:eastAsiaTheme="majorEastAsia"/>
                <w:lang w:val="fr-CA"/>
              </w:rPr>
            </w:pPr>
            <w:r>
              <w:rPr>
                <w:rFonts w:eastAsiaTheme="majorEastAsia"/>
                <w:lang w:val="fr-CA"/>
              </w:rPr>
              <w:t>avant maturité</w:t>
            </w:r>
          </w:p>
        </w:tc>
      </w:tr>
      <w:tr w:rsidR="00940098" w:rsidRPr="002D6C2B" w14:paraId="0BE06CA7" w14:textId="39DBB3BF" w:rsidTr="0094009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835" w:type="dxa"/>
          </w:tcPr>
          <w:p w14:paraId="322EBFAF" w14:textId="6A932792" w:rsidR="00940098" w:rsidRPr="002D6C2B" w:rsidRDefault="00940098" w:rsidP="00503C44">
            <w:pPr>
              <w:jc w:val="both"/>
              <w:rPr>
                <w:rFonts w:eastAsiaTheme="majorEastAsia"/>
                <w:lang w:val="fr-CA"/>
              </w:rPr>
            </w:pPr>
            <w:r w:rsidRPr="002D6C2B">
              <w:rPr>
                <w:rFonts w:eastAsiaTheme="majorEastAsia"/>
                <w:lang w:val="fr-CA"/>
              </w:rPr>
              <w:t>Tomate (</w:t>
            </w:r>
            <w:r w:rsidRPr="002D6C2B">
              <w:rPr>
                <w:rFonts w:ascii="Courier New" w:eastAsiaTheme="majorEastAsia" w:hAnsi="Courier New" w:cs="Courier New"/>
                <w:lang w:val="fr-CA"/>
              </w:rPr>
              <w:t>t/T</w:t>
            </w:r>
            <w:r w:rsidRPr="002D6C2B">
              <w:rPr>
                <w:rFonts w:eastAsiaTheme="majorEastAsia"/>
                <w:lang w:val="fr-CA"/>
              </w:rPr>
              <w:t>)</w:t>
            </w:r>
          </w:p>
        </w:tc>
        <w:tc>
          <w:tcPr>
            <w:tcW w:w="1843" w:type="dxa"/>
          </w:tcPr>
          <w:p w14:paraId="467C6AF3" w14:textId="54AA289A"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2,00$</w:t>
            </w:r>
          </w:p>
        </w:tc>
        <w:tc>
          <w:tcPr>
            <w:tcW w:w="1985" w:type="dxa"/>
          </w:tcPr>
          <w:p w14:paraId="2E1FC5F8" w14:textId="4F628549"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3,50$</w:t>
            </w:r>
          </w:p>
        </w:tc>
        <w:tc>
          <w:tcPr>
            <w:tcW w:w="1985" w:type="dxa"/>
          </w:tcPr>
          <w:p w14:paraId="3C8B761C" w14:textId="4EEFC072"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5</w:t>
            </w:r>
          </w:p>
        </w:tc>
      </w:tr>
      <w:tr w:rsidR="00940098" w:rsidRPr="002D6C2B" w14:paraId="378F5605" w14:textId="4D3EF433" w:rsidTr="00940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BB4E9C8" w14:textId="2A62013B" w:rsidR="00940098" w:rsidRPr="002D6C2B" w:rsidRDefault="00940098" w:rsidP="00503C44">
            <w:pPr>
              <w:jc w:val="both"/>
              <w:rPr>
                <w:rFonts w:eastAsiaTheme="majorEastAsia"/>
                <w:lang w:val="fr-CA"/>
              </w:rPr>
            </w:pPr>
            <w:r w:rsidRPr="002D6C2B">
              <w:rPr>
                <w:rFonts w:eastAsiaTheme="majorEastAsia"/>
                <w:lang w:val="fr-CA"/>
              </w:rPr>
              <w:t>Concombre (</w:t>
            </w:r>
            <w:r w:rsidRPr="002D6C2B">
              <w:rPr>
                <w:rFonts w:ascii="Courier New" w:eastAsiaTheme="majorEastAsia" w:hAnsi="Courier New" w:cs="Courier New"/>
                <w:lang w:val="fr-CA"/>
              </w:rPr>
              <w:t>c/C</w:t>
            </w:r>
            <w:r w:rsidRPr="002D6C2B">
              <w:rPr>
                <w:lang w:val="fr-CA"/>
              </w:rPr>
              <w:t>)</w:t>
            </w:r>
          </w:p>
        </w:tc>
        <w:tc>
          <w:tcPr>
            <w:tcW w:w="1843" w:type="dxa"/>
          </w:tcPr>
          <w:p w14:paraId="26797074" w14:textId="48036158" w:rsidR="00940098" w:rsidRPr="002D6C2B" w:rsidRDefault="00FA33D6" w:rsidP="00940098">
            <w:pPr>
              <w:jc w:val="center"/>
              <w:cnfStyle w:val="000000010000" w:firstRow="0" w:lastRow="0" w:firstColumn="0" w:lastColumn="0" w:oddVBand="0" w:evenVBand="0" w:oddHBand="0" w:evenHBand="1" w:firstRowFirstColumn="0" w:firstRowLastColumn="0" w:lastRowFirstColumn="0" w:lastRowLastColumn="0"/>
              <w:rPr>
                <w:rFonts w:eastAsiaTheme="majorEastAsia"/>
                <w:lang w:val="fr-CA"/>
              </w:rPr>
            </w:pPr>
            <w:r>
              <w:rPr>
                <w:rFonts w:eastAsiaTheme="majorEastAsia"/>
                <w:lang w:val="fr-CA"/>
              </w:rPr>
              <w:t>1,00$</w:t>
            </w:r>
          </w:p>
        </w:tc>
        <w:tc>
          <w:tcPr>
            <w:tcW w:w="1985" w:type="dxa"/>
          </w:tcPr>
          <w:p w14:paraId="1BDBE0F8" w14:textId="5763CFE4" w:rsidR="00940098" w:rsidRPr="002D6C2B" w:rsidRDefault="00FA33D6" w:rsidP="00940098">
            <w:pPr>
              <w:jc w:val="center"/>
              <w:cnfStyle w:val="000000010000" w:firstRow="0" w:lastRow="0" w:firstColumn="0" w:lastColumn="0" w:oddVBand="0" w:evenVBand="0" w:oddHBand="0" w:evenHBand="1" w:firstRowFirstColumn="0" w:firstRowLastColumn="0" w:lastRowFirstColumn="0" w:lastRowLastColumn="0"/>
              <w:rPr>
                <w:rFonts w:eastAsiaTheme="majorEastAsia"/>
                <w:lang w:val="fr-CA"/>
              </w:rPr>
            </w:pPr>
            <w:r>
              <w:rPr>
                <w:rFonts w:eastAsiaTheme="majorEastAsia"/>
                <w:lang w:val="fr-CA"/>
              </w:rPr>
              <w:t>2,50$</w:t>
            </w:r>
          </w:p>
        </w:tc>
        <w:tc>
          <w:tcPr>
            <w:tcW w:w="1985" w:type="dxa"/>
          </w:tcPr>
          <w:p w14:paraId="032B352D" w14:textId="285B6477" w:rsidR="00940098" w:rsidRPr="002D6C2B" w:rsidRDefault="00FA33D6" w:rsidP="00940098">
            <w:pPr>
              <w:jc w:val="center"/>
              <w:cnfStyle w:val="000000010000" w:firstRow="0" w:lastRow="0" w:firstColumn="0" w:lastColumn="0" w:oddVBand="0" w:evenVBand="0" w:oddHBand="0" w:evenHBand="1" w:firstRowFirstColumn="0" w:firstRowLastColumn="0" w:lastRowFirstColumn="0" w:lastRowLastColumn="0"/>
              <w:rPr>
                <w:rFonts w:eastAsiaTheme="majorEastAsia"/>
                <w:lang w:val="fr-CA"/>
              </w:rPr>
            </w:pPr>
            <w:r>
              <w:rPr>
                <w:rFonts w:eastAsiaTheme="majorEastAsia"/>
                <w:lang w:val="fr-CA"/>
              </w:rPr>
              <w:t>6</w:t>
            </w:r>
          </w:p>
        </w:tc>
      </w:tr>
      <w:tr w:rsidR="00940098" w:rsidRPr="002D6C2B" w14:paraId="174CB24D" w14:textId="2BA3C15C" w:rsidTr="0094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0E3E1B3" w14:textId="0CD5EB36" w:rsidR="00940098" w:rsidRPr="002D6C2B" w:rsidRDefault="00940098" w:rsidP="00503C44">
            <w:pPr>
              <w:jc w:val="both"/>
              <w:rPr>
                <w:rFonts w:eastAsiaTheme="majorEastAsia"/>
                <w:lang w:val="fr-CA"/>
              </w:rPr>
            </w:pPr>
            <w:r w:rsidRPr="002D6C2B">
              <w:rPr>
                <w:rFonts w:eastAsiaTheme="majorEastAsia"/>
                <w:lang w:val="fr-CA"/>
              </w:rPr>
              <w:t>Salade (</w:t>
            </w:r>
            <w:r w:rsidRPr="002D6C2B">
              <w:rPr>
                <w:rFonts w:ascii="Courier New" w:eastAsiaTheme="majorEastAsia" w:hAnsi="Courier New" w:cs="Courier New"/>
                <w:lang w:val="fr-CA"/>
              </w:rPr>
              <w:t>s/S</w:t>
            </w:r>
            <w:r w:rsidRPr="002D6C2B">
              <w:rPr>
                <w:rFonts w:eastAsiaTheme="majorEastAsia"/>
                <w:lang w:val="fr-CA"/>
              </w:rPr>
              <w:t>)</w:t>
            </w:r>
          </w:p>
        </w:tc>
        <w:tc>
          <w:tcPr>
            <w:tcW w:w="1843" w:type="dxa"/>
          </w:tcPr>
          <w:p w14:paraId="11564860" w14:textId="7FD04D00"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1,50$</w:t>
            </w:r>
          </w:p>
        </w:tc>
        <w:tc>
          <w:tcPr>
            <w:tcW w:w="1985" w:type="dxa"/>
          </w:tcPr>
          <w:p w14:paraId="36235521" w14:textId="079D2B23"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4,50$</w:t>
            </w:r>
          </w:p>
        </w:tc>
        <w:tc>
          <w:tcPr>
            <w:tcW w:w="1985" w:type="dxa"/>
          </w:tcPr>
          <w:p w14:paraId="443DC13D" w14:textId="5529E014"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8</w:t>
            </w:r>
          </w:p>
        </w:tc>
      </w:tr>
      <w:tr w:rsidR="00940098" w:rsidRPr="002D6C2B" w14:paraId="515B57AC" w14:textId="102B1156" w:rsidTr="00940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2D542A" w14:textId="316C562F" w:rsidR="00940098" w:rsidRPr="002D6C2B" w:rsidRDefault="00940098" w:rsidP="00D73F8D">
            <w:pPr>
              <w:jc w:val="both"/>
              <w:rPr>
                <w:rFonts w:eastAsiaTheme="majorEastAsia"/>
                <w:lang w:val="fr-CA"/>
              </w:rPr>
            </w:pPr>
            <w:r w:rsidRPr="002D6C2B">
              <w:rPr>
                <w:rFonts w:eastAsiaTheme="majorEastAsia"/>
                <w:lang w:val="fr-CA"/>
              </w:rPr>
              <w:t>Patate (</w:t>
            </w:r>
            <w:r w:rsidRPr="002D6C2B">
              <w:rPr>
                <w:rFonts w:ascii="Courier New" w:eastAsiaTheme="majorEastAsia" w:hAnsi="Courier New" w:cs="Courier New"/>
                <w:lang w:val="fr-CA"/>
              </w:rPr>
              <w:t>p/P</w:t>
            </w:r>
            <w:r w:rsidRPr="002D6C2B">
              <w:rPr>
                <w:lang w:val="fr-CA"/>
              </w:rPr>
              <w:t>)</w:t>
            </w:r>
          </w:p>
        </w:tc>
        <w:tc>
          <w:tcPr>
            <w:tcW w:w="1843" w:type="dxa"/>
          </w:tcPr>
          <w:p w14:paraId="2602A727" w14:textId="5B17FF06" w:rsidR="00940098" w:rsidRPr="002D6C2B" w:rsidRDefault="00FA33D6" w:rsidP="00940098">
            <w:pPr>
              <w:jc w:val="center"/>
              <w:cnfStyle w:val="000000010000" w:firstRow="0" w:lastRow="0" w:firstColumn="0" w:lastColumn="0" w:oddVBand="0" w:evenVBand="0" w:oddHBand="0" w:evenHBand="1" w:firstRowFirstColumn="0" w:firstRowLastColumn="0" w:lastRowFirstColumn="0" w:lastRowLastColumn="0"/>
              <w:rPr>
                <w:rFonts w:eastAsiaTheme="majorEastAsia"/>
                <w:lang w:val="fr-CA"/>
              </w:rPr>
            </w:pPr>
            <w:r>
              <w:rPr>
                <w:rFonts w:eastAsiaTheme="majorEastAsia"/>
                <w:lang w:val="fr-CA"/>
              </w:rPr>
              <w:t>2,50$</w:t>
            </w:r>
          </w:p>
        </w:tc>
        <w:tc>
          <w:tcPr>
            <w:tcW w:w="1985" w:type="dxa"/>
          </w:tcPr>
          <w:p w14:paraId="4ED3391E" w14:textId="1F328342" w:rsidR="00940098" w:rsidRPr="002D6C2B" w:rsidRDefault="00FA33D6" w:rsidP="00940098">
            <w:pPr>
              <w:jc w:val="center"/>
              <w:cnfStyle w:val="000000010000" w:firstRow="0" w:lastRow="0" w:firstColumn="0" w:lastColumn="0" w:oddVBand="0" w:evenVBand="0" w:oddHBand="0" w:evenHBand="1" w:firstRowFirstColumn="0" w:firstRowLastColumn="0" w:lastRowFirstColumn="0" w:lastRowLastColumn="0"/>
              <w:rPr>
                <w:rFonts w:eastAsiaTheme="majorEastAsia"/>
                <w:lang w:val="fr-CA"/>
              </w:rPr>
            </w:pPr>
            <w:r>
              <w:rPr>
                <w:rFonts w:eastAsiaTheme="majorEastAsia"/>
                <w:lang w:val="fr-CA"/>
              </w:rPr>
              <w:t>3,50$</w:t>
            </w:r>
          </w:p>
        </w:tc>
        <w:tc>
          <w:tcPr>
            <w:tcW w:w="1985" w:type="dxa"/>
          </w:tcPr>
          <w:p w14:paraId="5F44D15A" w14:textId="13CFDCEE" w:rsidR="00940098" w:rsidRPr="002D6C2B" w:rsidRDefault="00FA33D6" w:rsidP="00940098">
            <w:pPr>
              <w:jc w:val="center"/>
              <w:cnfStyle w:val="000000010000" w:firstRow="0" w:lastRow="0" w:firstColumn="0" w:lastColumn="0" w:oddVBand="0" w:evenVBand="0" w:oddHBand="0" w:evenHBand="1" w:firstRowFirstColumn="0" w:firstRowLastColumn="0" w:lastRowFirstColumn="0" w:lastRowLastColumn="0"/>
              <w:rPr>
                <w:rFonts w:eastAsiaTheme="majorEastAsia"/>
                <w:lang w:val="fr-CA"/>
              </w:rPr>
            </w:pPr>
            <w:r>
              <w:rPr>
                <w:rFonts w:eastAsiaTheme="majorEastAsia"/>
                <w:lang w:val="fr-CA"/>
              </w:rPr>
              <w:t>4</w:t>
            </w:r>
          </w:p>
        </w:tc>
      </w:tr>
      <w:tr w:rsidR="00940098" w:rsidRPr="002D6C2B" w14:paraId="52F5D34D" w14:textId="6E2063FA" w:rsidTr="0094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6100FF" w14:textId="502D4C08" w:rsidR="00940098" w:rsidRPr="002D6C2B" w:rsidRDefault="00940098" w:rsidP="00503C44">
            <w:pPr>
              <w:jc w:val="both"/>
              <w:rPr>
                <w:rFonts w:eastAsiaTheme="majorEastAsia"/>
                <w:lang w:val="fr-CA"/>
              </w:rPr>
            </w:pPr>
            <w:r w:rsidRPr="002D6C2B">
              <w:rPr>
                <w:rFonts w:eastAsiaTheme="majorEastAsia"/>
                <w:lang w:val="fr-CA"/>
              </w:rPr>
              <w:t>Betteraves (</w:t>
            </w:r>
            <w:r w:rsidRPr="002D6C2B">
              <w:rPr>
                <w:rFonts w:ascii="Courier New" w:eastAsiaTheme="majorEastAsia" w:hAnsi="Courier New" w:cs="Courier New"/>
                <w:lang w:val="fr-CA"/>
              </w:rPr>
              <w:t>b/B</w:t>
            </w:r>
            <w:r w:rsidRPr="002D6C2B">
              <w:rPr>
                <w:rFonts w:eastAsiaTheme="majorEastAsia"/>
                <w:lang w:val="fr-CA"/>
              </w:rPr>
              <w:t>)</w:t>
            </w:r>
          </w:p>
        </w:tc>
        <w:tc>
          <w:tcPr>
            <w:tcW w:w="1843" w:type="dxa"/>
          </w:tcPr>
          <w:p w14:paraId="48702C59" w14:textId="32EA63CA"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2,00$</w:t>
            </w:r>
          </w:p>
        </w:tc>
        <w:tc>
          <w:tcPr>
            <w:tcW w:w="1985" w:type="dxa"/>
          </w:tcPr>
          <w:p w14:paraId="126239F6" w14:textId="13FC8F74"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4,00$</w:t>
            </w:r>
          </w:p>
        </w:tc>
        <w:tc>
          <w:tcPr>
            <w:tcW w:w="1985" w:type="dxa"/>
          </w:tcPr>
          <w:p w14:paraId="6BA85871" w14:textId="32101511" w:rsidR="00940098" w:rsidRPr="002D6C2B" w:rsidRDefault="00FA33D6" w:rsidP="00940098">
            <w:pPr>
              <w:jc w:val="center"/>
              <w:cnfStyle w:val="000000100000" w:firstRow="0" w:lastRow="0" w:firstColumn="0" w:lastColumn="0" w:oddVBand="0" w:evenVBand="0" w:oddHBand="1" w:evenHBand="0" w:firstRowFirstColumn="0" w:firstRowLastColumn="0" w:lastRowFirstColumn="0" w:lastRowLastColumn="0"/>
              <w:rPr>
                <w:rFonts w:eastAsiaTheme="majorEastAsia"/>
                <w:lang w:val="fr-CA"/>
              </w:rPr>
            </w:pPr>
            <w:r>
              <w:rPr>
                <w:rFonts w:eastAsiaTheme="majorEastAsia"/>
                <w:lang w:val="fr-CA"/>
              </w:rPr>
              <w:t>10</w:t>
            </w:r>
          </w:p>
        </w:tc>
      </w:tr>
    </w:tbl>
    <w:p w14:paraId="129A1E56" w14:textId="7FC12D33" w:rsidR="00B11553" w:rsidRDefault="00B11553" w:rsidP="00503C44">
      <w:pPr>
        <w:jc w:val="both"/>
        <w:rPr>
          <w:rFonts w:eastAsiaTheme="majorEastAsia"/>
          <w:lang w:val="fr-CA"/>
        </w:rPr>
      </w:pPr>
    </w:p>
    <w:p w14:paraId="30F002C0" w14:textId="48D08ACF" w:rsidR="0081251D" w:rsidRDefault="0081251D" w:rsidP="00DF23F6">
      <w:pPr>
        <w:ind w:left="708"/>
        <w:jc w:val="both"/>
        <w:rPr>
          <w:rFonts w:eastAsiaTheme="majorEastAsia"/>
          <w:lang w:val="fr-CA"/>
        </w:rPr>
      </w:pPr>
      <w:r>
        <w:rPr>
          <w:rFonts w:eastAsiaTheme="majorEastAsia"/>
          <w:lang w:val="fr-CA"/>
        </w:rPr>
        <w:t>Lorsqu’on est dans le magasin, il est possible pour une seule action :</w:t>
      </w:r>
    </w:p>
    <w:p w14:paraId="03E725D6" w14:textId="695EC0B0" w:rsidR="002E78CA" w:rsidRPr="002E78CA" w:rsidRDefault="002E78CA" w:rsidP="002E78CA">
      <w:pPr>
        <w:pStyle w:val="Paragraphedeliste"/>
        <w:numPr>
          <w:ilvl w:val="1"/>
          <w:numId w:val="15"/>
        </w:numPr>
        <w:jc w:val="both"/>
        <w:rPr>
          <w:rFonts w:eastAsiaTheme="majorEastAsia"/>
          <w:i/>
          <w:lang w:val="fr-CA"/>
        </w:rPr>
      </w:pPr>
      <w:r w:rsidRPr="002E78CA">
        <w:rPr>
          <w:rFonts w:eastAsiaTheme="majorEastAsia"/>
          <w:lang w:val="fr-CA"/>
        </w:rPr>
        <w:t>Acheter autant de type de semence que vous désirez, en autant que vous limitiez le nombre de semences à un maximum de 6, pour la journée courante, peu importe le type de semence</w:t>
      </w:r>
      <w:r>
        <w:rPr>
          <w:rFonts w:eastAsiaTheme="majorEastAsia"/>
          <w:lang w:val="fr-CA"/>
        </w:rPr>
        <w:t>.</w:t>
      </w:r>
    </w:p>
    <w:p w14:paraId="6B4FFFA5" w14:textId="77777777" w:rsidR="006610BF" w:rsidRDefault="006610BF" w:rsidP="00DF23F6">
      <w:pPr>
        <w:ind w:left="708"/>
        <w:jc w:val="both"/>
        <w:rPr>
          <w:rFonts w:eastAsiaTheme="majorEastAsia"/>
          <w:i/>
          <w:lang w:val="fr-CA"/>
        </w:rPr>
      </w:pPr>
      <w:r w:rsidRPr="00C739DB">
        <w:rPr>
          <w:rFonts w:eastAsiaTheme="majorEastAsia"/>
          <w:b/>
          <w:i/>
          <w:lang w:val="fr-CA"/>
        </w:rPr>
        <w:t>Note :</w:t>
      </w:r>
      <w:r w:rsidRPr="00C739DB">
        <w:rPr>
          <w:rFonts w:eastAsiaTheme="majorEastAsia"/>
          <w:i/>
          <w:lang w:val="fr-CA"/>
        </w:rPr>
        <w:t xml:space="preserve"> Par exemple, si le joueur va au magasin, il peut acheter 6 semences de patates, ou bien 4 semences de tomates et 2 semences de concombres, en utilisant une seule action (il ne doit pas quitter le magasin entre temps). Il ne pourrait pas quitter avec 10 semences de patates.</w:t>
      </w:r>
    </w:p>
    <w:p w14:paraId="4F4AD846" w14:textId="46843333" w:rsidR="006610BF" w:rsidRDefault="0081251D" w:rsidP="003F3D1D">
      <w:pPr>
        <w:ind w:left="708"/>
        <w:jc w:val="both"/>
        <w:rPr>
          <w:rFonts w:eastAsiaTheme="majorEastAsia"/>
          <w:lang w:val="fr-CA"/>
        </w:rPr>
      </w:pPr>
      <w:r w:rsidRPr="006610BF">
        <w:rPr>
          <w:rFonts w:eastAsiaTheme="majorEastAsia"/>
          <w:lang w:val="fr-CA"/>
        </w:rPr>
        <w:t>De plus, le joueur ne peut pas acheter davantage de semence pour une même journée, même s’il utilise sa 2</w:t>
      </w:r>
      <w:r w:rsidRPr="006610BF">
        <w:rPr>
          <w:rFonts w:eastAsiaTheme="majorEastAsia"/>
          <w:vertAlign w:val="superscript"/>
          <w:lang w:val="fr-CA"/>
        </w:rPr>
        <w:t>e</w:t>
      </w:r>
      <w:r w:rsidRPr="006610BF">
        <w:rPr>
          <w:rFonts w:eastAsiaTheme="majorEastAsia"/>
          <w:lang w:val="fr-CA"/>
        </w:rPr>
        <w:t xml:space="preserve"> action pour retourner au magasin.</w:t>
      </w:r>
    </w:p>
    <w:p w14:paraId="407B8AE6" w14:textId="77777777" w:rsidR="004558A0" w:rsidRPr="003F3D1D" w:rsidRDefault="004558A0" w:rsidP="003F3D1D">
      <w:pPr>
        <w:ind w:left="708"/>
        <w:jc w:val="both"/>
        <w:rPr>
          <w:rFonts w:eastAsiaTheme="majorEastAsia"/>
          <w:lang w:val="fr-CA"/>
        </w:rPr>
      </w:pPr>
    </w:p>
    <w:p w14:paraId="023CA99F" w14:textId="1F16F893" w:rsidR="00503C44" w:rsidRPr="00DF23F6" w:rsidRDefault="00503C44" w:rsidP="00503C44">
      <w:pPr>
        <w:pStyle w:val="Paragraphedeliste"/>
        <w:numPr>
          <w:ilvl w:val="0"/>
          <w:numId w:val="14"/>
        </w:numPr>
        <w:jc w:val="both"/>
        <w:rPr>
          <w:rFonts w:eastAsiaTheme="majorEastAsia"/>
          <w:b/>
          <w:u w:val="single"/>
          <w:lang w:val="fr-CA"/>
        </w:rPr>
      </w:pPr>
      <w:r w:rsidRPr="00DF23F6">
        <w:rPr>
          <w:rFonts w:eastAsiaTheme="majorEastAsia"/>
          <w:b/>
          <w:u w:val="single"/>
          <w:lang w:val="fr-CA"/>
        </w:rPr>
        <w:t>Semer</w:t>
      </w:r>
    </w:p>
    <w:p w14:paraId="323EF6AA" w14:textId="017634D9" w:rsidR="00A9217D" w:rsidRPr="00A9217D" w:rsidRDefault="00A9217D" w:rsidP="00A9217D">
      <w:pPr>
        <w:ind w:left="708"/>
        <w:jc w:val="both"/>
        <w:rPr>
          <w:rFonts w:eastAsiaTheme="majorEastAsia"/>
          <w:lang w:val="fr-CA"/>
        </w:rPr>
      </w:pPr>
      <w:r w:rsidRPr="00A9217D">
        <w:rPr>
          <w:rFonts w:eastAsiaTheme="majorEastAsia"/>
          <w:lang w:val="fr-CA"/>
        </w:rPr>
        <w:t>Demander combien de semences planter et planter chacune dans la première parcelle libre. Ça fait sauver des pas.</w:t>
      </w:r>
      <w:r>
        <w:rPr>
          <w:rFonts w:eastAsiaTheme="majorEastAsia"/>
          <w:lang w:val="fr-CA"/>
        </w:rPr>
        <w:t xml:space="preserve"> De gauche à droite, puis de haut en bas.</w:t>
      </w:r>
    </w:p>
    <w:p w14:paraId="34899E1E" w14:textId="77777777" w:rsidR="00A9217D" w:rsidRPr="00A9217D" w:rsidRDefault="00A9217D" w:rsidP="00A9217D">
      <w:pPr>
        <w:ind w:left="708"/>
        <w:jc w:val="both"/>
        <w:rPr>
          <w:rFonts w:eastAsiaTheme="majorEastAsia"/>
          <w:lang w:val="fr-CA"/>
        </w:rPr>
      </w:pPr>
      <w:r w:rsidRPr="00A9217D">
        <w:rPr>
          <w:rFonts w:eastAsiaTheme="majorEastAsia"/>
          <w:lang w:val="fr-CA"/>
        </w:rPr>
        <w:t>S’il n’y a pas assez de place pour tout semer, on remet le reste dans le stock de semences.</w:t>
      </w:r>
    </w:p>
    <w:p w14:paraId="55D0B2F9" w14:textId="77777777" w:rsidR="00A9217D" w:rsidRDefault="00A9217D" w:rsidP="00A9217D">
      <w:pPr>
        <w:ind w:left="708"/>
        <w:jc w:val="both"/>
        <w:rPr>
          <w:rFonts w:eastAsiaTheme="majorEastAsia"/>
          <w:b/>
          <w:lang w:val="fr-CA"/>
        </w:rPr>
      </w:pPr>
      <w:r w:rsidRPr="00A9217D">
        <w:rPr>
          <w:rFonts w:eastAsiaTheme="majorEastAsia"/>
          <w:b/>
          <w:lang w:val="fr-CA"/>
        </w:rPr>
        <w:t>Attention : Si une parcelle à semer contient un plant pourri  ~ , on ne marche pas là-dedans, c’est dégueu. On fait comme si on n’avait rien vu et on cherche la prochaine parcelle libre.</w:t>
      </w:r>
    </w:p>
    <w:p w14:paraId="5E00298B" w14:textId="426EE348" w:rsidR="00FA33D6" w:rsidRPr="002D6C2B" w:rsidRDefault="00FA33D6" w:rsidP="00A9217D">
      <w:pPr>
        <w:ind w:left="708"/>
        <w:jc w:val="both"/>
        <w:rPr>
          <w:rFonts w:eastAsiaTheme="majorEastAsia"/>
          <w:lang w:val="fr-CA"/>
        </w:rPr>
      </w:pPr>
      <w:r w:rsidRPr="00FA33D6">
        <w:rPr>
          <w:rFonts w:eastAsiaTheme="majorEastAsia"/>
          <w:b/>
          <w:lang w:val="fr-CA"/>
        </w:rPr>
        <w:t>Note</w:t>
      </w:r>
      <w:r>
        <w:rPr>
          <w:rFonts w:eastAsiaTheme="majorEastAsia"/>
          <w:lang w:val="fr-CA"/>
        </w:rPr>
        <w:t xml:space="preserve"> : Lorsqu’elle est semée, </w:t>
      </w:r>
      <w:r w:rsidR="00DF23F6">
        <w:rPr>
          <w:rFonts w:eastAsiaTheme="majorEastAsia"/>
          <w:lang w:val="fr-CA"/>
        </w:rPr>
        <w:t xml:space="preserve">une semence voit </w:t>
      </w:r>
      <w:r>
        <w:rPr>
          <w:rFonts w:eastAsiaTheme="majorEastAsia"/>
          <w:lang w:val="fr-CA"/>
        </w:rPr>
        <w:t>son nombre de jour avant maturité initialisé à 0.</w:t>
      </w:r>
    </w:p>
    <w:p w14:paraId="145C93B3" w14:textId="77777777" w:rsidR="007B22F5" w:rsidRDefault="007B22F5">
      <w:pPr>
        <w:rPr>
          <w:rFonts w:eastAsiaTheme="majorEastAsia"/>
          <w:b/>
          <w:u w:val="single"/>
          <w:lang w:val="fr-CA"/>
        </w:rPr>
      </w:pPr>
      <w:r>
        <w:rPr>
          <w:rFonts w:eastAsiaTheme="majorEastAsia"/>
          <w:b/>
          <w:u w:val="single"/>
          <w:lang w:val="fr-CA"/>
        </w:rPr>
        <w:br w:type="page"/>
      </w:r>
    </w:p>
    <w:p w14:paraId="6C43F8D3" w14:textId="5C1B0A07" w:rsidR="00503C44" w:rsidRPr="00DF23F6" w:rsidRDefault="00503C44" w:rsidP="00503C44">
      <w:pPr>
        <w:pStyle w:val="Paragraphedeliste"/>
        <w:numPr>
          <w:ilvl w:val="0"/>
          <w:numId w:val="14"/>
        </w:numPr>
        <w:jc w:val="both"/>
        <w:rPr>
          <w:rFonts w:eastAsiaTheme="majorEastAsia"/>
          <w:b/>
          <w:u w:val="single"/>
          <w:lang w:val="fr-CA"/>
        </w:rPr>
      </w:pPr>
      <w:r w:rsidRPr="00DF23F6">
        <w:rPr>
          <w:rFonts w:eastAsiaTheme="majorEastAsia"/>
          <w:b/>
          <w:u w:val="single"/>
          <w:lang w:val="fr-CA"/>
        </w:rPr>
        <w:lastRenderedPageBreak/>
        <w:t>Arroser</w:t>
      </w:r>
      <w:r w:rsidR="001F6B58">
        <w:rPr>
          <w:rFonts w:eastAsiaTheme="majorEastAsia"/>
          <w:b/>
          <w:u w:val="single"/>
          <w:lang w:val="fr-CA"/>
        </w:rPr>
        <w:t xml:space="preserve"> *</w:t>
      </w:r>
    </w:p>
    <w:p w14:paraId="55227A56" w14:textId="47228029" w:rsidR="009B4D49" w:rsidRDefault="00AD229D" w:rsidP="00DF23F6">
      <w:pPr>
        <w:ind w:left="708"/>
        <w:jc w:val="both"/>
        <w:rPr>
          <w:lang w:val="fr-CA"/>
        </w:rPr>
      </w:pPr>
      <w:r w:rsidRPr="002D6C2B">
        <w:rPr>
          <w:rFonts w:eastAsiaTheme="majorEastAsia"/>
          <w:lang w:val="fr-CA"/>
        </w:rPr>
        <w:t>Permet</w:t>
      </w:r>
      <w:r w:rsidR="00AA7682" w:rsidRPr="002D6C2B">
        <w:rPr>
          <w:rFonts w:eastAsiaTheme="majorEastAsia"/>
          <w:lang w:val="fr-CA"/>
        </w:rPr>
        <w:t xml:space="preserve"> d’arroser l’ensemble des parcelles de terre du jardin, </w:t>
      </w:r>
      <w:r w:rsidR="00A9217D">
        <w:rPr>
          <w:lang w:val="fr-CA"/>
        </w:rPr>
        <w:t>m</w:t>
      </w:r>
      <w:r w:rsidR="00A9217D" w:rsidRPr="00A568F9">
        <w:rPr>
          <w:lang w:val="fr-CA"/>
        </w:rPr>
        <w:t xml:space="preserve">ême celles qui ne sont pas cultivées. </w:t>
      </w:r>
    </w:p>
    <w:p w14:paraId="5E8C7437" w14:textId="77777777" w:rsidR="004558A0" w:rsidRDefault="004558A0" w:rsidP="00DF23F6">
      <w:pPr>
        <w:ind w:left="708"/>
        <w:jc w:val="both"/>
        <w:rPr>
          <w:rFonts w:eastAsiaTheme="majorEastAsia"/>
          <w:lang w:val="fr-CA"/>
        </w:rPr>
      </w:pPr>
    </w:p>
    <w:p w14:paraId="06AD9C1D" w14:textId="14004DD6" w:rsidR="00503C44" w:rsidRPr="00DF23F6" w:rsidRDefault="00503C44" w:rsidP="00503C44">
      <w:pPr>
        <w:pStyle w:val="Paragraphedeliste"/>
        <w:numPr>
          <w:ilvl w:val="0"/>
          <w:numId w:val="14"/>
        </w:numPr>
        <w:jc w:val="both"/>
        <w:rPr>
          <w:rFonts w:eastAsiaTheme="majorEastAsia"/>
          <w:b/>
          <w:u w:val="single"/>
          <w:lang w:val="fr-CA"/>
        </w:rPr>
      </w:pPr>
      <w:r w:rsidRPr="00DF23F6">
        <w:rPr>
          <w:rFonts w:eastAsiaTheme="majorEastAsia"/>
          <w:b/>
          <w:u w:val="single"/>
          <w:lang w:val="fr-CA"/>
        </w:rPr>
        <w:t>Fertiliser</w:t>
      </w:r>
      <w:r w:rsidR="0081251D" w:rsidRPr="00DF23F6">
        <w:rPr>
          <w:rFonts w:eastAsiaTheme="majorEastAsia"/>
          <w:b/>
          <w:u w:val="single"/>
          <w:lang w:val="fr-CA"/>
        </w:rPr>
        <w:t xml:space="preserve"> </w:t>
      </w:r>
      <w:commentRangeStart w:id="0"/>
      <w:r w:rsidR="0081251D" w:rsidRPr="00DF23F6">
        <w:rPr>
          <w:rFonts w:eastAsiaTheme="majorEastAsia"/>
          <w:b/>
          <w:u w:val="single"/>
          <w:lang w:val="fr-CA"/>
        </w:rPr>
        <w:t>(2$)</w:t>
      </w:r>
      <w:commentRangeEnd w:id="0"/>
      <w:r w:rsidR="00FC4C50">
        <w:rPr>
          <w:rStyle w:val="Marquedecommentaire"/>
        </w:rPr>
        <w:commentReference w:id="0"/>
      </w:r>
      <w:r w:rsidR="001F6B58">
        <w:rPr>
          <w:rFonts w:eastAsiaTheme="majorEastAsia"/>
          <w:b/>
          <w:u w:val="single"/>
          <w:lang w:val="fr-CA"/>
        </w:rPr>
        <w:t xml:space="preserve"> *</w:t>
      </w:r>
    </w:p>
    <w:p w14:paraId="4FEEA4E7" w14:textId="1FC441F1" w:rsidR="00AA7682" w:rsidRDefault="0001096C" w:rsidP="00DF23F6">
      <w:pPr>
        <w:ind w:left="708"/>
        <w:jc w:val="both"/>
        <w:rPr>
          <w:rFonts w:eastAsiaTheme="majorEastAsia"/>
          <w:lang w:val="fr-CA"/>
        </w:rPr>
      </w:pPr>
      <w:r>
        <w:rPr>
          <w:rFonts w:eastAsiaTheme="majorEastAsia"/>
          <w:lang w:val="fr-CA"/>
        </w:rPr>
        <w:t>Pour 2$ (prix fixe), p</w:t>
      </w:r>
      <w:r w:rsidR="00AD229D" w:rsidRPr="002D6C2B">
        <w:rPr>
          <w:rFonts w:eastAsiaTheme="majorEastAsia"/>
          <w:lang w:val="fr-CA"/>
        </w:rPr>
        <w:t>ermet</w:t>
      </w:r>
      <w:r w:rsidR="00AA7682" w:rsidRPr="002D6C2B">
        <w:rPr>
          <w:rFonts w:eastAsiaTheme="majorEastAsia"/>
          <w:lang w:val="fr-CA"/>
        </w:rPr>
        <w:t xml:space="preserve"> de fertiliser l’ensemble des parcelles de terre du jardin.</w:t>
      </w:r>
      <w:r w:rsidR="009B4D49" w:rsidRPr="009B4D49">
        <w:rPr>
          <w:rFonts w:eastAsiaTheme="majorEastAsia"/>
          <w:lang w:val="fr-CA"/>
        </w:rPr>
        <w:t xml:space="preserve"> </w:t>
      </w:r>
      <w:r w:rsidR="009B4D49">
        <w:rPr>
          <w:rFonts w:eastAsiaTheme="majorEastAsia"/>
          <w:lang w:val="fr-CA"/>
        </w:rPr>
        <w:t xml:space="preserve">Une semence </w:t>
      </w:r>
      <w:r w:rsidR="00A9217D">
        <w:rPr>
          <w:rFonts w:eastAsiaTheme="majorEastAsia"/>
          <w:lang w:val="fr-CA"/>
        </w:rPr>
        <w:t>fertilisée</w:t>
      </w:r>
      <w:commentRangeStart w:id="1"/>
      <w:r w:rsidR="009B4D49">
        <w:rPr>
          <w:rFonts w:eastAsiaTheme="majorEastAsia"/>
          <w:lang w:val="fr-CA"/>
        </w:rPr>
        <w:t xml:space="preserve"> </w:t>
      </w:r>
      <w:commentRangeEnd w:id="1"/>
      <w:r w:rsidR="00C739DB">
        <w:rPr>
          <w:rStyle w:val="Marquedecommentaire"/>
        </w:rPr>
        <w:commentReference w:id="1"/>
      </w:r>
      <w:r w:rsidR="009B4D49">
        <w:rPr>
          <w:rFonts w:eastAsiaTheme="majorEastAsia"/>
          <w:lang w:val="fr-CA"/>
        </w:rPr>
        <w:t>prendra une journée de moins pour atteindre la maturité.</w:t>
      </w:r>
    </w:p>
    <w:p w14:paraId="17A975A8" w14:textId="77777777" w:rsidR="001F6B58" w:rsidRDefault="001F6B58" w:rsidP="001F6B58">
      <w:pPr>
        <w:jc w:val="both"/>
        <w:rPr>
          <w:rFonts w:eastAsiaTheme="majorEastAsia"/>
          <w:lang w:val="fr-CA"/>
        </w:rPr>
      </w:pPr>
    </w:p>
    <w:p w14:paraId="2A1909DF" w14:textId="6AB6D837" w:rsidR="001F6B58" w:rsidRPr="002D6C2B" w:rsidRDefault="001F6B58" w:rsidP="001F6B58">
      <w:pPr>
        <w:jc w:val="both"/>
        <w:rPr>
          <w:rFonts w:eastAsiaTheme="majorEastAsia"/>
          <w:lang w:val="fr-CA"/>
        </w:rPr>
      </w:pPr>
      <w:r>
        <w:rPr>
          <w:rFonts w:eastAsiaTheme="majorEastAsia"/>
          <w:lang w:val="fr-CA"/>
        </w:rPr>
        <w:t xml:space="preserve">* Attention : Une semence ne pourra atteindre la maturité en milieu de journée : vous devrez obligatoirement passer une journée avant de pouvoir la </w:t>
      </w:r>
      <w:commentRangeStart w:id="2"/>
      <w:r>
        <w:rPr>
          <w:rFonts w:eastAsiaTheme="majorEastAsia"/>
          <w:lang w:val="fr-CA"/>
        </w:rPr>
        <w:t>cueillir</w:t>
      </w:r>
      <w:commentRangeEnd w:id="2"/>
      <w:r>
        <w:rPr>
          <w:rStyle w:val="Marquedecommentaire"/>
        </w:rPr>
        <w:commentReference w:id="2"/>
      </w:r>
      <w:r>
        <w:rPr>
          <w:rFonts w:eastAsiaTheme="majorEastAsia"/>
          <w:lang w:val="fr-CA"/>
        </w:rPr>
        <w:t>.</w:t>
      </w:r>
      <w:r>
        <w:rPr>
          <w:lang w:val="fr-CA"/>
        </w:rPr>
        <w:t xml:space="preserve"> </w:t>
      </w:r>
    </w:p>
    <w:p w14:paraId="6E942AEE" w14:textId="1E00F95B" w:rsidR="001F6B58" w:rsidRPr="001F6B58" w:rsidRDefault="001F6B58" w:rsidP="001F6B58">
      <w:pPr>
        <w:jc w:val="both"/>
        <w:rPr>
          <w:b/>
          <w:lang w:val="fr-CA"/>
        </w:rPr>
      </w:pPr>
      <w:r w:rsidRPr="001F6B58">
        <w:rPr>
          <w:b/>
          <w:lang w:val="fr-CA"/>
        </w:rPr>
        <w:t xml:space="preserve">Explication scientifique : </w:t>
      </w:r>
      <w:r w:rsidRPr="0093192B">
        <w:rPr>
          <w:lang w:val="fr-CA"/>
        </w:rPr>
        <w:t>L’eau, comme le fertilisant, ça reste dans le sol jusqu’à ce que ce soit absorbé par une plante.</w:t>
      </w:r>
    </w:p>
    <w:p w14:paraId="506F5B81" w14:textId="77777777" w:rsidR="00B82973" w:rsidRDefault="001F6B58" w:rsidP="00B82973">
      <w:pPr>
        <w:ind w:left="708"/>
        <w:jc w:val="center"/>
        <w:rPr>
          <w:rFonts w:eastAsiaTheme="majorEastAsia"/>
          <w:b/>
          <w:u w:val="single"/>
          <w:lang w:val="fr-CA"/>
        </w:rPr>
      </w:pPr>
      <w:r>
        <w:rPr>
          <w:rFonts w:ascii="Helvetica" w:eastAsiaTheme="minorHAnsi" w:hAnsi="Helvetica" w:cs="Helvetica"/>
          <w:noProof/>
          <w:sz w:val="24"/>
          <w:szCs w:val="24"/>
          <w:lang w:val="fr-CA" w:eastAsia="fr-CA" w:bidi="ar-SA"/>
        </w:rPr>
        <w:drawing>
          <wp:inline distT="0" distB="0" distL="0" distR="0" wp14:anchorId="7FDE026E" wp14:editId="20A309C4">
            <wp:extent cx="1734404" cy="16608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5178" cy="1680792"/>
                    </a:xfrm>
                    <a:prstGeom prst="rect">
                      <a:avLst/>
                    </a:prstGeom>
                    <a:noFill/>
                    <a:ln>
                      <a:noFill/>
                    </a:ln>
                  </pic:spPr>
                </pic:pic>
              </a:graphicData>
            </a:graphic>
          </wp:inline>
        </w:drawing>
      </w:r>
    </w:p>
    <w:p w14:paraId="65BE4F24" w14:textId="77777777" w:rsidR="00873787" w:rsidRDefault="00873787" w:rsidP="00B82973">
      <w:pPr>
        <w:ind w:left="708"/>
        <w:jc w:val="center"/>
        <w:rPr>
          <w:rFonts w:eastAsiaTheme="majorEastAsia"/>
          <w:b/>
          <w:u w:val="single"/>
          <w:lang w:val="fr-CA"/>
        </w:rPr>
      </w:pPr>
    </w:p>
    <w:p w14:paraId="50EF17D5" w14:textId="77777777" w:rsidR="00873787" w:rsidRDefault="00873787" w:rsidP="00B82973">
      <w:pPr>
        <w:ind w:left="708"/>
        <w:jc w:val="center"/>
        <w:rPr>
          <w:rFonts w:eastAsiaTheme="majorEastAsia"/>
          <w:b/>
          <w:u w:val="single"/>
          <w:lang w:val="fr-CA"/>
        </w:rPr>
      </w:pPr>
    </w:p>
    <w:p w14:paraId="4D4AA67A" w14:textId="50A26D9A" w:rsidR="00503C44" w:rsidRPr="00B82973" w:rsidRDefault="005E6A66" w:rsidP="00B82973">
      <w:pPr>
        <w:pStyle w:val="Paragraphedeliste"/>
        <w:numPr>
          <w:ilvl w:val="0"/>
          <w:numId w:val="14"/>
        </w:numPr>
        <w:rPr>
          <w:rFonts w:eastAsiaTheme="majorEastAsia"/>
          <w:lang w:val="fr-CA"/>
        </w:rPr>
      </w:pPr>
      <w:r w:rsidRPr="00B82973">
        <w:rPr>
          <w:rFonts w:eastAsiaTheme="majorEastAsia"/>
          <w:b/>
          <w:u w:val="single"/>
          <w:lang w:val="fr-CA"/>
        </w:rPr>
        <w:t>Cueillir et vendre</w:t>
      </w:r>
    </w:p>
    <w:p w14:paraId="08F4B85C" w14:textId="505B0FB2" w:rsidR="00AD229D" w:rsidRDefault="005B54FE" w:rsidP="00DF23F6">
      <w:pPr>
        <w:ind w:left="708"/>
        <w:jc w:val="both"/>
        <w:rPr>
          <w:rFonts w:eastAsiaTheme="majorEastAsia"/>
          <w:lang w:val="fr-CA"/>
        </w:rPr>
      </w:pPr>
      <w:r w:rsidRPr="002D6C2B">
        <w:rPr>
          <w:rFonts w:eastAsiaTheme="majorEastAsia"/>
          <w:lang w:val="fr-CA"/>
        </w:rPr>
        <w:t>Permet</w:t>
      </w:r>
      <w:r w:rsidR="00AD229D" w:rsidRPr="002D6C2B">
        <w:rPr>
          <w:rFonts w:eastAsiaTheme="majorEastAsia"/>
          <w:lang w:val="fr-CA"/>
        </w:rPr>
        <w:t xml:space="preserve"> d’un seul coup de cueillir et de vendre l’ensemble des fruits et légumes</w:t>
      </w:r>
      <w:r w:rsidR="00A048EF">
        <w:rPr>
          <w:rFonts w:eastAsiaTheme="majorEastAsia"/>
          <w:lang w:val="fr-CA"/>
        </w:rPr>
        <w:t xml:space="preserve"> du jardin</w:t>
      </w:r>
      <w:r w:rsidR="00AD229D" w:rsidRPr="002D6C2B">
        <w:rPr>
          <w:rFonts w:eastAsiaTheme="majorEastAsia"/>
          <w:lang w:val="fr-CA"/>
        </w:rPr>
        <w:t xml:space="preserve"> </w:t>
      </w:r>
      <w:r w:rsidR="00AD229D" w:rsidRPr="00A048EF">
        <w:rPr>
          <w:rFonts w:eastAsiaTheme="majorEastAsia"/>
          <w:u w:val="single"/>
          <w:lang w:val="fr-CA"/>
        </w:rPr>
        <w:t>ayant atteint leur maturité</w:t>
      </w:r>
      <w:r w:rsidR="00AD229D" w:rsidRPr="002D6C2B">
        <w:rPr>
          <w:rFonts w:eastAsiaTheme="majorEastAsia"/>
          <w:lang w:val="fr-CA"/>
        </w:rPr>
        <w:t>, au prix du marché.</w:t>
      </w:r>
    </w:p>
    <w:p w14:paraId="16E259FE" w14:textId="24C8F7DF" w:rsidR="00244254" w:rsidRDefault="00244254" w:rsidP="00DF23F6">
      <w:pPr>
        <w:ind w:left="708"/>
        <w:jc w:val="both"/>
        <w:rPr>
          <w:rFonts w:eastAsiaTheme="majorEastAsia"/>
          <w:u w:val="single"/>
          <w:lang w:val="fr-CA"/>
        </w:rPr>
      </w:pPr>
      <w:r>
        <w:rPr>
          <w:rFonts w:eastAsiaTheme="majorEastAsia"/>
          <w:lang w:val="fr-CA"/>
        </w:rPr>
        <w:t xml:space="preserve">S’il y a des plants pourris  ~ , </w:t>
      </w:r>
      <w:r w:rsidR="00FD39F8" w:rsidRPr="00C739DB">
        <w:rPr>
          <w:lang w:val="fr-CA"/>
        </w:rPr>
        <w:t>on les laisse l</w:t>
      </w:r>
      <w:r w:rsidR="00FD39F8">
        <w:rPr>
          <w:lang w:val="fr-CA"/>
        </w:rPr>
        <w:t>à, c’est dégueu.</w:t>
      </w:r>
    </w:p>
    <w:p w14:paraId="69C64A0D" w14:textId="5C986482" w:rsidR="00A048EF" w:rsidRDefault="00A048EF" w:rsidP="00DF23F6">
      <w:pPr>
        <w:ind w:left="708"/>
        <w:jc w:val="both"/>
        <w:rPr>
          <w:rFonts w:eastAsiaTheme="majorEastAsia"/>
          <w:lang w:val="fr-CA"/>
        </w:rPr>
      </w:pPr>
      <w:r>
        <w:rPr>
          <w:rFonts w:eastAsiaTheme="majorEastAsia"/>
          <w:lang w:val="fr-CA"/>
        </w:rPr>
        <w:t>Lorsque les légumes sont vendus, afficher plusieurs informations :</w:t>
      </w:r>
    </w:p>
    <w:p w14:paraId="5D54B2BB" w14:textId="62EC2770" w:rsidR="00A048EF" w:rsidRDefault="00A048EF" w:rsidP="00A048EF">
      <w:pPr>
        <w:pStyle w:val="Paragraphedeliste"/>
        <w:numPr>
          <w:ilvl w:val="1"/>
          <w:numId w:val="15"/>
        </w:numPr>
        <w:jc w:val="both"/>
        <w:rPr>
          <w:rFonts w:eastAsiaTheme="majorEastAsia"/>
          <w:u w:val="single"/>
          <w:lang w:val="fr-CA"/>
        </w:rPr>
      </w:pPr>
      <w:commentRangeStart w:id="3"/>
      <w:r>
        <w:rPr>
          <w:rFonts w:eastAsiaTheme="majorEastAsia"/>
          <w:u w:val="single"/>
          <w:lang w:val="fr-CA"/>
        </w:rPr>
        <w:t>Nombre de plant</w:t>
      </w:r>
      <w:r w:rsidR="00C739DB">
        <w:rPr>
          <w:rFonts w:eastAsiaTheme="majorEastAsia"/>
          <w:u w:val="single"/>
          <w:lang w:val="fr-CA"/>
        </w:rPr>
        <w:t>s</w:t>
      </w:r>
      <w:r>
        <w:rPr>
          <w:rFonts w:eastAsiaTheme="majorEastAsia"/>
          <w:u w:val="single"/>
          <w:lang w:val="fr-CA"/>
        </w:rPr>
        <w:t xml:space="preserve"> total vendus</w:t>
      </w:r>
    </w:p>
    <w:p w14:paraId="60450881" w14:textId="55B6F0A1" w:rsidR="00A048EF" w:rsidRDefault="00A048EF" w:rsidP="00A048EF">
      <w:pPr>
        <w:pStyle w:val="Paragraphedeliste"/>
        <w:numPr>
          <w:ilvl w:val="1"/>
          <w:numId w:val="15"/>
        </w:numPr>
        <w:jc w:val="both"/>
        <w:rPr>
          <w:rFonts w:eastAsiaTheme="majorEastAsia"/>
          <w:u w:val="single"/>
          <w:lang w:val="fr-CA"/>
        </w:rPr>
      </w:pPr>
      <w:r>
        <w:rPr>
          <w:rFonts w:eastAsiaTheme="majorEastAsia"/>
          <w:u w:val="single"/>
          <w:lang w:val="fr-CA"/>
        </w:rPr>
        <w:t>Profits depuis le début de la partie</w:t>
      </w:r>
    </w:p>
    <w:p w14:paraId="445EF611" w14:textId="5DCA71AC" w:rsidR="006F43D4" w:rsidRDefault="00A048EF" w:rsidP="00023D6A">
      <w:pPr>
        <w:pStyle w:val="Paragraphedeliste"/>
        <w:numPr>
          <w:ilvl w:val="1"/>
          <w:numId w:val="15"/>
        </w:numPr>
        <w:jc w:val="both"/>
        <w:rPr>
          <w:rFonts w:eastAsiaTheme="majorEastAsia"/>
          <w:u w:val="single"/>
          <w:lang w:val="fr-CA"/>
        </w:rPr>
      </w:pPr>
      <w:r w:rsidRPr="0068583D">
        <w:rPr>
          <w:rFonts w:eastAsiaTheme="majorEastAsia"/>
          <w:u w:val="single"/>
          <w:lang w:val="fr-CA"/>
        </w:rPr>
        <w:t>Moyenne des gains par jour</w:t>
      </w:r>
      <w:commentRangeEnd w:id="3"/>
      <w:r w:rsidR="0008155B">
        <w:rPr>
          <w:rStyle w:val="Marquedecommentaire"/>
        </w:rPr>
        <w:commentReference w:id="3"/>
      </w:r>
    </w:p>
    <w:p w14:paraId="78D0BF75" w14:textId="0D9ABF01" w:rsidR="0068583D" w:rsidRDefault="0068583D" w:rsidP="0068583D">
      <w:pPr>
        <w:pStyle w:val="Paragraphedeliste"/>
        <w:jc w:val="both"/>
        <w:rPr>
          <w:rFonts w:eastAsiaTheme="majorEastAsia"/>
          <w:b/>
          <w:u w:val="single"/>
          <w:lang w:val="fr-CA"/>
        </w:rPr>
      </w:pPr>
    </w:p>
    <w:p w14:paraId="20A1957D" w14:textId="34E8AD52" w:rsidR="00B82973" w:rsidRDefault="00B82973">
      <w:pPr>
        <w:rPr>
          <w:rFonts w:asciiTheme="majorHAnsi" w:eastAsiaTheme="majorEastAsia" w:hAnsiTheme="majorHAnsi" w:cstheme="majorBidi"/>
          <w:b/>
          <w:bCs/>
          <w:color w:val="4F81BD" w:themeColor="accent1"/>
          <w:sz w:val="26"/>
          <w:szCs w:val="26"/>
          <w:lang w:val="fr-CA"/>
        </w:rPr>
      </w:pPr>
      <w:r>
        <w:rPr>
          <w:lang w:val="fr-CA"/>
        </w:rPr>
        <w:br w:type="page"/>
      </w:r>
    </w:p>
    <w:p w14:paraId="7EEF35E5" w14:textId="1610824E" w:rsidR="00BC5163" w:rsidRDefault="00F568BA" w:rsidP="00BC5163">
      <w:pPr>
        <w:pStyle w:val="Titre2"/>
        <w:rPr>
          <w:lang w:val="fr-CA"/>
        </w:rPr>
      </w:pPr>
      <w:r>
        <w:rPr>
          <w:noProof/>
          <w:u w:val="single"/>
          <w:lang w:val="fr-CA" w:eastAsia="fr-CA" w:bidi="ar-SA"/>
        </w:rPr>
        <w:lastRenderedPageBreak/>
        <mc:AlternateContent>
          <mc:Choice Requires="wps">
            <w:drawing>
              <wp:anchor distT="0" distB="0" distL="114300" distR="114300" simplePos="0" relativeHeight="251662336" behindDoc="0" locked="0" layoutInCell="1" allowOverlap="1" wp14:anchorId="63B54F44" wp14:editId="4E22D40D">
                <wp:simplePos x="0" y="0"/>
                <wp:positionH relativeFrom="margin">
                  <wp:posOffset>2680742</wp:posOffset>
                </wp:positionH>
                <wp:positionV relativeFrom="paragraph">
                  <wp:posOffset>-106532</wp:posOffset>
                </wp:positionV>
                <wp:extent cx="3876675" cy="2619375"/>
                <wp:effectExtent l="1270000" t="0" r="34925" b="22225"/>
                <wp:wrapNone/>
                <wp:docPr id="2" name="Légende encadrée 1 2"/>
                <wp:cNvGraphicFramePr/>
                <a:graphic xmlns:a="http://schemas.openxmlformats.org/drawingml/2006/main">
                  <a:graphicData uri="http://schemas.microsoft.com/office/word/2010/wordprocessingShape">
                    <wps:wsp>
                      <wps:cNvSpPr/>
                      <wps:spPr>
                        <a:xfrm>
                          <a:off x="0" y="0"/>
                          <a:ext cx="3876675" cy="2619375"/>
                        </a:xfrm>
                        <a:prstGeom prst="borderCallout1">
                          <a:avLst>
                            <a:gd name="adj1" fmla="val 18750"/>
                            <a:gd name="adj2" fmla="val -8333"/>
                            <a:gd name="adj3" fmla="val 52702"/>
                            <a:gd name="adj4" fmla="val -32544"/>
                          </a:avLst>
                        </a:prstGeom>
                      </wps:spPr>
                      <wps:style>
                        <a:lnRef idx="2">
                          <a:schemeClr val="accent1"/>
                        </a:lnRef>
                        <a:fillRef idx="1">
                          <a:schemeClr val="lt1"/>
                        </a:fillRef>
                        <a:effectRef idx="0">
                          <a:schemeClr val="accent1"/>
                        </a:effectRef>
                        <a:fontRef idx="minor">
                          <a:schemeClr val="dk1"/>
                        </a:fontRef>
                      </wps:style>
                      <wps:txbx>
                        <w:txbxContent>
                          <w:p w14:paraId="466315B6" w14:textId="761C1188" w:rsidR="00050BDA" w:rsidRPr="00050BDA" w:rsidRDefault="00050BDA" w:rsidP="00913321">
                            <w:pPr>
                              <w:jc w:val="center"/>
                              <w:rPr>
                                <w:b/>
                                <w:u w:val="single"/>
                                <w:lang w:val="fr-CA"/>
                              </w:rPr>
                            </w:pPr>
                            <w:r w:rsidRPr="00050BDA">
                              <w:rPr>
                                <w:b/>
                                <w:u w:val="single"/>
                                <w:lang w:val="fr-CA"/>
                              </w:rPr>
                              <w:t>Exemple</w:t>
                            </w:r>
                          </w:p>
                          <w:p w14:paraId="1FFE617B" w14:textId="7B74AECE" w:rsidR="00665240" w:rsidRPr="00665240" w:rsidRDefault="00913321" w:rsidP="00913321">
                            <w:pPr>
                              <w:jc w:val="center"/>
                              <w:rPr>
                                <w:lang w:val="fr-CA"/>
                              </w:rPr>
                            </w:pPr>
                            <w:r w:rsidRPr="00665240">
                              <w:rPr>
                                <w:lang w:val="fr-CA"/>
                              </w:rPr>
                              <w:t xml:space="preserve">Au début de la journée, cette semence </w:t>
                            </w:r>
                            <w:r w:rsidRPr="00665240">
                              <w:rPr>
                                <w:b/>
                                <w:highlight w:val="yellow"/>
                                <w:lang w:val="fr-CA"/>
                              </w:rPr>
                              <w:t>t</w:t>
                            </w:r>
                            <w:r w:rsidR="00665240" w:rsidRPr="00665240">
                              <w:rPr>
                                <w:lang w:val="fr-CA"/>
                              </w:rPr>
                              <w:t xml:space="preserve"> avait 2 jours de maturité sur 5 demandés pour une tomate.</w:t>
                            </w:r>
                          </w:p>
                          <w:p w14:paraId="77CC1F93" w14:textId="434A4D81" w:rsidR="00913321" w:rsidRDefault="00665240" w:rsidP="00913321">
                            <w:pPr>
                              <w:jc w:val="center"/>
                              <w:rPr>
                                <w:lang w:val="fr-CA"/>
                              </w:rPr>
                            </w:pPr>
                            <w:r w:rsidRPr="00665240">
                              <w:rPr>
                                <w:lang w:val="fr-CA"/>
                              </w:rPr>
                              <w:t>Après avoir ar</w:t>
                            </w:r>
                            <w:r>
                              <w:rPr>
                                <w:lang w:val="fr-CA"/>
                              </w:rPr>
                              <w:t>rosé et fertilisé, le lendemain cette tomate aura atteint :</w:t>
                            </w:r>
                          </w:p>
                          <w:p w14:paraId="148C2828" w14:textId="509E5C98" w:rsidR="00665240" w:rsidRDefault="00665240" w:rsidP="00913321">
                            <w:pPr>
                              <w:jc w:val="center"/>
                              <w:rPr>
                                <w:lang w:val="fr-CA"/>
                              </w:rPr>
                            </w:pPr>
                            <w:r>
                              <w:rPr>
                                <w:lang w:val="fr-CA"/>
                              </w:rPr>
                              <w:t xml:space="preserve">2 + 1 + </w:t>
                            </w:r>
                            <w:r w:rsidR="00DE731A">
                              <w:rPr>
                                <w:lang w:val="fr-CA"/>
                              </w:rPr>
                              <w:t>½</w:t>
                            </w:r>
                            <w:r w:rsidR="00C739DB">
                              <w:rPr>
                                <w:lang w:val="fr-CA"/>
                              </w:rPr>
                              <w:t xml:space="preserve"> + </w:t>
                            </w:r>
                            <w:r w:rsidR="00032D2F">
                              <w:rPr>
                                <w:lang w:val="fr-CA"/>
                              </w:rPr>
                              <w:t>/</w:t>
                            </w:r>
                            <w:r w:rsidR="00DE731A">
                              <w:rPr>
                                <w:lang w:val="fr-CA"/>
                              </w:rPr>
                              <w:t>½</w:t>
                            </w:r>
                            <w:r>
                              <w:rPr>
                                <w:lang w:val="fr-CA"/>
                              </w:rPr>
                              <w:t xml:space="preserve"> + (</w:t>
                            </w:r>
                            <w:r w:rsidR="00DE731A">
                              <w:rPr>
                                <w:lang w:val="fr-CA"/>
                              </w:rPr>
                              <w:t>½</w:t>
                            </w:r>
                            <w:r>
                              <w:rPr>
                                <w:lang w:val="fr-CA"/>
                              </w:rPr>
                              <w:t>*2</w:t>
                            </w:r>
                            <w:r w:rsidR="00DE731A">
                              <w:rPr>
                                <w:lang w:val="fr-CA"/>
                              </w:rPr>
                              <w:t>)</w:t>
                            </w:r>
                            <w:r>
                              <w:rPr>
                                <w:lang w:val="fr-CA"/>
                              </w:rPr>
                              <w:t xml:space="preserve"> = </w:t>
                            </w:r>
                            <w:r w:rsidR="00C739DB">
                              <w:rPr>
                                <w:lang w:val="fr-CA"/>
                              </w:rPr>
                              <w:t>5</w:t>
                            </w:r>
                            <w:r w:rsidR="00FD69B0">
                              <w:rPr>
                                <w:lang w:val="fr-CA"/>
                              </w:rPr>
                              <w:br/>
                              <w:t>(2 jours initialement + journée passée + fertilisé + arrosé + 2 plants identiques adjacents)</w:t>
                            </w:r>
                          </w:p>
                          <w:p w14:paraId="6CC7DC00" w14:textId="11AE44FA" w:rsidR="00C739DB" w:rsidRPr="00665240" w:rsidRDefault="00F16D37" w:rsidP="00C739DB">
                            <w:pPr>
                              <w:jc w:val="center"/>
                              <w:rPr>
                                <w:lang w:val="fr-CA"/>
                              </w:rPr>
                            </w:pPr>
                            <w:r>
                              <w:rPr>
                                <w:lang w:val="fr-CA"/>
                              </w:rPr>
                              <w:t>Comme le nombre de jour</w:t>
                            </w:r>
                            <w:r w:rsidR="00C739DB">
                              <w:rPr>
                                <w:lang w:val="fr-CA"/>
                              </w:rPr>
                              <w:t>s</w:t>
                            </w:r>
                            <w:r>
                              <w:rPr>
                                <w:lang w:val="fr-CA"/>
                              </w:rPr>
                              <w:t xml:space="preserve"> né</w:t>
                            </w:r>
                            <w:r w:rsidR="004558A0">
                              <w:rPr>
                                <w:lang w:val="fr-CA"/>
                              </w:rPr>
                              <w:t>cessaire pour une tomate est de </w:t>
                            </w:r>
                            <w:r>
                              <w:rPr>
                                <w:lang w:val="fr-CA"/>
                              </w:rPr>
                              <w:t>5, le plant sera alors mature le lendemain.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54F4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encadrée 1 2" o:spid="_x0000_s1026" type="#_x0000_t47" style="position:absolute;margin-left:211.1pt;margin-top:-8.4pt;width:305.25pt;height:20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" adj="-7030,11384" fillcolor="white [3201]" strokecolor="#4f81bd [3204]" strokeweight="2pt">
                <v:textbox>
                  <w:txbxContent>
                    <w:p w14:paraId="466315B6" w14:textId="761C1188" w:rsidR="00050BDA" w:rsidRPr="00050BDA" w:rsidRDefault="00050BDA" w:rsidP="00913321">
                      <w:pPr>
                        <w:jc w:val="center"/>
                        <w:rPr>
                          <w:b/>
                          <w:u w:val="single"/>
                          <w:lang w:val="fr-CA"/>
                        </w:rPr>
                      </w:pPr>
                      <w:r w:rsidRPr="00050BDA">
                        <w:rPr>
                          <w:b/>
                          <w:u w:val="single"/>
                          <w:lang w:val="fr-CA"/>
                        </w:rPr>
                        <w:t>Exemple</w:t>
                      </w:r>
                    </w:p>
                    <w:p w14:paraId="1FFE617B" w14:textId="7B74AECE" w:rsidR="00665240" w:rsidRPr="00665240" w:rsidRDefault="00913321" w:rsidP="00913321">
                      <w:pPr>
                        <w:jc w:val="center"/>
                        <w:rPr>
                          <w:lang w:val="fr-CA"/>
                        </w:rPr>
                      </w:pPr>
                      <w:r w:rsidRPr="00665240">
                        <w:rPr>
                          <w:lang w:val="fr-CA"/>
                        </w:rPr>
                        <w:t xml:space="preserve">Au début de la journée, cette semence </w:t>
                      </w:r>
                      <w:r w:rsidRPr="00665240">
                        <w:rPr>
                          <w:b/>
                          <w:highlight w:val="yellow"/>
                          <w:lang w:val="fr-CA"/>
                        </w:rPr>
                        <w:t>t</w:t>
                      </w:r>
                      <w:r w:rsidR="00665240" w:rsidRPr="00665240">
                        <w:rPr>
                          <w:lang w:val="fr-CA"/>
                        </w:rPr>
                        <w:t xml:space="preserve"> avait 2 jours de maturité sur 5 demandés pour une tomate.</w:t>
                      </w:r>
                    </w:p>
                    <w:p w14:paraId="77CC1F93" w14:textId="434A4D81" w:rsidR="00913321" w:rsidRDefault="00665240" w:rsidP="00913321">
                      <w:pPr>
                        <w:jc w:val="center"/>
                        <w:rPr>
                          <w:lang w:val="fr-CA"/>
                        </w:rPr>
                      </w:pPr>
                      <w:r w:rsidRPr="00665240">
                        <w:rPr>
                          <w:lang w:val="fr-CA"/>
                        </w:rPr>
                        <w:t>Après avoir ar</w:t>
                      </w:r>
                      <w:r>
                        <w:rPr>
                          <w:lang w:val="fr-CA"/>
                        </w:rPr>
                        <w:t>rosé et fertilisé, le lendemain cette tomate aura atteint :</w:t>
                      </w:r>
                    </w:p>
                    <w:p w14:paraId="148C2828" w14:textId="509E5C98" w:rsidR="00665240" w:rsidRDefault="00665240" w:rsidP="00913321">
                      <w:pPr>
                        <w:jc w:val="center"/>
                        <w:rPr>
                          <w:lang w:val="fr-CA"/>
                        </w:rPr>
                      </w:pPr>
                      <w:r>
                        <w:rPr>
                          <w:lang w:val="fr-CA"/>
                        </w:rPr>
                        <w:t xml:space="preserve">2 + 1 + </w:t>
                      </w:r>
                      <w:r w:rsidR="00DE731A">
                        <w:rPr>
                          <w:lang w:val="fr-CA"/>
                        </w:rPr>
                        <w:t>½</w:t>
                      </w:r>
                      <w:r w:rsidR="00C739DB">
                        <w:rPr>
                          <w:lang w:val="fr-CA"/>
                        </w:rPr>
                        <w:t xml:space="preserve"> + </w:t>
                      </w:r>
                      <w:r w:rsidR="00032D2F">
                        <w:rPr>
                          <w:lang w:val="fr-CA"/>
                        </w:rPr>
                        <w:t>/</w:t>
                      </w:r>
                      <w:r w:rsidR="00DE731A">
                        <w:rPr>
                          <w:lang w:val="fr-CA"/>
                        </w:rPr>
                        <w:t>½</w:t>
                      </w:r>
                      <w:r>
                        <w:rPr>
                          <w:lang w:val="fr-CA"/>
                        </w:rPr>
                        <w:t xml:space="preserve"> + (</w:t>
                      </w:r>
                      <w:r w:rsidR="00DE731A">
                        <w:rPr>
                          <w:lang w:val="fr-CA"/>
                        </w:rPr>
                        <w:t>½</w:t>
                      </w:r>
                      <w:r>
                        <w:rPr>
                          <w:lang w:val="fr-CA"/>
                        </w:rPr>
                        <w:t>*2</w:t>
                      </w:r>
                      <w:r w:rsidR="00DE731A">
                        <w:rPr>
                          <w:lang w:val="fr-CA"/>
                        </w:rPr>
                        <w:t>)</w:t>
                      </w:r>
                      <w:r>
                        <w:rPr>
                          <w:lang w:val="fr-CA"/>
                        </w:rPr>
                        <w:t xml:space="preserve"> = </w:t>
                      </w:r>
                      <w:r w:rsidR="00C739DB">
                        <w:rPr>
                          <w:lang w:val="fr-CA"/>
                        </w:rPr>
                        <w:t>5</w:t>
                      </w:r>
                      <w:r w:rsidR="00FD69B0">
                        <w:rPr>
                          <w:lang w:val="fr-CA"/>
                        </w:rPr>
                        <w:br/>
                        <w:t>(2 jours initialement + journée passée + fertilisé + arrosé + 2 plants identiques adjacents)</w:t>
                      </w:r>
                    </w:p>
                    <w:p w14:paraId="6CC7DC00" w14:textId="11AE44FA" w:rsidR="00C739DB" w:rsidRPr="00665240" w:rsidRDefault="00F16D37" w:rsidP="00C739DB">
                      <w:pPr>
                        <w:jc w:val="center"/>
                        <w:rPr>
                          <w:lang w:val="fr-CA"/>
                        </w:rPr>
                      </w:pPr>
                      <w:r>
                        <w:rPr>
                          <w:lang w:val="fr-CA"/>
                        </w:rPr>
                        <w:t>Comme le nombre de jour</w:t>
                      </w:r>
                      <w:r w:rsidR="00C739DB">
                        <w:rPr>
                          <w:lang w:val="fr-CA"/>
                        </w:rPr>
                        <w:t>s</w:t>
                      </w:r>
                      <w:r>
                        <w:rPr>
                          <w:lang w:val="fr-CA"/>
                        </w:rPr>
                        <w:t xml:space="preserve"> né</w:t>
                      </w:r>
                      <w:r w:rsidR="004558A0">
                        <w:rPr>
                          <w:lang w:val="fr-CA"/>
                        </w:rPr>
                        <w:t>cessaire pour une tomate est de </w:t>
                      </w:r>
                      <w:r>
                        <w:rPr>
                          <w:lang w:val="fr-CA"/>
                        </w:rPr>
                        <w:t>5, le plant sera alors mature le lendemain.</w:t>
                      </w:r>
                    </w:p>
                  </w:txbxContent>
                </v:textbox>
                <o:callout v:ext="edit" minusy="t"/>
                <w10:wrap anchorx="margin"/>
              </v:shape>
            </w:pict>
          </mc:Fallback>
        </mc:AlternateContent>
      </w:r>
      <w:r w:rsidR="00BC5163">
        <w:rPr>
          <w:lang w:val="fr-CA"/>
        </w:rPr>
        <w:t>Exemple :</w:t>
      </w:r>
    </w:p>
    <w:p w14:paraId="45F06FC1" w14:textId="2CD2C743" w:rsidR="00BC5163" w:rsidRPr="00CE4AA1" w:rsidRDefault="00BC5163" w:rsidP="00BC5163">
      <w:pPr>
        <w:ind w:left="567"/>
        <w:jc w:val="both"/>
        <w:rPr>
          <w:rFonts w:eastAsiaTheme="majorEastAsia"/>
          <w:b/>
          <w:u w:val="single"/>
          <w:lang w:val="fr-CA"/>
        </w:rPr>
      </w:pPr>
      <w:r w:rsidRPr="00CE4AA1">
        <w:rPr>
          <w:rFonts w:eastAsiaTheme="majorEastAsia"/>
          <w:b/>
          <w:u w:val="single"/>
          <w:lang w:val="fr-CA"/>
        </w:rPr>
        <w:t xml:space="preserve">Jardin en </w:t>
      </w:r>
      <w:r>
        <w:rPr>
          <w:rFonts w:eastAsiaTheme="majorEastAsia"/>
          <w:b/>
          <w:u w:val="single"/>
          <w:lang w:val="fr-CA"/>
        </w:rPr>
        <w:t>cour</w:t>
      </w:r>
      <w:r w:rsidR="00DE731A">
        <w:rPr>
          <w:rFonts w:eastAsiaTheme="majorEastAsia"/>
          <w:b/>
          <w:u w:val="single"/>
          <w:lang w:val="fr-CA"/>
        </w:rPr>
        <w:t>s</w:t>
      </w:r>
      <w:r w:rsidRPr="00CE4AA1">
        <w:rPr>
          <w:rFonts w:eastAsiaTheme="majorEastAsia"/>
          <w:b/>
          <w:u w:val="single"/>
          <w:lang w:val="fr-CA"/>
        </w:rPr>
        <w:t xml:space="preserve"> de partie :</w:t>
      </w:r>
    </w:p>
    <w:p w14:paraId="5B418322" w14:textId="77777777" w:rsidR="00AC6803" w:rsidRPr="00AC6803" w:rsidRDefault="00AC6803" w:rsidP="00AC6803">
      <w:pPr>
        <w:pStyle w:val="Paragraphedeliste"/>
        <w:spacing w:after="0"/>
        <w:jc w:val="both"/>
        <w:rPr>
          <w:rFonts w:ascii="Courier New" w:hAnsi="Courier New" w:cs="Courier New"/>
          <w:sz w:val="28"/>
          <w:szCs w:val="28"/>
          <w:lang w:val="fr-CA"/>
        </w:rPr>
      </w:pPr>
      <w:r w:rsidRPr="00AC6803">
        <w:rPr>
          <w:rFonts w:ascii="Courier New" w:hAnsi="Courier New" w:cs="Courier New"/>
          <w:sz w:val="28"/>
          <w:szCs w:val="28"/>
          <w:lang w:val="fr-CA"/>
        </w:rPr>
        <w:t xml:space="preserve">    1 2 3 4 5</w:t>
      </w:r>
    </w:p>
    <w:p w14:paraId="7B5098D9" w14:textId="77777777" w:rsidR="00AC6803" w:rsidRPr="00AC6803" w:rsidRDefault="00AC6803" w:rsidP="00AC6803">
      <w:pPr>
        <w:pStyle w:val="Paragraphedeliste"/>
        <w:spacing w:after="0"/>
        <w:jc w:val="both"/>
        <w:rPr>
          <w:rFonts w:ascii="Courier New" w:hAnsi="Courier New" w:cs="Courier New"/>
          <w:sz w:val="28"/>
          <w:szCs w:val="28"/>
          <w:lang w:val="fr-CA"/>
        </w:rPr>
      </w:pPr>
      <w:r w:rsidRPr="00AC6803">
        <w:rPr>
          <w:rFonts w:ascii="Courier New" w:hAnsi="Courier New" w:cs="Courier New"/>
          <w:sz w:val="28"/>
          <w:szCs w:val="28"/>
          <w:lang w:val="fr-CA"/>
        </w:rPr>
        <w:t xml:space="preserve">   -----------</w:t>
      </w:r>
    </w:p>
    <w:p w14:paraId="5E04B371" w14:textId="77777777" w:rsidR="00AC6803" w:rsidRPr="00AC6803" w:rsidRDefault="00AC6803" w:rsidP="00AC6803">
      <w:pPr>
        <w:pStyle w:val="Paragraphedeliste"/>
        <w:spacing w:after="0"/>
        <w:jc w:val="both"/>
        <w:rPr>
          <w:rFonts w:ascii="Courier New" w:hAnsi="Courier New" w:cs="Courier New"/>
          <w:sz w:val="28"/>
          <w:szCs w:val="28"/>
          <w:lang w:val="fr-CA"/>
        </w:rPr>
      </w:pPr>
      <w:r w:rsidRPr="00AC6803">
        <w:rPr>
          <w:rFonts w:ascii="Courier New" w:hAnsi="Courier New" w:cs="Courier New"/>
          <w:sz w:val="28"/>
          <w:szCs w:val="28"/>
          <w:lang w:val="fr-CA"/>
        </w:rPr>
        <w:t>1- |</w:t>
      </w:r>
      <w:proofErr w:type="spellStart"/>
      <w:r w:rsidRPr="00AC6803">
        <w:rPr>
          <w:rFonts w:ascii="Courier New" w:hAnsi="Courier New" w:cs="Courier New"/>
          <w:sz w:val="28"/>
          <w:szCs w:val="28"/>
          <w:lang w:val="fr-CA"/>
        </w:rPr>
        <w:t>p|p|p|p|C</w:t>
      </w:r>
      <w:proofErr w:type="spellEnd"/>
      <w:r w:rsidRPr="00AC6803">
        <w:rPr>
          <w:rFonts w:ascii="Courier New" w:hAnsi="Courier New" w:cs="Courier New"/>
          <w:sz w:val="28"/>
          <w:szCs w:val="28"/>
          <w:lang w:val="fr-CA"/>
        </w:rPr>
        <w:t>|</w:t>
      </w:r>
    </w:p>
    <w:p w14:paraId="7564E491" w14:textId="77777777" w:rsidR="00AC6803" w:rsidRPr="00AC6803" w:rsidRDefault="00AC6803" w:rsidP="00AC6803">
      <w:pPr>
        <w:pStyle w:val="Paragraphedeliste"/>
        <w:spacing w:after="0"/>
        <w:jc w:val="both"/>
        <w:rPr>
          <w:rFonts w:ascii="Courier New" w:hAnsi="Courier New" w:cs="Courier New"/>
          <w:sz w:val="28"/>
          <w:szCs w:val="28"/>
          <w:lang w:val="fr-CA"/>
        </w:rPr>
      </w:pPr>
      <w:r w:rsidRPr="00AC6803">
        <w:rPr>
          <w:rFonts w:ascii="Courier New" w:hAnsi="Courier New" w:cs="Courier New"/>
          <w:sz w:val="28"/>
          <w:szCs w:val="28"/>
          <w:lang w:val="fr-CA"/>
        </w:rPr>
        <w:t>2- |</w:t>
      </w:r>
      <w:proofErr w:type="spellStart"/>
      <w:r w:rsidRPr="00AC6803">
        <w:rPr>
          <w:rFonts w:ascii="Courier New" w:hAnsi="Courier New" w:cs="Courier New"/>
          <w:sz w:val="28"/>
          <w:szCs w:val="28"/>
          <w:lang w:val="fr-CA"/>
        </w:rPr>
        <w:t>C|t|</w:t>
      </w:r>
      <w:r w:rsidRPr="00AC6803">
        <w:rPr>
          <w:rFonts w:ascii="Courier New" w:hAnsi="Courier New" w:cs="Courier New"/>
          <w:b/>
          <w:sz w:val="28"/>
          <w:szCs w:val="28"/>
          <w:highlight w:val="yellow"/>
          <w:lang w:val="fr-CA"/>
        </w:rPr>
        <w:t>t</w:t>
      </w:r>
      <w:r w:rsidRPr="00AC6803">
        <w:rPr>
          <w:rFonts w:ascii="Courier New" w:hAnsi="Courier New" w:cs="Courier New"/>
          <w:sz w:val="28"/>
          <w:szCs w:val="28"/>
          <w:lang w:val="fr-CA"/>
        </w:rPr>
        <w:t>|t</w:t>
      </w:r>
      <w:proofErr w:type="spellEnd"/>
      <w:r w:rsidRPr="00AC6803">
        <w:rPr>
          <w:rFonts w:ascii="Courier New" w:hAnsi="Courier New" w:cs="Courier New"/>
          <w:sz w:val="28"/>
          <w:szCs w:val="28"/>
          <w:lang w:val="fr-CA"/>
        </w:rPr>
        <w:t>|~|</w:t>
      </w:r>
    </w:p>
    <w:p w14:paraId="3AA18BCF" w14:textId="77777777" w:rsidR="00AC6803" w:rsidRPr="00AC6803" w:rsidRDefault="00AC6803" w:rsidP="00AC6803">
      <w:pPr>
        <w:pStyle w:val="Paragraphedeliste"/>
        <w:spacing w:after="0"/>
        <w:jc w:val="both"/>
        <w:rPr>
          <w:rFonts w:ascii="Courier New" w:hAnsi="Courier New" w:cs="Courier New"/>
          <w:sz w:val="28"/>
          <w:szCs w:val="28"/>
          <w:lang w:val="fr-CA"/>
        </w:rPr>
      </w:pPr>
      <w:r w:rsidRPr="00AC6803">
        <w:rPr>
          <w:rFonts w:ascii="Courier New" w:hAnsi="Courier New" w:cs="Courier New"/>
          <w:sz w:val="28"/>
          <w:szCs w:val="28"/>
          <w:lang w:val="fr-CA"/>
        </w:rPr>
        <w:t>3- |~|~|P|P| |</w:t>
      </w:r>
    </w:p>
    <w:p w14:paraId="627D44DC" w14:textId="77777777" w:rsidR="00AC6803" w:rsidRPr="00AC6803" w:rsidRDefault="00AC6803" w:rsidP="00AC6803">
      <w:pPr>
        <w:pStyle w:val="Paragraphedeliste"/>
        <w:spacing w:after="0"/>
        <w:jc w:val="both"/>
        <w:rPr>
          <w:rFonts w:ascii="Courier New" w:hAnsi="Courier New" w:cs="Courier New"/>
          <w:sz w:val="28"/>
          <w:szCs w:val="28"/>
          <w:lang w:val="fr-CA"/>
        </w:rPr>
      </w:pPr>
      <w:r w:rsidRPr="00AC6803">
        <w:rPr>
          <w:rFonts w:ascii="Courier New" w:hAnsi="Courier New" w:cs="Courier New"/>
          <w:sz w:val="28"/>
          <w:szCs w:val="28"/>
          <w:lang w:val="fr-CA"/>
        </w:rPr>
        <w:t>4- | | | | | |</w:t>
      </w:r>
    </w:p>
    <w:p w14:paraId="7AC7A2C1" w14:textId="77777777" w:rsidR="00AC6803" w:rsidRPr="00AC6803" w:rsidRDefault="00AC6803" w:rsidP="00AC6803">
      <w:pPr>
        <w:pStyle w:val="Paragraphedeliste"/>
        <w:spacing w:after="0"/>
        <w:jc w:val="both"/>
        <w:rPr>
          <w:rFonts w:ascii="Courier New" w:hAnsi="Courier New" w:cs="Courier New"/>
          <w:sz w:val="28"/>
          <w:szCs w:val="28"/>
          <w:lang w:val="fr-CA"/>
        </w:rPr>
      </w:pPr>
      <w:r w:rsidRPr="00AC6803">
        <w:rPr>
          <w:rFonts w:ascii="Courier New" w:hAnsi="Courier New" w:cs="Courier New"/>
          <w:sz w:val="28"/>
          <w:szCs w:val="28"/>
          <w:lang w:val="fr-CA"/>
        </w:rPr>
        <w:t>5- | | | | | |</w:t>
      </w:r>
    </w:p>
    <w:p w14:paraId="57BBC976" w14:textId="77777777" w:rsidR="00AC6803" w:rsidRPr="00AC6803" w:rsidRDefault="00AC6803" w:rsidP="00AC6803">
      <w:pPr>
        <w:pStyle w:val="Paragraphedeliste"/>
        <w:spacing w:after="0"/>
        <w:jc w:val="both"/>
        <w:rPr>
          <w:rFonts w:eastAsiaTheme="majorEastAsia"/>
          <w:sz w:val="28"/>
          <w:szCs w:val="28"/>
          <w:lang w:val="fr-CA"/>
        </w:rPr>
      </w:pPr>
      <w:r w:rsidRPr="00AC6803">
        <w:rPr>
          <w:rFonts w:ascii="Courier New" w:hAnsi="Courier New" w:cs="Courier New"/>
          <w:sz w:val="28"/>
          <w:szCs w:val="28"/>
          <w:lang w:val="fr-CA"/>
        </w:rPr>
        <w:t xml:space="preserve">   -----------</w:t>
      </w:r>
    </w:p>
    <w:p w14:paraId="383AE1AD" w14:textId="77777777" w:rsidR="00BC5163" w:rsidRDefault="00BC5163" w:rsidP="0068583D">
      <w:pPr>
        <w:pStyle w:val="Paragraphedeliste"/>
        <w:jc w:val="both"/>
        <w:rPr>
          <w:rFonts w:eastAsiaTheme="majorEastAsia"/>
          <w:b/>
          <w:u w:val="single"/>
          <w:lang w:val="fr-CA"/>
        </w:rPr>
      </w:pPr>
    </w:p>
    <w:p w14:paraId="43E17B06" w14:textId="31E5EB71" w:rsidR="00503C44" w:rsidRPr="001A375D" w:rsidRDefault="00503C44" w:rsidP="001A375D">
      <w:pPr>
        <w:pStyle w:val="Paragraphedeliste"/>
        <w:numPr>
          <w:ilvl w:val="0"/>
          <w:numId w:val="14"/>
        </w:numPr>
        <w:rPr>
          <w:rFonts w:eastAsiaTheme="majorEastAsia"/>
          <w:b/>
          <w:u w:val="single"/>
          <w:lang w:val="fr-CA"/>
        </w:rPr>
      </w:pPr>
      <w:r w:rsidRPr="001A375D">
        <w:rPr>
          <w:rFonts w:eastAsiaTheme="majorEastAsia"/>
          <w:b/>
          <w:u w:val="single"/>
          <w:lang w:val="fr-CA"/>
        </w:rPr>
        <w:t>Dormir (passer une journée)</w:t>
      </w:r>
      <w:r w:rsidR="006751BE" w:rsidRPr="001A375D">
        <w:rPr>
          <w:rFonts w:eastAsiaTheme="majorEastAsia"/>
          <w:b/>
          <w:u w:val="single"/>
          <w:lang w:val="fr-CA"/>
        </w:rPr>
        <w:t xml:space="preserve"> *</w:t>
      </w:r>
      <w:r w:rsidR="00C707C1">
        <w:rPr>
          <w:rFonts w:eastAsiaTheme="majorEastAsia"/>
          <w:b/>
          <w:u w:val="single"/>
          <w:lang w:val="fr-CA"/>
        </w:rPr>
        <w:t>*</w:t>
      </w:r>
    </w:p>
    <w:p w14:paraId="1FFD8E96" w14:textId="77777777" w:rsidR="005B16D6" w:rsidRDefault="00A11B43" w:rsidP="00DF23F6">
      <w:pPr>
        <w:ind w:left="708"/>
        <w:jc w:val="both"/>
        <w:rPr>
          <w:rFonts w:eastAsiaTheme="majorEastAsia"/>
          <w:lang w:val="fr-CA"/>
        </w:rPr>
      </w:pPr>
      <w:r w:rsidRPr="002D6C2B">
        <w:rPr>
          <w:rFonts w:eastAsiaTheme="majorEastAsia"/>
          <w:lang w:val="fr-CA"/>
        </w:rPr>
        <w:t xml:space="preserve">Calculer l’état de chaque plant en fonction </w:t>
      </w:r>
      <w:r w:rsidR="006751BE">
        <w:rPr>
          <w:rFonts w:eastAsiaTheme="majorEastAsia"/>
          <w:lang w:val="fr-CA"/>
        </w:rPr>
        <w:t>de leur temps de maturité, de leur arrosage et si la parcelle a été fertilisée.</w:t>
      </w:r>
      <w:r w:rsidR="00894D36" w:rsidRPr="002D6C2B">
        <w:rPr>
          <w:rFonts w:eastAsiaTheme="majorEastAsia"/>
          <w:lang w:val="fr-CA"/>
        </w:rPr>
        <w:t xml:space="preserve"> </w:t>
      </w:r>
    </w:p>
    <w:p w14:paraId="71585559" w14:textId="4EA216EB" w:rsidR="005B16D6" w:rsidRPr="00DA3F12" w:rsidRDefault="005B16D6" w:rsidP="00DF23F6">
      <w:pPr>
        <w:ind w:left="708"/>
        <w:jc w:val="both"/>
        <w:rPr>
          <w:rFonts w:eastAsiaTheme="majorEastAsia"/>
          <w:u w:val="single"/>
          <w:lang w:val="fr-CA"/>
        </w:rPr>
      </w:pPr>
      <w:r w:rsidRPr="00DA3F12">
        <w:rPr>
          <w:rFonts w:eastAsiaTheme="majorEastAsia"/>
          <w:u w:val="single"/>
          <w:lang w:val="fr-CA"/>
        </w:rPr>
        <w:t xml:space="preserve">De plus, </w:t>
      </w:r>
      <w:r w:rsidR="00DA3F12" w:rsidRPr="00DA3F12">
        <w:rPr>
          <w:rFonts w:eastAsiaTheme="majorEastAsia"/>
          <w:u w:val="single"/>
          <w:lang w:val="fr-CA"/>
        </w:rPr>
        <w:t>pour chaqu</w:t>
      </w:r>
      <w:r w:rsidR="00DA3F12">
        <w:rPr>
          <w:rFonts w:eastAsiaTheme="majorEastAsia"/>
          <w:u w:val="single"/>
          <w:lang w:val="fr-CA"/>
        </w:rPr>
        <w:t>e plant adjacent du même type, 0,5 jours de maturité seront ajoutés.</w:t>
      </w:r>
    </w:p>
    <w:p w14:paraId="61959E8E" w14:textId="77777777" w:rsidR="00C707C1" w:rsidRDefault="00DA3F12" w:rsidP="00DF23F6">
      <w:pPr>
        <w:ind w:left="708"/>
        <w:jc w:val="both"/>
        <w:rPr>
          <w:rFonts w:eastAsiaTheme="majorEastAsia"/>
          <w:lang w:val="fr-CA"/>
        </w:rPr>
      </w:pPr>
      <w:r>
        <w:rPr>
          <w:rFonts w:eastAsiaTheme="majorEastAsia"/>
          <w:lang w:val="fr-CA"/>
        </w:rPr>
        <w:t>Finalement, u</w:t>
      </w:r>
      <w:r w:rsidR="00894D36" w:rsidRPr="002D6C2B">
        <w:rPr>
          <w:rFonts w:eastAsiaTheme="majorEastAsia"/>
          <w:lang w:val="fr-CA"/>
        </w:rPr>
        <w:t xml:space="preserve">n légume </w:t>
      </w:r>
      <w:r w:rsidR="0091135B" w:rsidRPr="002D6C2B">
        <w:rPr>
          <w:rFonts w:eastAsiaTheme="majorEastAsia"/>
          <w:lang w:val="fr-CA"/>
        </w:rPr>
        <w:t>doit absolument être cueilli la journée qu’il est mature. Le lendemain il devie</w:t>
      </w:r>
      <w:r w:rsidR="00BC5163">
        <w:rPr>
          <w:rFonts w:eastAsiaTheme="majorEastAsia"/>
          <w:lang w:val="fr-CA"/>
        </w:rPr>
        <w:t xml:space="preserve">nt pourri, et ainsi ne pourra </w:t>
      </w:r>
      <w:r w:rsidR="003D5B27">
        <w:rPr>
          <w:rFonts w:eastAsiaTheme="majorEastAsia"/>
          <w:lang w:val="fr-CA"/>
        </w:rPr>
        <w:t>plus</w:t>
      </w:r>
      <w:r w:rsidR="0091135B" w:rsidRPr="002D6C2B">
        <w:rPr>
          <w:rFonts w:eastAsiaTheme="majorEastAsia"/>
          <w:lang w:val="fr-CA"/>
        </w:rPr>
        <w:t xml:space="preserve"> être </w:t>
      </w:r>
      <w:commentRangeStart w:id="4"/>
      <w:r w:rsidR="0091135B" w:rsidRPr="002D6C2B">
        <w:rPr>
          <w:rFonts w:eastAsiaTheme="majorEastAsia"/>
          <w:lang w:val="fr-CA"/>
        </w:rPr>
        <w:t>vendu</w:t>
      </w:r>
      <w:commentRangeEnd w:id="4"/>
      <w:r w:rsidR="00C739DB">
        <w:rPr>
          <w:rStyle w:val="Marquedecommentaire"/>
        </w:rPr>
        <w:commentReference w:id="4"/>
      </w:r>
      <w:r w:rsidR="0091135B" w:rsidRPr="002D6C2B">
        <w:rPr>
          <w:rFonts w:eastAsiaTheme="majorEastAsia"/>
          <w:lang w:val="fr-CA"/>
        </w:rPr>
        <w:t>.</w:t>
      </w:r>
      <w:r w:rsidR="00C707C1">
        <w:rPr>
          <w:rFonts w:eastAsiaTheme="majorEastAsia"/>
          <w:lang w:val="fr-CA"/>
        </w:rPr>
        <w:t xml:space="preserve"> </w:t>
      </w:r>
      <w:bookmarkStart w:id="5" w:name="_GoBack"/>
      <w:bookmarkEnd w:id="5"/>
    </w:p>
    <w:p w14:paraId="08900E9F" w14:textId="17BC55E0" w:rsidR="004044CC" w:rsidRPr="002D6C2B" w:rsidRDefault="00C707C1" w:rsidP="00DF23F6">
      <w:pPr>
        <w:ind w:left="708"/>
        <w:jc w:val="both"/>
        <w:rPr>
          <w:rFonts w:eastAsiaTheme="majorEastAsia"/>
          <w:lang w:val="fr-CA"/>
        </w:rPr>
      </w:pPr>
      <w:r>
        <w:rPr>
          <w:rFonts w:eastAsiaTheme="majorEastAsia"/>
          <w:lang w:val="fr-CA"/>
        </w:rPr>
        <w:t xml:space="preserve">La nuit subséquente, </w:t>
      </w:r>
      <w:r>
        <w:rPr>
          <w:lang w:val="fr-CA"/>
        </w:rPr>
        <w:t>le</w:t>
      </w:r>
      <w:r w:rsidRPr="00C739DB">
        <w:rPr>
          <w:lang w:val="fr-CA"/>
        </w:rPr>
        <w:t xml:space="preserve"> plan pourri libère son eau et ses nutriments</w:t>
      </w:r>
      <w:r>
        <w:rPr>
          <w:lang w:val="fr-CA"/>
        </w:rPr>
        <w:t>.</w:t>
      </w:r>
      <w:r w:rsidRPr="00C739DB">
        <w:rPr>
          <w:lang w:val="fr-CA"/>
        </w:rPr>
        <w:t xml:space="preserve"> </w:t>
      </w:r>
      <w:r>
        <w:rPr>
          <w:lang w:val="fr-CA"/>
        </w:rPr>
        <w:t>Le lendemain matin, la parcelle est libre et elle est considérée comme ayant été arrosée et fertilisée. Juste celle-là, pas tout le champ.</w:t>
      </w:r>
    </w:p>
    <w:p w14:paraId="6164838F" w14:textId="5C861AA0" w:rsidR="00503C44" w:rsidRDefault="00503C44" w:rsidP="00E957D5">
      <w:pPr>
        <w:pStyle w:val="Paragraphedeliste"/>
        <w:numPr>
          <w:ilvl w:val="0"/>
          <w:numId w:val="14"/>
        </w:numPr>
        <w:jc w:val="both"/>
        <w:rPr>
          <w:rFonts w:eastAsiaTheme="majorEastAsia"/>
          <w:b/>
          <w:u w:val="single"/>
          <w:lang w:val="fr-CA"/>
        </w:rPr>
      </w:pPr>
      <w:r w:rsidRPr="00DF23F6">
        <w:rPr>
          <w:rFonts w:eastAsiaTheme="majorEastAsia"/>
          <w:b/>
          <w:u w:val="single"/>
          <w:lang w:val="fr-CA"/>
        </w:rPr>
        <w:t>Quitter</w:t>
      </w:r>
      <w:r w:rsidR="004044CC" w:rsidRPr="00DF23F6">
        <w:rPr>
          <w:rFonts w:eastAsiaTheme="majorEastAsia"/>
          <w:b/>
          <w:u w:val="single"/>
          <w:lang w:val="fr-CA"/>
        </w:rPr>
        <w:t xml:space="preserve"> (après confirmation)</w:t>
      </w:r>
      <w:r w:rsidR="006751BE">
        <w:rPr>
          <w:rFonts w:eastAsiaTheme="majorEastAsia"/>
          <w:b/>
          <w:u w:val="single"/>
          <w:lang w:val="fr-CA"/>
        </w:rPr>
        <w:t xml:space="preserve"> *</w:t>
      </w:r>
      <w:r w:rsidR="00C707C1">
        <w:rPr>
          <w:rFonts w:eastAsiaTheme="majorEastAsia"/>
          <w:b/>
          <w:u w:val="single"/>
          <w:lang w:val="fr-CA"/>
        </w:rPr>
        <w:t>*</w:t>
      </w:r>
    </w:p>
    <w:p w14:paraId="56C38AD7" w14:textId="72ECA3A9" w:rsidR="00F12A06" w:rsidRPr="00D97AE8" w:rsidRDefault="00C707C1" w:rsidP="00D97AE8">
      <w:pPr>
        <w:jc w:val="both"/>
        <w:rPr>
          <w:rFonts w:eastAsiaTheme="majorEastAsia"/>
          <w:b/>
          <w:lang w:val="fr-CA"/>
        </w:rPr>
      </w:pPr>
      <w:r>
        <w:rPr>
          <w:rFonts w:eastAsiaTheme="majorEastAsia"/>
          <w:b/>
          <w:lang w:val="fr-CA"/>
        </w:rPr>
        <w:t>*</w:t>
      </w:r>
      <w:r w:rsidR="006751BE" w:rsidRPr="006751BE">
        <w:rPr>
          <w:rFonts w:eastAsiaTheme="majorEastAsia"/>
          <w:b/>
          <w:lang w:val="fr-CA"/>
        </w:rPr>
        <w:t>* - seules options disponibles après avoir écoulé nos 2 actions de la journée</w:t>
      </w:r>
    </w:p>
    <w:p w14:paraId="1E519602" w14:textId="2F0F290A" w:rsidR="00C64AE0" w:rsidRPr="006710EE" w:rsidRDefault="00C64AE0" w:rsidP="00D97AE8">
      <w:pPr>
        <w:pStyle w:val="Titre2"/>
        <w:spacing w:before="600"/>
        <w:rPr>
          <w:lang w:val="fr-CA"/>
        </w:rPr>
      </w:pPr>
      <w:r w:rsidRPr="002D6C2B">
        <w:rPr>
          <w:lang w:val="fr-CA"/>
        </w:rPr>
        <w:t>Fin de la partie</w:t>
      </w:r>
    </w:p>
    <w:p w14:paraId="1B56F7B5" w14:textId="0FAD7033" w:rsidR="005E78B2" w:rsidRPr="002D6C2B" w:rsidRDefault="008919C7" w:rsidP="008919C7">
      <w:pPr>
        <w:jc w:val="both"/>
        <w:rPr>
          <w:rFonts w:eastAsiaTheme="majorEastAsia"/>
          <w:lang w:val="fr-CA"/>
        </w:rPr>
      </w:pPr>
      <w:r w:rsidRPr="002D6C2B">
        <w:rPr>
          <w:rFonts w:eastAsiaTheme="majorEastAsia"/>
          <w:lang w:val="fr-CA"/>
        </w:rPr>
        <w:t xml:space="preserve">La partie se termine </w:t>
      </w:r>
      <w:r w:rsidRPr="002D6C2B">
        <w:rPr>
          <w:rFonts w:eastAsiaTheme="majorEastAsia"/>
          <w:u w:val="single"/>
          <w:lang w:val="fr-CA"/>
        </w:rPr>
        <w:t>uniquement</w:t>
      </w:r>
      <w:r w:rsidRPr="002D6C2B">
        <w:rPr>
          <w:rFonts w:eastAsiaTheme="majorEastAsia"/>
          <w:lang w:val="fr-CA"/>
        </w:rPr>
        <w:t xml:space="preserve"> lorsque le joueur sélectionne l’option 7 « Quitter » du menu principal.</w:t>
      </w:r>
    </w:p>
    <w:p w14:paraId="47F484F4" w14:textId="61057F34" w:rsidR="006710EE" w:rsidRDefault="000F3229" w:rsidP="000F3229">
      <w:pPr>
        <w:jc w:val="center"/>
        <w:rPr>
          <w:rFonts w:asciiTheme="majorHAnsi" w:eastAsiaTheme="majorEastAsia" w:hAnsiTheme="majorHAnsi" w:cstheme="majorBidi"/>
          <w:b/>
          <w:bCs/>
          <w:color w:val="365F91" w:themeColor="accent1" w:themeShade="BF"/>
          <w:sz w:val="28"/>
          <w:szCs w:val="28"/>
          <w:lang w:val="fr-CA"/>
        </w:rPr>
      </w:pPr>
      <w:r>
        <w:rPr>
          <w:rFonts w:ascii="Helvetica" w:eastAsiaTheme="minorHAnsi" w:hAnsi="Helvetica" w:cs="Helvetica"/>
          <w:noProof/>
          <w:sz w:val="24"/>
          <w:szCs w:val="24"/>
          <w:lang w:val="fr-CA" w:eastAsia="fr-CA" w:bidi="ar-SA"/>
        </w:rPr>
        <w:drawing>
          <wp:inline distT="0" distB="0" distL="0" distR="0" wp14:anchorId="24B76CB9" wp14:editId="26117CFE">
            <wp:extent cx="3053755" cy="1831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6704" cy="1833109"/>
                    </a:xfrm>
                    <a:prstGeom prst="rect">
                      <a:avLst/>
                    </a:prstGeom>
                    <a:noFill/>
                    <a:ln>
                      <a:noFill/>
                    </a:ln>
                  </pic:spPr>
                </pic:pic>
              </a:graphicData>
            </a:graphic>
          </wp:inline>
        </w:drawing>
      </w:r>
      <w:r w:rsidR="006710EE">
        <w:rPr>
          <w:lang w:val="fr-CA"/>
        </w:rPr>
        <w:br w:type="page"/>
      </w:r>
    </w:p>
    <w:p w14:paraId="113967F2" w14:textId="73A6255E" w:rsidR="00632166" w:rsidRPr="002D6C2B" w:rsidRDefault="00BC1A9B" w:rsidP="00632166">
      <w:pPr>
        <w:pStyle w:val="Titre1"/>
        <w:spacing w:before="240"/>
        <w:jc w:val="both"/>
        <w:rPr>
          <w:lang w:val="fr-CA"/>
        </w:rPr>
      </w:pPr>
      <w:r w:rsidRPr="002D6C2B">
        <w:rPr>
          <w:lang w:val="fr-CA"/>
        </w:rPr>
        <w:lastRenderedPageBreak/>
        <w:t>Autres p</w:t>
      </w:r>
      <w:r w:rsidR="00632166" w:rsidRPr="002D6C2B">
        <w:rPr>
          <w:lang w:val="fr-CA"/>
        </w:rPr>
        <w:t>récisions</w:t>
      </w:r>
    </w:p>
    <w:p w14:paraId="3725ECB5" w14:textId="0B016331" w:rsidR="00C44C48" w:rsidRDefault="00C44C48" w:rsidP="00632166">
      <w:pPr>
        <w:pStyle w:val="Paragraphedeliste"/>
        <w:numPr>
          <w:ilvl w:val="0"/>
          <w:numId w:val="5"/>
        </w:numPr>
        <w:jc w:val="both"/>
        <w:rPr>
          <w:lang w:val="fr-CA"/>
        </w:rPr>
      </w:pPr>
      <w:r>
        <w:rPr>
          <w:lang w:val="fr-CA"/>
        </w:rPr>
        <w:t>Votre programme doit suivre l’approche orientée-objet, dont l’encapsulation et l’héritage.</w:t>
      </w:r>
    </w:p>
    <w:p w14:paraId="44B058A7" w14:textId="6FCCF8DB" w:rsidR="00632166" w:rsidRPr="002D6C2B" w:rsidRDefault="00632166" w:rsidP="00632166">
      <w:pPr>
        <w:pStyle w:val="Paragraphedeliste"/>
        <w:numPr>
          <w:ilvl w:val="0"/>
          <w:numId w:val="5"/>
        </w:numPr>
        <w:jc w:val="both"/>
        <w:rPr>
          <w:lang w:val="fr-CA"/>
        </w:rPr>
      </w:pPr>
      <w:r w:rsidRPr="002D6C2B">
        <w:rPr>
          <w:lang w:val="fr-CA"/>
        </w:rPr>
        <w:t>Avoir un message d'erreur explicite pour chaque type d'erreur de la part du joueur (normalement des erreurs de saisie).</w:t>
      </w:r>
      <w:r w:rsidR="000E27C5">
        <w:rPr>
          <w:lang w:val="fr-CA"/>
        </w:rPr>
        <w:t xml:space="preserve"> </w:t>
      </w:r>
    </w:p>
    <w:p w14:paraId="5BDB0411" w14:textId="577D2235" w:rsidR="00E974FE" w:rsidRDefault="00462055" w:rsidP="00462055">
      <w:pPr>
        <w:pStyle w:val="Titre2"/>
        <w:rPr>
          <w:lang w:val="fr-CA"/>
        </w:rPr>
      </w:pPr>
      <w:r>
        <w:rPr>
          <w:lang w:val="fr-CA"/>
        </w:rPr>
        <w:t>Fichiers imposés</w:t>
      </w:r>
      <w:r w:rsidR="00641624">
        <w:rPr>
          <w:lang w:val="fr-CA"/>
        </w:rPr>
        <w:t xml:space="preserve"> </w:t>
      </w:r>
    </w:p>
    <w:p w14:paraId="24F148A8" w14:textId="670A8F22" w:rsidR="00641624" w:rsidRPr="00641624" w:rsidRDefault="00622DFE" w:rsidP="00641624">
      <w:pPr>
        <w:rPr>
          <w:lang w:val="fr-CA"/>
        </w:rPr>
      </w:pPr>
      <w:r>
        <w:rPr>
          <w:lang w:val="fr-CA"/>
        </w:rPr>
        <w:t>Disponibles sur le R:\</w:t>
      </w:r>
    </w:p>
    <w:p w14:paraId="19258C1E" w14:textId="2C4498E7" w:rsidR="00462055" w:rsidRDefault="00462055" w:rsidP="00600963">
      <w:pPr>
        <w:jc w:val="both"/>
        <w:rPr>
          <w:rFonts w:eastAsiaTheme="majorEastAsia"/>
          <w:lang w:val="fr-CA"/>
        </w:rPr>
      </w:pPr>
      <w:commentRangeStart w:id="6"/>
      <w:r>
        <w:rPr>
          <w:rFonts w:eastAsiaTheme="majorEastAsia"/>
          <w:lang w:val="fr-CA"/>
        </w:rPr>
        <w:t>Vous devrez inclure et utiliser dans votre programme les deux fichiers « Ferme.java » et « </w:t>
      </w:r>
      <w:r w:rsidR="00C739DB">
        <w:rPr>
          <w:rFonts w:eastAsiaTheme="majorEastAsia"/>
          <w:lang w:val="fr-CA"/>
        </w:rPr>
        <w:t>Semences</w:t>
      </w:r>
      <w:r>
        <w:rPr>
          <w:rFonts w:eastAsiaTheme="majorEastAsia"/>
          <w:lang w:val="fr-CA"/>
        </w:rPr>
        <w:t>.java »</w:t>
      </w:r>
      <w:r w:rsidR="00B00A64">
        <w:rPr>
          <w:rFonts w:eastAsiaTheme="majorEastAsia"/>
          <w:lang w:val="fr-CA"/>
        </w:rPr>
        <w:t xml:space="preserve"> fourn</w:t>
      </w:r>
      <w:r w:rsidR="00C739DB">
        <w:rPr>
          <w:rFonts w:eastAsiaTheme="majorEastAsia"/>
          <w:lang w:val="fr-CA"/>
        </w:rPr>
        <w:t>is</w:t>
      </w:r>
      <w:r>
        <w:rPr>
          <w:rFonts w:eastAsiaTheme="majorEastAsia"/>
          <w:lang w:val="fr-CA"/>
        </w:rPr>
        <w:t xml:space="preserve">, le premier étant la classe représentant la ferme, et le second contenant un </w:t>
      </w:r>
      <w:proofErr w:type="spellStart"/>
      <w:r w:rsidRPr="00990743">
        <w:rPr>
          <w:rFonts w:ascii="Courier New" w:eastAsiaTheme="majorEastAsia" w:hAnsi="Courier New" w:cs="Courier New"/>
          <w:lang w:val="fr-CA"/>
        </w:rPr>
        <w:t>enum</w:t>
      </w:r>
      <w:proofErr w:type="spellEnd"/>
      <w:r>
        <w:rPr>
          <w:rFonts w:eastAsiaTheme="majorEastAsia"/>
          <w:lang w:val="fr-CA"/>
        </w:rPr>
        <w:t xml:space="preserve"> représentant les différents types de </w:t>
      </w:r>
      <w:r w:rsidR="00C739DB">
        <w:rPr>
          <w:rFonts w:eastAsiaTheme="majorEastAsia"/>
          <w:lang w:val="fr-CA"/>
        </w:rPr>
        <w:t>semences</w:t>
      </w:r>
      <w:r>
        <w:rPr>
          <w:rFonts w:eastAsiaTheme="majorEastAsia"/>
          <w:lang w:val="fr-CA"/>
        </w:rPr>
        <w:t xml:space="preserve"> disponibles.</w:t>
      </w:r>
    </w:p>
    <w:p w14:paraId="5EAA9754" w14:textId="727C2FF5" w:rsidR="004268CC" w:rsidRDefault="004268CC" w:rsidP="00600963">
      <w:pPr>
        <w:jc w:val="both"/>
        <w:rPr>
          <w:rFonts w:eastAsiaTheme="majorEastAsia"/>
          <w:lang w:val="fr-CA"/>
        </w:rPr>
      </w:pPr>
      <w:r>
        <w:rPr>
          <w:rFonts w:eastAsiaTheme="majorEastAsia"/>
          <w:lang w:val="fr-CA"/>
        </w:rPr>
        <w:t>Veuillez respecter la nomenclature de package des classes fournies.</w:t>
      </w:r>
    </w:p>
    <w:p w14:paraId="57539896" w14:textId="68E32D59" w:rsidR="00462055" w:rsidRDefault="00462055" w:rsidP="00600963">
      <w:pPr>
        <w:jc w:val="both"/>
        <w:rPr>
          <w:rFonts w:eastAsiaTheme="majorEastAsia"/>
          <w:lang w:val="fr-CA"/>
        </w:rPr>
      </w:pPr>
      <w:r>
        <w:rPr>
          <w:rFonts w:eastAsiaTheme="majorEastAsia"/>
          <w:lang w:val="fr-CA"/>
        </w:rPr>
        <w:t xml:space="preserve">Vous devrez remplir le premier en y ajoutant tout ce que vous aurez de besoin, sans toutefois modifier les méthodes </w:t>
      </w:r>
      <w:r w:rsidR="00AC44EE">
        <w:rPr>
          <w:rFonts w:eastAsiaTheme="majorEastAsia"/>
          <w:lang w:val="fr-CA"/>
        </w:rPr>
        <w:t xml:space="preserve">déjà </w:t>
      </w:r>
      <w:r>
        <w:rPr>
          <w:rFonts w:eastAsiaTheme="majorEastAsia"/>
          <w:lang w:val="fr-CA"/>
        </w:rPr>
        <w:t xml:space="preserve">définies. Par exemple, une méthode qui a </w:t>
      </w:r>
      <w:r w:rsidR="00AC44EE">
        <w:rPr>
          <w:rFonts w:eastAsiaTheme="majorEastAsia"/>
          <w:lang w:val="fr-CA"/>
        </w:rPr>
        <w:t>la</w:t>
      </w:r>
      <w:r>
        <w:rPr>
          <w:rFonts w:eastAsiaTheme="majorEastAsia"/>
          <w:lang w:val="fr-CA"/>
        </w:rPr>
        <w:t xml:space="preserve"> signature :</w:t>
      </w:r>
    </w:p>
    <w:p w14:paraId="08AA7CA0" w14:textId="67870BEC" w:rsidR="00B02F03" w:rsidRPr="00B02F03" w:rsidRDefault="009042AF" w:rsidP="00B02F03">
      <w:pPr>
        <w:ind w:firstLine="708"/>
        <w:rPr>
          <w:rFonts w:ascii="Courier New" w:eastAsiaTheme="majorEastAsia" w:hAnsi="Courier New" w:cs="Courier New"/>
          <w:lang w:val="fr-CA"/>
        </w:rPr>
      </w:pPr>
      <w:r w:rsidRPr="009042AF">
        <w:rPr>
          <w:rFonts w:ascii="Courier New" w:eastAsiaTheme="majorEastAsia" w:hAnsi="Courier New" w:cs="Courier New"/>
          <w:lang w:val="fr-CA"/>
        </w:rPr>
        <w:t xml:space="preserve">public </w:t>
      </w:r>
      <w:proofErr w:type="spellStart"/>
      <w:r w:rsidRPr="009042AF">
        <w:rPr>
          <w:rFonts w:ascii="Courier New" w:eastAsiaTheme="majorEastAsia" w:hAnsi="Courier New" w:cs="Courier New"/>
          <w:lang w:val="fr-CA"/>
        </w:rPr>
        <w:t>void</w:t>
      </w:r>
      <w:proofErr w:type="spellEnd"/>
      <w:r w:rsidRPr="009042AF">
        <w:rPr>
          <w:rFonts w:ascii="Courier New" w:eastAsiaTheme="majorEastAsia" w:hAnsi="Courier New" w:cs="Courier New"/>
          <w:lang w:val="fr-CA"/>
        </w:rPr>
        <w:t xml:space="preserve"> planter(Semences semence, </w:t>
      </w:r>
      <w:proofErr w:type="spellStart"/>
      <w:r w:rsidRPr="009042AF">
        <w:rPr>
          <w:rFonts w:ascii="Courier New" w:eastAsiaTheme="majorEastAsia" w:hAnsi="Courier New" w:cs="Courier New"/>
          <w:lang w:val="fr-CA"/>
        </w:rPr>
        <w:t>int</w:t>
      </w:r>
      <w:proofErr w:type="spellEnd"/>
      <w:r w:rsidRPr="009042AF">
        <w:rPr>
          <w:rFonts w:ascii="Courier New" w:eastAsiaTheme="majorEastAsia" w:hAnsi="Courier New" w:cs="Courier New"/>
          <w:lang w:val="fr-CA"/>
        </w:rPr>
        <w:t xml:space="preserve"> </w:t>
      </w:r>
      <w:proofErr w:type="spellStart"/>
      <w:r w:rsidRPr="009042AF">
        <w:rPr>
          <w:rFonts w:ascii="Courier New" w:eastAsiaTheme="majorEastAsia" w:hAnsi="Courier New" w:cs="Courier New"/>
          <w:lang w:val="fr-CA"/>
        </w:rPr>
        <w:t>nombreAPlanter</w:t>
      </w:r>
      <w:proofErr w:type="spellEnd"/>
      <w:r w:rsidRPr="009042AF">
        <w:rPr>
          <w:rFonts w:ascii="Courier New" w:eastAsiaTheme="majorEastAsia" w:hAnsi="Courier New" w:cs="Courier New"/>
          <w:lang w:val="fr-CA"/>
        </w:rPr>
        <w:t>)</w:t>
      </w:r>
      <w:r w:rsidR="00B02F03" w:rsidRPr="00B02F03">
        <w:rPr>
          <w:rFonts w:ascii="Courier New" w:eastAsiaTheme="majorEastAsia" w:hAnsi="Courier New" w:cs="Courier New"/>
          <w:lang w:val="fr-CA"/>
        </w:rPr>
        <w:t xml:space="preserve"> </w:t>
      </w:r>
    </w:p>
    <w:p w14:paraId="27204F9D" w14:textId="1F0A85EA" w:rsidR="00462055" w:rsidRPr="002D6C2B" w:rsidRDefault="00462055" w:rsidP="001B2E57">
      <w:pPr>
        <w:jc w:val="both"/>
        <w:rPr>
          <w:rFonts w:eastAsiaTheme="majorEastAsia"/>
          <w:lang w:val="fr-CA"/>
        </w:rPr>
      </w:pPr>
      <w:r>
        <w:rPr>
          <w:rFonts w:eastAsiaTheme="majorEastAsia"/>
          <w:lang w:val="fr-CA"/>
        </w:rPr>
        <w:t xml:space="preserve">ne pourra </w:t>
      </w:r>
      <w:r w:rsidR="009042AF">
        <w:rPr>
          <w:rFonts w:eastAsiaTheme="majorEastAsia"/>
          <w:lang w:val="fr-CA"/>
        </w:rPr>
        <w:t>changer de visibilité</w:t>
      </w:r>
      <w:r>
        <w:rPr>
          <w:rFonts w:eastAsiaTheme="majorEastAsia"/>
          <w:lang w:val="fr-CA"/>
        </w:rPr>
        <w:t>, ni se voir ajout</w:t>
      </w:r>
      <w:r w:rsidR="009042AF">
        <w:rPr>
          <w:rFonts w:eastAsiaTheme="majorEastAsia"/>
          <w:lang w:val="fr-CA"/>
        </w:rPr>
        <w:t>er</w:t>
      </w:r>
      <w:r>
        <w:rPr>
          <w:rFonts w:eastAsiaTheme="majorEastAsia"/>
          <w:lang w:val="fr-CA"/>
        </w:rPr>
        <w:t xml:space="preserve"> de paramètres, ni se voir changer de nom.</w:t>
      </w:r>
      <w:r w:rsidR="00B00A64">
        <w:rPr>
          <w:rFonts w:eastAsiaTheme="majorEastAsia"/>
          <w:lang w:val="fr-CA"/>
        </w:rPr>
        <w:t xml:space="preserve"> Mais vous devrez la coder</w:t>
      </w:r>
      <w:r w:rsidR="00600963">
        <w:rPr>
          <w:rFonts w:eastAsiaTheme="majorEastAsia"/>
          <w:lang w:val="fr-CA"/>
        </w:rPr>
        <w:t>, à votre plus grand malheur</w:t>
      </w:r>
      <w:r w:rsidR="007F08C2">
        <w:rPr>
          <w:rFonts w:eastAsiaTheme="majorEastAsia"/>
          <w:lang w:val="fr-CA"/>
        </w:rPr>
        <w:t>.</w:t>
      </w:r>
    </w:p>
    <w:commentRangeEnd w:id="6"/>
    <w:p w14:paraId="34A82953" w14:textId="4303C4F0" w:rsidR="00DD7C77" w:rsidRDefault="00462055" w:rsidP="00600963">
      <w:pPr>
        <w:jc w:val="both"/>
        <w:rPr>
          <w:lang w:val="fr-CA"/>
        </w:rPr>
      </w:pPr>
      <w:r w:rsidRPr="00DD7C77">
        <w:rPr>
          <w:rStyle w:val="Marquedecommentaire"/>
          <w:b/>
          <w:bCs/>
          <w:highlight w:val="yellow"/>
        </w:rPr>
        <w:commentReference w:id="6"/>
      </w:r>
      <w:r w:rsidR="00163A62">
        <w:rPr>
          <w:lang w:val="fr-CA"/>
        </w:rPr>
        <w:t xml:space="preserve">Pour vous aider à démarrer, nous vous fournissons aussi un jeu de tests </w:t>
      </w:r>
      <w:r w:rsidR="00163A62" w:rsidRPr="00F54EDE">
        <w:rPr>
          <w:b/>
          <w:lang w:val="fr-CA"/>
        </w:rPr>
        <w:t>partiel</w:t>
      </w:r>
      <w:r w:rsidR="00163A62">
        <w:rPr>
          <w:lang w:val="fr-CA"/>
        </w:rPr>
        <w:t xml:space="preserve"> qui fonctionne avec </w:t>
      </w:r>
      <w:proofErr w:type="spellStart"/>
      <w:r w:rsidR="00163A62">
        <w:rPr>
          <w:lang w:val="fr-CA"/>
        </w:rPr>
        <w:t>JUnit</w:t>
      </w:r>
      <w:proofErr w:type="spellEnd"/>
      <w:r w:rsidR="00163A62">
        <w:rPr>
          <w:lang w:val="fr-CA"/>
        </w:rPr>
        <w:t xml:space="preserve"> </w:t>
      </w:r>
      <w:r w:rsidR="002850D9">
        <w:rPr>
          <w:lang w:val="fr-CA"/>
        </w:rPr>
        <w:t>4</w:t>
      </w:r>
      <w:r w:rsidR="00163A62">
        <w:rPr>
          <w:lang w:val="fr-CA"/>
        </w:rPr>
        <w:t>. Ces tests s’effectuent sur les services de la classe Ferme</w:t>
      </w:r>
      <w:r w:rsidR="00F54EDE">
        <w:rPr>
          <w:lang w:val="fr-CA"/>
        </w:rPr>
        <w:t>. Le jeu de tests utilisé à la correction sera beaucoup plus complet. Vous êtes encouragés à ajouter vos propres tests, mais ceux-ci ne seront pas pris en compte durant la correction.</w:t>
      </w:r>
    </w:p>
    <w:p w14:paraId="7C37D54A" w14:textId="3246251A" w:rsidR="00C64AE0" w:rsidRPr="002D6C2B" w:rsidRDefault="00C64AE0" w:rsidP="00C64AE0">
      <w:pPr>
        <w:pStyle w:val="Titre1"/>
        <w:rPr>
          <w:lang w:val="fr-CA"/>
        </w:rPr>
      </w:pPr>
      <w:r w:rsidRPr="002D6C2B">
        <w:rPr>
          <w:lang w:val="fr-CA"/>
        </w:rPr>
        <w:t>Astuces</w:t>
      </w:r>
    </w:p>
    <w:p w14:paraId="04FE8547" w14:textId="77777777" w:rsidR="00C64AE0" w:rsidRPr="002D6C2B" w:rsidRDefault="00C64AE0" w:rsidP="00C64AE0">
      <w:pPr>
        <w:rPr>
          <w:rFonts w:ascii="Times New Roman" w:eastAsia="Times New Roman" w:hAnsi="Times New Roman" w:cs="Times New Roman"/>
          <w:b/>
          <w:lang w:val="fr-CA" w:eastAsia="fr-CA"/>
        </w:rPr>
      </w:pPr>
      <w:r w:rsidRPr="002D6C2B">
        <w:rPr>
          <w:rFonts w:eastAsia="Times New Roman"/>
          <w:b/>
          <w:lang w:val="fr-CA" w:eastAsia="fr-CA"/>
        </w:rPr>
        <w:t>Comment commencer?</w:t>
      </w:r>
    </w:p>
    <w:p w14:paraId="334B9EFB" w14:textId="77777777" w:rsidR="00C64AE0" w:rsidRPr="002D6C2B" w:rsidRDefault="00C64AE0" w:rsidP="00C64AE0">
      <w:pPr>
        <w:rPr>
          <w:rFonts w:eastAsia="Times New Roman"/>
          <w:sz w:val="27"/>
          <w:szCs w:val="27"/>
          <w:lang w:val="fr-CA" w:eastAsia="fr-CA"/>
        </w:rPr>
      </w:pPr>
      <w:r w:rsidRPr="002D6C2B">
        <w:rPr>
          <w:rFonts w:eastAsia="Times New Roman"/>
          <w:lang w:val="fr-CA" w:eastAsia="fr-CA"/>
        </w:rPr>
        <w:t>Nous vous suggérons de procéder étape par étape pour coder ce programme, cela vous facilitera la tâche. Voici</w:t>
      </w:r>
      <w:r w:rsidR="00D82B2D" w:rsidRPr="002D6C2B">
        <w:rPr>
          <w:rFonts w:eastAsia="Times New Roman"/>
          <w:lang w:val="fr-CA" w:eastAsia="fr-CA"/>
        </w:rPr>
        <w:t xml:space="preserve"> quelques</w:t>
      </w:r>
      <w:r w:rsidRPr="002D6C2B">
        <w:rPr>
          <w:rFonts w:eastAsia="Times New Roman"/>
          <w:lang w:val="fr-CA" w:eastAsia="fr-CA"/>
        </w:rPr>
        <w:t xml:space="preserve"> étapes</w:t>
      </w:r>
      <w:r w:rsidRPr="002D6C2B">
        <w:rPr>
          <w:rFonts w:eastAsia="Times New Roman"/>
          <w:sz w:val="27"/>
          <w:szCs w:val="27"/>
          <w:lang w:val="fr-CA" w:eastAsia="fr-CA"/>
        </w:rPr>
        <w:t> :</w:t>
      </w:r>
    </w:p>
    <w:p w14:paraId="411FB6CB" w14:textId="29702E25" w:rsidR="00245E34" w:rsidRDefault="00245E34" w:rsidP="003F5ECD">
      <w:pPr>
        <w:pStyle w:val="Paragraphedeliste"/>
        <w:numPr>
          <w:ilvl w:val="0"/>
          <w:numId w:val="8"/>
        </w:numPr>
        <w:jc w:val="both"/>
        <w:rPr>
          <w:rFonts w:eastAsia="Times New Roman"/>
          <w:lang w:val="fr-CA" w:eastAsia="fr-CA"/>
        </w:rPr>
      </w:pPr>
      <w:r>
        <w:rPr>
          <w:rFonts w:eastAsia="Times New Roman"/>
          <w:lang w:val="fr-CA" w:eastAsia="fr-CA"/>
        </w:rPr>
        <w:t>Suivez les directives données co</w:t>
      </w:r>
      <w:r w:rsidR="00907538">
        <w:rPr>
          <w:rFonts w:eastAsia="Times New Roman"/>
          <w:lang w:val="fr-CA" w:eastAsia="fr-CA"/>
        </w:rPr>
        <w:t>ncernant les classes à utiliser.</w:t>
      </w:r>
    </w:p>
    <w:p w14:paraId="771EC0C6" w14:textId="7F4DC2F1" w:rsidR="005C4888" w:rsidRDefault="00A70AC0" w:rsidP="003F5ECD">
      <w:pPr>
        <w:pStyle w:val="Paragraphedeliste"/>
        <w:numPr>
          <w:ilvl w:val="0"/>
          <w:numId w:val="8"/>
        </w:numPr>
        <w:jc w:val="both"/>
        <w:rPr>
          <w:rFonts w:eastAsia="Times New Roman"/>
          <w:lang w:val="fr-CA" w:eastAsia="fr-CA"/>
        </w:rPr>
      </w:pPr>
      <w:r>
        <w:rPr>
          <w:rFonts w:eastAsia="Times New Roman"/>
          <w:lang w:val="fr-CA" w:eastAsia="fr-CA"/>
        </w:rPr>
        <w:t>Codez l’ensemble des classes de légumes</w:t>
      </w:r>
      <w:r w:rsidR="005C4888" w:rsidRPr="002D6C2B">
        <w:rPr>
          <w:rFonts w:eastAsia="Times New Roman"/>
          <w:lang w:val="fr-CA" w:eastAsia="fr-CA"/>
        </w:rPr>
        <w:t>.</w:t>
      </w:r>
    </w:p>
    <w:p w14:paraId="653C9760" w14:textId="02796F4A" w:rsidR="00A70AC0" w:rsidRPr="002D6C2B" w:rsidRDefault="00A70AC0" w:rsidP="003F5ECD">
      <w:pPr>
        <w:pStyle w:val="Paragraphedeliste"/>
        <w:numPr>
          <w:ilvl w:val="0"/>
          <w:numId w:val="8"/>
        </w:numPr>
        <w:jc w:val="both"/>
        <w:rPr>
          <w:rFonts w:eastAsia="Times New Roman"/>
          <w:lang w:val="fr-CA" w:eastAsia="fr-CA"/>
        </w:rPr>
      </w:pPr>
      <w:r>
        <w:rPr>
          <w:rFonts w:eastAsia="Times New Roman"/>
          <w:lang w:val="fr-CA" w:eastAsia="fr-CA"/>
        </w:rPr>
        <w:t>Codez l’affichage d’un jardin d’exemple.</w:t>
      </w:r>
    </w:p>
    <w:p w14:paraId="71D6519B" w14:textId="638CCB83" w:rsidR="005C4888" w:rsidRPr="002D6C2B" w:rsidRDefault="00A70AC0" w:rsidP="003F5ECD">
      <w:pPr>
        <w:pStyle w:val="Paragraphedeliste"/>
        <w:numPr>
          <w:ilvl w:val="0"/>
          <w:numId w:val="8"/>
        </w:numPr>
        <w:jc w:val="both"/>
        <w:rPr>
          <w:rFonts w:eastAsia="Times New Roman"/>
          <w:lang w:val="fr-CA" w:eastAsia="fr-CA"/>
        </w:rPr>
      </w:pPr>
      <w:r>
        <w:rPr>
          <w:rFonts w:eastAsia="Times New Roman"/>
          <w:lang w:val="fr-CA" w:eastAsia="fr-CA"/>
        </w:rPr>
        <w:t>Codez chacune des options du menu principal.</w:t>
      </w:r>
    </w:p>
    <w:p w14:paraId="2B6839AE" w14:textId="1265DAD1" w:rsidR="00A70AC0" w:rsidRDefault="00A70AC0" w:rsidP="003F5ECD">
      <w:pPr>
        <w:pStyle w:val="Paragraphedeliste"/>
        <w:numPr>
          <w:ilvl w:val="0"/>
          <w:numId w:val="8"/>
        </w:numPr>
        <w:jc w:val="both"/>
        <w:rPr>
          <w:rFonts w:eastAsia="Times New Roman"/>
          <w:lang w:val="fr-CA" w:eastAsia="fr-CA"/>
        </w:rPr>
      </w:pPr>
      <w:r>
        <w:rPr>
          <w:rFonts w:eastAsia="Times New Roman"/>
          <w:lang w:val="fr-CA" w:eastAsia="fr-CA"/>
        </w:rPr>
        <w:t>Codez le passage d’une journée.</w:t>
      </w:r>
    </w:p>
    <w:p w14:paraId="624D2DEC" w14:textId="1C08B8C5" w:rsidR="00C64AE0" w:rsidRPr="00646985" w:rsidRDefault="00F641A7" w:rsidP="00C64AE0">
      <w:pPr>
        <w:pStyle w:val="Paragraphedeliste"/>
        <w:numPr>
          <w:ilvl w:val="0"/>
          <w:numId w:val="8"/>
        </w:numPr>
        <w:jc w:val="both"/>
        <w:rPr>
          <w:rFonts w:eastAsia="Times New Roman"/>
          <w:lang w:val="fr-CA" w:eastAsia="fr-CA"/>
        </w:rPr>
      </w:pPr>
      <w:r>
        <w:rPr>
          <w:rFonts w:eastAsia="Times New Roman"/>
          <w:lang w:val="fr-CA" w:eastAsia="fr-CA"/>
        </w:rPr>
        <w:t>Validez vos résultats (argent, ventes, temps de maturation etc.)</w:t>
      </w:r>
    </w:p>
    <w:p w14:paraId="3F953435" w14:textId="77777777" w:rsidR="002B6D27" w:rsidRDefault="002B6D27" w:rsidP="00333ADA">
      <w:pPr>
        <w:jc w:val="center"/>
        <w:rPr>
          <w:rFonts w:eastAsiaTheme="majorEastAsia"/>
          <w:b/>
          <w:sz w:val="30"/>
          <w:szCs w:val="30"/>
          <w:lang w:val="fr-CA"/>
        </w:rPr>
      </w:pPr>
    </w:p>
    <w:p w14:paraId="56B36E7A" w14:textId="0BEFCCB4" w:rsidR="008B7297" w:rsidRPr="00333ADA" w:rsidRDefault="00C64AE0" w:rsidP="00333ADA">
      <w:pPr>
        <w:jc w:val="center"/>
        <w:rPr>
          <w:rFonts w:eastAsiaTheme="majorEastAsia"/>
          <w:b/>
          <w:sz w:val="30"/>
          <w:szCs w:val="30"/>
          <w:lang w:val="fr-CA"/>
        </w:rPr>
      </w:pPr>
      <w:r w:rsidRPr="002D6C2B">
        <w:rPr>
          <w:rFonts w:eastAsiaTheme="majorEastAsia"/>
          <w:b/>
          <w:sz w:val="30"/>
          <w:szCs w:val="30"/>
          <w:lang w:val="fr-CA"/>
        </w:rPr>
        <w:lastRenderedPageBreak/>
        <w:t>Et n’oubliez-pas</w:t>
      </w:r>
      <w:r w:rsidR="004F19C5" w:rsidRPr="002D6C2B">
        <w:rPr>
          <w:rFonts w:eastAsiaTheme="majorEastAsia"/>
          <w:b/>
          <w:sz w:val="30"/>
          <w:szCs w:val="30"/>
          <w:lang w:val="fr-CA"/>
        </w:rPr>
        <w:t xml:space="preserve"> </w:t>
      </w:r>
      <w:r w:rsidR="006D79C3" w:rsidRPr="002D6C2B">
        <w:rPr>
          <w:rFonts w:eastAsiaTheme="majorEastAsia"/>
          <w:b/>
          <w:sz w:val="30"/>
          <w:szCs w:val="30"/>
          <w:lang w:val="fr-CA"/>
        </w:rPr>
        <w:t xml:space="preserve">: </w:t>
      </w:r>
      <w:r w:rsidRPr="002D6C2B">
        <w:rPr>
          <w:rFonts w:eastAsiaTheme="majorEastAsia"/>
          <w:b/>
          <w:sz w:val="30"/>
          <w:szCs w:val="30"/>
          <w:lang w:val="fr-CA"/>
        </w:rPr>
        <w:t xml:space="preserve">votre programme ne doit jamais </w:t>
      </w:r>
      <w:r w:rsidRPr="00FE1D74">
        <w:rPr>
          <w:rFonts w:eastAsiaTheme="majorEastAsia"/>
          <w:b/>
          <w:i/>
          <w:sz w:val="30"/>
          <w:szCs w:val="30"/>
          <w:lang w:val="fr-CA"/>
        </w:rPr>
        <w:t>planter</w:t>
      </w:r>
      <w:r w:rsidR="00700836">
        <w:rPr>
          <w:rStyle w:val="Appelnotedebasdep"/>
          <w:rFonts w:eastAsiaTheme="majorEastAsia"/>
          <w:b/>
          <w:sz w:val="30"/>
          <w:szCs w:val="30"/>
          <w:lang w:val="fr-CA"/>
        </w:rPr>
        <w:footnoteReference w:id="2"/>
      </w:r>
      <w:r w:rsidRPr="002D6C2B">
        <w:rPr>
          <w:rFonts w:eastAsiaTheme="majorEastAsia"/>
          <w:b/>
          <w:sz w:val="30"/>
          <w:szCs w:val="30"/>
          <w:lang w:val="fr-CA"/>
        </w:rPr>
        <w:t>!</w:t>
      </w:r>
    </w:p>
    <w:p w14:paraId="3CA21E74" w14:textId="7CF3B25F" w:rsidR="00C64AE0" w:rsidRPr="002D6C2B" w:rsidRDefault="00C64AE0" w:rsidP="00C64AE0">
      <w:pPr>
        <w:pStyle w:val="Titre1"/>
        <w:rPr>
          <w:lang w:val="fr-CA"/>
        </w:rPr>
      </w:pPr>
      <w:r w:rsidRPr="002D6C2B">
        <w:rPr>
          <w:lang w:val="fr-CA"/>
        </w:rPr>
        <w:t>Critères d’évaluation</w:t>
      </w:r>
    </w:p>
    <w:p w14:paraId="327723B4" w14:textId="77777777" w:rsidR="00C64AE0" w:rsidRPr="002D6C2B" w:rsidRDefault="00C64AE0" w:rsidP="00631840">
      <w:pPr>
        <w:spacing w:after="0"/>
        <w:rPr>
          <w:lang w:val="fr-CA"/>
        </w:rPr>
      </w:pPr>
      <w:r w:rsidRPr="002D6C2B">
        <w:rPr>
          <w:lang w:val="fr-CA"/>
        </w:rPr>
        <w:t>Votre programme doit respecter les normes de programmation.</w:t>
      </w:r>
    </w:p>
    <w:p w14:paraId="1FA188E2" w14:textId="77777777" w:rsidR="00C64AE0" w:rsidRPr="002D6C2B" w:rsidRDefault="00C64AE0" w:rsidP="00631840">
      <w:pPr>
        <w:spacing w:after="0"/>
        <w:rPr>
          <w:lang w:val="fr-CA"/>
        </w:rPr>
      </w:pPr>
      <w:r w:rsidRPr="002D6C2B">
        <w:rPr>
          <w:lang w:val="fr-CA"/>
        </w:rPr>
        <w:t>Vous devez réaliser ce travail seul.</w:t>
      </w:r>
      <w:r w:rsidRPr="002D6C2B">
        <w:rPr>
          <w:noProof/>
          <w:lang w:val="fr-CA" w:bidi="ar-SA"/>
        </w:rPr>
        <w:t xml:space="preserve"> </w:t>
      </w:r>
    </w:p>
    <w:p w14:paraId="130D0D70" w14:textId="77777777" w:rsidR="00C64AE0" w:rsidRPr="002D6C2B" w:rsidRDefault="00C64AE0" w:rsidP="00631840">
      <w:pPr>
        <w:spacing w:after="0"/>
        <w:rPr>
          <w:lang w:val="fr-CA"/>
        </w:rPr>
      </w:pPr>
      <w:r w:rsidRPr="002D6C2B">
        <w:rPr>
          <w:lang w:val="fr-CA"/>
        </w:rPr>
        <w:t xml:space="preserve">Assurez-vous que votre travail compile sous l’environnement </w:t>
      </w:r>
      <w:proofErr w:type="spellStart"/>
      <w:r w:rsidRPr="002D6C2B">
        <w:rPr>
          <w:lang w:val="fr-CA"/>
        </w:rPr>
        <w:t>NetBeans</w:t>
      </w:r>
      <w:proofErr w:type="spellEnd"/>
      <w:r w:rsidRPr="002D6C2B">
        <w:rPr>
          <w:lang w:val="fr-CA"/>
        </w:rPr>
        <w:t> 8 des laboratoires du Collège.</w:t>
      </w:r>
    </w:p>
    <w:tbl>
      <w:tblPr>
        <w:tblStyle w:val="Tramemoyenne1-Accent11"/>
        <w:tblW w:w="9356" w:type="dxa"/>
        <w:tblInd w:w="108" w:type="dxa"/>
        <w:tblLook w:val="01E0" w:firstRow="1" w:lastRow="1" w:firstColumn="1" w:lastColumn="1" w:noHBand="0" w:noVBand="0"/>
      </w:tblPr>
      <w:tblGrid>
        <w:gridCol w:w="6379"/>
        <w:gridCol w:w="2977"/>
      </w:tblGrid>
      <w:tr w:rsidR="00C64AE0" w:rsidRPr="002D6C2B" w14:paraId="1F5B4D0E" w14:textId="77777777" w:rsidTr="002C7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14:paraId="76C9322A" w14:textId="77777777" w:rsidR="00C64AE0" w:rsidRPr="002D6C2B" w:rsidRDefault="00C64AE0" w:rsidP="002C7DF5">
            <w:pPr>
              <w:pStyle w:val="Corpsdetexte"/>
              <w:tabs>
                <w:tab w:val="right" w:leader="dot" w:pos="8640"/>
              </w:tabs>
              <w:spacing w:before="60" w:after="60"/>
              <w:jc w:val="center"/>
              <w:rPr>
                <w:b w:val="0"/>
                <w:color w:val="FFFFFF"/>
                <w:lang w:val="fr-CA"/>
              </w:rPr>
            </w:pPr>
            <w:r w:rsidRPr="002D6C2B">
              <w:rPr>
                <w:color w:val="FFFFFF"/>
                <w:lang w:val="fr-CA"/>
              </w:rPr>
              <w:t>Critère</w:t>
            </w:r>
          </w:p>
        </w:tc>
        <w:tc>
          <w:tcPr>
            <w:cnfStyle w:val="000100000000" w:firstRow="0" w:lastRow="0" w:firstColumn="0" w:lastColumn="1" w:oddVBand="0" w:evenVBand="0" w:oddHBand="0" w:evenHBand="0" w:firstRowFirstColumn="0" w:firstRowLastColumn="0" w:lastRowFirstColumn="0" w:lastRowLastColumn="0"/>
            <w:tcW w:w="2977" w:type="dxa"/>
          </w:tcPr>
          <w:p w14:paraId="1F96631B" w14:textId="77777777" w:rsidR="00C64AE0" w:rsidRPr="002D6C2B" w:rsidRDefault="00C64AE0" w:rsidP="002C7DF5">
            <w:pPr>
              <w:pStyle w:val="Corpsdetexte"/>
              <w:tabs>
                <w:tab w:val="right" w:leader="dot" w:pos="8640"/>
              </w:tabs>
              <w:spacing w:before="60" w:after="60"/>
              <w:jc w:val="center"/>
              <w:rPr>
                <w:b w:val="0"/>
                <w:color w:val="FFFFFF"/>
                <w:lang w:val="fr-CA"/>
              </w:rPr>
            </w:pPr>
            <w:r w:rsidRPr="002D6C2B">
              <w:rPr>
                <w:color w:val="FFFFFF"/>
                <w:lang w:val="fr-CA"/>
              </w:rPr>
              <w:t xml:space="preserve">Nombre de </w:t>
            </w:r>
          </w:p>
          <w:p w14:paraId="6764C15F" w14:textId="77777777" w:rsidR="00C64AE0" w:rsidRPr="002D6C2B" w:rsidRDefault="00C64AE0" w:rsidP="002C7DF5">
            <w:pPr>
              <w:pStyle w:val="Corpsdetexte"/>
              <w:tabs>
                <w:tab w:val="right" w:leader="dot" w:pos="8640"/>
              </w:tabs>
              <w:spacing w:before="60" w:after="60"/>
              <w:jc w:val="center"/>
              <w:rPr>
                <w:b w:val="0"/>
                <w:color w:val="FFFFFF"/>
                <w:lang w:val="fr-CA"/>
              </w:rPr>
            </w:pPr>
            <w:r w:rsidRPr="002D6C2B">
              <w:rPr>
                <w:color w:val="FFFFFF"/>
                <w:lang w:val="fr-CA"/>
              </w:rPr>
              <w:t>points accordés</w:t>
            </w:r>
          </w:p>
        </w:tc>
      </w:tr>
      <w:tr w:rsidR="00C64AE0" w:rsidRPr="002D6C2B" w14:paraId="7E7BE4AD" w14:textId="77777777" w:rsidTr="002C7D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9" w:type="dxa"/>
          </w:tcPr>
          <w:p w14:paraId="0CA7C903" w14:textId="77777777" w:rsidR="00C64AE0" w:rsidRPr="002D6C2B" w:rsidRDefault="00C64AE0" w:rsidP="002C7DF5">
            <w:pPr>
              <w:pStyle w:val="Titre3"/>
              <w:spacing w:before="60" w:after="60"/>
              <w:outlineLvl w:val="2"/>
              <w:rPr>
                <w:lang w:val="fr-CA"/>
              </w:rPr>
            </w:pPr>
            <w:r w:rsidRPr="002D6C2B">
              <w:rPr>
                <w:lang w:val="fr-CA"/>
              </w:rPr>
              <w:t>Qualité du code</w:t>
            </w:r>
          </w:p>
          <w:p w14:paraId="1BD7310A" w14:textId="77777777" w:rsidR="00C64AE0" w:rsidRPr="002D6C2B" w:rsidRDefault="00AF573A" w:rsidP="00C64AE0">
            <w:pPr>
              <w:pStyle w:val="Paragraphedeliste"/>
              <w:numPr>
                <w:ilvl w:val="0"/>
                <w:numId w:val="9"/>
              </w:numPr>
              <w:rPr>
                <w:rFonts w:ascii="Times New Roman" w:eastAsia="Times New Roman" w:hAnsi="Times New Roman" w:cs="Times New Roman"/>
                <w:b w:val="0"/>
                <w:lang w:val="fr-CA" w:eastAsia="fr-CA"/>
              </w:rPr>
            </w:pPr>
            <w:r w:rsidRPr="002D6C2B">
              <w:rPr>
                <w:rFonts w:eastAsia="Times New Roman"/>
                <w:b w:val="0"/>
                <w:lang w:val="fr-CA" w:eastAsia="fr-CA"/>
              </w:rPr>
              <w:t>Respect des normes Java et objets</w:t>
            </w:r>
          </w:p>
          <w:p w14:paraId="298101E9" w14:textId="77777777" w:rsidR="00C64AE0" w:rsidRPr="002D6C2B" w:rsidRDefault="00C64AE0" w:rsidP="00C64AE0">
            <w:pPr>
              <w:pStyle w:val="Paragraphedeliste"/>
              <w:numPr>
                <w:ilvl w:val="0"/>
                <w:numId w:val="9"/>
              </w:numPr>
              <w:rPr>
                <w:rFonts w:ascii="Times New Roman" w:eastAsia="Times New Roman" w:hAnsi="Times New Roman" w:cs="Times New Roman"/>
                <w:b w:val="0"/>
                <w:lang w:val="fr-CA" w:eastAsia="fr-CA"/>
              </w:rPr>
            </w:pPr>
            <w:r w:rsidRPr="002D6C2B">
              <w:rPr>
                <w:rFonts w:eastAsia="Times New Roman"/>
                <w:b w:val="0"/>
                <w:lang w:val="fr-CA" w:eastAsia="fr-CA"/>
              </w:rPr>
              <w:t xml:space="preserve">Utilisation des méthodes </w:t>
            </w:r>
            <w:r w:rsidR="006175B4" w:rsidRPr="002D6C2B">
              <w:rPr>
                <w:rFonts w:eastAsia="Times New Roman"/>
                <w:b w:val="0"/>
                <w:lang w:val="fr-CA" w:eastAsia="fr-CA"/>
              </w:rPr>
              <w:t xml:space="preserve">(donc </w:t>
            </w:r>
            <w:r w:rsidRPr="002D6C2B">
              <w:rPr>
                <w:rFonts w:eastAsia="Times New Roman"/>
                <w:b w:val="0"/>
                <w:lang w:val="fr-CA" w:eastAsia="fr-CA"/>
              </w:rPr>
              <w:t>pas de variables globales sauf pour les constantes</w:t>
            </w:r>
            <w:r w:rsidR="00496A15" w:rsidRPr="002D6C2B">
              <w:rPr>
                <w:rFonts w:eastAsia="Times New Roman"/>
                <w:b w:val="0"/>
                <w:lang w:val="fr-CA" w:eastAsia="fr-CA"/>
              </w:rPr>
              <w:t xml:space="preserve"> et Scanner</w:t>
            </w:r>
            <w:r w:rsidR="006175B4" w:rsidRPr="002D6C2B">
              <w:rPr>
                <w:rFonts w:eastAsia="Times New Roman"/>
                <w:b w:val="0"/>
                <w:lang w:val="fr-CA" w:eastAsia="fr-CA"/>
              </w:rPr>
              <w:t>)</w:t>
            </w:r>
          </w:p>
          <w:p w14:paraId="553300BD" w14:textId="77777777" w:rsidR="00C64AE0" w:rsidRPr="002D6C2B" w:rsidRDefault="00C64AE0" w:rsidP="00C64AE0">
            <w:pPr>
              <w:pStyle w:val="Paragraphedeliste"/>
              <w:numPr>
                <w:ilvl w:val="0"/>
                <w:numId w:val="9"/>
              </w:numPr>
              <w:rPr>
                <w:rFonts w:ascii="Times New Roman" w:eastAsia="Times New Roman" w:hAnsi="Times New Roman" w:cs="Times New Roman"/>
                <w:b w:val="0"/>
                <w:lang w:val="fr-CA" w:eastAsia="fr-CA"/>
              </w:rPr>
            </w:pPr>
            <w:r w:rsidRPr="002D6C2B">
              <w:rPr>
                <w:rFonts w:eastAsia="Times New Roman"/>
                <w:b w:val="0"/>
                <w:lang w:val="fr-CA" w:eastAsia="fr-CA"/>
              </w:rPr>
              <w:t>Utilisation</w:t>
            </w:r>
            <w:r w:rsidR="0098401B" w:rsidRPr="002D6C2B">
              <w:rPr>
                <w:rFonts w:eastAsia="Times New Roman"/>
                <w:b w:val="0"/>
                <w:lang w:val="fr-CA" w:eastAsia="fr-CA"/>
              </w:rPr>
              <w:t xml:space="preserve"> adéquate</w:t>
            </w:r>
            <w:r w:rsidRPr="002D6C2B">
              <w:rPr>
                <w:rFonts w:eastAsia="Times New Roman"/>
                <w:b w:val="0"/>
                <w:lang w:val="fr-CA" w:eastAsia="fr-CA"/>
              </w:rPr>
              <w:t xml:space="preserve"> des exceptions</w:t>
            </w:r>
          </w:p>
          <w:p w14:paraId="20B03C3D" w14:textId="3EC33174" w:rsidR="00C64AE0" w:rsidRPr="002D6C2B" w:rsidRDefault="00F8233A" w:rsidP="00C64AE0">
            <w:pPr>
              <w:pStyle w:val="Paragraphedeliste"/>
              <w:numPr>
                <w:ilvl w:val="0"/>
                <w:numId w:val="9"/>
              </w:numPr>
              <w:rPr>
                <w:rFonts w:ascii="Times New Roman" w:eastAsia="Times New Roman" w:hAnsi="Times New Roman" w:cs="Times New Roman"/>
                <w:lang w:val="fr-CA" w:eastAsia="fr-CA"/>
              </w:rPr>
            </w:pPr>
            <w:r w:rsidRPr="002D6C2B">
              <w:rPr>
                <w:rFonts w:eastAsia="Times New Roman"/>
                <w:lang w:val="fr-CA" w:eastAsia="fr-CA"/>
              </w:rPr>
              <w:t xml:space="preserve">Utilisation </w:t>
            </w:r>
            <w:r w:rsidR="00063D76">
              <w:rPr>
                <w:rFonts w:eastAsia="Times New Roman"/>
                <w:lang w:val="fr-CA" w:eastAsia="fr-CA"/>
              </w:rPr>
              <w:t>des classes</w:t>
            </w:r>
            <w:r w:rsidR="00B54DC0">
              <w:rPr>
                <w:rFonts w:eastAsia="Times New Roman"/>
                <w:lang w:val="fr-CA" w:eastAsia="fr-CA"/>
              </w:rPr>
              <w:t xml:space="preserve"> Ferme.java et </w:t>
            </w:r>
            <w:r w:rsidR="009042AF">
              <w:rPr>
                <w:rFonts w:eastAsia="Times New Roman"/>
                <w:lang w:val="fr-CA" w:eastAsia="fr-CA"/>
              </w:rPr>
              <w:t>Semences</w:t>
            </w:r>
            <w:r w:rsidR="00B54DC0">
              <w:rPr>
                <w:rFonts w:eastAsia="Times New Roman"/>
                <w:lang w:val="fr-CA" w:eastAsia="fr-CA"/>
              </w:rPr>
              <w:t>.java</w:t>
            </w:r>
            <w:r w:rsidR="00063D76">
              <w:rPr>
                <w:rFonts w:eastAsia="Times New Roman"/>
                <w:lang w:val="fr-CA" w:eastAsia="fr-CA"/>
              </w:rPr>
              <w:t xml:space="preserve"> spécifiées</w:t>
            </w:r>
            <w:r w:rsidR="007F4CE7">
              <w:rPr>
                <w:rFonts w:eastAsia="Times New Roman"/>
                <w:lang w:val="fr-CA" w:eastAsia="fr-CA"/>
              </w:rPr>
              <w:t xml:space="preserve"> par l’énoncé</w:t>
            </w:r>
          </w:p>
          <w:p w14:paraId="2403A104" w14:textId="77777777" w:rsidR="00C64AE0" w:rsidRPr="002D6C2B" w:rsidRDefault="00C64AE0" w:rsidP="002C7DF5">
            <w:pPr>
              <w:rPr>
                <w:lang w:val="fr-CA"/>
              </w:rPr>
            </w:pPr>
          </w:p>
        </w:tc>
        <w:tc>
          <w:tcPr>
            <w:cnfStyle w:val="000100000000" w:firstRow="0" w:lastRow="0" w:firstColumn="0" w:lastColumn="1" w:oddVBand="0" w:evenVBand="0" w:oddHBand="0" w:evenHBand="0" w:firstRowFirstColumn="0" w:firstRowLastColumn="0" w:lastRowFirstColumn="0" w:lastRowLastColumn="0"/>
            <w:tcW w:w="2977" w:type="dxa"/>
            <w:vAlign w:val="center"/>
          </w:tcPr>
          <w:p w14:paraId="3A44DA6A" w14:textId="7FE172FA" w:rsidR="00C64AE0" w:rsidRPr="002D6C2B" w:rsidRDefault="00C64AE0" w:rsidP="002C7DF5">
            <w:pPr>
              <w:spacing w:before="60" w:after="60"/>
              <w:jc w:val="center"/>
              <w:rPr>
                <w:lang w:val="fr-CA"/>
              </w:rPr>
            </w:pPr>
            <w:r w:rsidRPr="002D6C2B">
              <w:rPr>
                <w:lang w:val="fr-CA"/>
              </w:rPr>
              <w:t>/</w:t>
            </w:r>
            <w:r w:rsidR="008D6173" w:rsidRPr="002D6C2B">
              <w:rPr>
                <w:lang w:val="fr-CA"/>
              </w:rPr>
              <w:t>4</w:t>
            </w:r>
          </w:p>
        </w:tc>
      </w:tr>
      <w:tr w:rsidR="00C64AE0" w:rsidRPr="002D6C2B" w14:paraId="27447785" w14:textId="77777777" w:rsidTr="002C7DF5">
        <w:trPr>
          <w:cnfStyle w:val="000000010000" w:firstRow="0" w:lastRow="0" w:firstColumn="0" w:lastColumn="0" w:oddVBand="0" w:evenVBand="0" w:oddHBand="0" w:evenHBand="1"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6379" w:type="dxa"/>
          </w:tcPr>
          <w:p w14:paraId="7200CEAF" w14:textId="62DACB3D" w:rsidR="00C64AE0" w:rsidRPr="002D6C2B" w:rsidRDefault="00C64AE0" w:rsidP="002C7DF5">
            <w:pPr>
              <w:pStyle w:val="Titre3"/>
              <w:spacing w:before="60" w:after="60"/>
              <w:outlineLvl w:val="2"/>
              <w:rPr>
                <w:lang w:val="fr-CA"/>
              </w:rPr>
            </w:pPr>
            <w:r w:rsidRPr="002D6C2B">
              <w:rPr>
                <w:lang w:val="fr-CA"/>
              </w:rPr>
              <w:t xml:space="preserve">Affichage du </w:t>
            </w:r>
            <w:r w:rsidR="004713DA">
              <w:rPr>
                <w:lang w:val="fr-CA"/>
              </w:rPr>
              <w:t>jardin</w:t>
            </w:r>
          </w:p>
          <w:p w14:paraId="547839BB" w14:textId="793242DF" w:rsidR="00616E9B" w:rsidRDefault="00616E9B" w:rsidP="004713DA">
            <w:pPr>
              <w:pStyle w:val="Paragraphedeliste"/>
              <w:numPr>
                <w:ilvl w:val="0"/>
                <w:numId w:val="11"/>
              </w:numPr>
              <w:rPr>
                <w:b w:val="0"/>
                <w:lang w:val="fr-CA"/>
              </w:rPr>
            </w:pPr>
            <w:r>
              <w:rPr>
                <w:b w:val="0"/>
                <w:lang w:val="fr-CA"/>
              </w:rPr>
              <w:t>Vide au départ</w:t>
            </w:r>
          </w:p>
          <w:p w14:paraId="4D48B583" w14:textId="77777777" w:rsidR="00C8068E" w:rsidRDefault="00C8068E" w:rsidP="004713DA">
            <w:pPr>
              <w:pStyle w:val="Paragraphedeliste"/>
              <w:numPr>
                <w:ilvl w:val="0"/>
                <w:numId w:val="11"/>
              </w:numPr>
              <w:rPr>
                <w:b w:val="0"/>
                <w:lang w:val="fr-CA"/>
              </w:rPr>
            </w:pPr>
            <w:r w:rsidRPr="002D6C2B">
              <w:rPr>
                <w:b w:val="0"/>
                <w:lang w:val="fr-CA"/>
              </w:rPr>
              <w:t xml:space="preserve">Affichage complet après chaque </w:t>
            </w:r>
            <w:r w:rsidR="004713DA">
              <w:rPr>
                <w:b w:val="0"/>
                <w:lang w:val="fr-CA"/>
              </w:rPr>
              <w:t>action</w:t>
            </w:r>
          </w:p>
          <w:p w14:paraId="240609EF" w14:textId="21059B8E" w:rsidR="008C74C0" w:rsidRPr="002D6C2B" w:rsidRDefault="008C74C0" w:rsidP="004713DA">
            <w:pPr>
              <w:pStyle w:val="Paragraphedeliste"/>
              <w:numPr>
                <w:ilvl w:val="0"/>
                <w:numId w:val="11"/>
              </w:numPr>
              <w:rPr>
                <w:b w:val="0"/>
                <w:lang w:val="fr-CA"/>
              </w:rPr>
            </w:pPr>
            <w:r>
              <w:rPr>
                <w:b w:val="0"/>
                <w:lang w:val="fr-CA"/>
              </w:rPr>
              <w:t>Permettre d</w:t>
            </w:r>
            <w:r w:rsidR="00C74887">
              <w:rPr>
                <w:b w:val="0"/>
                <w:lang w:val="fr-CA"/>
              </w:rPr>
              <w:t>e</w:t>
            </w:r>
            <w:r>
              <w:rPr>
                <w:b w:val="0"/>
                <w:lang w:val="fr-CA"/>
              </w:rPr>
              <w:t xml:space="preserve"> quitter le jardin</w:t>
            </w:r>
          </w:p>
        </w:tc>
        <w:tc>
          <w:tcPr>
            <w:cnfStyle w:val="000100000000" w:firstRow="0" w:lastRow="0" w:firstColumn="0" w:lastColumn="1" w:oddVBand="0" w:evenVBand="0" w:oddHBand="0" w:evenHBand="0" w:firstRowFirstColumn="0" w:firstRowLastColumn="0" w:lastRowFirstColumn="0" w:lastRowLastColumn="0"/>
            <w:tcW w:w="2977" w:type="dxa"/>
            <w:vAlign w:val="center"/>
          </w:tcPr>
          <w:p w14:paraId="16B7E121" w14:textId="3082F864" w:rsidR="00C64AE0" w:rsidRPr="002D6C2B" w:rsidRDefault="00C64AE0" w:rsidP="00983396">
            <w:pPr>
              <w:spacing w:before="60" w:after="60"/>
              <w:jc w:val="center"/>
              <w:rPr>
                <w:lang w:val="fr-CA"/>
              </w:rPr>
            </w:pPr>
            <w:r w:rsidRPr="002D6C2B">
              <w:rPr>
                <w:lang w:val="fr-CA"/>
              </w:rPr>
              <w:t>/</w:t>
            </w:r>
            <w:r w:rsidR="00DD02BE">
              <w:rPr>
                <w:lang w:val="fr-CA"/>
              </w:rPr>
              <w:t>2</w:t>
            </w:r>
          </w:p>
        </w:tc>
      </w:tr>
      <w:tr w:rsidR="00520CD4" w:rsidRPr="002D6C2B" w14:paraId="4C14A31A" w14:textId="77777777" w:rsidTr="002C7DF5">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6379" w:type="dxa"/>
          </w:tcPr>
          <w:p w14:paraId="493C6882" w14:textId="77777777" w:rsidR="00520CD4" w:rsidRDefault="00520CD4" w:rsidP="002C7DF5">
            <w:pPr>
              <w:pStyle w:val="Titre3"/>
              <w:spacing w:before="60" w:after="60"/>
              <w:outlineLvl w:val="2"/>
              <w:rPr>
                <w:lang w:val="fr-CA"/>
              </w:rPr>
            </w:pPr>
            <w:r>
              <w:rPr>
                <w:lang w:val="fr-CA"/>
              </w:rPr>
              <w:t>Magasin</w:t>
            </w:r>
          </w:p>
          <w:p w14:paraId="58644118" w14:textId="7E3260E5" w:rsidR="00520CD4" w:rsidRPr="00520CD4" w:rsidRDefault="00520CD4" w:rsidP="005425C6">
            <w:pPr>
              <w:pStyle w:val="Paragraphedeliste"/>
              <w:numPr>
                <w:ilvl w:val="0"/>
                <w:numId w:val="11"/>
              </w:numPr>
              <w:rPr>
                <w:lang w:val="fr-CA"/>
              </w:rPr>
            </w:pPr>
            <w:r w:rsidRPr="005425C6">
              <w:rPr>
                <w:b w:val="0"/>
                <w:lang w:val="fr-CA"/>
              </w:rPr>
              <w:t>Achats et quantités valides en fonction de l’argent du joueur</w:t>
            </w:r>
          </w:p>
        </w:tc>
        <w:tc>
          <w:tcPr>
            <w:cnfStyle w:val="000100000000" w:firstRow="0" w:lastRow="0" w:firstColumn="0" w:lastColumn="1" w:oddVBand="0" w:evenVBand="0" w:oddHBand="0" w:evenHBand="0" w:firstRowFirstColumn="0" w:firstRowLastColumn="0" w:lastRowFirstColumn="0" w:lastRowLastColumn="0"/>
            <w:tcW w:w="2977" w:type="dxa"/>
            <w:vAlign w:val="center"/>
          </w:tcPr>
          <w:p w14:paraId="1922188D" w14:textId="58BBF155" w:rsidR="00520CD4" w:rsidRPr="002D6C2B" w:rsidRDefault="00520CD4" w:rsidP="00520CD4">
            <w:pPr>
              <w:spacing w:before="60" w:after="60"/>
              <w:jc w:val="center"/>
              <w:rPr>
                <w:lang w:val="fr-CA"/>
              </w:rPr>
            </w:pPr>
            <w:r>
              <w:rPr>
                <w:lang w:val="fr-CA"/>
              </w:rPr>
              <w:t>/ 1</w:t>
            </w:r>
          </w:p>
        </w:tc>
      </w:tr>
      <w:tr w:rsidR="00520CD4" w:rsidRPr="002D6C2B" w14:paraId="72977D59" w14:textId="77777777" w:rsidTr="002C7DF5">
        <w:trPr>
          <w:cnfStyle w:val="000000010000" w:firstRow="0" w:lastRow="0" w:firstColumn="0" w:lastColumn="0" w:oddVBand="0" w:evenVBand="0" w:oddHBand="0" w:evenHBand="1"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6379" w:type="dxa"/>
          </w:tcPr>
          <w:p w14:paraId="26844C86" w14:textId="77777777" w:rsidR="00520CD4" w:rsidRDefault="005425C6" w:rsidP="002C7DF5">
            <w:pPr>
              <w:pStyle w:val="Titre3"/>
              <w:spacing w:before="60" w:after="60"/>
              <w:outlineLvl w:val="2"/>
              <w:rPr>
                <w:lang w:val="fr-CA"/>
              </w:rPr>
            </w:pPr>
            <w:r>
              <w:rPr>
                <w:lang w:val="fr-CA"/>
              </w:rPr>
              <w:t>Arrosage et fertilisant</w:t>
            </w:r>
          </w:p>
          <w:p w14:paraId="1E2940BD" w14:textId="306E91D6" w:rsidR="005425C6" w:rsidRPr="005425C6" w:rsidRDefault="005425C6" w:rsidP="005425C6">
            <w:pPr>
              <w:pStyle w:val="Paragraphedeliste"/>
              <w:numPr>
                <w:ilvl w:val="0"/>
                <w:numId w:val="11"/>
              </w:numPr>
              <w:rPr>
                <w:lang w:val="fr-CA"/>
              </w:rPr>
            </w:pPr>
            <w:r w:rsidRPr="005425C6">
              <w:rPr>
                <w:b w:val="0"/>
                <w:lang w:val="fr-CA"/>
              </w:rPr>
              <w:t>Permettre l’arrosage et l’ajout de fertilisant</w:t>
            </w:r>
            <w:r w:rsidR="00695153">
              <w:rPr>
                <w:b w:val="0"/>
                <w:lang w:val="fr-CA"/>
              </w:rPr>
              <w:t xml:space="preserve"> (2 menus)</w:t>
            </w:r>
          </w:p>
        </w:tc>
        <w:tc>
          <w:tcPr>
            <w:cnfStyle w:val="000100000000" w:firstRow="0" w:lastRow="0" w:firstColumn="0" w:lastColumn="1" w:oddVBand="0" w:evenVBand="0" w:oddHBand="0" w:evenHBand="0" w:firstRowFirstColumn="0" w:firstRowLastColumn="0" w:lastRowFirstColumn="0" w:lastRowLastColumn="0"/>
            <w:tcW w:w="2977" w:type="dxa"/>
            <w:vAlign w:val="center"/>
          </w:tcPr>
          <w:p w14:paraId="2FA546BD" w14:textId="59408E59" w:rsidR="00520CD4" w:rsidRPr="002D6C2B" w:rsidRDefault="005425C6" w:rsidP="00983396">
            <w:pPr>
              <w:spacing w:before="60" w:after="60"/>
              <w:jc w:val="center"/>
              <w:rPr>
                <w:lang w:val="fr-CA"/>
              </w:rPr>
            </w:pPr>
            <w:r>
              <w:rPr>
                <w:lang w:val="fr-CA"/>
              </w:rPr>
              <w:t>/ 1</w:t>
            </w:r>
          </w:p>
        </w:tc>
      </w:tr>
      <w:tr w:rsidR="005425C6" w:rsidRPr="002D6C2B" w14:paraId="0A300168" w14:textId="77777777" w:rsidTr="002C7DF5">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6379" w:type="dxa"/>
          </w:tcPr>
          <w:p w14:paraId="60B8B340" w14:textId="77777777" w:rsidR="005425C6" w:rsidRDefault="005425C6" w:rsidP="002C7DF5">
            <w:pPr>
              <w:pStyle w:val="Titre3"/>
              <w:spacing w:before="60" w:after="60"/>
              <w:outlineLvl w:val="2"/>
              <w:rPr>
                <w:lang w:val="fr-CA"/>
              </w:rPr>
            </w:pPr>
            <w:r>
              <w:rPr>
                <w:lang w:val="fr-CA"/>
              </w:rPr>
              <w:t>Cueillir et vendre</w:t>
            </w:r>
          </w:p>
          <w:p w14:paraId="10639F4C" w14:textId="193AA913" w:rsidR="005425C6" w:rsidRPr="00CC118D" w:rsidRDefault="005425C6" w:rsidP="00CC118D">
            <w:pPr>
              <w:pStyle w:val="Paragraphedeliste"/>
              <w:numPr>
                <w:ilvl w:val="0"/>
                <w:numId w:val="11"/>
              </w:numPr>
              <w:rPr>
                <w:b w:val="0"/>
                <w:lang w:val="fr-CA"/>
              </w:rPr>
            </w:pPr>
            <w:r w:rsidRPr="00CC118D">
              <w:rPr>
                <w:b w:val="0"/>
                <w:lang w:val="fr-CA"/>
              </w:rPr>
              <w:t xml:space="preserve">Mise à jour </w:t>
            </w:r>
            <w:r w:rsidR="00ED1749">
              <w:rPr>
                <w:b w:val="0"/>
                <w:lang w:val="fr-CA"/>
              </w:rPr>
              <w:t xml:space="preserve">du </w:t>
            </w:r>
            <w:r w:rsidRPr="00CC118D">
              <w:rPr>
                <w:b w:val="0"/>
                <w:lang w:val="fr-CA"/>
              </w:rPr>
              <w:t>jardin</w:t>
            </w:r>
            <w:r w:rsidR="00A40B29">
              <w:rPr>
                <w:b w:val="0"/>
                <w:lang w:val="fr-CA"/>
              </w:rPr>
              <w:t xml:space="preserve"> avec légumes cueillis</w:t>
            </w:r>
            <w:r w:rsidR="00BF3680">
              <w:rPr>
                <w:b w:val="0"/>
                <w:lang w:val="fr-CA"/>
              </w:rPr>
              <w:t xml:space="preserve"> et pourris</w:t>
            </w:r>
          </w:p>
          <w:p w14:paraId="39ED9EB5" w14:textId="77777777" w:rsidR="005425C6" w:rsidRPr="00ED3889" w:rsidRDefault="005425C6" w:rsidP="00CC118D">
            <w:pPr>
              <w:pStyle w:val="Paragraphedeliste"/>
              <w:numPr>
                <w:ilvl w:val="0"/>
                <w:numId w:val="11"/>
              </w:numPr>
              <w:rPr>
                <w:lang w:val="fr-CA"/>
              </w:rPr>
            </w:pPr>
            <w:r w:rsidRPr="00CC118D">
              <w:rPr>
                <w:b w:val="0"/>
                <w:lang w:val="fr-CA"/>
              </w:rPr>
              <w:t>Calculs de vente adéquats</w:t>
            </w:r>
          </w:p>
          <w:p w14:paraId="18A38E34" w14:textId="6BEE6A9B" w:rsidR="00ED3889" w:rsidRPr="005425C6" w:rsidRDefault="00ED3889" w:rsidP="00CC118D">
            <w:pPr>
              <w:pStyle w:val="Paragraphedeliste"/>
              <w:numPr>
                <w:ilvl w:val="0"/>
                <w:numId w:val="11"/>
              </w:numPr>
              <w:rPr>
                <w:lang w:val="fr-CA"/>
              </w:rPr>
            </w:pPr>
            <w:r>
              <w:rPr>
                <w:b w:val="0"/>
                <w:lang w:val="fr-CA"/>
              </w:rPr>
              <w:t>Calculs et affichage de statistiques</w:t>
            </w:r>
          </w:p>
        </w:tc>
        <w:tc>
          <w:tcPr>
            <w:cnfStyle w:val="000100000000" w:firstRow="0" w:lastRow="0" w:firstColumn="0" w:lastColumn="1" w:oddVBand="0" w:evenVBand="0" w:oddHBand="0" w:evenHBand="0" w:firstRowFirstColumn="0" w:firstRowLastColumn="0" w:lastRowFirstColumn="0" w:lastRowLastColumn="0"/>
            <w:tcW w:w="2977" w:type="dxa"/>
            <w:vAlign w:val="center"/>
          </w:tcPr>
          <w:p w14:paraId="55932CF1" w14:textId="11228AF5" w:rsidR="005425C6" w:rsidRDefault="005425C6" w:rsidP="00983396">
            <w:pPr>
              <w:spacing w:before="60" w:after="60"/>
              <w:jc w:val="center"/>
              <w:rPr>
                <w:lang w:val="fr-CA"/>
              </w:rPr>
            </w:pPr>
            <w:r>
              <w:rPr>
                <w:lang w:val="fr-CA"/>
              </w:rPr>
              <w:t xml:space="preserve">/ </w:t>
            </w:r>
            <w:r w:rsidR="00D163AB">
              <w:rPr>
                <w:lang w:val="fr-CA"/>
              </w:rPr>
              <w:t>3</w:t>
            </w:r>
          </w:p>
        </w:tc>
      </w:tr>
      <w:tr w:rsidR="00C64AE0" w:rsidRPr="002D6C2B" w14:paraId="1561AB2A" w14:textId="77777777" w:rsidTr="002C7D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14:paraId="08A9FC91" w14:textId="164D6FAB" w:rsidR="00C64AE0" w:rsidRPr="002D6C2B" w:rsidRDefault="00616E9B" w:rsidP="002C7DF5">
            <w:pPr>
              <w:pStyle w:val="Titre3"/>
              <w:spacing w:before="60" w:after="60"/>
              <w:outlineLvl w:val="2"/>
              <w:rPr>
                <w:lang w:val="fr-CA"/>
              </w:rPr>
            </w:pPr>
            <w:r>
              <w:rPr>
                <w:lang w:val="fr-CA"/>
              </w:rPr>
              <w:t>Passer une journée</w:t>
            </w:r>
          </w:p>
          <w:p w14:paraId="57B40520" w14:textId="77777777" w:rsidR="00C64AE0" w:rsidRDefault="00616E9B" w:rsidP="001108CB">
            <w:pPr>
              <w:pStyle w:val="Paragraphedeliste"/>
              <w:numPr>
                <w:ilvl w:val="0"/>
                <w:numId w:val="10"/>
              </w:numPr>
              <w:spacing w:before="60" w:after="60"/>
              <w:rPr>
                <w:b w:val="0"/>
                <w:lang w:val="fr-CA"/>
              </w:rPr>
            </w:pPr>
            <w:r>
              <w:rPr>
                <w:b w:val="0"/>
                <w:lang w:val="fr-CA"/>
              </w:rPr>
              <w:t>Calculs valides de temps d’arrosage en fonction de tous les critères du légume planté.</w:t>
            </w:r>
          </w:p>
          <w:p w14:paraId="4BE34C10" w14:textId="4A4376DC" w:rsidR="00616E9B" w:rsidRDefault="00616E9B" w:rsidP="001108CB">
            <w:pPr>
              <w:pStyle w:val="Paragraphedeliste"/>
              <w:numPr>
                <w:ilvl w:val="0"/>
                <w:numId w:val="10"/>
              </w:numPr>
              <w:spacing w:before="60" w:after="60"/>
              <w:rPr>
                <w:b w:val="0"/>
                <w:lang w:val="fr-CA"/>
              </w:rPr>
            </w:pPr>
            <w:r>
              <w:rPr>
                <w:b w:val="0"/>
                <w:lang w:val="fr-CA"/>
              </w:rPr>
              <w:t>Légume devient pourri si le délai de cueillette est dépassé</w:t>
            </w:r>
          </w:p>
          <w:p w14:paraId="2BB2F99D" w14:textId="65CED629" w:rsidR="00446D96" w:rsidRPr="00EB3C78" w:rsidRDefault="00616E9B" w:rsidP="00EB3C78">
            <w:pPr>
              <w:pStyle w:val="Paragraphedeliste"/>
              <w:numPr>
                <w:ilvl w:val="0"/>
                <w:numId w:val="10"/>
              </w:numPr>
              <w:spacing w:before="60" w:after="60"/>
              <w:rPr>
                <w:b w:val="0"/>
                <w:lang w:val="fr-CA"/>
              </w:rPr>
            </w:pPr>
            <w:r>
              <w:rPr>
                <w:b w:val="0"/>
                <w:lang w:val="fr-CA"/>
              </w:rPr>
              <w:t>2 actions par jour seulement</w:t>
            </w:r>
          </w:p>
        </w:tc>
        <w:tc>
          <w:tcPr>
            <w:cnfStyle w:val="000100000000" w:firstRow="0" w:lastRow="0" w:firstColumn="0" w:lastColumn="1" w:oddVBand="0" w:evenVBand="0" w:oddHBand="0" w:evenHBand="0" w:firstRowFirstColumn="0" w:firstRowLastColumn="0" w:lastRowFirstColumn="0" w:lastRowLastColumn="0"/>
            <w:tcW w:w="2977" w:type="dxa"/>
            <w:vAlign w:val="center"/>
          </w:tcPr>
          <w:p w14:paraId="0C1ED1C2" w14:textId="5248D941" w:rsidR="00C64AE0" w:rsidRPr="002D6C2B" w:rsidRDefault="0077162F" w:rsidP="00115216">
            <w:pPr>
              <w:spacing w:before="60" w:after="60"/>
              <w:jc w:val="center"/>
              <w:rPr>
                <w:lang w:val="fr-CA"/>
              </w:rPr>
            </w:pPr>
            <w:r>
              <w:rPr>
                <w:lang w:val="fr-CA"/>
              </w:rPr>
              <w:t>/</w:t>
            </w:r>
            <w:r w:rsidR="00693CFE">
              <w:rPr>
                <w:lang w:val="fr-CA"/>
              </w:rPr>
              <w:t>4</w:t>
            </w:r>
          </w:p>
        </w:tc>
      </w:tr>
      <w:tr w:rsidR="00C64AE0" w:rsidRPr="002D6C2B" w14:paraId="091DA8B0" w14:textId="77777777" w:rsidTr="002C7DF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14:paraId="0C19B22A" w14:textId="77777777" w:rsidR="00C64AE0" w:rsidRPr="002D6C2B" w:rsidRDefault="00C64AE0" w:rsidP="002C7DF5">
            <w:pPr>
              <w:spacing w:before="60" w:after="60"/>
              <w:rPr>
                <w:b w:val="0"/>
                <w:lang w:val="fr-CA"/>
              </w:rPr>
            </w:pPr>
            <w:r w:rsidRPr="002D6C2B">
              <w:rPr>
                <w:lang w:val="fr-CA"/>
              </w:rPr>
              <w:t>Total</w:t>
            </w:r>
          </w:p>
        </w:tc>
        <w:tc>
          <w:tcPr>
            <w:cnfStyle w:val="000100000000" w:firstRow="0" w:lastRow="0" w:firstColumn="0" w:lastColumn="1" w:oddVBand="0" w:evenVBand="0" w:oddHBand="0" w:evenHBand="0" w:firstRowFirstColumn="0" w:firstRowLastColumn="0" w:lastRowFirstColumn="0" w:lastRowLastColumn="0"/>
            <w:tcW w:w="2977" w:type="dxa"/>
            <w:vAlign w:val="center"/>
          </w:tcPr>
          <w:p w14:paraId="50D4A729" w14:textId="47543604" w:rsidR="00C64AE0" w:rsidRPr="002D6C2B" w:rsidRDefault="00C64AE0" w:rsidP="002C7DF5">
            <w:pPr>
              <w:spacing w:before="60" w:after="60"/>
              <w:jc w:val="center"/>
              <w:rPr>
                <w:lang w:val="fr-CA"/>
              </w:rPr>
            </w:pPr>
            <w:r w:rsidRPr="002D6C2B">
              <w:rPr>
                <w:lang w:val="fr-CA"/>
              </w:rPr>
              <w:t>/</w:t>
            </w:r>
            <w:r w:rsidR="00476964" w:rsidRPr="002D6C2B">
              <w:rPr>
                <w:lang w:val="fr-CA"/>
              </w:rPr>
              <w:t>15</w:t>
            </w:r>
          </w:p>
        </w:tc>
      </w:tr>
    </w:tbl>
    <w:p w14:paraId="24E3830D" w14:textId="77777777" w:rsidR="0016332B" w:rsidRPr="002D6C2B" w:rsidRDefault="0016332B" w:rsidP="00C64AE0">
      <w:pPr>
        <w:rPr>
          <w:lang w:val="fr-CA"/>
        </w:rPr>
      </w:pPr>
    </w:p>
    <w:sectPr w:rsidR="0016332B" w:rsidRPr="002D6C2B" w:rsidSect="00B96A21">
      <w:headerReference w:type="default" r:id="rId18"/>
      <w:footerReference w:type="default" r:id="rId19"/>
      <w:pgSz w:w="12240" w:h="15840" w:code="1"/>
      <w:pgMar w:top="1440" w:right="1077" w:bottom="1440" w:left="107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hieu Grenon" w:date="2017-02-23T11:20:00Z" w:initials="MG">
    <w:p w14:paraId="6BB74ABB" w14:textId="18377A62" w:rsidR="00FC4C50" w:rsidRPr="00860104" w:rsidRDefault="00FC4C50">
      <w:pPr>
        <w:pStyle w:val="Commentaire"/>
        <w:rPr>
          <w:lang w:val="fr-CA"/>
        </w:rPr>
      </w:pPr>
      <w:r>
        <w:rPr>
          <w:rStyle w:val="Marquedecommentaire"/>
        </w:rPr>
        <w:annotationRef/>
      </w:r>
      <w:r w:rsidRPr="00860104">
        <w:rPr>
          <w:lang w:val="fr-CA"/>
        </w:rPr>
        <w:t>Je me suis dit que fertiliser ça devrait coûter de quoi.</w:t>
      </w:r>
    </w:p>
  </w:comment>
  <w:comment w:id="1" w:author="Stéphane Lévesque" w:date="2017-02-24T01:22:00Z" w:initials="SL">
    <w:p w14:paraId="35DFD9CC" w14:textId="17FEE06D" w:rsidR="00C739DB" w:rsidRPr="00C739DB" w:rsidRDefault="00C739DB">
      <w:pPr>
        <w:pStyle w:val="Commentaire"/>
        <w:rPr>
          <w:lang w:val="fr-CA"/>
        </w:rPr>
      </w:pPr>
      <w:r>
        <w:rPr>
          <w:rStyle w:val="Marquedecommentaire"/>
        </w:rPr>
        <w:annotationRef/>
      </w:r>
      <w:r w:rsidRPr="00C739DB">
        <w:rPr>
          <w:lang w:val="fr-CA"/>
        </w:rPr>
        <w:t>Fertilisée. Même règle que l’arrosage.</w:t>
      </w:r>
    </w:p>
  </w:comment>
  <w:comment w:id="2" w:author="Stéphane Lévesque" w:date="2017-02-24T01:27:00Z" w:initials="SL">
    <w:p w14:paraId="1D9C7E64" w14:textId="77777777" w:rsidR="001F6B58" w:rsidRPr="00C739DB" w:rsidRDefault="001F6B58" w:rsidP="001F6B58">
      <w:pPr>
        <w:pStyle w:val="Commentaire"/>
        <w:rPr>
          <w:lang w:val="fr-CA"/>
        </w:rPr>
      </w:pPr>
      <w:r>
        <w:rPr>
          <w:rStyle w:val="Marquedecommentaire"/>
        </w:rPr>
        <w:annotationRef/>
      </w:r>
      <w:r w:rsidRPr="00C739DB">
        <w:rPr>
          <w:lang w:val="fr-CA"/>
        </w:rPr>
        <w:t>L’eau reste dans le sol jusqu’</w:t>
      </w:r>
      <w:r>
        <w:rPr>
          <w:lang w:val="fr-CA"/>
        </w:rPr>
        <w:t>à ce qu’elle soit absorbée par une plante. Même affaire pour l’engrais.</w:t>
      </w:r>
    </w:p>
  </w:comment>
  <w:comment w:id="3" w:author="Mathieu Grenon" w:date="2017-02-23T11:20:00Z" w:initials="MG">
    <w:p w14:paraId="3ED0C189" w14:textId="003381C2" w:rsidR="0008155B" w:rsidRPr="00860104" w:rsidRDefault="0008155B">
      <w:pPr>
        <w:pStyle w:val="Commentaire"/>
        <w:rPr>
          <w:lang w:val="fr-CA"/>
        </w:rPr>
      </w:pPr>
      <w:r>
        <w:rPr>
          <w:rStyle w:val="Marquedecommentaire"/>
        </w:rPr>
        <w:annotationRef/>
      </w:r>
      <w:r w:rsidRPr="00860104">
        <w:rPr>
          <w:lang w:val="fr-CA"/>
        </w:rPr>
        <w:t xml:space="preserve">Si tu veux modifier/ajouter/supprimer, lâche toi </w:t>
      </w:r>
      <w:r w:rsidRPr="00860104">
        <w:rPr>
          <w:i/>
          <w:lang w:val="fr-CA"/>
        </w:rPr>
        <w:t>lousse</w:t>
      </w:r>
      <w:r w:rsidRPr="00860104">
        <w:rPr>
          <w:lang w:val="fr-CA"/>
        </w:rPr>
        <w:t xml:space="preserve"> :P</w:t>
      </w:r>
    </w:p>
  </w:comment>
  <w:comment w:id="4" w:author="Stéphane Lévesque" w:date="2017-02-24T01:23:00Z" w:initials="SL">
    <w:p w14:paraId="27F47B5C" w14:textId="5BAC0080" w:rsidR="00C739DB" w:rsidRPr="00C739DB" w:rsidRDefault="00C739DB">
      <w:pPr>
        <w:pStyle w:val="Commentaire"/>
        <w:rPr>
          <w:lang w:val="fr-CA"/>
        </w:rPr>
      </w:pPr>
      <w:r>
        <w:rPr>
          <w:rStyle w:val="Marquedecommentaire"/>
        </w:rPr>
        <w:annotationRef/>
      </w:r>
      <w:r w:rsidRPr="00C739DB">
        <w:rPr>
          <w:lang w:val="fr-CA"/>
        </w:rPr>
        <w:t xml:space="preserve">Un plan pourri libère son eau et ses nutriments Durant la nuit. </w:t>
      </w:r>
      <w:r>
        <w:rPr>
          <w:lang w:val="fr-CA"/>
        </w:rPr>
        <w:t>Le lendemain matin, la parcelle est libre et elle est considérée comme ayant été arrosée et fertilisée. Juste celle-là, pas tout le champ.</w:t>
      </w:r>
    </w:p>
  </w:comment>
  <w:comment w:id="6" w:author="Mathieu Grenon [2]" w:date="2017-02-23T12:22:00Z" w:initials="MG">
    <w:p w14:paraId="425F98A0" w14:textId="13E1FBAD" w:rsidR="00462055" w:rsidRPr="00860104" w:rsidRDefault="00462055">
      <w:pPr>
        <w:pStyle w:val="Commentaire"/>
        <w:rPr>
          <w:lang w:val="fr-CA"/>
        </w:rPr>
      </w:pPr>
      <w:r>
        <w:rPr>
          <w:rStyle w:val="Marquedecommentaire"/>
        </w:rPr>
        <w:annotationRef/>
      </w:r>
      <w:r w:rsidRPr="00860104">
        <w:rPr>
          <w:lang w:val="fr-CA"/>
        </w:rPr>
        <w:t>Tu arrangeras tout ça à ton gout :P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B74ABB" w15:done="0"/>
  <w15:commentEx w15:paraId="35DFD9CC" w15:done="0"/>
  <w15:commentEx w15:paraId="1D9C7E64" w15:done="0"/>
  <w15:commentEx w15:paraId="3ED0C189" w15:done="0"/>
  <w15:commentEx w15:paraId="27F47B5C" w15:done="0"/>
  <w15:commentEx w15:paraId="425F98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FAF36" w14:textId="77777777" w:rsidR="00DC6EDF" w:rsidRDefault="00DC6EDF" w:rsidP="00653C23">
      <w:pPr>
        <w:spacing w:after="0" w:line="240" w:lineRule="auto"/>
      </w:pPr>
      <w:r>
        <w:separator/>
      </w:r>
    </w:p>
  </w:endnote>
  <w:endnote w:type="continuationSeparator" w:id="0">
    <w:p w14:paraId="1B34D81F" w14:textId="77777777" w:rsidR="00DC6EDF" w:rsidRDefault="00DC6EDF" w:rsidP="0065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E1339" w14:textId="3D80936C" w:rsidR="00D37993" w:rsidRDefault="00D37993">
    <w:pPr>
      <w:pStyle w:val="Pieddepage"/>
      <w:pBdr>
        <w:bottom w:val="single" w:sz="12" w:space="1" w:color="auto"/>
      </w:pBdr>
    </w:pPr>
  </w:p>
  <w:p w14:paraId="4DE74CF8" w14:textId="77777777" w:rsidR="00D37993" w:rsidRDefault="00D379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A3946" w14:textId="77777777" w:rsidR="00DC6EDF" w:rsidRDefault="00DC6EDF" w:rsidP="00653C23">
      <w:pPr>
        <w:spacing w:after="0" w:line="240" w:lineRule="auto"/>
      </w:pPr>
      <w:r>
        <w:separator/>
      </w:r>
    </w:p>
  </w:footnote>
  <w:footnote w:type="continuationSeparator" w:id="0">
    <w:p w14:paraId="26AA244C" w14:textId="77777777" w:rsidR="00DC6EDF" w:rsidRDefault="00DC6EDF" w:rsidP="00653C23">
      <w:pPr>
        <w:spacing w:after="0" w:line="240" w:lineRule="auto"/>
      </w:pPr>
      <w:r>
        <w:continuationSeparator/>
      </w:r>
    </w:p>
  </w:footnote>
  <w:footnote w:id="1">
    <w:p w14:paraId="0D1FA167" w14:textId="5751C973" w:rsidR="00014CC9" w:rsidRPr="00014CC9" w:rsidRDefault="00014CC9">
      <w:pPr>
        <w:pStyle w:val="Notedebasdepage"/>
        <w:rPr>
          <w:lang w:val="fr-CA"/>
        </w:rPr>
      </w:pPr>
      <w:r>
        <w:rPr>
          <w:rStyle w:val="Appelnotedebasdep"/>
        </w:rPr>
        <w:footnoteRef/>
      </w:r>
      <w:r w:rsidRPr="00860104">
        <w:rPr>
          <w:lang w:val="fr-CA"/>
        </w:rPr>
        <w:t xml:space="preserve"> </w:t>
      </w:r>
      <w:r>
        <w:rPr>
          <w:lang w:val="fr-CA"/>
        </w:rPr>
        <w:t xml:space="preserve">Même si ça va peut-être prendre un </w:t>
      </w:r>
      <w:r w:rsidR="00541977">
        <w:rPr>
          <w:lang w:val="fr-CA"/>
        </w:rPr>
        <w:t>certain</w:t>
      </w:r>
      <w:r>
        <w:rPr>
          <w:lang w:val="fr-CA"/>
        </w:rPr>
        <w:t xml:space="preserve"> temps…</w:t>
      </w:r>
    </w:p>
  </w:footnote>
  <w:footnote w:id="2">
    <w:p w14:paraId="7CA355B9" w14:textId="7D27C388" w:rsidR="00700836" w:rsidRPr="00700836" w:rsidRDefault="00700836">
      <w:pPr>
        <w:pStyle w:val="Notedebasdepage"/>
        <w:rPr>
          <w:lang w:val="fr-CA"/>
        </w:rPr>
      </w:pPr>
      <w:r>
        <w:rPr>
          <w:rStyle w:val="Appelnotedebasdep"/>
        </w:rPr>
        <w:footnoteRef/>
      </w:r>
      <w:r>
        <w:t xml:space="preserve"> </w:t>
      </w:r>
      <w:r w:rsidR="007B2EA6">
        <w:rPr>
          <w:lang w:val="fr-CA"/>
        </w:rPr>
        <w:t xml:space="preserve">Bou doum </w:t>
      </w:r>
      <w:proofErr w:type="spellStart"/>
      <w:r w:rsidR="007B2EA6">
        <w:rPr>
          <w:lang w:val="fr-CA"/>
        </w:rPr>
        <w:t>pich</w:t>
      </w:r>
      <w:r w:rsidR="00F01F7F">
        <w:rPr>
          <w:lang w:val="fr-CA"/>
        </w:rPr>
        <w:t>hhh</w:t>
      </w:r>
      <w:proofErr w:type="spellEnd"/>
      <w:r w:rsidR="007B2EA6">
        <w:rPr>
          <w:lang w:val="fr-CA"/>
        </w:rPr>
        <w:t>!</w:t>
      </w:r>
      <w:r w:rsidR="00F01F7F">
        <w:rPr>
          <w:lang w:val="fr-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A2B53" w14:textId="4BB2973D" w:rsidR="00C001F8" w:rsidRDefault="00C001F8">
    <w:pPr>
      <w:pStyle w:val="En-tte"/>
      <w:pBdr>
        <w:bottom w:val="single" w:sz="12" w:space="1" w:color="auto"/>
      </w:pBdr>
    </w:pPr>
  </w:p>
  <w:p w14:paraId="28E09B4D" w14:textId="77777777" w:rsidR="00C001F8" w:rsidRDefault="00C001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538"/>
    <w:multiLevelType w:val="hybridMultilevel"/>
    <w:tmpl w:val="040E0AB6"/>
    <w:lvl w:ilvl="0" w:tplc="4770F9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535832"/>
    <w:multiLevelType w:val="hybridMultilevel"/>
    <w:tmpl w:val="75ACC8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709AD"/>
    <w:multiLevelType w:val="hybridMultilevel"/>
    <w:tmpl w:val="097EA0A8"/>
    <w:lvl w:ilvl="0" w:tplc="6F50E198">
      <w:start w:val="1"/>
      <w:numFmt w:val="bullet"/>
      <w:lvlText w:val="-"/>
      <w:lvlJc w:val="left"/>
      <w:pPr>
        <w:ind w:left="720" w:hanging="360"/>
      </w:pPr>
      <w:rPr>
        <w:rFonts w:ascii="Calibri" w:eastAsiaTheme="maj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4D3EFB"/>
    <w:multiLevelType w:val="hybridMultilevel"/>
    <w:tmpl w:val="040E0AB6"/>
    <w:lvl w:ilvl="0" w:tplc="4770F9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89402B"/>
    <w:multiLevelType w:val="hybridMultilevel"/>
    <w:tmpl w:val="D264FFC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56D0C"/>
    <w:multiLevelType w:val="hybridMultilevel"/>
    <w:tmpl w:val="7C8EF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30009"/>
    <w:multiLevelType w:val="hybridMultilevel"/>
    <w:tmpl w:val="308CE4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4A90735"/>
    <w:multiLevelType w:val="hybridMultilevel"/>
    <w:tmpl w:val="947C0038"/>
    <w:lvl w:ilvl="0" w:tplc="20A22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9259C"/>
    <w:multiLevelType w:val="hybridMultilevel"/>
    <w:tmpl w:val="FC421B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E2102E4"/>
    <w:multiLevelType w:val="hybridMultilevel"/>
    <w:tmpl w:val="3ABCA5E6"/>
    <w:lvl w:ilvl="0" w:tplc="20A22A42">
      <w:start w:val="1"/>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0" w15:restartNumberingAfterBreak="0">
    <w:nsid w:val="57B6272D"/>
    <w:multiLevelType w:val="hybridMultilevel"/>
    <w:tmpl w:val="4FBA19E6"/>
    <w:lvl w:ilvl="0" w:tplc="0C0C0001">
      <w:start w:val="1"/>
      <w:numFmt w:val="bullet"/>
      <w:lvlText w:val=""/>
      <w:lvlJc w:val="left"/>
      <w:pPr>
        <w:ind w:left="72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3C157A"/>
    <w:multiLevelType w:val="hybridMultilevel"/>
    <w:tmpl w:val="C8DC48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FBC7C1B"/>
    <w:multiLevelType w:val="hybridMultilevel"/>
    <w:tmpl w:val="737A99C8"/>
    <w:lvl w:ilvl="0" w:tplc="51B29374">
      <w:numFmt w:val="bullet"/>
      <w:lvlText w:val="-"/>
      <w:lvlJc w:val="left"/>
      <w:pPr>
        <w:ind w:left="720" w:hanging="360"/>
      </w:pPr>
      <w:rPr>
        <w:rFonts w:ascii="Cambria" w:eastAsiaTheme="majorEastAsia" w:hAnsi="Cambria" w:cstheme="maj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1371F62"/>
    <w:multiLevelType w:val="hybridMultilevel"/>
    <w:tmpl w:val="95149220"/>
    <w:lvl w:ilvl="0" w:tplc="EBF24E98">
      <w:numFmt w:val="bullet"/>
      <w:lvlText w:val="-"/>
      <w:lvlJc w:val="left"/>
      <w:pPr>
        <w:ind w:left="720" w:hanging="360"/>
      </w:pPr>
      <w:rPr>
        <w:rFonts w:ascii="Calibri" w:eastAsiaTheme="maj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271413"/>
    <w:multiLevelType w:val="hybridMultilevel"/>
    <w:tmpl w:val="9A9A94AA"/>
    <w:lvl w:ilvl="0" w:tplc="0D468A64">
      <w:numFmt w:val="bullet"/>
      <w:lvlText w:val="-"/>
      <w:lvlJc w:val="left"/>
      <w:pPr>
        <w:ind w:left="720" w:hanging="360"/>
      </w:pPr>
      <w:rPr>
        <w:rFonts w:ascii="Cambria" w:eastAsiaTheme="majorEastAsia" w:hAnsi="Cambria" w:cstheme="maj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11"/>
  </w:num>
  <w:num w:numId="6">
    <w:abstractNumId w:val="12"/>
  </w:num>
  <w:num w:numId="7">
    <w:abstractNumId w:val="14"/>
  </w:num>
  <w:num w:numId="8">
    <w:abstractNumId w:val="9"/>
  </w:num>
  <w:num w:numId="9">
    <w:abstractNumId w:val="6"/>
  </w:num>
  <w:num w:numId="10">
    <w:abstractNumId w:val="10"/>
  </w:num>
  <w:num w:numId="11">
    <w:abstractNumId w:val="8"/>
  </w:num>
  <w:num w:numId="12">
    <w:abstractNumId w:val="13"/>
  </w:num>
  <w:num w:numId="13">
    <w:abstractNumId w:val="3"/>
  </w:num>
  <w:num w:numId="14">
    <w:abstractNumId w:val="0"/>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hieu Grenon">
    <w15:presenceInfo w15:providerId="None" w15:userId="Mathieu Grenon"/>
  </w15:person>
  <w15:person w15:author="Stéphane Lévesque">
    <w15:presenceInfo w15:providerId="Windows Live" w15:userId="b920eb3085fa4d1f"/>
  </w15:person>
  <w15:person w15:author="Mathieu Grenon [2]">
    <w15:presenceInfo w15:providerId="Windows Live" w15:userId="f7e864b5b520d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E0"/>
    <w:rsid w:val="000007EF"/>
    <w:rsid w:val="0001096C"/>
    <w:rsid w:val="00013AE5"/>
    <w:rsid w:val="00014571"/>
    <w:rsid w:val="00014CC9"/>
    <w:rsid w:val="000300F2"/>
    <w:rsid w:val="00032D2F"/>
    <w:rsid w:val="00050BDA"/>
    <w:rsid w:val="00063D76"/>
    <w:rsid w:val="0006504D"/>
    <w:rsid w:val="00070D13"/>
    <w:rsid w:val="00072FA4"/>
    <w:rsid w:val="0007435E"/>
    <w:rsid w:val="0008155B"/>
    <w:rsid w:val="00091E48"/>
    <w:rsid w:val="00094BDD"/>
    <w:rsid w:val="000A35F6"/>
    <w:rsid w:val="000A3B06"/>
    <w:rsid w:val="000A4CDD"/>
    <w:rsid w:val="000A7169"/>
    <w:rsid w:val="000B5283"/>
    <w:rsid w:val="000C2F3A"/>
    <w:rsid w:val="000E27C5"/>
    <w:rsid w:val="000E3C27"/>
    <w:rsid w:val="000E5135"/>
    <w:rsid w:val="000F12E3"/>
    <w:rsid w:val="000F2D52"/>
    <w:rsid w:val="000F3229"/>
    <w:rsid w:val="000F59DC"/>
    <w:rsid w:val="001108CB"/>
    <w:rsid w:val="00110F2A"/>
    <w:rsid w:val="00112F81"/>
    <w:rsid w:val="00115216"/>
    <w:rsid w:val="00117C3B"/>
    <w:rsid w:val="001253B2"/>
    <w:rsid w:val="001366BA"/>
    <w:rsid w:val="00140083"/>
    <w:rsid w:val="00145270"/>
    <w:rsid w:val="00151236"/>
    <w:rsid w:val="00151CA6"/>
    <w:rsid w:val="0015748A"/>
    <w:rsid w:val="0015769D"/>
    <w:rsid w:val="001611DC"/>
    <w:rsid w:val="00161671"/>
    <w:rsid w:val="00163236"/>
    <w:rsid w:val="0016332B"/>
    <w:rsid w:val="00163A62"/>
    <w:rsid w:val="00172691"/>
    <w:rsid w:val="00182DF6"/>
    <w:rsid w:val="00192043"/>
    <w:rsid w:val="001A2CA1"/>
    <w:rsid w:val="001A375D"/>
    <w:rsid w:val="001A6604"/>
    <w:rsid w:val="001B2E57"/>
    <w:rsid w:val="001C33CA"/>
    <w:rsid w:val="001C4A1B"/>
    <w:rsid w:val="001C6F5C"/>
    <w:rsid w:val="001D38AC"/>
    <w:rsid w:val="001E1213"/>
    <w:rsid w:val="001E3E51"/>
    <w:rsid w:val="001F4179"/>
    <w:rsid w:val="001F6841"/>
    <w:rsid w:val="001F6B58"/>
    <w:rsid w:val="001F7E1D"/>
    <w:rsid w:val="00206F2F"/>
    <w:rsid w:val="002139AB"/>
    <w:rsid w:val="00221F9A"/>
    <w:rsid w:val="002223F7"/>
    <w:rsid w:val="00226D80"/>
    <w:rsid w:val="00244254"/>
    <w:rsid w:val="00245E34"/>
    <w:rsid w:val="00247BA9"/>
    <w:rsid w:val="00251FA3"/>
    <w:rsid w:val="00256FC9"/>
    <w:rsid w:val="0026552D"/>
    <w:rsid w:val="00271DB0"/>
    <w:rsid w:val="0028050B"/>
    <w:rsid w:val="00282FD0"/>
    <w:rsid w:val="002844F2"/>
    <w:rsid w:val="002850D9"/>
    <w:rsid w:val="00291607"/>
    <w:rsid w:val="002A164A"/>
    <w:rsid w:val="002A16B7"/>
    <w:rsid w:val="002A43B0"/>
    <w:rsid w:val="002B2571"/>
    <w:rsid w:val="002B480F"/>
    <w:rsid w:val="002B55D6"/>
    <w:rsid w:val="002B6D27"/>
    <w:rsid w:val="002C1C47"/>
    <w:rsid w:val="002C7DF5"/>
    <w:rsid w:val="002D42BD"/>
    <w:rsid w:val="002D5036"/>
    <w:rsid w:val="002D6C2B"/>
    <w:rsid w:val="002E19F2"/>
    <w:rsid w:val="002E78CA"/>
    <w:rsid w:val="002F1622"/>
    <w:rsid w:val="002F37C4"/>
    <w:rsid w:val="002F6EFB"/>
    <w:rsid w:val="002F7FB4"/>
    <w:rsid w:val="00302EC7"/>
    <w:rsid w:val="0031718A"/>
    <w:rsid w:val="003216B7"/>
    <w:rsid w:val="00330EB6"/>
    <w:rsid w:val="00333ADA"/>
    <w:rsid w:val="0036011A"/>
    <w:rsid w:val="003603FF"/>
    <w:rsid w:val="0036490C"/>
    <w:rsid w:val="00367044"/>
    <w:rsid w:val="00392664"/>
    <w:rsid w:val="003A3F9E"/>
    <w:rsid w:val="003A584D"/>
    <w:rsid w:val="003B6C78"/>
    <w:rsid w:val="003C45D6"/>
    <w:rsid w:val="003C7D41"/>
    <w:rsid w:val="003D3A6E"/>
    <w:rsid w:val="003D5B27"/>
    <w:rsid w:val="003E189D"/>
    <w:rsid w:val="003E3505"/>
    <w:rsid w:val="003F0665"/>
    <w:rsid w:val="003F3D1D"/>
    <w:rsid w:val="003F5ECD"/>
    <w:rsid w:val="003F7105"/>
    <w:rsid w:val="004044CC"/>
    <w:rsid w:val="00420740"/>
    <w:rsid w:val="00420DEA"/>
    <w:rsid w:val="004268CC"/>
    <w:rsid w:val="00431CAA"/>
    <w:rsid w:val="00431FE0"/>
    <w:rsid w:val="00436316"/>
    <w:rsid w:val="0044012B"/>
    <w:rsid w:val="004429E1"/>
    <w:rsid w:val="00446D96"/>
    <w:rsid w:val="004558A0"/>
    <w:rsid w:val="00456374"/>
    <w:rsid w:val="00462055"/>
    <w:rsid w:val="00470893"/>
    <w:rsid w:val="004713DA"/>
    <w:rsid w:val="0047599B"/>
    <w:rsid w:val="00476964"/>
    <w:rsid w:val="0048171B"/>
    <w:rsid w:val="00492262"/>
    <w:rsid w:val="00495A20"/>
    <w:rsid w:val="00496A15"/>
    <w:rsid w:val="004A64F8"/>
    <w:rsid w:val="004B0560"/>
    <w:rsid w:val="004C2340"/>
    <w:rsid w:val="004D0C61"/>
    <w:rsid w:val="004D5612"/>
    <w:rsid w:val="004F19C5"/>
    <w:rsid w:val="004F1DF1"/>
    <w:rsid w:val="004F68D0"/>
    <w:rsid w:val="004F6D9D"/>
    <w:rsid w:val="00502D97"/>
    <w:rsid w:val="00503C44"/>
    <w:rsid w:val="00505011"/>
    <w:rsid w:val="005110BF"/>
    <w:rsid w:val="00515C5F"/>
    <w:rsid w:val="00520CD4"/>
    <w:rsid w:val="005216EC"/>
    <w:rsid w:val="0052687C"/>
    <w:rsid w:val="005269A6"/>
    <w:rsid w:val="005330B0"/>
    <w:rsid w:val="0053448B"/>
    <w:rsid w:val="00541977"/>
    <w:rsid w:val="005425C6"/>
    <w:rsid w:val="005467E3"/>
    <w:rsid w:val="00550243"/>
    <w:rsid w:val="00553834"/>
    <w:rsid w:val="00553B9F"/>
    <w:rsid w:val="00556CDC"/>
    <w:rsid w:val="00560F36"/>
    <w:rsid w:val="00563C55"/>
    <w:rsid w:val="00564250"/>
    <w:rsid w:val="0058708E"/>
    <w:rsid w:val="005874D9"/>
    <w:rsid w:val="005932E5"/>
    <w:rsid w:val="00595790"/>
    <w:rsid w:val="005A0BDA"/>
    <w:rsid w:val="005A493F"/>
    <w:rsid w:val="005B16D6"/>
    <w:rsid w:val="005B54FE"/>
    <w:rsid w:val="005C0A35"/>
    <w:rsid w:val="005C4888"/>
    <w:rsid w:val="005D3076"/>
    <w:rsid w:val="005E07B3"/>
    <w:rsid w:val="005E0F03"/>
    <w:rsid w:val="005E3FAC"/>
    <w:rsid w:val="005E6A66"/>
    <w:rsid w:val="005E78B2"/>
    <w:rsid w:val="005F1608"/>
    <w:rsid w:val="005F6A21"/>
    <w:rsid w:val="005F7F0D"/>
    <w:rsid w:val="00600963"/>
    <w:rsid w:val="006062AE"/>
    <w:rsid w:val="00616E9B"/>
    <w:rsid w:val="006175B4"/>
    <w:rsid w:val="00622DFE"/>
    <w:rsid w:val="006274D4"/>
    <w:rsid w:val="00631840"/>
    <w:rsid w:val="00631862"/>
    <w:rsid w:val="00632166"/>
    <w:rsid w:val="0063466C"/>
    <w:rsid w:val="006354BE"/>
    <w:rsid w:val="00641624"/>
    <w:rsid w:val="00642DCD"/>
    <w:rsid w:val="0064633E"/>
    <w:rsid w:val="00646985"/>
    <w:rsid w:val="00653C23"/>
    <w:rsid w:val="00655ECB"/>
    <w:rsid w:val="006610BF"/>
    <w:rsid w:val="0066159B"/>
    <w:rsid w:val="006639FF"/>
    <w:rsid w:val="00665240"/>
    <w:rsid w:val="006666C7"/>
    <w:rsid w:val="00667F56"/>
    <w:rsid w:val="00670A7D"/>
    <w:rsid w:val="006710EE"/>
    <w:rsid w:val="00671961"/>
    <w:rsid w:val="00674CFA"/>
    <w:rsid w:val="006751BE"/>
    <w:rsid w:val="0068583D"/>
    <w:rsid w:val="0069255C"/>
    <w:rsid w:val="00692F1B"/>
    <w:rsid w:val="00693CFE"/>
    <w:rsid w:val="00695153"/>
    <w:rsid w:val="00697EAF"/>
    <w:rsid w:val="006A3153"/>
    <w:rsid w:val="006B54F8"/>
    <w:rsid w:val="006C1E4B"/>
    <w:rsid w:val="006C3AAE"/>
    <w:rsid w:val="006C5CBC"/>
    <w:rsid w:val="006D07DA"/>
    <w:rsid w:val="006D1FFF"/>
    <w:rsid w:val="006D5D8B"/>
    <w:rsid w:val="006D79C3"/>
    <w:rsid w:val="006E32C3"/>
    <w:rsid w:val="006F1FB6"/>
    <w:rsid w:val="006F256C"/>
    <w:rsid w:val="006F43D4"/>
    <w:rsid w:val="006F4BE6"/>
    <w:rsid w:val="00700836"/>
    <w:rsid w:val="007100C1"/>
    <w:rsid w:val="00712470"/>
    <w:rsid w:val="00714281"/>
    <w:rsid w:val="00716920"/>
    <w:rsid w:val="007225C3"/>
    <w:rsid w:val="00723FD6"/>
    <w:rsid w:val="00730AA5"/>
    <w:rsid w:val="007318B7"/>
    <w:rsid w:val="00735077"/>
    <w:rsid w:val="007411C0"/>
    <w:rsid w:val="00743058"/>
    <w:rsid w:val="00747ACA"/>
    <w:rsid w:val="00747CDE"/>
    <w:rsid w:val="00762964"/>
    <w:rsid w:val="0077162F"/>
    <w:rsid w:val="007719C9"/>
    <w:rsid w:val="0077456D"/>
    <w:rsid w:val="00777DB3"/>
    <w:rsid w:val="00781130"/>
    <w:rsid w:val="00782C9C"/>
    <w:rsid w:val="00786CC6"/>
    <w:rsid w:val="007971A5"/>
    <w:rsid w:val="007A4FC8"/>
    <w:rsid w:val="007B22F5"/>
    <w:rsid w:val="007B2EA6"/>
    <w:rsid w:val="007B68FF"/>
    <w:rsid w:val="007D6023"/>
    <w:rsid w:val="007D7857"/>
    <w:rsid w:val="007E4D09"/>
    <w:rsid w:val="007E7879"/>
    <w:rsid w:val="007F08C2"/>
    <w:rsid w:val="007F08FE"/>
    <w:rsid w:val="007F16DA"/>
    <w:rsid w:val="007F4CE7"/>
    <w:rsid w:val="00807AB8"/>
    <w:rsid w:val="0081251D"/>
    <w:rsid w:val="00812BB1"/>
    <w:rsid w:val="00823F69"/>
    <w:rsid w:val="008268C2"/>
    <w:rsid w:val="00826DC3"/>
    <w:rsid w:val="00830931"/>
    <w:rsid w:val="00842304"/>
    <w:rsid w:val="0084410E"/>
    <w:rsid w:val="00846558"/>
    <w:rsid w:val="00846D3F"/>
    <w:rsid w:val="00852F1E"/>
    <w:rsid w:val="008542CC"/>
    <w:rsid w:val="00855C35"/>
    <w:rsid w:val="00860104"/>
    <w:rsid w:val="00862423"/>
    <w:rsid w:val="0086624F"/>
    <w:rsid w:val="00873787"/>
    <w:rsid w:val="00876AA0"/>
    <w:rsid w:val="008771CD"/>
    <w:rsid w:val="00886DAA"/>
    <w:rsid w:val="008919C7"/>
    <w:rsid w:val="00893A60"/>
    <w:rsid w:val="00894D36"/>
    <w:rsid w:val="008A2221"/>
    <w:rsid w:val="008B0ADB"/>
    <w:rsid w:val="008B126A"/>
    <w:rsid w:val="008B2D18"/>
    <w:rsid w:val="008B6AFE"/>
    <w:rsid w:val="008B7297"/>
    <w:rsid w:val="008C74C0"/>
    <w:rsid w:val="008D5B40"/>
    <w:rsid w:val="008D6125"/>
    <w:rsid w:val="008D6173"/>
    <w:rsid w:val="008E6D30"/>
    <w:rsid w:val="008F7E96"/>
    <w:rsid w:val="009042AF"/>
    <w:rsid w:val="00907538"/>
    <w:rsid w:val="0091135B"/>
    <w:rsid w:val="00913321"/>
    <w:rsid w:val="00913C74"/>
    <w:rsid w:val="0091406A"/>
    <w:rsid w:val="00921CEE"/>
    <w:rsid w:val="0093192B"/>
    <w:rsid w:val="00931B61"/>
    <w:rsid w:val="00940098"/>
    <w:rsid w:val="00941EDE"/>
    <w:rsid w:val="00963BEF"/>
    <w:rsid w:val="00964666"/>
    <w:rsid w:val="00972338"/>
    <w:rsid w:val="00977155"/>
    <w:rsid w:val="0098145F"/>
    <w:rsid w:val="00982F5E"/>
    <w:rsid w:val="00983396"/>
    <w:rsid w:val="0098401B"/>
    <w:rsid w:val="00985AE0"/>
    <w:rsid w:val="009860A8"/>
    <w:rsid w:val="009903C7"/>
    <w:rsid w:val="00990743"/>
    <w:rsid w:val="00995359"/>
    <w:rsid w:val="009B4D49"/>
    <w:rsid w:val="009D2819"/>
    <w:rsid w:val="009D332E"/>
    <w:rsid w:val="009D7ABA"/>
    <w:rsid w:val="009E0751"/>
    <w:rsid w:val="009F009D"/>
    <w:rsid w:val="009F03F9"/>
    <w:rsid w:val="00A03C14"/>
    <w:rsid w:val="00A048EF"/>
    <w:rsid w:val="00A11B43"/>
    <w:rsid w:val="00A2280D"/>
    <w:rsid w:val="00A27482"/>
    <w:rsid w:val="00A3129A"/>
    <w:rsid w:val="00A323CB"/>
    <w:rsid w:val="00A343CA"/>
    <w:rsid w:val="00A358DC"/>
    <w:rsid w:val="00A40B29"/>
    <w:rsid w:val="00A5027A"/>
    <w:rsid w:val="00A51A09"/>
    <w:rsid w:val="00A568F9"/>
    <w:rsid w:val="00A611F9"/>
    <w:rsid w:val="00A700C7"/>
    <w:rsid w:val="00A70AC0"/>
    <w:rsid w:val="00A70C29"/>
    <w:rsid w:val="00A71E42"/>
    <w:rsid w:val="00A77137"/>
    <w:rsid w:val="00A80BF6"/>
    <w:rsid w:val="00A84C20"/>
    <w:rsid w:val="00A9217D"/>
    <w:rsid w:val="00A93F16"/>
    <w:rsid w:val="00A96F45"/>
    <w:rsid w:val="00AA3086"/>
    <w:rsid w:val="00AA7682"/>
    <w:rsid w:val="00AB7E51"/>
    <w:rsid w:val="00AC44EE"/>
    <w:rsid w:val="00AC6803"/>
    <w:rsid w:val="00AD229D"/>
    <w:rsid w:val="00AF1491"/>
    <w:rsid w:val="00AF573A"/>
    <w:rsid w:val="00B00A64"/>
    <w:rsid w:val="00B028A0"/>
    <w:rsid w:val="00B02F03"/>
    <w:rsid w:val="00B11553"/>
    <w:rsid w:val="00B1362F"/>
    <w:rsid w:val="00B23CA7"/>
    <w:rsid w:val="00B26768"/>
    <w:rsid w:val="00B32F77"/>
    <w:rsid w:val="00B4088A"/>
    <w:rsid w:val="00B418C0"/>
    <w:rsid w:val="00B54DC0"/>
    <w:rsid w:val="00B647DC"/>
    <w:rsid w:val="00B6747B"/>
    <w:rsid w:val="00B72531"/>
    <w:rsid w:val="00B72A10"/>
    <w:rsid w:val="00B72FF6"/>
    <w:rsid w:val="00B74BEC"/>
    <w:rsid w:val="00B768A9"/>
    <w:rsid w:val="00B82973"/>
    <w:rsid w:val="00B84A35"/>
    <w:rsid w:val="00B86BD9"/>
    <w:rsid w:val="00B87896"/>
    <w:rsid w:val="00B96A21"/>
    <w:rsid w:val="00BA0D66"/>
    <w:rsid w:val="00BA2F12"/>
    <w:rsid w:val="00BB5293"/>
    <w:rsid w:val="00BC0B38"/>
    <w:rsid w:val="00BC1A9B"/>
    <w:rsid w:val="00BC5163"/>
    <w:rsid w:val="00BC6FCE"/>
    <w:rsid w:val="00BC79DE"/>
    <w:rsid w:val="00BD6CDD"/>
    <w:rsid w:val="00BE6593"/>
    <w:rsid w:val="00BF3680"/>
    <w:rsid w:val="00BF45B4"/>
    <w:rsid w:val="00BF51B5"/>
    <w:rsid w:val="00C001F8"/>
    <w:rsid w:val="00C021F8"/>
    <w:rsid w:val="00C061F5"/>
    <w:rsid w:val="00C063D0"/>
    <w:rsid w:val="00C11AA3"/>
    <w:rsid w:val="00C12785"/>
    <w:rsid w:val="00C17A5A"/>
    <w:rsid w:val="00C32E96"/>
    <w:rsid w:val="00C43E8B"/>
    <w:rsid w:val="00C44C48"/>
    <w:rsid w:val="00C46FF0"/>
    <w:rsid w:val="00C54248"/>
    <w:rsid w:val="00C578BE"/>
    <w:rsid w:val="00C61139"/>
    <w:rsid w:val="00C62B14"/>
    <w:rsid w:val="00C64AE0"/>
    <w:rsid w:val="00C65763"/>
    <w:rsid w:val="00C70167"/>
    <w:rsid w:val="00C707C1"/>
    <w:rsid w:val="00C739DB"/>
    <w:rsid w:val="00C74887"/>
    <w:rsid w:val="00C7511D"/>
    <w:rsid w:val="00C7762E"/>
    <w:rsid w:val="00C8068E"/>
    <w:rsid w:val="00C81D6B"/>
    <w:rsid w:val="00C84730"/>
    <w:rsid w:val="00C85103"/>
    <w:rsid w:val="00C86B16"/>
    <w:rsid w:val="00C8742E"/>
    <w:rsid w:val="00C96723"/>
    <w:rsid w:val="00C9741C"/>
    <w:rsid w:val="00C978C2"/>
    <w:rsid w:val="00CA1F87"/>
    <w:rsid w:val="00CA390B"/>
    <w:rsid w:val="00CC118D"/>
    <w:rsid w:val="00CD42E1"/>
    <w:rsid w:val="00CD5C3F"/>
    <w:rsid w:val="00CE08DD"/>
    <w:rsid w:val="00CE1DF4"/>
    <w:rsid w:val="00CE27AD"/>
    <w:rsid w:val="00CE46C0"/>
    <w:rsid w:val="00CE4AA1"/>
    <w:rsid w:val="00CE7843"/>
    <w:rsid w:val="00CF13F0"/>
    <w:rsid w:val="00CF7A17"/>
    <w:rsid w:val="00D01B28"/>
    <w:rsid w:val="00D0430A"/>
    <w:rsid w:val="00D06BDA"/>
    <w:rsid w:val="00D075CD"/>
    <w:rsid w:val="00D163AB"/>
    <w:rsid w:val="00D16AA6"/>
    <w:rsid w:val="00D2597B"/>
    <w:rsid w:val="00D31AA5"/>
    <w:rsid w:val="00D337EA"/>
    <w:rsid w:val="00D37993"/>
    <w:rsid w:val="00D46994"/>
    <w:rsid w:val="00D532F9"/>
    <w:rsid w:val="00D54E2D"/>
    <w:rsid w:val="00D615B2"/>
    <w:rsid w:val="00D63F2D"/>
    <w:rsid w:val="00D6583A"/>
    <w:rsid w:val="00D65F37"/>
    <w:rsid w:val="00D6667A"/>
    <w:rsid w:val="00D6734C"/>
    <w:rsid w:val="00D73F8D"/>
    <w:rsid w:val="00D76B21"/>
    <w:rsid w:val="00D82B2D"/>
    <w:rsid w:val="00D85D96"/>
    <w:rsid w:val="00D91B32"/>
    <w:rsid w:val="00D966FE"/>
    <w:rsid w:val="00D97AE8"/>
    <w:rsid w:val="00DA3191"/>
    <w:rsid w:val="00DA3F12"/>
    <w:rsid w:val="00DA64E6"/>
    <w:rsid w:val="00DB762B"/>
    <w:rsid w:val="00DC002C"/>
    <w:rsid w:val="00DC3AE3"/>
    <w:rsid w:val="00DC6EDF"/>
    <w:rsid w:val="00DD02BE"/>
    <w:rsid w:val="00DD1AC6"/>
    <w:rsid w:val="00DD7C77"/>
    <w:rsid w:val="00DE57E9"/>
    <w:rsid w:val="00DE66AD"/>
    <w:rsid w:val="00DE731A"/>
    <w:rsid w:val="00DF23F6"/>
    <w:rsid w:val="00E06F2E"/>
    <w:rsid w:val="00E20A00"/>
    <w:rsid w:val="00E23DCE"/>
    <w:rsid w:val="00E60C83"/>
    <w:rsid w:val="00E62DBA"/>
    <w:rsid w:val="00E7121D"/>
    <w:rsid w:val="00E751B8"/>
    <w:rsid w:val="00E81801"/>
    <w:rsid w:val="00E8305F"/>
    <w:rsid w:val="00E91758"/>
    <w:rsid w:val="00E957D5"/>
    <w:rsid w:val="00E96EAA"/>
    <w:rsid w:val="00E974FE"/>
    <w:rsid w:val="00EB1DE3"/>
    <w:rsid w:val="00EB3C78"/>
    <w:rsid w:val="00EB50B6"/>
    <w:rsid w:val="00EC3F6B"/>
    <w:rsid w:val="00EC5413"/>
    <w:rsid w:val="00ED1749"/>
    <w:rsid w:val="00ED1940"/>
    <w:rsid w:val="00ED3889"/>
    <w:rsid w:val="00EE32D8"/>
    <w:rsid w:val="00EE5BB3"/>
    <w:rsid w:val="00F01F7F"/>
    <w:rsid w:val="00F12A06"/>
    <w:rsid w:val="00F12FE2"/>
    <w:rsid w:val="00F151B5"/>
    <w:rsid w:val="00F16D37"/>
    <w:rsid w:val="00F3073C"/>
    <w:rsid w:val="00F32391"/>
    <w:rsid w:val="00F54EDE"/>
    <w:rsid w:val="00F568BA"/>
    <w:rsid w:val="00F641A7"/>
    <w:rsid w:val="00F74F82"/>
    <w:rsid w:val="00F750C6"/>
    <w:rsid w:val="00F76AD3"/>
    <w:rsid w:val="00F8233A"/>
    <w:rsid w:val="00F854D3"/>
    <w:rsid w:val="00F87993"/>
    <w:rsid w:val="00F977AA"/>
    <w:rsid w:val="00FA33D6"/>
    <w:rsid w:val="00FA3DD6"/>
    <w:rsid w:val="00FA7436"/>
    <w:rsid w:val="00FB2924"/>
    <w:rsid w:val="00FB3D27"/>
    <w:rsid w:val="00FC4C50"/>
    <w:rsid w:val="00FD39F8"/>
    <w:rsid w:val="00FD69B0"/>
    <w:rsid w:val="00FE1D74"/>
    <w:rsid w:val="00FE3C8A"/>
    <w:rsid w:val="00FE41EC"/>
    <w:rsid w:val="00FF43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EBD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4AE0"/>
    <w:rPr>
      <w:rFonts w:eastAsiaTheme="minorEastAsia"/>
      <w:lang w:val="en-US" w:bidi="en-US"/>
    </w:rPr>
  </w:style>
  <w:style w:type="paragraph" w:styleId="Titre1">
    <w:name w:val="heading 1"/>
    <w:basedOn w:val="Normal"/>
    <w:next w:val="Normal"/>
    <w:link w:val="Titre1Car"/>
    <w:uiPriority w:val="9"/>
    <w:qFormat/>
    <w:rsid w:val="00C6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64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4AE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B72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AE0"/>
    <w:rPr>
      <w:rFonts w:asciiTheme="majorHAnsi" w:eastAsiaTheme="majorEastAsia" w:hAnsiTheme="majorHAnsi" w:cstheme="majorBidi"/>
      <w:b/>
      <w:bCs/>
      <w:color w:val="365F91" w:themeColor="accent1" w:themeShade="BF"/>
      <w:sz w:val="28"/>
      <w:szCs w:val="28"/>
      <w:lang w:val="en-US" w:bidi="en-US"/>
    </w:rPr>
  </w:style>
  <w:style w:type="character" w:customStyle="1" w:styleId="Titre2Car">
    <w:name w:val="Titre 2 Car"/>
    <w:basedOn w:val="Policepardfaut"/>
    <w:link w:val="Titre2"/>
    <w:uiPriority w:val="9"/>
    <w:rsid w:val="00C64AE0"/>
    <w:rPr>
      <w:rFonts w:asciiTheme="majorHAnsi" w:eastAsiaTheme="majorEastAsia" w:hAnsiTheme="majorHAnsi" w:cstheme="majorBidi"/>
      <w:b/>
      <w:bCs/>
      <w:color w:val="4F81BD" w:themeColor="accent1"/>
      <w:sz w:val="26"/>
      <w:szCs w:val="26"/>
      <w:lang w:val="en-US" w:bidi="en-US"/>
    </w:rPr>
  </w:style>
  <w:style w:type="character" w:customStyle="1" w:styleId="Titre3Car">
    <w:name w:val="Titre 3 Car"/>
    <w:basedOn w:val="Policepardfaut"/>
    <w:link w:val="Titre3"/>
    <w:uiPriority w:val="9"/>
    <w:rsid w:val="00C64AE0"/>
    <w:rPr>
      <w:rFonts w:asciiTheme="majorHAnsi" w:eastAsiaTheme="majorEastAsia" w:hAnsiTheme="majorHAnsi" w:cstheme="majorBidi"/>
      <w:b/>
      <w:bCs/>
      <w:color w:val="4F81BD" w:themeColor="accent1"/>
      <w:lang w:val="en-US" w:bidi="en-US"/>
    </w:rPr>
  </w:style>
  <w:style w:type="paragraph" w:customStyle="1" w:styleId="Default">
    <w:name w:val="Default"/>
    <w:rsid w:val="00C64AE0"/>
    <w:pPr>
      <w:widowControl w:val="0"/>
      <w:autoSpaceDE w:val="0"/>
      <w:autoSpaceDN w:val="0"/>
      <w:adjustRightInd w:val="0"/>
      <w:spacing w:after="0" w:line="240" w:lineRule="auto"/>
      <w:jc w:val="both"/>
      <w:textAlignment w:val="baseline"/>
    </w:pPr>
    <w:rPr>
      <w:rFonts w:ascii="Comic Sans MS" w:eastAsia="Times New Roman" w:hAnsi="Comic Sans MS" w:cs="Comic Sans MS"/>
      <w:color w:val="000000"/>
      <w:sz w:val="24"/>
      <w:szCs w:val="24"/>
      <w:lang w:val="fr-FR" w:eastAsia="fr-FR" w:bidi="en-US"/>
    </w:rPr>
  </w:style>
  <w:style w:type="paragraph" w:styleId="Paragraphedeliste">
    <w:name w:val="List Paragraph"/>
    <w:basedOn w:val="Normal"/>
    <w:uiPriority w:val="34"/>
    <w:qFormat/>
    <w:rsid w:val="00C64AE0"/>
    <w:pPr>
      <w:ind w:left="720"/>
      <w:contextualSpacing/>
    </w:pPr>
  </w:style>
  <w:style w:type="table" w:customStyle="1" w:styleId="Tramemoyenne1-Accent11">
    <w:name w:val="Trame moyenne 1 - Accent 11"/>
    <w:basedOn w:val="TableauNormal"/>
    <w:uiPriority w:val="63"/>
    <w:rsid w:val="00C64AE0"/>
    <w:pPr>
      <w:spacing w:after="0" w:line="240" w:lineRule="auto"/>
    </w:pPr>
    <w:rPr>
      <w:rFonts w:eastAsiaTheme="minorEastAsia"/>
      <w:lang w:val="en-US"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ansinterligne">
    <w:name w:val="No Spacing"/>
    <w:uiPriority w:val="1"/>
    <w:qFormat/>
    <w:rsid w:val="00C64AE0"/>
    <w:pPr>
      <w:spacing w:after="0" w:line="240" w:lineRule="auto"/>
    </w:pPr>
    <w:rPr>
      <w:rFonts w:eastAsiaTheme="minorEastAsia"/>
      <w:lang w:val="en-US" w:bidi="en-US"/>
    </w:rPr>
  </w:style>
  <w:style w:type="paragraph" w:styleId="Corpsdetexte">
    <w:name w:val="Body Text"/>
    <w:basedOn w:val="Normal"/>
    <w:link w:val="CorpsdetexteCar"/>
    <w:rsid w:val="00C64AE0"/>
    <w:pPr>
      <w:spacing w:after="120" w:line="240" w:lineRule="auto"/>
    </w:pPr>
    <w:rPr>
      <w:rFonts w:eastAsia="Times New Roman"/>
      <w:sz w:val="24"/>
      <w:szCs w:val="24"/>
      <w:lang w:eastAsia="fr-CA"/>
    </w:rPr>
  </w:style>
  <w:style w:type="character" w:customStyle="1" w:styleId="CorpsdetexteCar">
    <w:name w:val="Corps de texte Car"/>
    <w:basedOn w:val="Policepardfaut"/>
    <w:link w:val="Corpsdetexte"/>
    <w:rsid w:val="00C64AE0"/>
    <w:rPr>
      <w:rFonts w:eastAsia="Times New Roman"/>
      <w:sz w:val="24"/>
      <w:szCs w:val="24"/>
      <w:lang w:val="en-US" w:eastAsia="fr-CA" w:bidi="en-US"/>
    </w:rPr>
  </w:style>
  <w:style w:type="paragraph" w:styleId="Textedebulles">
    <w:name w:val="Balloon Text"/>
    <w:basedOn w:val="Normal"/>
    <w:link w:val="TextedebullesCar"/>
    <w:uiPriority w:val="99"/>
    <w:semiHidden/>
    <w:unhideWhenUsed/>
    <w:rsid w:val="00C64A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4AE0"/>
    <w:rPr>
      <w:rFonts w:ascii="Tahoma" w:eastAsiaTheme="minorEastAsia" w:hAnsi="Tahoma" w:cs="Tahoma"/>
      <w:sz w:val="16"/>
      <w:szCs w:val="16"/>
      <w:lang w:val="en-US" w:bidi="en-US"/>
    </w:rPr>
  </w:style>
  <w:style w:type="character" w:customStyle="1" w:styleId="Titre4Car">
    <w:name w:val="Titre 4 Car"/>
    <w:basedOn w:val="Policepardfaut"/>
    <w:link w:val="Titre4"/>
    <w:uiPriority w:val="9"/>
    <w:rsid w:val="008B7297"/>
    <w:rPr>
      <w:rFonts w:asciiTheme="majorHAnsi" w:eastAsiaTheme="majorEastAsia" w:hAnsiTheme="majorHAnsi" w:cstheme="majorBidi"/>
      <w:b/>
      <w:bCs/>
      <w:i/>
      <w:iCs/>
      <w:color w:val="4F81BD" w:themeColor="accent1"/>
      <w:lang w:val="en-US" w:bidi="en-US"/>
    </w:rPr>
  </w:style>
  <w:style w:type="paragraph" w:styleId="Notedebasdepage">
    <w:name w:val="footnote text"/>
    <w:basedOn w:val="Normal"/>
    <w:link w:val="NotedebasdepageCar"/>
    <w:uiPriority w:val="99"/>
    <w:unhideWhenUsed/>
    <w:rsid w:val="00653C23"/>
    <w:pPr>
      <w:spacing w:after="0" w:line="240" w:lineRule="auto"/>
    </w:pPr>
    <w:rPr>
      <w:sz w:val="20"/>
      <w:szCs w:val="20"/>
    </w:rPr>
  </w:style>
  <w:style w:type="character" w:customStyle="1" w:styleId="NotedebasdepageCar">
    <w:name w:val="Note de bas de page Car"/>
    <w:basedOn w:val="Policepardfaut"/>
    <w:link w:val="Notedebasdepage"/>
    <w:uiPriority w:val="99"/>
    <w:rsid w:val="00653C23"/>
    <w:rPr>
      <w:rFonts w:eastAsiaTheme="minorEastAsia"/>
      <w:sz w:val="20"/>
      <w:szCs w:val="20"/>
      <w:lang w:val="en-US" w:bidi="en-US"/>
    </w:rPr>
  </w:style>
  <w:style w:type="character" w:styleId="Appelnotedebasdep">
    <w:name w:val="footnote reference"/>
    <w:basedOn w:val="Policepardfaut"/>
    <w:uiPriority w:val="99"/>
    <w:unhideWhenUsed/>
    <w:rsid w:val="00653C23"/>
    <w:rPr>
      <w:vertAlign w:val="superscript"/>
    </w:rPr>
  </w:style>
  <w:style w:type="character" w:styleId="Lienhypertexte">
    <w:name w:val="Hyperlink"/>
    <w:basedOn w:val="Policepardfaut"/>
    <w:uiPriority w:val="99"/>
    <w:unhideWhenUsed/>
    <w:rsid w:val="002E19F2"/>
    <w:rPr>
      <w:color w:val="0000FF" w:themeColor="hyperlink"/>
      <w:u w:val="single"/>
    </w:rPr>
  </w:style>
  <w:style w:type="paragraph" w:styleId="En-tte">
    <w:name w:val="header"/>
    <w:basedOn w:val="Normal"/>
    <w:link w:val="En-tteCar"/>
    <w:uiPriority w:val="99"/>
    <w:unhideWhenUsed/>
    <w:rsid w:val="00D37993"/>
    <w:pPr>
      <w:tabs>
        <w:tab w:val="center" w:pos="4320"/>
        <w:tab w:val="right" w:pos="8640"/>
      </w:tabs>
      <w:spacing w:after="0" w:line="240" w:lineRule="auto"/>
    </w:pPr>
  </w:style>
  <w:style w:type="character" w:customStyle="1" w:styleId="En-tteCar">
    <w:name w:val="En-tête Car"/>
    <w:basedOn w:val="Policepardfaut"/>
    <w:link w:val="En-tte"/>
    <w:uiPriority w:val="99"/>
    <w:rsid w:val="00D37993"/>
    <w:rPr>
      <w:rFonts w:eastAsiaTheme="minorEastAsia"/>
      <w:lang w:val="en-US" w:bidi="en-US"/>
    </w:rPr>
  </w:style>
  <w:style w:type="paragraph" w:styleId="Pieddepage">
    <w:name w:val="footer"/>
    <w:basedOn w:val="Normal"/>
    <w:link w:val="PieddepageCar"/>
    <w:uiPriority w:val="99"/>
    <w:unhideWhenUsed/>
    <w:rsid w:val="00D3799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37993"/>
    <w:rPr>
      <w:rFonts w:eastAsiaTheme="minorEastAsia"/>
      <w:lang w:val="en-US" w:bidi="en-US"/>
    </w:rPr>
  </w:style>
  <w:style w:type="table" w:styleId="Grilledutableau">
    <w:name w:val="Table Grid"/>
    <w:basedOn w:val="TableauNormal"/>
    <w:uiPriority w:val="59"/>
    <w:rsid w:val="00B1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8155B"/>
    <w:rPr>
      <w:sz w:val="16"/>
      <w:szCs w:val="16"/>
    </w:rPr>
  </w:style>
  <w:style w:type="paragraph" w:styleId="Commentaire">
    <w:name w:val="annotation text"/>
    <w:basedOn w:val="Normal"/>
    <w:link w:val="CommentaireCar"/>
    <w:uiPriority w:val="99"/>
    <w:semiHidden/>
    <w:unhideWhenUsed/>
    <w:rsid w:val="0008155B"/>
    <w:pPr>
      <w:spacing w:line="240" w:lineRule="auto"/>
    </w:pPr>
    <w:rPr>
      <w:sz w:val="20"/>
      <w:szCs w:val="20"/>
    </w:rPr>
  </w:style>
  <w:style w:type="character" w:customStyle="1" w:styleId="CommentaireCar">
    <w:name w:val="Commentaire Car"/>
    <w:basedOn w:val="Policepardfaut"/>
    <w:link w:val="Commentaire"/>
    <w:uiPriority w:val="99"/>
    <w:semiHidden/>
    <w:rsid w:val="0008155B"/>
    <w:rPr>
      <w:rFonts w:eastAsiaTheme="minorEastAsia"/>
      <w:sz w:val="20"/>
      <w:szCs w:val="20"/>
      <w:lang w:val="en-US" w:bidi="en-US"/>
    </w:rPr>
  </w:style>
  <w:style w:type="paragraph" w:styleId="Objetducommentaire">
    <w:name w:val="annotation subject"/>
    <w:basedOn w:val="Commentaire"/>
    <w:next w:val="Commentaire"/>
    <w:link w:val="ObjetducommentaireCar"/>
    <w:uiPriority w:val="99"/>
    <w:semiHidden/>
    <w:unhideWhenUsed/>
    <w:rsid w:val="0008155B"/>
    <w:rPr>
      <w:b/>
      <w:bCs/>
    </w:rPr>
  </w:style>
  <w:style w:type="character" w:customStyle="1" w:styleId="ObjetducommentaireCar">
    <w:name w:val="Objet du commentaire Car"/>
    <w:basedOn w:val="CommentaireCar"/>
    <w:link w:val="Objetducommentaire"/>
    <w:uiPriority w:val="99"/>
    <w:semiHidden/>
    <w:rsid w:val="0008155B"/>
    <w:rPr>
      <w:rFonts w:eastAsiaTheme="minorEastAsia"/>
      <w:b/>
      <w:bCs/>
      <w:sz w:val="20"/>
      <w:szCs w:val="20"/>
      <w:lang w:val="en-US" w:bidi="en-US"/>
    </w:rPr>
  </w:style>
  <w:style w:type="character" w:styleId="Lienhypertextesuivivisit">
    <w:name w:val="FollowedHyperlink"/>
    <w:basedOn w:val="Policepardfaut"/>
    <w:uiPriority w:val="99"/>
    <w:semiHidden/>
    <w:unhideWhenUsed/>
    <w:rsid w:val="00F74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0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RiOcTrgSl1g?t=1m18s"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F3451D-30C1-4876-B791-C9127517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1726</Words>
  <Characters>9499</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MGrenon</dc:creator>
  <cp:lastModifiedBy>Diab khanafer</cp:lastModifiedBy>
  <cp:revision>8</cp:revision>
  <cp:lastPrinted>2017-02-25T00:09:00Z</cp:lastPrinted>
  <dcterms:created xsi:type="dcterms:W3CDTF">2017-02-25T00:42:00Z</dcterms:created>
  <dcterms:modified xsi:type="dcterms:W3CDTF">2017-03-26T23:36:00Z</dcterms:modified>
</cp:coreProperties>
</file>