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40"/>
          <w:sz w:val="18"/>
          <w:szCs w:val="18"/>
        </w:rPr>
        <w:t xml:space="preserve">CSC 436  |  WEEK 9  |  THURSDAY, OCTOBER 22  |  IN-CLASS</w:t>
      </w:r>
    </w:p>
    <w:p>
      <w:pPr>
        <w:spacing w:after="120"/>
      </w:pPr>
      <w:r>
        <w:rPr>
          <w:rFonts w:ascii="Calibri" w:cs="Calibri" w:eastAsia="Calibri" w:hAnsi="Calibri"/>
          <w:b/>
          <w:bCs/>
          <w:color w:val="12161D"/>
          <w:sz w:val="52"/>
          <w:szCs w:val="52"/>
        </w:rPr>
        <w:t xml:space="preserve">Mission 8: Run the Kitchen</w:t>
      </w:r>
    </w:p>
    <w:p>
      <w:pPr>
        <w:spacing w:after="240"/>
      </w:pPr>
      <w:r>
        <w:rPr>
          <w:rFonts w:ascii="Calibri" w:cs="Calibri" w:eastAsia="Calibri" w:hAnsi="Calibri"/>
          <w:color w:val="5F6773"/>
          <w:sz w:val="24"/>
          <w:szCs w:val="24"/>
        </w:rPr>
        <w:t xml:space="preserve">Tuesday your server could only read the menu. Today it takes new orders, changes them, throws them out, and runs every request down an assembly line of middleware. Same repo as Mission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Item</w:t>
            </w:r>
          </w:p>
        </w:tc>
        <w:tc>
          <w:tcPr>
            <w:tcW w:type="dxa" w:w="7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Details</w:t>
            </w:r>
          </w:p>
        </w:tc>
      </w:tr>
      <w:tr>
        <w:trPr>
          <w:cantSplit/>
        </w:trPr>
        <w:tc>
          <w:tcPr>
            <w:tcW w:type="dxa" w:w="1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Time</w:t>
            </w:r>
          </w:p>
        </w:tc>
        <w:tc>
          <w:tcPr>
            <w:tcW w:type="dxa" w:w="7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25 minutes in class, finish at home before Tuesday</w:t>
            </w:r>
          </w:p>
        </w:tc>
      </w:tr>
      <w:tr>
        <w:trPr>
          <w:cantSplit/>
        </w:trPr>
        <w:tc>
          <w:tcPr>
            <w:tcW w:type="dxa" w:w="1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Builds on</w:t>
            </w:r>
          </w:p>
        </w:tc>
        <w:tc>
          <w:tcPr>
            <w:tcW w:type="dxa" w:w="7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Your Mission 7 repo. Keep working in the same server.js (or split it up for Bonus).</w:t>
            </w:r>
          </w:p>
        </w:tc>
      </w:tr>
      <w:tr>
        <w:trPr>
          <w:cantSplit/>
        </w:trPr>
        <w:tc>
          <w:tcPr>
            <w:tcW w:type="dxa" w:w="1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Submit</w:t>
            </w:r>
          </w:p>
        </w:tc>
        <w:tc>
          <w:tcPr>
            <w:tcW w:type="dxa" w:w="7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Push to GitHub. Paste the same repo link in the Brightspace Mission 8 submission.</w:t>
            </w:r>
          </w:p>
        </w:tc>
      </w:tr>
      <w:tr>
        <w:trPr>
          <w:cantSplit/>
        </w:trPr>
        <w:tc>
          <w:tcPr>
            <w:tcW w:type="dxa" w:w="1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Target</w:t>
            </w:r>
          </w:p>
        </w:tc>
        <w:tc>
          <w:tcPr>
            <w:tcW w:type="dxa" w:w="7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Bronze for everyone, Silver before Tuesday. This becomes the skeleton of Project 4.</w:t>
            </w:r>
          </w:p>
        </w:tc>
      </w:tr>
      <w:tr>
        <w:trPr>
          <w:cantSplit/>
        </w:trPr>
        <w:tc>
          <w:tcPr>
            <w:tcW w:type="dxa" w:w="1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Testing</w:t>
            </w:r>
          </w:p>
        </w:tc>
        <w:tc>
          <w:tcPr>
            <w:tcW w:type="dxa" w:w="7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Thunder Client or REST Client. The browser address bar cannot send POST, PATCH, or DELETE.</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9A5B2B" w:sz="24"/>
              <w:left w:val="none" w:color="FFFFFF" w:sz="0"/>
              <w:bottom w:val="none" w:color="FFFFFF" w:sz="0"/>
              <w:right w:val="single" w:color="FFFFFF" w:sz="12"/>
            </w:tcBorders>
            <w:shd w:fill="FBF6F1" w:color="auto" w:val="clear"/>
            <w:tcMar>
              <w:top w:type="dxa" w:w="100"/>
              <w:left w:type="dxa" w:w="120"/>
              <w:bottom w:type="dxa" w:w="120"/>
              <w:right w:type="dxa" w:w="120"/>
            </w:tcMar>
          </w:tcPr>
          <w:p>
            <w:pPr>
              <w:spacing w:after="100"/>
            </w:pPr>
            <w:r>
              <w:rPr>
                <w:rFonts w:ascii="Calibri" w:cs="Calibri" w:eastAsia="Calibri" w:hAnsi="Calibri"/>
                <w:b/>
                <w:bCs/>
                <w:color w:val="9A5B2B"/>
                <w:sz w:val="20"/>
                <w:szCs w:val="20"/>
              </w:rPr>
              <w:t xml:space="preserve">BRONZE</w:t>
            </w:r>
          </w:p>
          <w:p>
            <w:pPr>
              <w:spacing w:after="70" w:line="260"/>
            </w:pPr>
            <w:r>
              <w:rPr>
                <w:rFonts w:ascii="Segoe UI Symbol" w:cs="Segoe UI Symbol" w:eastAsia="Segoe UI Symbol" w:hAnsi="Segoe UI Symbol"/>
                <w:color w:val="9A5B2B"/>
                <w:sz w:val="18"/>
                <w:szCs w:val="18"/>
              </w:rPr>
              <w:t xml:space="preserve">□ </w:t>
            </w:r>
            <w:r>
              <w:rPr>
                <w:rFonts w:ascii="Calibri" w:cs="Calibri" w:eastAsia="Calibri" w:hAnsi="Calibri"/>
                <w:color w:val="12161D"/>
                <w:sz w:val="19"/>
                <w:szCs w:val="19"/>
              </w:rPr>
              <w:t xml:space="preserve">app.use(express.json()) added</w:t>
            </w:r>
          </w:p>
          <w:p>
            <w:pPr>
              <w:spacing w:after="70" w:line="260"/>
            </w:pPr>
            <w:r>
              <w:rPr>
                <w:rFonts w:ascii="Segoe UI Symbol" w:cs="Segoe UI Symbol" w:eastAsia="Segoe UI Symbol" w:hAnsi="Segoe UI Symbol"/>
                <w:color w:val="9A5B2B"/>
                <w:sz w:val="18"/>
                <w:szCs w:val="18"/>
              </w:rPr>
              <w:t xml:space="preserve">□ </w:t>
            </w:r>
            <w:r>
              <w:rPr>
                <w:rFonts w:ascii="Calibri" w:cs="Calibri" w:eastAsia="Calibri" w:hAnsi="Calibri"/>
                <w:color w:val="12161D"/>
                <w:sz w:val="19"/>
                <w:szCs w:val="19"/>
              </w:rPr>
              <w:t xml:space="preserve">POST /api/recipes saves and returns 201 + the new recipe</w:t>
            </w:r>
          </w:p>
          <w:p>
            <w:pPr>
              <w:spacing w:after="70" w:line="260"/>
            </w:pPr>
            <w:r>
              <w:rPr>
                <w:rFonts w:ascii="Segoe UI Symbol" w:cs="Segoe UI Symbol" w:eastAsia="Segoe UI Symbol" w:hAnsi="Segoe UI Symbol"/>
                <w:color w:val="9A5B2B"/>
                <w:sz w:val="18"/>
                <w:szCs w:val="18"/>
              </w:rPr>
              <w:t xml:space="preserve">□ </w:t>
            </w:r>
            <w:r>
              <w:rPr>
                <w:rFonts w:ascii="Calibri" w:cs="Calibri" w:eastAsia="Calibri" w:hAnsi="Calibri"/>
                <w:color w:val="12161D"/>
                <w:sz w:val="19"/>
                <w:szCs w:val="19"/>
              </w:rPr>
              <w:t xml:space="preserve">The server picks the id</w:t>
            </w:r>
          </w:p>
          <w:p>
            <w:pPr>
              <w:spacing w:after="70" w:line="260"/>
            </w:pPr>
            <w:r>
              <w:rPr>
                <w:rFonts w:ascii="Segoe UI Symbol" w:cs="Segoe UI Symbol" w:eastAsia="Segoe UI Symbol" w:hAnsi="Segoe UI Symbol"/>
                <w:color w:val="9A5B2B"/>
                <w:sz w:val="18"/>
                <w:szCs w:val="18"/>
              </w:rPr>
              <w:t xml:space="preserve">□ </w:t>
            </w:r>
            <w:r>
              <w:rPr>
                <w:rFonts w:ascii="Calibri" w:cs="Calibri" w:eastAsia="Calibri" w:hAnsi="Calibri"/>
                <w:color w:val="12161D"/>
                <w:sz w:val="19"/>
                <w:szCs w:val="19"/>
              </w:rPr>
              <w:t xml:space="preserve">Missing or bad fields return 400 with a reason</w:t>
            </w:r>
          </w:p>
        </w:tc>
        <w:tc>
          <w:tcPr>
            <w:tcW w:type="dxa" w:w="2340"/>
            <w:tcBorders>
              <w:top w:val="single" w:color="5B6573" w:sz="24"/>
              <w:left w:val="none" w:color="FFFFFF" w:sz="0"/>
              <w:bottom w:val="none" w:color="FFFFFF" w:sz="0"/>
              <w:right w:val="single" w:color="FFFFFF" w:sz="12"/>
            </w:tcBorders>
            <w:shd w:fill="F6F7F9" w:color="auto" w:val="clear"/>
            <w:tcMar>
              <w:top w:type="dxa" w:w="100"/>
              <w:left w:type="dxa" w:w="120"/>
              <w:bottom w:type="dxa" w:w="120"/>
              <w:right w:type="dxa" w:w="120"/>
            </w:tcMar>
          </w:tcPr>
          <w:p>
            <w:pPr>
              <w:spacing w:after="100"/>
            </w:pPr>
            <w:r>
              <w:rPr>
                <w:rFonts w:ascii="Calibri" w:cs="Calibri" w:eastAsia="Calibri" w:hAnsi="Calibri"/>
                <w:b/>
                <w:bCs/>
                <w:color w:val="5B6573"/>
                <w:sz w:val="20"/>
                <w:szCs w:val="20"/>
              </w:rPr>
              <w:t xml:space="preserve">SILVER</w:t>
            </w:r>
          </w:p>
          <w:p>
            <w:pPr>
              <w:spacing w:after="70" w:line="260"/>
            </w:pPr>
            <w:r>
              <w:rPr>
                <w:rFonts w:ascii="Segoe UI Symbol" w:cs="Segoe UI Symbol" w:eastAsia="Segoe UI Symbol" w:hAnsi="Segoe UI Symbol"/>
                <w:color w:val="5B6573"/>
                <w:sz w:val="18"/>
                <w:szCs w:val="18"/>
              </w:rPr>
              <w:t xml:space="preserve">□ </w:t>
            </w:r>
            <w:r>
              <w:rPr>
                <w:rFonts w:ascii="Calibri" w:cs="Calibri" w:eastAsia="Calibri" w:hAnsi="Calibri"/>
                <w:color w:val="12161D"/>
                <w:sz w:val="19"/>
                <w:szCs w:val="19"/>
              </w:rPr>
              <w:t xml:space="preserve">PATCH /api/recipes/:id updates only the fields sent</w:t>
            </w:r>
          </w:p>
          <w:p>
            <w:pPr>
              <w:spacing w:after="70" w:line="260"/>
            </w:pPr>
            <w:r>
              <w:rPr>
                <w:rFonts w:ascii="Segoe UI Symbol" w:cs="Segoe UI Symbol" w:eastAsia="Segoe UI Symbol" w:hAnsi="Segoe UI Symbol"/>
                <w:color w:val="5B6573"/>
                <w:sz w:val="18"/>
                <w:szCs w:val="18"/>
              </w:rPr>
              <w:t xml:space="preserve">□ </w:t>
            </w:r>
            <w:r>
              <w:rPr>
                <w:rFonts w:ascii="Calibri" w:cs="Calibri" w:eastAsia="Calibri" w:hAnsi="Calibri"/>
                <w:color w:val="12161D"/>
                <w:sz w:val="19"/>
                <w:szCs w:val="19"/>
              </w:rPr>
              <w:t xml:space="preserve">DELETE /api/recipes/:id returns 204</w:t>
            </w:r>
          </w:p>
          <w:p>
            <w:pPr>
              <w:spacing w:after="70" w:line="260"/>
            </w:pPr>
            <w:r>
              <w:rPr>
                <w:rFonts w:ascii="Segoe UI Symbol" w:cs="Segoe UI Symbol" w:eastAsia="Segoe UI Symbol" w:hAnsi="Segoe UI Symbol"/>
                <w:color w:val="5B6573"/>
                <w:sz w:val="18"/>
                <w:szCs w:val="18"/>
              </w:rPr>
              <w:t xml:space="preserve">□ </w:t>
            </w:r>
            <w:r>
              <w:rPr>
                <w:rFonts w:ascii="Calibri" w:cs="Calibri" w:eastAsia="Calibri" w:hAnsi="Calibri"/>
                <w:color w:val="12161D"/>
                <w:sz w:val="19"/>
                <w:szCs w:val="19"/>
              </w:rPr>
              <w:t xml:space="preserve">Both return 404 for a missing id</w:t>
            </w:r>
          </w:p>
          <w:p>
            <w:pPr>
              <w:spacing w:after="70" w:line="260"/>
            </w:pPr>
            <w:r>
              <w:rPr>
                <w:rFonts w:ascii="Segoe UI Symbol" w:cs="Segoe UI Symbol" w:eastAsia="Segoe UI Symbol" w:hAnsi="Segoe UI Symbol"/>
                <w:color w:val="5B6573"/>
                <w:sz w:val="18"/>
                <w:szCs w:val="18"/>
              </w:rPr>
              <w:t xml:space="preserve">□ </w:t>
            </w:r>
            <w:r>
              <w:rPr>
                <w:rFonts w:ascii="Calibri" w:cs="Calibri" w:eastAsia="Calibri" w:hAnsi="Calibri"/>
                <w:color w:val="12161D"/>
                <w:sz w:val="19"/>
                <w:szCs w:val="19"/>
              </w:rPr>
              <w:t xml:space="preserve">Logger middleware prints method, path, status</w:t>
            </w:r>
          </w:p>
        </w:tc>
        <w:tc>
          <w:tcPr>
            <w:tcW w:type="dxa" w:w="2340"/>
            <w:tcBorders>
              <w:top w:val="single" w:color="A16207" w:sz="24"/>
              <w:left w:val="none" w:color="FFFFFF" w:sz="0"/>
              <w:bottom w:val="none" w:color="FFFFFF" w:sz="0"/>
              <w:right w:val="single" w:color="FFFFFF" w:sz="12"/>
            </w:tcBorders>
            <w:shd w:fill="FDF9EA" w:color="auto" w:val="clear"/>
            <w:tcMar>
              <w:top w:type="dxa" w:w="100"/>
              <w:left w:type="dxa" w:w="120"/>
              <w:bottom w:type="dxa" w:w="120"/>
              <w:right w:type="dxa" w:w="120"/>
            </w:tcMar>
          </w:tcPr>
          <w:p>
            <w:pPr>
              <w:spacing w:after="100"/>
            </w:pPr>
            <w:r>
              <w:rPr>
                <w:rFonts w:ascii="Calibri" w:cs="Calibri" w:eastAsia="Calibri" w:hAnsi="Calibri"/>
                <w:b/>
                <w:bCs/>
                <w:color w:val="A16207"/>
                <w:sz w:val="20"/>
                <w:szCs w:val="20"/>
              </w:rPr>
              <w:t xml:space="preserve">GOLD</w:t>
            </w:r>
          </w:p>
          <w:p>
            <w:pPr>
              <w:spacing w:after="70" w:line="260"/>
            </w:pPr>
            <w:r>
              <w:rPr>
                <w:rFonts w:ascii="Segoe UI Symbol" w:cs="Segoe UI Symbol" w:eastAsia="Segoe UI Symbol" w:hAnsi="Segoe UI Symbol"/>
                <w:color w:val="A16207"/>
                <w:sz w:val="18"/>
                <w:szCs w:val="18"/>
              </w:rPr>
              <w:t xml:space="preserve">□ </w:t>
            </w:r>
            <w:r>
              <w:rPr>
                <w:rFonts w:ascii="Calibri" w:cs="Calibri" w:eastAsia="Calibri" w:hAnsi="Calibri"/>
                <w:color w:val="12161D"/>
                <w:sz w:val="19"/>
                <w:szCs w:val="19"/>
              </w:rPr>
              <w:t xml:space="preserve">JSON 404 catcher after all routes</w:t>
            </w:r>
          </w:p>
          <w:p>
            <w:pPr>
              <w:spacing w:after="70" w:line="260"/>
            </w:pPr>
            <w:r>
              <w:rPr>
                <w:rFonts w:ascii="Segoe UI Symbol" w:cs="Segoe UI Symbol" w:eastAsia="Segoe UI Symbol" w:hAnsi="Segoe UI Symbol"/>
                <w:color w:val="A16207"/>
                <w:sz w:val="18"/>
                <w:szCs w:val="18"/>
              </w:rPr>
              <w:t xml:space="preserve">□ </w:t>
            </w:r>
            <w:r>
              <w:rPr>
                <w:rFonts w:ascii="Calibri" w:cs="Calibri" w:eastAsia="Calibri" w:hAnsi="Calibri"/>
                <w:color w:val="12161D"/>
                <w:sz w:val="19"/>
                <w:szCs w:val="19"/>
              </w:rPr>
              <w:t xml:space="preserve">Error handler with four parameters returns JSON 500</w:t>
            </w:r>
          </w:p>
          <w:p>
            <w:pPr>
              <w:spacing w:after="70" w:line="260"/>
            </w:pPr>
            <w:r>
              <w:rPr>
                <w:rFonts w:ascii="Segoe UI Symbol" w:cs="Segoe UI Symbol" w:eastAsia="Segoe UI Symbol" w:hAnsi="Segoe UI Symbol"/>
                <w:color w:val="A16207"/>
                <w:sz w:val="18"/>
                <w:szCs w:val="18"/>
              </w:rPr>
              <w:t xml:space="preserve">□ </w:t>
            </w:r>
            <w:r>
              <w:rPr>
                <w:rFonts w:ascii="Calibri" w:cs="Calibri" w:eastAsia="Calibri" w:hAnsi="Calibri"/>
                <w:color w:val="12161D"/>
                <w:sz w:val="19"/>
                <w:szCs w:val="19"/>
              </w:rPr>
              <w:t xml:space="preserve">validateRecipe as route-level middleware</w:t>
            </w:r>
          </w:p>
          <w:p>
            <w:pPr>
              <w:spacing w:after="70" w:line="260"/>
            </w:pPr>
            <w:r>
              <w:rPr>
                <w:rFonts w:ascii="Segoe UI Symbol" w:cs="Segoe UI Symbol" w:eastAsia="Segoe UI Symbol" w:hAnsi="Segoe UI Symbol"/>
                <w:color w:val="A16207"/>
                <w:sz w:val="18"/>
                <w:szCs w:val="18"/>
              </w:rPr>
              <w:t xml:space="preserve">□ </w:t>
            </w:r>
            <w:r>
              <w:rPr>
                <w:rFonts w:ascii="Calibri" w:cs="Calibri" w:eastAsia="Calibri" w:hAnsi="Calibri"/>
                <w:color w:val="12161D"/>
                <w:sz w:val="19"/>
                <w:szCs w:val="19"/>
              </w:rPr>
              <w:t xml:space="preserve">requests.http with 8+ requests, good and bad</w:t>
            </w:r>
          </w:p>
        </w:tc>
        <w:tc>
          <w:tcPr>
            <w:tcW w:type="dxa" w:w="2340"/>
            <w:tcBorders>
              <w:top w:val="single" w:color="0F766E" w:sz="24"/>
              <w:left w:val="none" w:color="FFFFFF" w:sz="0"/>
              <w:bottom w:val="none" w:color="FFFFFF" w:sz="0"/>
              <w:right w:val="single" w:color="FFFFFF" w:sz="12"/>
            </w:tcBorders>
            <w:shd w:fill="F1F9F8" w:color="auto" w:val="clear"/>
            <w:tcMar>
              <w:top w:type="dxa" w:w="100"/>
              <w:left w:type="dxa" w:w="120"/>
              <w:bottom w:type="dxa" w:w="120"/>
              <w:right w:type="dxa" w:w="120"/>
            </w:tcMar>
          </w:tcPr>
          <w:p>
            <w:pPr>
              <w:spacing w:after="100"/>
            </w:pPr>
            <w:r>
              <w:rPr>
                <w:rFonts w:ascii="Calibri" w:cs="Calibri" w:eastAsia="Calibri" w:hAnsi="Calibri"/>
                <w:b/>
                <w:bCs/>
                <w:color w:val="0F766E"/>
                <w:sz w:val="20"/>
                <w:szCs w:val="20"/>
              </w:rPr>
              <w:t xml:space="preserve">BONUS</w:t>
            </w:r>
          </w:p>
          <w:p>
            <w:pPr>
              <w:spacing w:after="70" w:line="260"/>
            </w:pPr>
            <w:r>
              <w:rPr>
                <w:rFonts w:ascii="Segoe UI Symbol" w:cs="Segoe UI Symbol" w:eastAsia="Segoe UI Symbol" w:hAnsi="Segoe UI Symbol"/>
                <w:color w:val="0F766E"/>
                <w:sz w:val="18"/>
                <w:szCs w:val="18"/>
              </w:rPr>
              <w:t xml:space="preserve">□ </w:t>
            </w:r>
            <w:r>
              <w:rPr>
                <w:rFonts w:ascii="Calibri" w:cs="Calibri" w:eastAsia="Calibri" w:hAnsi="Calibri"/>
                <w:color w:val="12161D"/>
                <w:sz w:val="19"/>
                <w:szCs w:val="19"/>
              </w:rPr>
              <w:t xml:space="preserve">Split into routes/ and middleware/ with express.Router</w:t>
            </w:r>
          </w:p>
          <w:p>
            <w:pPr>
              <w:spacing w:after="70" w:line="260"/>
            </w:pPr>
            <w:r>
              <w:rPr>
                <w:rFonts w:ascii="Segoe UI Symbol" w:cs="Segoe UI Symbol" w:eastAsia="Segoe UI Symbol" w:hAnsi="Segoe UI Symbol"/>
                <w:color w:val="0F766E"/>
                <w:sz w:val="18"/>
                <w:szCs w:val="18"/>
              </w:rPr>
              <w:t xml:space="preserve">□ </w:t>
            </w:r>
            <w:r>
              <w:rPr>
                <w:rFonts w:ascii="Calibri" w:cs="Calibri" w:eastAsia="Calibri" w:hAnsi="Calibri"/>
                <w:color w:val="12161D"/>
                <w:sz w:val="19"/>
                <w:szCs w:val="19"/>
              </w:rPr>
              <w:t xml:space="preserve">Add cors() and point your Week 7 Recipe Finder at it</w:t>
            </w:r>
          </w:p>
          <w:p>
            <w:pPr>
              <w:spacing w:after="70" w:line="260"/>
            </w:pPr>
            <w:r>
              <w:rPr>
                <w:rFonts w:ascii="Segoe UI Symbol" w:cs="Segoe UI Symbol" w:eastAsia="Segoe UI Symbol" w:hAnsi="Segoe UI Symbol"/>
                <w:color w:val="0F766E"/>
                <w:sz w:val="18"/>
                <w:szCs w:val="18"/>
              </w:rPr>
              <w:t xml:space="preserve">□ </w:t>
            </w:r>
            <w:r>
              <w:rPr>
                <w:rFonts w:ascii="Calibri" w:cs="Calibri" w:eastAsia="Calibri" w:hAnsi="Calibri"/>
                <w:color w:val="12161D"/>
                <w:sz w:val="19"/>
                <w:szCs w:val="19"/>
              </w:rPr>
              <w:t xml:space="preserve">Return ALL validation problems in one 400</w:t>
            </w:r>
          </w:p>
        </w:tc>
      </w:tr>
    </w:tbl>
    <w:p>
      <w:pPr>
        <w:spacing w:after="120"/>
      </w:pPr>
    </w:p>
    <w:p>
      <w:pPr>
        <w:pStyle w:val="Heading3"/>
        <w:keepNext/>
        <w:spacing w:after="80" w:before="200"/>
      </w:pPr>
      <w:r>
        <w:rPr>
          <w:rFonts w:ascii="Calibri" w:cs="Calibri" w:eastAsia="Calibri" w:hAnsi="Calibri"/>
          <w:b/>
          <w:bCs/>
          <w:color w:val="12161D"/>
          <w:sz w:val="24"/>
          <w:szCs w:val="24"/>
        </w:rPr>
        <w:t xml:space="preserve">Bronze: take new orders</w:t>
      </w:r>
    </w:p>
    <w:p>
      <w:pPr>
        <w:pStyle w:val="ListParagraph"/>
        <w:numPr>
          <w:ilvl w:val="0"/>
          <w:numId w:val="2"/>
        </w:numPr>
        <w:spacing w:after="60" w:line="280"/>
      </w:pPr>
      <w:r>
        <w:rPr>
          <w:rFonts w:ascii="Calibri" w:cs="Calibri" w:eastAsia="Calibri" w:hAnsi="Calibri"/>
          <w:color w:val="12161D"/>
          <w:sz w:val="22"/>
          <w:szCs w:val="22"/>
        </w:rPr>
        <w:t xml:space="preserve">Add </w:t>
      </w:r>
      <w:r>
        <w:rPr>
          <w:rFonts w:ascii="Consolas" w:cs="Consolas" w:eastAsia="Consolas" w:hAnsi="Consolas"/>
          <w:color w:val="0F766E"/>
          <w:sz w:val="20"/>
          <w:szCs w:val="20"/>
          <w:shd w:fill="EEF1F4" w:color="auto" w:val="clear"/>
        </w:rPr>
        <w:t xml:space="preserve">app.use(express.json());</w:t>
      </w:r>
      <w:r>
        <w:rPr>
          <w:rFonts w:ascii="Calibri" w:cs="Calibri" w:eastAsia="Calibri" w:hAnsi="Calibri"/>
          <w:color w:val="12161D"/>
          <w:sz w:val="22"/>
          <w:szCs w:val="22"/>
        </w:rPr>
        <w:t xml:space="preserve"> right after </w:t>
      </w:r>
      <w:r>
        <w:rPr>
          <w:rFonts w:ascii="Consolas" w:cs="Consolas" w:eastAsia="Consolas" w:hAnsi="Consolas"/>
          <w:color w:val="0F766E"/>
          <w:sz w:val="20"/>
          <w:szCs w:val="20"/>
          <w:shd w:fill="EEF1F4" w:color="auto" w:val="clear"/>
        </w:rPr>
        <w:t xml:space="preserve">const app = express();</w:t>
      </w:r>
      <w:r>
        <w:rPr>
          <w:rFonts w:ascii="Calibri" w:cs="Calibri" w:eastAsia="Calibri" w:hAnsi="Calibri"/>
          <w:color w:val="12161D"/>
          <w:sz w:val="22"/>
          <w:szCs w:val="22"/>
        </w:rPr>
        <w:t xml:space="preserve">. Without it, </w:t>
      </w:r>
      <w:r>
        <w:rPr>
          <w:rFonts w:ascii="Consolas" w:cs="Consolas" w:eastAsia="Consolas" w:hAnsi="Consolas"/>
          <w:color w:val="0F766E"/>
          <w:sz w:val="20"/>
          <w:szCs w:val="20"/>
          <w:shd w:fill="EEF1F4" w:color="auto" w:val="clear"/>
        </w:rPr>
        <w:t xml:space="preserve">req.body</w:t>
      </w:r>
      <w:r>
        <w:rPr>
          <w:rFonts w:ascii="Calibri" w:cs="Calibri" w:eastAsia="Calibri" w:hAnsi="Calibri"/>
          <w:color w:val="12161D"/>
          <w:sz w:val="22"/>
          <w:szCs w:val="22"/>
        </w:rPr>
        <w:t xml:space="preserve"> is </w:t>
      </w:r>
      <w:r>
        <w:rPr>
          <w:rFonts w:ascii="Consolas" w:cs="Consolas" w:eastAsia="Consolas" w:hAnsi="Consolas"/>
          <w:color w:val="0F766E"/>
          <w:sz w:val="20"/>
          <w:szCs w:val="20"/>
          <w:shd w:fill="EEF1F4" w:color="auto" w:val="clear"/>
        </w:rPr>
        <w:t xml:space="preserve">undefined</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alibri" w:cs="Calibri" w:eastAsia="Calibri" w:hAnsi="Calibri"/>
          <w:color w:val="12161D"/>
          <w:sz w:val="22"/>
          <w:szCs w:val="22"/>
        </w:rPr>
        <w:t xml:space="preserve">Add </w:t>
      </w:r>
      <w:r>
        <w:rPr>
          <w:rFonts w:ascii="Consolas" w:cs="Consolas" w:eastAsia="Consolas" w:hAnsi="Consolas"/>
          <w:color w:val="0F766E"/>
          <w:sz w:val="20"/>
          <w:szCs w:val="20"/>
          <w:shd w:fill="EEF1F4" w:color="auto" w:val="clear"/>
        </w:rPr>
        <w:t xml:space="preserve">POST /api/recipes</w:t>
      </w:r>
      <w:r>
        <w:rPr>
          <w:rFonts w:ascii="Calibri" w:cs="Calibri" w:eastAsia="Calibri" w:hAnsi="Calibri"/>
          <w:color w:val="12161D"/>
          <w:sz w:val="22"/>
          <w:szCs w:val="22"/>
        </w:rPr>
        <w:t xml:space="preserve">. Read </w:t>
      </w:r>
      <w:r>
        <w:rPr>
          <w:rFonts w:ascii="Consolas" w:cs="Consolas" w:eastAsia="Consolas" w:hAnsi="Consolas"/>
          <w:color w:val="0F766E"/>
          <w:sz w:val="20"/>
          <w:szCs w:val="20"/>
          <w:shd w:fill="EEF1F4" w:color="auto" w:val="clear"/>
        </w:rPr>
        <w:t xml:space="preserve">name</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cuisine</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minutes</w:t>
      </w:r>
      <w:r>
        <w:rPr>
          <w:rFonts w:ascii="Calibri" w:cs="Calibri" w:eastAsia="Calibri" w:hAnsi="Calibri"/>
          <w:color w:val="12161D"/>
          <w:sz w:val="22"/>
          <w:szCs w:val="22"/>
        </w:rPr>
        <w:t xml:space="preserve">, and optional </w:t>
      </w:r>
      <w:r>
        <w:rPr>
          <w:rFonts w:ascii="Consolas" w:cs="Consolas" w:eastAsia="Consolas" w:hAnsi="Consolas"/>
          <w:color w:val="0F766E"/>
          <w:sz w:val="20"/>
          <w:szCs w:val="20"/>
          <w:shd w:fill="EEF1F4" w:color="auto" w:val="clear"/>
        </w:rPr>
        <w:t xml:space="preserve">tags</w:t>
      </w:r>
      <w:r>
        <w:rPr>
          <w:rFonts w:ascii="Calibri" w:cs="Calibri" w:eastAsia="Calibri" w:hAnsi="Calibri"/>
          <w:color w:val="12161D"/>
          <w:sz w:val="22"/>
          <w:szCs w:val="22"/>
        </w:rPr>
        <w:t xml:space="preserve"> from </w:t>
      </w:r>
      <w:r>
        <w:rPr>
          <w:rFonts w:ascii="Consolas" w:cs="Consolas" w:eastAsia="Consolas" w:hAnsi="Consolas"/>
          <w:color w:val="0F766E"/>
          <w:sz w:val="20"/>
          <w:szCs w:val="20"/>
          <w:shd w:fill="EEF1F4" w:color="auto" w:val="clear"/>
        </w:rPr>
        <w:t xml:space="preserve">req.body</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alibri" w:cs="Calibri" w:eastAsia="Calibri" w:hAnsi="Calibri"/>
          <w:color w:val="12161D"/>
          <w:sz w:val="22"/>
          <w:szCs w:val="22"/>
        </w:rPr>
        <w:t xml:space="preserve">Reject bad input with status 400 and a JSON message: name and cuisine must be non-empty text; minutes must be a positive number (a number, not the string "40").</w:t>
      </w:r>
    </w:p>
    <w:p>
      <w:pPr>
        <w:pStyle w:val="ListParagraph"/>
        <w:numPr>
          <w:ilvl w:val="0"/>
          <w:numId w:val="2"/>
        </w:numPr>
        <w:spacing w:after="60" w:line="280"/>
      </w:pPr>
      <w:r>
        <w:rPr>
          <w:rFonts w:ascii="Calibri" w:cs="Calibri" w:eastAsia="Calibri" w:hAnsi="Calibri"/>
          <w:color w:val="12161D"/>
          <w:sz w:val="22"/>
          <w:szCs w:val="22"/>
        </w:rPr>
        <w:t xml:space="preserve">Build the new recipe yourself with </w:t>
      </w:r>
      <w:r>
        <w:rPr>
          <w:rFonts w:ascii="Consolas" w:cs="Consolas" w:eastAsia="Consolas" w:hAnsi="Consolas"/>
          <w:color w:val="0F766E"/>
          <w:sz w:val="20"/>
          <w:szCs w:val="20"/>
          <w:shd w:fill="EEF1F4" w:color="auto" w:val="clear"/>
        </w:rPr>
        <w:t xml:space="preserve">id: nextId++</w:t>
      </w:r>
      <w:r>
        <w:rPr>
          <w:rFonts w:ascii="Calibri" w:cs="Calibri" w:eastAsia="Calibri" w:hAnsi="Calibri"/>
          <w:color w:val="12161D"/>
          <w:sz w:val="22"/>
          <w:szCs w:val="22"/>
        </w:rPr>
        <w:t xml:space="preserve">. Never trust an id sent by the client.</w:t>
      </w:r>
    </w:p>
    <w:p>
      <w:pPr>
        <w:pStyle w:val="ListParagraph"/>
        <w:numPr>
          <w:ilvl w:val="0"/>
          <w:numId w:val="2"/>
        </w:numPr>
        <w:spacing w:after="60" w:line="280"/>
      </w:pPr>
      <w:r>
        <w:rPr>
          <w:rFonts w:ascii="Calibri" w:cs="Calibri" w:eastAsia="Calibri" w:hAnsi="Calibri"/>
          <w:color w:val="12161D"/>
          <w:sz w:val="22"/>
          <w:szCs w:val="22"/>
        </w:rPr>
        <w:t xml:space="preserve">Push it into the array and respond with </w:t>
      </w:r>
      <w:r>
        <w:rPr>
          <w:rFonts w:ascii="Consolas" w:cs="Consolas" w:eastAsia="Consolas" w:hAnsi="Consolas"/>
          <w:color w:val="0F766E"/>
          <w:sz w:val="20"/>
          <w:szCs w:val="20"/>
          <w:shd w:fill="EEF1F4" w:color="auto" w:val="clear"/>
        </w:rPr>
        <w:t xml:space="preserve">res.status(201).json(recipe)</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Test request</w:t>
            </w:r>
          </w:p>
          <w:p>
            <w:pPr>
              <w:spacing w:after="0" w:line="250"/>
            </w:pPr>
            <w:r>
              <w:rPr>
                <w:rFonts w:ascii="Consolas" w:cs="Consolas" w:eastAsia="Consolas" w:hAnsi="Consolas"/>
                <w:color w:val="1F2937"/>
                <w:sz w:val="18"/>
                <w:szCs w:val="18"/>
              </w:rPr>
              <w:t xml:space="preserve">POST http://localhost:3000/api/recipes</w:t>
            </w:r>
          </w:p>
          <w:p>
            <w:pPr>
              <w:spacing w:after="0" w:line="250"/>
            </w:pPr>
            <w:r>
              <w:rPr>
                <w:rFonts w:ascii="Consolas" w:cs="Consolas" w:eastAsia="Consolas" w:hAnsi="Consolas"/>
                <w:color w:val="1F2937"/>
                <w:sz w:val="18"/>
                <w:szCs w:val="18"/>
              </w:rPr>
              <w:t xml:space="preserve">Content-Type: application/json</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"name": "Ramen", "cuisine": "Japanese", "minutes": 40, "tags": ["noodles"] }</w:t>
            </w:r>
          </w:p>
        </w:tc>
      </w:tr>
    </w:tbl>
    <w:p>
      <w:pPr>
        <w:pStyle w:val="Heading3"/>
        <w:keepNext/>
        <w:spacing w:after="80" w:before="200"/>
      </w:pPr>
      <w:r>
        <w:rPr>
          <w:rFonts w:ascii="Calibri" w:cs="Calibri" w:eastAsia="Calibri" w:hAnsi="Calibri"/>
          <w:b/>
          <w:bCs/>
          <w:color w:val="12161D"/>
          <w:sz w:val="24"/>
          <w:szCs w:val="24"/>
        </w:rPr>
        <w:t xml:space="preserve">Silver: change and remove orders</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PATCH /api/recipes/:id</w:t>
      </w:r>
      <w:r>
        <w:rPr>
          <w:rFonts w:ascii="Calibri" w:cs="Calibri" w:eastAsia="Calibri" w:hAnsi="Calibri"/>
          <w:color w:val="12161D"/>
          <w:sz w:val="22"/>
          <w:szCs w:val="22"/>
        </w:rPr>
        <w:t xml:space="preserve">: find the recipe (remember </w:t>
      </w:r>
      <w:r>
        <w:rPr>
          <w:rFonts w:ascii="Consolas" w:cs="Consolas" w:eastAsia="Consolas" w:hAnsi="Consolas"/>
          <w:color w:val="0F766E"/>
          <w:sz w:val="20"/>
          <w:szCs w:val="20"/>
          <w:shd w:fill="EEF1F4" w:color="auto" w:val="clear"/>
        </w:rPr>
        <w:t xml:space="preserve">Number()</w:t>
      </w:r>
      <w:r>
        <w:rPr>
          <w:rFonts w:ascii="Calibri" w:cs="Calibri" w:eastAsia="Calibri" w:hAnsi="Calibri"/>
          <w:color w:val="12161D"/>
          <w:sz w:val="22"/>
          <w:szCs w:val="22"/>
        </w:rPr>
        <w:t xml:space="preserve">), 404 if missing, then copy over only the allowed fields that were sent. Validate minutes if it was sent. Respond 200 with the updated recipe.</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DELETE /api/recipes/:id</w:t>
      </w:r>
      <w:r>
        <w:rPr>
          <w:rFonts w:ascii="Calibri" w:cs="Calibri" w:eastAsia="Calibri" w:hAnsi="Calibri"/>
          <w:color w:val="12161D"/>
          <w:sz w:val="22"/>
          <w:szCs w:val="22"/>
        </w:rPr>
        <w:t xml:space="preserve">: 404 if missing, otherwise remove it and respond </w:t>
      </w:r>
      <w:r>
        <w:rPr>
          <w:rFonts w:ascii="Consolas" w:cs="Consolas" w:eastAsia="Consolas" w:hAnsi="Consolas"/>
          <w:color w:val="0F766E"/>
          <w:sz w:val="20"/>
          <w:szCs w:val="20"/>
          <w:shd w:fill="EEF1F4" w:color="auto" w:val="clear"/>
        </w:rPr>
        <w:t xml:space="preserve">res.status(204).end()</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alibri" w:cs="Calibri" w:eastAsia="Calibri" w:hAnsi="Calibri"/>
          <w:color w:val="12161D"/>
          <w:sz w:val="22"/>
          <w:szCs w:val="22"/>
        </w:rPr>
        <w:t xml:space="preserve">If you remove with </w:t>
      </w:r>
      <w:r>
        <w:rPr>
          <w:rFonts w:ascii="Consolas" w:cs="Consolas" w:eastAsia="Consolas" w:hAnsi="Consolas"/>
          <w:color w:val="0F766E"/>
          <w:sz w:val="20"/>
          <w:szCs w:val="20"/>
          <w:shd w:fill="EEF1F4" w:color="auto" w:val="clear"/>
        </w:rPr>
        <w:t xml:space="preserve">recipes = recipes.filter(...)</w:t>
      </w:r>
      <w:r>
        <w:rPr>
          <w:rFonts w:ascii="Calibri" w:cs="Calibri" w:eastAsia="Calibri" w:hAnsi="Calibri"/>
          <w:color w:val="12161D"/>
          <w:sz w:val="22"/>
          <w:szCs w:val="22"/>
        </w:rPr>
        <w:t xml:space="preserve">, the array must be declared with </w:t>
      </w:r>
      <w:r>
        <w:rPr>
          <w:rFonts w:ascii="Consolas" w:cs="Consolas" w:eastAsia="Consolas" w:hAnsi="Consolas"/>
          <w:color w:val="0F766E"/>
          <w:sz w:val="20"/>
          <w:szCs w:val="20"/>
          <w:shd w:fill="EEF1F4" w:color="auto" w:val="clear"/>
        </w:rPr>
        <w:t xml:space="preserve">let</w:t>
      </w:r>
      <w:r>
        <w:rPr>
          <w:rFonts w:ascii="Calibri" w:cs="Calibri" w:eastAsia="Calibri" w:hAnsi="Calibri"/>
          <w:color w:val="12161D"/>
          <w:sz w:val="22"/>
          <w:szCs w:val="22"/>
        </w:rPr>
        <w:t xml:space="preserve">, not </w:t>
      </w:r>
      <w:r>
        <w:rPr>
          <w:rFonts w:ascii="Consolas" w:cs="Consolas" w:eastAsia="Consolas" w:hAnsi="Consolas"/>
          <w:color w:val="0F766E"/>
          <w:sz w:val="20"/>
          <w:szCs w:val="20"/>
          <w:shd w:fill="EEF1F4" w:color="auto" w:val="clear"/>
        </w:rPr>
        <w:t xml:space="preserve">const</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alibri" w:cs="Calibri" w:eastAsia="Calibri" w:hAnsi="Calibri"/>
          <w:color w:val="12161D"/>
          <w:sz w:val="22"/>
          <w:szCs w:val="22"/>
        </w:rPr>
        <w:t xml:space="preserve">Write a logger middleware and register it with </w:t>
      </w:r>
      <w:r>
        <w:rPr>
          <w:rFonts w:ascii="Consolas" w:cs="Consolas" w:eastAsia="Consolas" w:hAnsi="Consolas"/>
          <w:color w:val="0F766E"/>
          <w:sz w:val="20"/>
          <w:szCs w:val="20"/>
          <w:shd w:fill="EEF1F4" w:color="auto" w:val="clear"/>
        </w:rPr>
        <w:t xml:space="preserve">app.use(logger)</w:t>
      </w:r>
      <w:r>
        <w:rPr>
          <w:rFonts w:ascii="Calibri" w:cs="Calibri" w:eastAsia="Calibri" w:hAnsi="Calibri"/>
          <w:color w:val="12161D"/>
          <w:sz w:val="22"/>
          <w:szCs w:val="22"/>
        </w:rPr>
        <w:t xml:space="preserve"> before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One way to write it</w:t>
            </w:r>
          </w:p>
          <w:p>
            <w:pPr>
              <w:spacing w:after="0" w:line="250"/>
            </w:pPr>
            <w:r>
              <w:rPr>
                <w:rFonts w:ascii="Consolas" w:cs="Consolas" w:eastAsia="Consolas" w:hAnsi="Consolas"/>
                <w:color w:val="1F2937"/>
                <w:sz w:val="18"/>
                <w:szCs w:val="18"/>
              </w:rPr>
              <w:t xml:space="preserve">function logger(req, res, next) {</w:t>
            </w:r>
          </w:p>
          <w:p>
            <w:pPr>
              <w:spacing w:after="0" w:line="250"/>
            </w:pPr>
            <w:r>
              <w:rPr>
                <w:rFonts w:ascii="Consolas" w:cs="Consolas" w:eastAsia="Consolas" w:hAnsi="Consolas"/>
                <w:color w:val="1F2937"/>
                <w:sz w:val="18"/>
                <w:szCs w:val="18"/>
              </w:rPr>
              <w:t xml:space="preserve">  const start = Date.now();</w:t>
            </w:r>
          </w:p>
          <w:p>
            <w:pPr>
              <w:spacing w:after="0" w:line="250"/>
            </w:pPr>
            <w:r>
              <w:rPr>
                <w:rFonts w:ascii="Consolas" w:cs="Consolas" w:eastAsia="Consolas" w:hAnsi="Consolas"/>
                <w:color w:val="1F2937"/>
                <w:sz w:val="18"/>
                <w:szCs w:val="18"/>
              </w:rPr>
              <w:t xml:space="preserve">  res.on("finish", () =&gt; {</w:t>
            </w:r>
          </w:p>
          <w:p>
            <w:pPr>
              <w:spacing w:after="0" w:line="250"/>
            </w:pPr>
            <w:r>
              <w:rPr>
                <w:rFonts w:ascii="Consolas" w:cs="Consolas" w:eastAsia="Consolas" w:hAnsi="Consolas"/>
                <w:color w:val="1F2937"/>
                <w:sz w:val="18"/>
                <w:szCs w:val="18"/>
              </w:rPr>
              <w:t xml:space="preserve">    const ms = Date.now() - start;</w:t>
            </w:r>
          </w:p>
          <w:p>
            <w:pPr>
              <w:spacing w:after="0" w:line="250"/>
            </w:pPr>
            <w:r>
              <w:rPr>
                <w:rFonts w:ascii="Consolas" w:cs="Consolas" w:eastAsia="Consolas" w:hAnsi="Consolas"/>
                <w:color w:val="1F2937"/>
                <w:sz w:val="18"/>
                <w:szCs w:val="18"/>
              </w:rPr>
              <w:t xml:space="preserve">    console.log(`${req.method} ${req.originalUrl} -&gt; ${res.statusCode} (${ms}ms)`);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next();   // do not forget this line</w:t>
            </w:r>
          </w:p>
          <w:p>
            <w:pPr>
              <w:spacing w:after="0" w:line="250"/>
            </w:pPr>
            <w:r>
              <w:rPr>
                <w:rFonts w:ascii="Consolas" w:cs="Consolas" w:eastAsia="Consolas" w:hAnsi="Consolas"/>
                <w:color w:val="1F2937"/>
                <w:sz w:val="18"/>
                <w:szCs w:val="18"/>
              </w:rPr>
              <w:t xml:space="preserve">}</w:t>
            </w:r>
          </w:p>
        </w:tc>
      </w:tr>
    </w:tbl>
    <w:p>
      <w:pPr>
        <w:pStyle w:val="Heading3"/>
        <w:keepNext/>
        <w:spacing w:after="80" w:before="200"/>
      </w:pPr>
      <w:r>
        <w:rPr>
          <w:rFonts w:ascii="Calibri" w:cs="Calibri" w:eastAsia="Calibri" w:hAnsi="Calibri"/>
          <w:b/>
          <w:bCs/>
          <w:color w:val="12161D"/>
          <w:sz w:val="24"/>
          <w:szCs w:val="24"/>
        </w:rPr>
        <w:t xml:space="preserve">Gold: the full assembly line</w:t>
      </w:r>
    </w:p>
    <w:p>
      <w:pPr>
        <w:pStyle w:val="ListParagraph"/>
        <w:numPr>
          <w:ilvl w:val="0"/>
          <w:numId w:val="2"/>
        </w:numPr>
        <w:spacing w:after="60" w:line="280"/>
      </w:pPr>
      <w:r>
        <w:rPr>
          <w:rFonts w:ascii="Calibri" w:cs="Calibri" w:eastAsia="Calibri" w:hAnsi="Calibri"/>
          <w:color w:val="12161D"/>
          <w:sz w:val="22"/>
          <w:szCs w:val="22"/>
        </w:rPr>
        <w:t xml:space="preserve">After every route, add a middleware that responds </w:t>
      </w:r>
      <w:r>
        <w:rPr>
          <w:rFonts w:ascii="Consolas" w:cs="Consolas" w:eastAsia="Consolas" w:hAnsi="Consolas"/>
          <w:color w:val="0F766E"/>
          <w:sz w:val="20"/>
          <w:szCs w:val="20"/>
          <w:shd w:fill="EEF1F4" w:color="auto" w:val="clear"/>
        </w:rPr>
        <w:t xml:space="preserve">404</w:t>
      </w:r>
      <w:r>
        <w:rPr>
          <w:rFonts w:ascii="Calibri" w:cs="Calibri" w:eastAsia="Calibri" w:hAnsi="Calibri"/>
          <w:color w:val="12161D"/>
          <w:sz w:val="22"/>
          <w:szCs w:val="22"/>
        </w:rPr>
        <w:t xml:space="preserve"> with JSON: </w:t>
      </w:r>
      <w:r>
        <w:rPr>
          <w:rFonts w:ascii="Consolas" w:cs="Consolas" w:eastAsia="Consolas" w:hAnsi="Consolas"/>
          <w:color w:val="0F766E"/>
          <w:sz w:val="20"/>
          <w:szCs w:val="20"/>
          <w:shd w:fill="EEF1F4" w:color="auto" w:val="clear"/>
        </w:rPr>
        <w:t xml:space="preserve">{ "error": "No route for GET /api/desserts" }</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alibri" w:cs="Calibri" w:eastAsia="Calibri" w:hAnsi="Calibri"/>
          <w:color w:val="12161D"/>
          <w:sz w:val="22"/>
          <w:szCs w:val="22"/>
        </w:rPr>
        <w:t xml:space="preserve">After that, add an error handler with exactly four parameters </w:t>
      </w:r>
      <w:r>
        <w:rPr>
          <w:rFonts w:ascii="Consolas" w:cs="Consolas" w:eastAsia="Consolas" w:hAnsi="Consolas"/>
          <w:color w:val="0F766E"/>
          <w:sz w:val="20"/>
          <w:szCs w:val="20"/>
          <w:shd w:fill="EEF1F4" w:color="auto" w:val="clear"/>
        </w:rPr>
        <w:t xml:space="preserve">(err, req, res, next)</w:t>
      </w:r>
      <w:r>
        <w:rPr>
          <w:rFonts w:ascii="Calibri" w:cs="Calibri" w:eastAsia="Calibri" w:hAnsi="Calibri"/>
          <w:color w:val="12161D"/>
          <w:sz w:val="22"/>
          <w:szCs w:val="22"/>
        </w:rPr>
        <w:t xml:space="preserve">. Log </w:t>
      </w:r>
      <w:r>
        <w:rPr>
          <w:rFonts w:ascii="Consolas" w:cs="Consolas" w:eastAsia="Consolas" w:hAnsi="Consolas"/>
          <w:color w:val="0F766E"/>
          <w:sz w:val="20"/>
          <w:szCs w:val="20"/>
          <w:shd w:fill="EEF1F4" w:color="auto" w:val="clear"/>
        </w:rPr>
        <w:t xml:space="preserve">err.message</w:t>
      </w:r>
      <w:r>
        <w:rPr>
          <w:rFonts w:ascii="Calibri" w:cs="Calibri" w:eastAsia="Calibri" w:hAnsi="Calibri"/>
          <w:color w:val="12161D"/>
          <w:sz w:val="22"/>
          <w:szCs w:val="22"/>
        </w:rPr>
        <w:t xml:space="preserve"> to the terminal and send a JSON 500 with a calm message. Add a test route that throws to prove it works.</w:t>
      </w:r>
    </w:p>
    <w:p>
      <w:pPr>
        <w:pStyle w:val="ListParagraph"/>
        <w:numPr>
          <w:ilvl w:val="0"/>
          <w:numId w:val="2"/>
        </w:numPr>
        <w:spacing w:after="60" w:line="280"/>
      </w:pPr>
      <w:r>
        <w:rPr>
          <w:rFonts w:ascii="Calibri" w:cs="Calibri" w:eastAsia="Calibri" w:hAnsi="Calibri"/>
          <w:color w:val="12161D"/>
          <w:sz w:val="22"/>
          <w:szCs w:val="22"/>
        </w:rPr>
        <w:t xml:space="preserve">Move your POST validation into </w:t>
      </w:r>
      <w:r>
        <w:rPr>
          <w:rFonts w:ascii="Consolas" w:cs="Consolas" w:eastAsia="Consolas" w:hAnsi="Consolas"/>
          <w:color w:val="0F766E"/>
          <w:sz w:val="20"/>
          <w:szCs w:val="20"/>
          <w:shd w:fill="EEF1F4" w:color="auto" w:val="clear"/>
        </w:rPr>
        <w:t xml:space="preserve">function validateRecipe(req, res, next)</w:t>
      </w:r>
      <w:r>
        <w:rPr>
          <w:rFonts w:ascii="Calibri" w:cs="Calibri" w:eastAsia="Calibri" w:hAnsi="Calibri"/>
          <w:color w:val="12161D"/>
          <w:sz w:val="22"/>
          <w:szCs w:val="22"/>
        </w:rPr>
        <w:t xml:space="preserve"> and attach it: </w:t>
      </w:r>
      <w:r>
        <w:rPr>
          <w:rFonts w:ascii="Consolas" w:cs="Consolas" w:eastAsia="Consolas" w:hAnsi="Consolas"/>
          <w:color w:val="0F766E"/>
          <w:sz w:val="20"/>
          <w:szCs w:val="20"/>
          <w:shd w:fill="EEF1F4" w:color="auto" w:val="clear"/>
        </w:rPr>
        <w:t xml:space="preserve">app.post("/api/recipes", validateRecipe, (req, res) =&gt; { ... })</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alibri" w:cs="Calibri" w:eastAsia="Calibri" w:hAnsi="Calibri"/>
          <w:color w:val="12161D"/>
          <w:sz w:val="22"/>
          <w:szCs w:val="22"/>
        </w:rPr>
        <w:t xml:space="preserve">Create </w:t>
      </w:r>
      <w:r>
        <w:rPr>
          <w:rFonts w:ascii="Consolas" w:cs="Consolas" w:eastAsia="Consolas" w:hAnsi="Consolas"/>
          <w:color w:val="0F766E"/>
          <w:sz w:val="20"/>
          <w:szCs w:val="20"/>
          <w:shd w:fill="EEF1F4" w:color="auto" w:val="clear"/>
        </w:rPr>
        <w:t xml:space="preserve">requests.http</w:t>
      </w:r>
      <w:r>
        <w:rPr>
          <w:rFonts w:ascii="Calibri" w:cs="Calibri" w:eastAsia="Calibri" w:hAnsi="Calibri"/>
          <w:color w:val="12161D"/>
          <w:sz w:val="22"/>
          <w:szCs w:val="22"/>
        </w:rPr>
        <w:t xml:space="preserve"> with at least eight requests: every route, plus failures (bad body, missing id, unknown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REMEMBER</w:t>
            </w:r>
          </w:p>
          <w:p>
            <w:pPr>
              <w:spacing w:after="60" w:line="280"/>
            </w:pPr>
            <w:r>
              <w:rPr>
                <w:rFonts w:ascii="Calibri" w:cs="Calibri" w:eastAsia="Calibri" w:hAnsi="Calibri"/>
                <w:color w:val="12161D"/>
                <w:sz w:val="22"/>
                <w:szCs w:val="22"/>
              </w:rPr>
              <w:t xml:space="preserve">Order: logger, express.json(), routes, 404 catcher, error handler. Put the 404 catcher above your routes and every request will 404.</w:t>
            </w:r>
          </w:p>
        </w:tc>
      </w:tr>
    </w:tbl>
    <w:p>
      <w:pPr>
        <w:pStyle w:val="Heading3"/>
        <w:keepNext/>
        <w:spacing w:after="80" w:before="200"/>
      </w:pPr>
      <w:r>
        <w:rPr>
          <w:rFonts w:ascii="Calibri" w:cs="Calibri" w:eastAsia="Calibri" w:hAnsi="Calibri"/>
          <w:b/>
          <w:bCs/>
          <w:color w:val="12161D"/>
          <w:sz w:val="24"/>
          <w:szCs w:val="24"/>
        </w:rPr>
        <w:t xml:space="preserve">Bonus</w:t>
      </w:r>
    </w:p>
    <w:p>
      <w:pPr>
        <w:pStyle w:val="ListParagraph"/>
        <w:numPr>
          <w:ilvl w:val="0"/>
          <w:numId w:val="2"/>
        </w:numPr>
        <w:spacing w:after="60" w:line="280"/>
      </w:pPr>
      <w:r>
        <w:rPr>
          <w:rFonts w:ascii="Calibri" w:cs="Calibri" w:eastAsia="Calibri" w:hAnsi="Calibri"/>
          <w:color w:val="12161D"/>
          <w:sz w:val="22"/>
          <w:szCs w:val="22"/>
        </w:rPr>
        <w:t xml:space="preserve">Move routes into </w:t>
      </w:r>
      <w:r>
        <w:rPr>
          <w:rFonts w:ascii="Consolas" w:cs="Consolas" w:eastAsia="Consolas" w:hAnsi="Consolas"/>
          <w:color w:val="0F766E"/>
          <w:sz w:val="20"/>
          <w:szCs w:val="20"/>
          <w:shd w:fill="EEF1F4" w:color="auto" w:val="clear"/>
        </w:rPr>
        <w:t xml:space="preserve">routes/recipes.js</w:t>
      </w:r>
      <w:r>
        <w:rPr>
          <w:rFonts w:ascii="Calibri" w:cs="Calibri" w:eastAsia="Calibri" w:hAnsi="Calibri"/>
          <w:color w:val="12161D"/>
          <w:sz w:val="22"/>
          <w:szCs w:val="22"/>
        </w:rPr>
        <w:t xml:space="preserve"> using </w:t>
      </w:r>
      <w:r>
        <w:rPr>
          <w:rFonts w:ascii="Consolas" w:cs="Consolas" w:eastAsia="Consolas" w:hAnsi="Consolas"/>
          <w:color w:val="0F766E"/>
          <w:sz w:val="20"/>
          <w:szCs w:val="20"/>
          <w:shd w:fill="EEF1F4" w:color="auto" w:val="clear"/>
        </w:rPr>
        <w:t xml:space="preserve">Router()</w:t>
      </w:r>
      <w:r>
        <w:rPr>
          <w:rFonts w:ascii="Calibri" w:cs="Calibri" w:eastAsia="Calibri" w:hAnsi="Calibri"/>
          <w:color w:val="12161D"/>
          <w:sz w:val="22"/>
          <w:szCs w:val="22"/>
        </w:rPr>
        <w:t xml:space="preserve"> and mount it with </w:t>
      </w:r>
      <w:r>
        <w:rPr>
          <w:rFonts w:ascii="Consolas" w:cs="Consolas" w:eastAsia="Consolas" w:hAnsi="Consolas"/>
          <w:color w:val="0F766E"/>
          <w:sz w:val="20"/>
          <w:szCs w:val="20"/>
          <w:shd w:fill="EEF1F4" w:color="auto" w:val="clear"/>
        </w:rPr>
        <w:t xml:space="preserve">app.use("/api/recipes", recipesRouter)</w:t>
      </w:r>
      <w:r>
        <w:rPr>
          <w:rFonts w:ascii="Calibri" w:cs="Calibri" w:eastAsia="Calibri" w:hAnsi="Calibri"/>
          <w:color w:val="12161D"/>
          <w:sz w:val="22"/>
          <w:szCs w:val="22"/>
        </w:rPr>
        <w:t xml:space="preserve">. Move middleware into </w:t>
      </w:r>
      <w:r>
        <w:rPr>
          <w:rFonts w:ascii="Consolas" w:cs="Consolas" w:eastAsia="Consolas" w:hAnsi="Consolas"/>
          <w:color w:val="0F766E"/>
          <w:sz w:val="20"/>
          <w:szCs w:val="20"/>
          <w:shd w:fill="EEF1F4" w:color="auto" w:val="clear"/>
        </w:rPr>
        <w:t xml:space="preserve">middleware/</w:t>
      </w:r>
      <w:r>
        <w:rPr>
          <w:rFonts w:ascii="Calibri" w:cs="Calibri" w:eastAsia="Calibri" w:hAnsi="Calibri"/>
          <w:color w:val="12161D"/>
          <w:sz w:val="22"/>
          <w:szCs w:val="22"/>
        </w:rPr>
        <w:t xml:space="preserve">. Every import of your own files ends in </w:t>
      </w:r>
      <w:r>
        <w:rPr>
          <w:rFonts w:ascii="Consolas" w:cs="Consolas" w:eastAsia="Consolas" w:hAnsi="Consolas"/>
          <w:color w:val="0F766E"/>
          <w:sz w:val="20"/>
          <w:szCs w:val="20"/>
          <w:shd w:fill="EEF1F4" w:color="auto" w:val="clear"/>
        </w:rPr>
        <w:t xml:space="preserve">.js</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npm install cors</w:t>
      </w:r>
      <w:r>
        <w:rPr>
          <w:rFonts w:ascii="Calibri" w:cs="Calibri" w:eastAsia="Calibri" w:hAnsi="Calibri"/>
          <w:color w:val="12161D"/>
          <w:sz w:val="22"/>
          <w:szCs w:val="22"/>
        </w:rPr>
        <w:t xml:space="preserve">, add </w:t>
      </w:r>
      <w:r>
        <w:rPr>
          <w:rFonts w:ascii="Consolas" w:cs="Consolas" w:eastAsia="Consolas" w:hAnsi="Consolas"/>
          <w:color w:val="0F766E"/>
          <w:sz w:val="20"/>
          <w:szCs w:val="20"/>
          <w:shd w:fill="EEF1F4" w:color="auto" w:val="clear"/>
        </w:rPr>
        <w:t xml:space="preserve">app.use(cors({ origin: "http://localhost:5173" }))</w:t>
      </w:r>
      <w:r>
        <w:rPr>
          <w:rFonts w:ascii="Calibri" w:cs="Calibri" w:eastAsia="Calibri" w:hAnsi="Calibri"/>
          <w:color w:val="12161D"/>
          <w:sz w:val="22"/>
          <w:szCs w:val="22"/>
        </w:rPr>
        <w:t xml:space="preserve">, and change your Week 7 Recipe Finder's URL to </w:t>
      </w:r>
      <w:r>
        <w:rPr>
          <w:rFonts w:ascii="Consolas" w:cs="Consolas" w:eastAsia="Consolas" w:hAnsi="Consolas"/>
          <w:color w:val="0F766E"/>
          <w:sz w:val="20"/>
          <w:szCs w:val="20"/>
          <w:shd w:fill="EEF1F4" w:color="auto" w:val="clear"/>
        </w:rPr>
        <w:t xml:space="preserve">http://localhost:3000/api/recipes</w:t>
      </w:r>
      <w:r>
        <w:rPr>
          <w:rFonts w:ascii="Calibri" w:cs="Calibri" w:eastAsia="Calibri" w:hAnsi="Calibri"/>
          <w:color w:val="12161D"/>
          <w:sz w:val="22"/>
          <w:szCs w:val="22"/>
        </w:rPr>
        <w:t xml:space="preserve">. Your list should load from your own server.</w:t>
      </w:r>
    </w:p>
    <w:p>
      <w:pPr>
        <w:pStyle w:val="ListParagraph"/>
        <w:numPr>
          <w:ilvl w:val="0"/>
          <w:numId w:val="2"/>
        </w:numPr>
        <w:spacing w:after="60" w:line="280"/>
      </w:pPr>
      <w:r>
        <w:rPr>
          <w:rFonts w:ascii="Calibri" w:cs="Calibri" w:eastAsia="Calibri" w:hAnsi="Calibri"/>
          <w:color w:val="12161D"/>
          <w:sz w:val="22"/>
          <w:szCs w:val="22"/>
        </w:rPr>
        <w:t xml:space="preserve">Collect every validation problem into an array and return them all in one 400, so the client can fix everything at once.</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Test it: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Request</w:t>
            </w:r>
          </w:p>
        </w:tc>
        <w:tc>
          <w:tcPr>
            <w:tcW w:type="dxa" w:w="43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Expected</w:t>
            </w:r>
          </w:p>
        </w:tc>
      </w:tr>
      <w:tr>
        <w:trPr>
          <w:cantSplit/>
        </w:trPr>
        <w:tc>
          <w:tcPr>
            <w:tcW w:type="dxa" w:w="5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POST /api/recipes  (valid body)</w:t>
            </w:r>
          </w:p>
        </w:tc>
        <w:tc>
          <w:tcPr>
            <w:tcW w:type="dxa" w:w="4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201, the new recipe with a new id</w:t>
            </w:r>
          </w:p>
        </w:tc>
      </w:tr>
      <w:tr>
        <w:trPr>
          <w:cantSplit/>
        </w:trPr>
        <w:tc>
          <w:tcPr>
            <w:tcW w:type="dxa" w:w="5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POST /api/recipes  {}</w:t>
            </w:r>
          </w:p>
        </w:tc>
        <w:tc>
          <w:tcPr>
            <w:tcW w:type="dxa" w:w="4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400, error message (Gold: list of problems)</w:t>
            </w:r>
          </w:p>
        </w:tc>
      </w:tr>
      <w:tr>
        <w:trPr>
          <w:cantSplit/>
        </w:trPr>
        <w:tc>
          <w:tcPr>
            <w:tcW w:type="dxa" w:w="5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POST /api/recipes  minutes: "forty"</w:t>
            </w:r>
          </w:p>
        </w:tc>
        <w:tc>
          <w:tcPr>
            <w:tcW w:type="dxa" w:w="4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400</w:t>
            </w:r>
          </w:p>
        </w:tc>
      </w:tr>
      <w:tr>
        <w:trPr>
          <w:cantSplit/>
        </w:trPr>
        <w:tc>
          <w:tcPr>
            <w:tcW w:type="dxa" w:w="5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PATCH /api/recipes/2  { "minutes": 45 }</w:t>
            </w:r>
          </w:p>
        </w:tc>
        <w:tc>
          <w:tcPr>
            <w:tcW w:type="dxa" w:w="4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 recipe 2 with minutes 45</w:t>
            </w:r>
          </w:p>
        </w:tc>
      </w:tr>
      <w:tr>
        <w:trPr>
          <w:cantSplit/>
        </w:trPr>
        <w:tc>
          <w:tcPr>
            <w:tcW w:type="dxa" w:w="5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PATCH /api/recipes/2  { "minutes": -5 }</w:t>
            </w:r>
          </w:p>
        </w:tc>
        <w:tc>
          <w:tcPr>
            <w:tcW w:type="dxa" w:w="4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400</w:t>
            </w:r>
          </w:p>
        </w:tc>
      </w:tr>
      <w:tr>
        <w:trPr>
          <w:cantSplit/>
        </w:trPr>
        <w:tc>
          <w:tcPr>
            <w:tcW w:type="dxa" w:w="5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PATCH /api/recipes/99</w:t>
            </w:r>
          </w:p>
        </w:tc>
        <w:tc>
          <w:tcPr>
            <w:tcW w:type="dxa" w:w="4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w:t>
            </w:r>
          </w:p>
        </w:tc>
      </w:tr>
      <w:tr>
        <w:trPr>
          <w:cantSplit/>
        </w:trPr>
        <w:tc>
          <w:tcPr>
            <w:tcW w:type="dxa" w:w="5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DELETE /api/recipes/3</w:t>
            </w:r>
          </w:p>
        </w:tc>
        <w:tc>
          <w:tcPr>
            <w:tcW w:type="dxa" w:w="4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204, empty body</w:t>
            </w:r>
          </w:p>
        </w:tc>
      </w:tr>
      <w:tr>
        <w:trPr>
          <w:cantSplit/>
        </w:trPr>
        <w:tc>
          <w:tcPr>
            <w:tcW w:type="dxa" w:w="5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DELETE /api/recipes/3  (again)</w:t>
            </w:r>
          </w:p>
        </w:tc>
        <w:tc>
          <w:tcPr>
            <w:tcW w:type="dxa" w:w="4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w:t>
            </w:r>
          </w:p>
        </w:tc>
      </w:tr>
      <w:tr>
        <w:trPr>
          <w:cantSplit/>
        </w:trPr>
        <w:tc>
          <w:tcPr>
            <w:tcW w:type="dxa" w:w="5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GET /api/desserts</w:t>
            </w:r>
          </w:p>
        </w:tc>
        <w:tc>
          <w:tcPr>
            <w:tcW w:type="dxa" w:w="4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 JSON (Gold), not an HTML page</w:t>
            </w:r>
          </w:p>
        </w:tc>
      </w:tr>
      <w:tr>
        <w:trPr>
          <w:cantSplit/>
        </w:trPr>
        <w:tc>
          <w:tcPr>
            <w:tcW w:type="dxa" w:w="5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A route that throws</w:t>
            </w:r>
          </w:p>
        </w:tc>
        <w:tc>
          <w:tcPr>
            <w:tcW w:type="dxa" w:w="4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500 JSON (Gold), real message only in the terminal</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If something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Symptom</w:t>
            </w:r>
          </w:p>
        </w:tc>
        <w:tc>
          <w:tcPr>
            <w:tcW w:type="dxa" w:w="5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Fix</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req.body is undefined</w:t>
            </w:r>
          </w:p>
        </w:tc>
        <w:tc>
          <w:tcPr>
            <w:tcW w:type="dxa" w:w="5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app.use(express.json()) above your routes. Send Content-Type: application/json.</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Requests spin forever</w:t>
            </w:r>
          </w:p>
        </w:tc>
        <w:tc>
          <w:tcPr>
            <w:tcW w:type="dxa" w:w="5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middleware is missing next() (or never sends a response).</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Everything returns 404</w:t>
            </w:r>
          </w:p>
        </w:tc>
        <w:tc>
          <w:tcPr>
            <w:tcW w:type="dxa" w:w="5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Move the 404 catcher below all routes.</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HTML error page instead of JSON</w:t>
            </w:r>
          </w:p>
        </w:tc>
        <w:tc>
          <w:tcPr>
            <w:tcW w:type="dxa" w:w="5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the error handler last, with all four parameters.</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Assignment to constant variable</w:t>
            </w:r>
          </w:p>
        </w:tc>
        <w:tc>
          <w:tcPr>
            <w:tcW w:type="dxa" w:w="5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Declare the recipes array with let, or delete with findIndex and splice.</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Cannot set headers after they are sent</w:t>
            </w:r>
          </w:p>
        </w:tc>
        <w:tc>
          <w:tcPr>
            <w:tcW w:type="dxa" w:w="5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return in front of every early res.status(...).json(...).</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SyntaxError: Unexpected token in JSON</w:t>
            </w:r>
          </w:p>
        </w:tc>
        <w:tc>
          <w:tcPr>
            <w:tcW w:type="dxa" w:w="5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Your request body is not valid JSON: double quotes only, no trailing commas.</w:t>
            </w:r>
          </w:p>
        </w:tc>
      </w:tr>
    </w:tbl>
    <w:p>
      <w:pPr>
        <w:spacing w:after="120"/>
      </w:pPr>
    </w:p>
    <w:p>
      <w:pPr>
        <w:spacing w:after="120" w:before="0" w:line="290"/>
      </w:pPr>
      <w:r>
        <w:rPr>
          <w:rFonts w:ascii="Calibri" w:cs="Calibri" w:eastAsia="Calibri" w:hAnsi="Calibri"/>
          <w:color w:val="5F6773"/>
          <w:sz w:val="19"/>
          <w:szCs w:val="19"/>
        </w:rPr>
        <w:t xml:space="preserve">Sections 7 to 10 of the Backend From Zero field guide cover CRUD, status codes, middleware, and debugging.</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Before Tuesday</w:t>
      </w:r>
    </w:p>
    <w:p>
      <w:pPr>
        <w:pStyle w:val="ListParagraph"/>
        <w:numPr>
          <w:ilvl w:val="0"/>
          <w:numId w:val="2"/>
        </w:numPr>
        <w:spacing w:after="60" w:line="280"/>
      </w:pPr>
      <w:r>
        <w:rPr>
          <w:rFonts w:ascii="Calibri" w:cs="Calibri" w:eastAsia="Calibri" w:hAnsi="Calibri"/>
          <w:color w:val="12161D"/>
          <w:sz w:val="22"/>
          <w:szCs w:val="22"/>
        </w:rPr>
        <w:t xml:space="preserve">Silver done and pushed.</w:t>
      </w:r>
    </w:p>
    <w:p>
      <w:pPr>
        <w:pStyle w:val="ListParagraph"/>
        <w:numPr>
          <w:ilvl w:val="0"/>
          <w:numId w:val="2"/>
        </w:numPr>
        <w:spacing w:after="60" w:line="280"/>
      </w:pPr>
      <w:r>
        <w:rPr>
          <w:rFonts w:ascii="Calibri" w:cs="Calibri" w:eastAsia="Calibri" w:hAnsi="Calibri"/>
          <w:color w:val="12161D"/>
          <w:sz w:val="22"/>
          <w:szCs w:val="22"/>
        </w:rPr>
        <w:t xml:space="preserve">Make a free account at supabase.com. Tuesday your array becomes a real database table, and data survives restarts.</w:t>
      </w:r>
    </w:p>
    <w:p>
      <w:pPr>
        <w:pStyle w:val="ListParagraph"/>
        <w:numPr>
          <w:ilvl w:val="0"/>
          <w:numId w:val="2"/>
        </w:numPr>
        <w:spacing w:after="60" w:line="280"/>
      </w:pPr>
      <w:r>
        <w:rPr>
          <w:rFonts w:ascii="Calibri" w:cs="Calibri" w:eastAsia="Calibri" w:hAnsi="Calibri"/>
          <w:color w:val="12161D"/>
          <w:sz w:val="22"/>
          <w:szCs w:val="22"/>
        </w:rPr>
        <w:t xml:space="preserve">Decide your Project 4 resource. Project 4 is due Tuesday, November 10.</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F6773"/>
        <w:sz w:val="16"/>
        <w:szCs w:val="16"/>
      </w:rPr>
      <w:t xml:space="preserve">Week 9 Thursday in-class assignment</w:t>
    </w:r>
    <w:r>
      <w:rPr>
        <w:rFonts w:ascii="Calibri" w:cs="Calibri" w:eastAsia="Calibri" w:hAnsi="Calibri"/>
        <w:color w:val="5F67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pPr>
    <w:r>
      <w:rPr>
        <w:rFonts w:ascii="Calibri" w:cs="Calibri" w:eastAsia="Calibri" w:hAnsi="Calibri"/>
        <w:color w:val="5F6773"/>
        <w:sz w:val="16"/>
        <w:szCs w:val="16"/>
      </w:rPr>
      <w:t xml:space="preserve">CSC 436  |  Mission 8: Run the Kitchen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6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436  |  Mission 8: Run the Kitchen</dc:title>
  <dc:creator>Adam Kostandy</dc:creator>
  <cp:lastModifiedBy>Un-named</cp:lastModifiedBy>
  <cp:revision>1</cp:revision>
  <dcterms:created xsi:type="dcterms:W3CDTF">2026-10-19T13:25:07.701Z</dcterms:created>
  <dcterms:modified xsi:type="dcterms:W3CDTF">2026-10-19T13:25:07.701Z</dcterms:modified>
</cp:coreProperties>
</file>

<file path=docProps/custom.xml><?xml version="1.0" encoding="utf-8"?>
<Properties xmlns="http://schemas.openxmlformats.org/officeDocument/2006/custom-properties" xmlns:vt="http://schemas.openxmlformats.org/officeDocument/2006/docPropsVTypes"/>
</file>