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9F6E"/>
          <w:sz w:val="20"/>
          <w:szCs w:val="20"/>
        </w:rPr>
        <w:t xml:space="preserve">CSC 436  |  Week 5  |  Tuesday Sep 22  |  Review Lab</w:t>
      </w:r>
    </w:p>
    <w:p>
      <w:pPr>
        <w:pStyle w:val="Heading1"/>
        <w:spacing w:after="80"/>
      </w:pPr>
      <w:r>
        <w:rPr>
          <w:b/>
          <w:bCs/>
          <w:color w:val="111418"/>
          <w:sz w:val="44"/>
          <w:szCs w:val="44"/>
        </w:rPr>
        <w:t xml:space="preserve">Tip Splitter</w:t>
      </w:r>
    </w:p>
    <w:p>
      <w:pPr>
        <w:pBdr>
          <w:bottom w:val="single" w:color="E4E7EB" w:sz="6" w:space="6"/>
        </w:pBdr>
        <w:spacing w:after="240"/>
      </w:pPr>
      <w:r>
        <w:rPr>
          <w:color w:val="6B7280"/>
          <w:sz w:val="22"/>
          <w:szCs w:val="22"/>
        </w:rPr>
        <w:t xml:space="preserve">Due before you leave. Silver counts as complete. Gold earns the review badge.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Set up a fresh project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create vite@latest tip-splitter -- --template react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cd tip-splitter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install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Empty the return in src/App.jsx, clear src/App.css, leave src/main.jsx alone.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Create src/TipButton.jsx and import it into App with ESM: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export default</w:t>
      </w:r>
      <w:r>
        <w:rPr>
          <w:color w:val="111418"/>
          <w:sz w:val="22"/>
          <w:szCs w:val="22"/>
        </w:rPr>
        <w:t xml:space="preserve"> in the child,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import TipButton from "./TipButton.jsx"</w:t>
      </w:r>
      <w:r>
        <w:rPr>
          <w:color w:val="111418"/>
          <w:sz w:val="22"/>
          <w:szCs w:val="22"/>
        </w:rPr>
        <w:t xml:space="preserve"> in App.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Before you write code, answer on paper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What is state in this app? What is a prop? What is derived?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At Gold there should be exactly three pieces of state. If you have more, something you stored should be computed instead.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left w:val="single" w:color="B87333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87333"/>
                <w:sz w:val="22"/>
                <w:szCs w:val="22"/>
              </w:rPr>
              <w:t xml:space="preserve">Bronze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bill amount input (controlled) and a tip percent shown on screen. Tip amount is derived: bill times percent. Not stored in state.</w:t>
            </w:r>
          </w:p>
        </w:tc>
      </w:tr>
      <w:tr>
        <w:tc>
          <w:tcPr>
            <w:tcW w:type="dxa" w:w="1500"/>
            <w:tcBorders>
              <w:left w:val="single" w:color="8D9AA5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D9AA5"/>
                <w:sz w:val="22"/>
                <w:szCs w:val="22"/>
              </w:rPr>
              <w:t xml:space="preserve">Silver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TipButton component in its own file. Props: percent, active, onSelect. Render it three times (15, 18, 20). Clicking one sets the active percent in App.</w:t>
            </w:r>
          </w:p>
        </w:tc>
      </w:tr>
      <w:tr>
        <w:tc>
          <w:tcPr>
            <w:tcW w:type="dxa" w:w="1500"/>
            <w:tcBorders>
              <w:left w:val="single" w:color="D4A017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Gold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people counter with + and - (minimum 1) and a per-person total. If the bill is empty or 0, show "Enter a bill to start" instead of the totals.</w:t>
            </w:r>
          </w:p>
        </w:tc>
      </w:tr>
      <w:tr>
        <w:tc>
          <w:tcPr>
            <w:tcW w:type="dxa" w:w="1500"/>
            <w:tcBorders>
              <w:left w:val="single" w:color="0E9F6E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9F6E"/>
                <w:sz w:val="22"/>
                <w:szCs w:val="22"/>
              </w:rPr>
              <w:t xml:space="preserve">Bonus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custom tip input that appears only when a Custom button is active. A toggle that rounds the per-person total up to the nearest dollar. A Reset button.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Common errors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Storing tipAmount or perPerson in state. Compute them during render.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onsolas" w:cs="Consolas" w:eastAsia="Consolas" w:hAnsi="Consolas"/>
          <w:color w:val="111418"/>
          <w:sz w:val="20"/>
          <w:szCs w:val="20"/>
        </w:rPr>
        <w:t xml:space="preserve">onClick={onSelect(percent)}</w:t>
      </w:r>
      <w:r>
        <w:rPr>
          <w:color w:val="111418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onClick={() =&gt; onSelect(percent)}</w:t>
      </w:r>
      <w:r>
        <w:rPr>
          <w:color w:val="111418"/>
          <w:sz w:val="22"/>
          <w:szCs w:val="22"/>
        </w:rPr>
        <w:t xml:space="preserve">. The first one calls the function during render.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An input with value but no onChange. It freezes and you cannot type.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Reading the bill as a string. Wrap it: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Number(bill)</w:t>
      </w:r>
      <w:r>
        <w:rPr>
          <w:color w:val="111418"/>
          <w:sz w:val="22"/>
          <w:szCs w:val="22"/>
        </w:rPr>
        <w:t xml:space="preserve"> before doing math.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Submit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Push to your GitHub Classroom repo and paste the link in Brightspace.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1141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114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2026-09-20T14:31:28.890Z</dcterms:created>
  <dcterms:modified xsi:type="dcterms:W3CDTF">2026-09-20T14:31:28.897Z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