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D5" w:rsidRDefault="00356FD5" w:rsidP="002E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FD5">
        <w:rPr>
          <w:rFonts w:ascii="Times New Roman" w:hAnsi="Times New Roman" w:cs="Times New Roman"/>
          <w:sz w:val="24"/>
          <w:szCs w:val="24"/>
        </w:rPr>
        <w:t>Comp 333</w:t>
      </w:r>
      <w:r w:rsidRPr="00356FD5">
        <w:rPr>
          <w:rFonts w:ascii="Times New Roman" w:hAnsi="Times New Roman" w:cs="Times New Roman"/>
          <w:sz w:val="24"/>
          <w:szCs w:val="24"/>
        </w:rPr>
        <w:tab/>
      </w:r>
      <w:r w:rsidR="00C509A2">
        <w:rPr>
          <w:rFonts w:ascii="Times New Roman" w:hAnsi="Times New Roman" w:cs="Times New Roman"/>
          <w:sz w:val="24"/>
          <w:szCs w:val="24"/>
        </w:rPr>
        <w:tab/>
      </w:r>
      <w:r w:rsidR="00C509A2">
        <w:rPr>
          <w:rFonts w:ascii="Times New Roman" w:hAnsi="Times New Roman" w:cs="Times New Roman"/>
          <w:sz w:val="24"/>
          <w:szCs w:val="24"/>
        </w:rPr>
        <w:tab/>
      </w:r>
      <w:r w:rsidR="002A17DD">
        <w:rPr>
          <w:rFonts w:ascii="Times New Roman" w:hAnsi="Times New Roman" w:cs="Times New Roman"/>
          <w:sz w:val="24"/>
          <w:szCs w:val="24"/>
        </w:rPr>
        <w:t xml:space="preserve">Programming Project </w:t>
      </w:r>
      <w:proofErr w:type="gramStart"/>
      <w:r w:rsidR="002A17DD">
        <w:rPr>
          <w:rFonts w:ascii="Times New Roman" w:hAnsi="Times New Roman" w:cs="Times New Roman"/>
          <w:sz w:val="24"/>
          <w:szCs w:val="24"/>
        </w:rPr>
        <w:t>#</w:t>
      </w:r>
      <w:r w:rsidR="00C509A2">
        <w:rPr>
          <w:rFonts w:ascii="Times New Roman" w:hAnsi="Times New Roman" w:cs="Times New Roman"/>
          <w:sz w:val="24"/>
          <w:szCs w:val="24"/>
        </w:rPr>
        <w:t xml:space="preserve">  </w:t>
      </w:r>
      <w:r w:rsidR="002A17D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E6FCD">
        <w:rPr>
          <w:rFonts w:ascii="Times New Roman" w:hAnsi="Times New Roman" w:cs="Times New Roman"/>
          <w:sz w:val="24"/>
          <w:szCs w:val="24"/>
        </w:rPr>
        <w:t xml:space="preserve"> </w:t>
      </w:r>
      <w:r w:rsidR="00E558F7">
        <w:rPr>
          <w:rFonts w:ascii="Times New Roman" w:hAnsi="Times New Roman" w:cs="Times New Roman"/>
          <w:sz w:val="24"/>
          <w:szCs w:val="24"/>
        </w:rPr>
        <w:t xml:space="preserve"> Part </w:t>
      </w:r>
      <w:r w:rsidR="00257C62">
        <w:rPr>
          <w:rFonts w:ascii="Times New Roman" w:hAnsi="Times New Roman" w:cs="Times New Roman"/>
          <w:sz w:val="24"/>
          <w:szCs w:val="24"/>
        </w:rPr>
        <w:t>A</w:t>
      </w:r>
      <w:r w:rsidR="00E558F7">
        <w:rPr>
          <w:rFonts w:ascii="Times New Roman" w:hAnsi="Times New Roman" w:cs="Times New Roman"/>
          <w:sz w:val="24"/>
          <w:szCs w:val="24"/>
        </w:rPr>
        <w:t xml:space="preserve"> ( </w:t>
      </w:r>
      <w:r w:rsidR="004126A4">
        <w:rPr>
          <w:rFonts w:ascii="Times New Roman" w:hAnsi="Times New Roman" w:cs="Times New Roman"/>
          <w:sz w:val="24"/>
          <w:szCs w:val="24"/>
        </w:rPr>
        <w:t>2</w:t>
      </w:r>
      <w:r w:rsidR="00B50779">
        <w:rPr>
          <w:rFonts w:ascii="Times New Roman" w:hAnsi="Times New Roman" w:cs="Times New Roman"/>
          <w:sz w:val="24"/>
          <w:szCs w:val="24"/>
        </w:rPr>
        <w:t>0</w:t>
      </w:r>
      <w:r w:rsidR="00E558F7">
        <w:rPr>
          <w:rFonts w:ascii="Times New Roman" w:hAnsi="Times New Roman" w:cs="Times New Roman"/>
          <w:sz w:val="24"/>
          <w:szCs w:val="24"/>
        </w:rPr>
        <w:t xml:space="preserve"> pts)</w:t>
      </w:r>
    </w:p>
    <w:p w:rsidR="002E6FCD" w:rsidRDefault="000959BC" w:rsidP="002E6F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Sept 26</w:t>
      </w:r>
    </w:p>
    <w:p w:rsidR="00E558F7" w:rsidRDefault="00E558F7" w:rsidP="002E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A2" w:rsidRPr="007108CA" w:rsidRDefault="00C509A2">
      <w:pPr>
        <w:rPr>
          <w:rFonts w:ascii="Times New Roman" w:hAnsi="Times New Roman" w:cs="Times New Roman"/>
          <w:b/>
          <w:sz w:val="28"/>
          <w:szCs w:val="28"/>
        </w:rPr>
      </w:pPr>
      <w:r w:rsidRPr="007108CA">
        <w:rPr>
          <w:rFonts w:ascii="Times New Roman" w:hAnsi="Times New Roman" w:cs="Times New Roman"/>
          <w:b/>
          <w:sz w:val="28"/>
          <w:szCs w:val="28"/>
        </w:rPr>
        <w:t>Create a scanner for the Calculator Language</w:t>
      </w:r>
    </w:p>
    <w:p w:rsidR="00356FD5" w:rsidRDefault="00C5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Extended BNF for the Calculator Language was discussed in class.  We also discussed an algorithm (pseudocode</w:t>
      </w:r>
      <w:r w:rsidR="00673727">
        <w:rPr>
          <w:rFonts w:ascii="Times New Roman" w:hAnsi="Times New Roman" w:cs="Times New Roman"/>
          <w:sz w:val="24"/>
          <w:szCs w:val="24"/>
        </w:rPr>
        <w:t>)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4EE">
        <w:rPr>
          <w:rFonts w:ascii="Times New Roman" w:hAnsi="Times New Roman" w:cs="Times New Roman"/>
          <w:sz w:val="24"/>
          <w:szCs w:val="24"/>
        </w:rPr>
        <w:t>create a token list</w:t>
      </w:r>
      <w:r>
        <w:rPr>
          <w:rFonts w:ascii="Times New Roman" w:hAnsi="Times New Roman" w:cs="Times New Roman"/>
          <w:sz w:val="24"/>
          <w:szCs w:val="24"/>
        </w:rPr>
        <w:t xml:space="preserve"> in a Calculator Language program.  (See class p</w:t>
      </w:r>
      <w:r w:rsidR="00DC3044">
        <w:rPr>
          <w:rFonts w:ascii="Times New Roman" w:hAnsi="Times New Roman" w:cs="Times New Roman"/>
          <w:sz w:val="24"/>
          <w:szCs w:val="24"/>
        </w:rPr>
        <w:t>ower points for Chap 2 Part 2</w:t>
      </w:r>
      <w:r w:rsidR="0067372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Create a scanner to </w:t>
      </w:r>
      <w:r w:rsidR="006774EE">
        <w:rPr>
          <w:rFonts w:ascii="Times New Roman" w:hAnsi="Times New Roman" w:cs="Times New Roman"/>
          <w:sz w:val="24"/>
          <w:szCs w:val="24"/>
        </w:rPr>
        <w:t xml:space="preserve">create a token </w:t>
      </w:r>
      <w:r w:rsidR="00673727">
        <w:rPr>
          <w:rFonts w:ascii="Times New Roman" w:hAnsi="Times New Roman" w:cs="Times New Roman"/>
          <w:sz w:val="24"/>
          <w:szCs w:val="24"/>
        </w:rPr>
        <w:t>list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727">
        <w:rPr>
          <w:rFonts w:ascii="Times New Roman" w:hAnsi="Times New Roman" w:cs="Times New Roman"/>
          <w:sz w:val="24"/>
          <w:szCs w:val="24"/>
        </w:rPr>
        <w:t>a Calculator</w:t>
      </w:r>
      <w:r>
        <w:rPr>
          <w:rFonts w:ascii="Times New Roman" w:hAnsi="Times New Roman" w:cs="Times New Roman"/>
          <w:sz w:val="24"/>
          <w:szCs w:val="24"/>
        </w:rPr>
        <w:t xml:space="preserve"> Language program. </w:t>
      </w:r>
      <w:r w:rsidRPr="00B50779">
        <w:rPr>
          <w:rFonts w:ascii="Times New Roman" w:hAnsi="Times New Roman" w:cs="Times New Roman"/>
          <w:sz w:val="24"/>
          <w:szCs w:val="24"/>
          <w:u w:val="single"/>
        </w:rPr>
        <w:t>Use the sc</w:t>
      </w:r>
      <w:r w:rsidR="00B50779" w:rsidRPr="00B50779">
        <w:rPr>
          <w:rFonts w:ascii="Times New Roman" w:hAnsi="Times New Roman" w:cs="Times New Roman"/>
          <w:sz w:val="24"/>
          <w:szCs w:val="24"/>
          <w:u w:val="single"/>
        </w:rPr>
        <w:t>anner pseudocode from the Chap 2</w:t>
      </w:r>
      <w:r w:rsidRPr="00B50779">
        <w:rPr>
          <w:rFonts w:ascii="Times New Roman" w:hAnsi="Times New Roman" w:cs="Times New Roman"/>
          <w:sz w:val="24"/>
          <w:szCs w:val="24"/>
          <w:u w:val="single"/>
        </w:rPr>
        <w:t xml:space="preserve"> Part 1 power points.</w:t>
      </w:r>
      <w:r>
        <w:rPr>
          <w:rFonts w:ascii="Times New Roman" w:hAnsi="Times New Roman" w:cs="Times New Roman"/>
          <w:sz w:val="24"/>
          <w:szCs w:val="24"/>
        </w:rPr>
        <w:t xml:space="preserve">  Your program should be written in </w:t>
      </w:r>
      <w:r w:rsidR="00673727">
        <w:rPr>
          <w:rFonts w:ascii="Times New Roman" w:hAnsi="Times New Roman" w:cs="Times New Roman"/>
          <w:sz w:val="24"/>
          <w:szCs w:val="24"/>
        </w:rPr>
        <w:t xml:space="preserve">java. </w:t>
      </w:r>
      <w:r w:rsidR="006774EE">
        <w:rPr>
          <w:rFonts w:ascii="Times New Roman" w:hAnsi="Times New Roman" w:cs="Times New Roman"/>
          <w:sz w:val="24"/>
          <w:szCs w:val="24"/>
        </w:rPr>
        <w:t>Your program should not check syntax.</w:t>
      </w:r>
      <w:r w:rsidR="0063331F">
        <w:rPr>
          <w:rFonts w:ascii="Times New Roman" w:hAnsi="Times New Roman" w:cs="Times New Roman"/>
          <w:sz w:val="24"/>
          <w:szCs w:val="24"/>
        </w:rPr>
        <w:t xml:space="preserve">  Thoroughly test your program.</w:t>
      </w:r>
    </w:p>
    <w:p w:rsidR="00C509A2" w:rsidRPr="006774EE" w:rsidRDefault="00C509A2" w:rsidP="00677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74EE">
        <w:rPr>
          <w:rFonts w:ascii="Times New Roman" w:hAnsi="Times New Roman" w:cs="Times New Roman"/>
          <w:b/>
          <w:sz w:val="24"/>
          <w:szCs w:val="24"/>
        </w:rPr>
        <w:t>Sample Input</w:t>
      </w:r>
      <w:r w:rsidR="006774EE" w:rsidRPr="006774EE">
        <w:rPr>
          <w:rFonts w:ascii="Times New Roman" w:hAnsi="Times New Roman" w:cs="Times New Roman"/>
          <w:b/>
          <w:sz w:val="24"/>
          <w:szCs w:val="24"/>
        </w:rPr>
        <w:t>: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radius ;   area = 3.1415 * radius;  write  area </w:t>
      </w:r>
      <w:r w:rsidR="001B1C04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774EE" w:rsidRPr="006774EE" w:rsidRDefault="00E558F7" w:rsidP="00677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</w:t>
      </w:r>
      <w:r w:rsidR="006774EE" w:rsidRPr="006774EE">
        <w:rPr>
          <w:rFonts w:ascii="Times New Roman" w:hAnsi="Times New Roman" w:cs="Times New Roman"/>
          <w:b/>
          <w:sz w:val="24"/>
          <w:szCs w:val="24"/>
        </w:rPr>
        <w:t xml:space="preserve">utput </w:t>
      </w:r>
      <w:proofErr w:type="gramStart"/>
      <w:r w:rsidR="006774EE" w:rsidRPr="006774EE">
        <w:rPr>
          <w:rFonts w:ascii="Times New Roman" w:hAnsi="Times New Roman" w:cs="Times New Roman"/>
          <w:b/>
          <w:sz w:val="24"/>
          <w:szCs w:val="24"/>
        </w:rPr>
        <w:t>( This</w:t>
      </w:r>
      <w:proofErr w:type="gramEnd"/>
      <w:r w:rsidR="006774EE" w:rsidRPr="006774EE">
        <w:rPr>
          <w:rFonts w:ascii="Times New Roman" w:hAnsi="Times New Roman" w:cs="Times New Roman"/>
          <w:b/>
          <w:sz w:val="24"/>
          <w:szCs w:val="24"/>
        </w:rPr>
        <w:t xml:space="preserve"> is the token list)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 radius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semicolon</w:t>
      </w:r>
      <w:proofErr w:type="gramEnd"/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 area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gramEnd"/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 3.1415</w:t>
      </w:r>
    </w:p>
    <w:p w:rsidR="006774EE" w:rsidRDefault="0063331F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sz w:val="24"/>
          <w:szCs w:val="24"/>
        </w:rPr>
        <w:t>: *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radius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semicolon</w:t>
      </w:r>
      <w:proofErr w:type="gramEnd"/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area</w:t>
      </w:r>
    </w:p>
    <w:p w:rsidR="001B1C04" w:rsidRDefault="001B1C04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period</w:t>
      </w:r>
      <w:proofErr w:type="gramEnd"/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4EE" w:rsidRPr="006774EE" w:rsidRDefault="00E558F7" w:rsidP="00677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I</w:t>
      </w:r>
      <w:r w:rsidR="006774EE" w:rsidRPr="006774EE">
        <w:rPr>
          <w:rFonts w:ascii="Times New Roman" w:hAnsi="Times New Roman" w:cs="Times New Roman"/>
          <w:b/>
          <w:sz w:val="24"/>
          <w:szCs w:val="24"/>
        </w:rPr>
        <w:t xml:space="preserve">nput:  </w:t>
      </w:r>
      <w:r w:rsidR="007108CA">
        <w:rPr>
          <w:rFonts w:ascii="Times New Roman" w:hAnsi="Times New Roman" w:cs="Times New Roman"/>
          <w:b/>
          <w:sz w:val="24"/>
          <w:szCs w:val="24"/>
        </w:rPr>
        <w:t>(program does not have to be syntactically correct)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“x </w:t>
      </w:r>
      <w:proofErr w:type="gramStart"/>
      <w:r>
        <w:rPr>
          <w:rFonts w:ascii="Times New Roman" w:hAnsi="Times New Roman" w:cs="Times New Roman"/>
          <w:sz w:val="24"/>
          <w:szCs w:val="24"/>
        </w:rPr>
        <w:t>+  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18 ;  </w:t>
      </w:r>
      <w:r w:rsidR="00DC3044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78 </w:t>
      </w:r>
      <w:r w:rsidR="007108C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a”</w:t>
      </w:r>
    </w:p>
    <w:p w:rsidR="006774EE" w:rsidRPr="007108CA" w:rsidRDefault="006774EE" w:rsidP="00677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08CA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x</w:t>
      </w:r>
    </w:p>
    <w:p w:rsidR="006774EE" w:rsidRDefault="0063331F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sz w:val="24"/>
          <w:szCs w:val="24"/>
        </w:rPr>
        <w:t>: +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y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gramEnd"/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 18</w:t>
      </w:r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semicolon</w:t>
      </w:r>
      <w:proofErr w:type="gramEnd"/>
    </w:p>
    <w:p w:rsidR="00DC3044" w:rsidRDefault="00DC3044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lparen</w:t>
      </w:r>
      <w:proofErr w:type="spellEnd"/>
      <w:proofErr w:type="gramEnd"/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>: 78</w:t>
      </w:r>
    </w:p>
    <w:p w:rsidR="007108CA" w:rsidRDefault="0063331F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sz w:val="24"/>
          <w:szCs w:val="24"/>
        </w:rPr>
        <w:t>: -</w:t>
      </w:r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a</w:t>
      </w: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331F" w:rsidRDefault="0063331F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4EE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08CA">
        <w:rPr>
          <w:rFonts w:ascii="Times New Roman" w:hAnsi="Times New Roman" w:cs="Times New Roman"/>
          <w:b/>
          <w:sz w:val="24"/>
          <w:szCs w:val="24"/>
        </w:rPr>
        <w:t>Sample Input: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="0063331F">
        <w:rPr>
          <w:rFonts w:ascii="Times New Roman" w:hAnsi="Times New Roman" w:cs="Times New Roman"/>
          <w:sz w:val="24"/>
          <w:szCs w:val="24"/>
        </w:rPr>
        <w:t xml:space="preserve"> x</w:t>
      </w:r>
      <w:proofErr w:type="gramEnd"/>
      <w:r w:rsidR="0063331F">
        <w:rPr>
          <w:rFonts w:ascii="Times New Roman" w:hAnsi="Times New Roman" w:cs="Times New Roman"/>
          <w:sz w:val="24"/>
          <w:szCs w:val="24"/>
        </w:rPr>
        <w:t xml:space="preserve"> = </w:t>
      </w:r>
      <w:r w:rsidR="00DC3044">
        <w:rPr>
          <w:rFonts w:ascii="Times New Roman" w:hAnsi="Times New Roman" w:cs="Times New Roman"/>
          <w:sz w:val="24"/>
          <w:szCs w:val="24"/>
        </w:rPr>
        <w:t xml:space="preserve"> </w:t>
      </w:r>
      <w:r w:rsidR="0063331F">
        <w:rPr>
          <w:rFonts w:ascii="Times New Roman" w:hAnsi="Times New Roman" w:cs="Times New Roman"/>
          <w:sz w:val="24"/>
          <w:szCs w:val="24"/>
        </w:rPr>
        <w:t>w % 10 .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63331F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08CA">
        <w:rPr>
          <w:rFonts w:ascii="Times New Roman" w:hAnsi="Times New Roman" w:cs="Times New Roman"/>
          <w:b/>
          <w:sz w:val="24"/>
          <w:szCs w:val="24"/>
        </w:rPr>
        <w:t>Sample Output: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331F" w:rsidRDefault="0063331F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 x</w:t>
      </w:r>
    </w:p>
    <w:p w:rsidR="0063331F" w:rsidRDefault="0063331F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gramEnd"/>
    </w:p>
    <w:p w:rsidR="0063331F" w:rsidRDefault="0063331F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>: w</w:t>
      </w:r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 Unknown symbol: %</w:t>
      </w:r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08CA" w:rsidRDefault="007108CA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08CA" w:rsidRDefault="00673727" w:rsidP="00677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in</w:t>
      </w:r>
      <w:r w:rsidR="007108CA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1B1C04" w:rsidRDefault="007108CA" w:rsidP="007108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08CA">
        <w:rPr>
          <w:rFonts w:ascii="Times New Roman" w:hAnsi="Times New Roman" w:cs="Times New Roman"/>
          <w:sz w:val="24"/>
          <w:szCs w:val="24"/>
        </w:rPr>
        <w:t xml:space="preserve">Submit source code </w:t>
      </w:r>
      <w:r w:rsidR="00673727" w:rsidRPr="007108CA">
        <w:rPr>
          <w:rFonts w:ascii="Times New Roman" w:hAnsi="Times New Roman" w:cs="Times New Roman"/>
          <w:sz w:val="24"/>
          <w:szCs w:val="24"/>
        </w:rPr>
        <w:t>(one</w:t>
      </w:r>
      <w:r w:rsidRPr="007108CA">
        <w:rPr>
          <w:rFonts w:ascii="Times New Roman" w:hAnsi="Times New Roman" w:cs="Times New Roman"/>
          <w:sz w:val="24"/>
          <w:szCs w:val="24"/>
        </w:rPr>
        <w:t xml:space="preserve"> java file </w:t>
      </w:r>
      <w:r w:rsidR="00673727" w:rsidRPr="007108CA">
        <w:rPr>
          <w:rFonts w:ascii="Times New Roman" w:hAnsi="Times New Roman" w:cs="Times New Roman"/>
          <w:sz w:val="24"/>
          <w:szCs w:val="24"/>
        </w:rPr>
        <w:t>called “</w:t>
      </w:r>
      <w:r w:rsidRPr="007108CA">
        <w:rPr>
          <w:rFonts w:ascii="Times New Roman" w:hAnsi="Times New Roman" w:cs="Times New Roman"/>
          <w:sz w:val="24"/>
          <w:szCs w:val="24"/>
        </w:rPr>
        <w:t>CalcLangScanner.java</w:t>
      </w:r>
      <w:r w:rsidR="00673727" w:rsidRPr="007108CA">
        <w:rPr>
          <w:rFonts w:ascii="Times New Roman" w:hAnsi="Times New Roman" w:cs="Times New Roman"/>
          <w:sz w:val="24"/>
          <w:szCs w:val="24"/>
        </w:rPr>
        <w:t>” with</w:t>
      </w:r>
      <w:r w:rsidRPr="007108CA">
        <w:rPr>
          <w:rFonts w:ascii="Times New Roman" w:hAnsi="Times New Roman" w:cs="Times New Roman"/>
          <w:sz w:val="24"/>
          <w:szCs w:val="24"/>
        </w:rPr>
        <w:t xml:space="preserve"> your name and date embedded in file</w:t>
      </w:r>
      <w:r w:rsidR="00673727" w:rsidRPr="007108CA">
        <w:rPr>
          <w:rFonts w:ascii="Times New Roman" w:hAnsi="Times New Roman" w:cs="Times New Roman"/>
          <w:sz w:val="24"/>
          <w:szCs w:val="24"/>
        </w:rPr>
        <w:t xml:space="preserve">) </w:t>
      </w:r>
      <w:r w:rsidR="00673727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Moodle. Instructor will </w:t>
      </w:r>
      <w:r w:rsidR="0063331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 xml:space="preserve">your code </w:t>
      </w:r>
      <w:r w:rsidR="0063331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C04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>test cases</w:t>
      </w:r>
      <w:r w:rsidR="001B1C04">
        <w:rPr>
          <w:rFonts w:ascii="Times New Roman" w:hAnsi="Times New Roman" w:cs="Times New Roman"/>
          <w:sz w:val="24"/>
          <w:szCs w:val="24"/>
        </w:rPr>
        <w:t>.</w:t>
      </w:r>
    </w:p>
    <w:p w:rsidR="001B1C04" w:rsidRDefault="001B1C04" w:rsidP="001B1C0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08CA" w:rsidRPr="001B1C04" w:rsidRDefault="007108CA" w:rsidP="007108C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1C04">
        <w:rPr>
          <w:rFonts w:ascii="Times New Roman" w:hAnsi="Times New Roman" w:cs="Times New Roman"/>
          <w:sz w:val="24"/>
          <w:szCs w:val="24"/>
        </w:rPr>
        <w:t>Hard copy of source code with instructor test cases runs and results to be turned in class.  Ins</w:t>
      </w:r>
      <w:r w:rsidR="001B1C04">
        <w:rPr>
          <w:rFonts w:ascii="Times New Roman" w:hAnsi="Times New Roman" w:cs="Times New Roman"/>
          <w:sz w:val="24"/>
          <w:szCs w:val="24"/>
        </w:rPr>
        <w:t xml:space="preserve">tructor </w:t>
      </w:r>
      <w:r w:rsidRPr="001B1C04">
        <w:rPr>
          <w:rFonts w:ascii="Times New Roman" w:hAnsi="Times New Roman" w:cs="Times New Roman"/>
          <w:sz w:val="24"/>
          <w:szCs w:val="24"/>
        </w:rPr>
        <w:t xml:space="preserve">Test Cases will be posted on Sept 20. </w:t>
      </w:r>
      <w:r w:rsidR="001B1C04">
        <w:rPr>
          <w:rFonts w:ascii="Times New Roman" w:hAnsi="Times New Roman" w:cs="Times New Roman"/>
          <w:sz w:val="24"/>
          <w:szCs w:val="24"/>
        </w:rPr>
        <w:t xml:space="preserve"> If your program is only partially working, you must also submit a </w:t>
      </w:r>
      <w:r w:rsidR="00673727">
        <w:rPr>
          <w:rFonts w:ascii="Times New Roman" w:hAnsi="Times New Roman" w:cs="Times New Roman"/>
          <w:sz w:val="24"/>
          <w:szCs w:val="24"/>
        </w:rPr>
        <w:t>typed explanation</w:t>
      </w:r>
      <w:r w:rsidR="001B1C04">
        <w:rPr>
          <w:rFonts w:ascii="Times New Roman" w:hAnsi="Times New Roman" w:cs="Times New Roman"/>
          <w:sz w:val="24"/>
          <w:szCs w:val="24"/>
        </w:rPr>
        <w:t xml:space="preserve"> of what works and what doesn’</w:t>
      </w:r>
      <w:r w:rsidR="00DC3044">
        <w:rPr>
          <w:rFonts w:ascii="Times New Roman" w:hAnsi="Times New Roman" w:cs="Times New Roman"/>
          <w:sz w:val="24"/>
          <w:szCs w:val="24"/>
        </w:rPr>
        <w:t>t work and, if possible, include an example of input where your program works.</w:t>
      </w:r>
    </w:p>
    <w:p w:rsidR="007108CA" w:rsidRDefault="007108CA" w:rsidP="001B1C0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08CA" w:rsidRPr="007108CA" w:rsidRDefault="007108CA" w:rsidP="007108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774EE" w:rsidRDefault="006774EE" w:rsidP="006774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C04" w:rsidRPr="0063331F" w:rsidRDefault="001B1C04" w:rsidP="001B1C04">
      <w:pPr>
        <w:rPr>
          <w:rFonts w:ascii="Times New Roman" w:hAnsi="Times New Roman" w:cs="Times New Roman"/>
          <w:b/>
          <w:sz w:val="24"/>
          <w:szCs w:val="24"/>
        </w:rPr>
      </w:pPr>
      <w:r w:rsidRPr="0063331F">
        <w:rPr>
          <w:rFonts w:ascii="Times New Roman" w:hAnsi="Times New Roman" w:cs="Times New Roman"/>
          <w:b/>
          <w:sz w:val="24"/>
          <w:szCs w:val="24"/>
        </w:rPr>
        <w:t>Extended BNF Grammar for the Calculator Language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266F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&lt;stmt-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>&gt;  .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&lt;stmt-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266F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&lt;stmt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;  &lt;stmt&gt;}</w:t>
      </w:r>
      <w:r w:rsidRPr="00770951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stmt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266F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&lt;read-stmt&gt;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write_stmt</w:t>
      </w:r>
      <w:proofErr w:type="spellEnd"/>
      <w:r>
        <w:rPr>
          <w:rFonts w:ascii="Times New Roman" w:hAnsi="Times New Roman" w:cs="Times New Roman"/>
          <w:sz w:val="24"/>
          <w:szCs w:val="24"/>
        </w:rPr>
        <w:t>&gt; |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assign_stmt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&lt;read-stmt&gt; </w:t>
      </w:r>
      <w:r w:rsidRPr="00266F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read &lt;id&gt;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&lt;write-stmt&gt; </w:t>
      </w:r>
      <w:r w:rsidRPr="00266F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write &lt;id&gt;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&lt;assign-stmt&gt; </w:t>
      </w:r>
      <w:r w:rsidRPr="00AE155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&lt;id &gt; =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70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>&gt; { &lt;op&gt;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>&gt;}</w:t>
      </w:r>
      <w:r w:rsidRPr="00770951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|  (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 ) | &lt;number&gt; | &lt;id&gt; </w:t>
      </w:r>
    </w:p>
    <w:p w:rsidR="001B1C04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70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+ | - | * | / </w:t>
      </w:r>
    </w:p>
    <w:p w:rsidR="001B1C04" w:rsidRPr="00770951" w:rsidRDefault="001B1C04" w:rsidP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70951"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 </w:t>
      </w:r>
      <w:r w:rsidRPr="00770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&lt;letter&gt; </w:t>
      </w:r>
      <w:r w:rsidRPr="00770951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770951">
        <w:rPr>
          <w:rFonts w:ascii="Times New Roman" w:hAnsi="Times New Roman" w:cs="Times New Roman"/>
          <w:sz w:val="24"/>
          <w:szCs w:val="24"/>
        </w:rPr>
        <w:t xml:space="preserve">letter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70951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770951">
        <w:rPr>
          <w:rFonts w:ascii="Times New Roman" w:hAnsi="Times New Roman" w:cs="Times New Roman"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770951">
        <w:rPr>
          <w:rFonts w:ascii="Times New Roman" w:hAnsi="Times New Roman" w:cs="Times New Roman"/>
          <w:sz w:val="24"/>
          <w:szCs w:val="24"/>
        </w:rPr>
        <w:t xml:space="preserve">  }</w:t>
      </w:r>
      <w:r w:rsidRPr="00770951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:rsidR="006774EE" w:rsidRPr="00356FD5" w:rsidRDefault="001B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70951"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7095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&lt;</w:t>
      </w:r>
      <w:r w:rsidRPr="00770951">
        <w:rPr>
          <w:rFonts w:ascii="Times New Roman" w:hAnsi="Times New Roman" w:cs="Times New Roman"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77095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770951">
        <w:rPr>
          <w:rFonts w:ascii="Times New Roman" w:hAnsi="Times New Roman" w:cs="Times New Roman"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70951">
        <w:rPr>
          <w:rFonts w:ascii="Times New Roman" w:hAnsi="Times New Roman" w:cs="Times New Roman"/>
          <w:sz w:val="24"/>
          <w:szCs w:val="24"/>
        </w:rPr>
        <w:t xml:space="preserve">}* [. </w:t>
      </w:r>
      <w:proofErr w:type="gramStart"/>
      <w:r w:rsidRPr="0077095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770951">
        <w:rPr>
          <w:rFonts w:ascii="Times New Roman" w:hAnsi="Times New Roman" w:cs="Times New Roman"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770951">
        <w:rPr>
          <w:rFonts w:ascii="Times New Roman" w:hAnsi="Times New Roman" w:cs="Times New Roman"/>
          <w:sz w:val="24"/>
          <w:szCs w:val="24"/>
        </w:rPr>
        <w:t>}</w:t>
      </w:r>
      <w:r w:rsidRPr="00770951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770951">
        <w:rPr>
          <w:rFonts w:ascii="Times New Roman" w:hAnsi="Times New Roman" w:cs="Times New Roman"/>
          <w:sz w:val="24"/>
          <w:szCs w:val="24"/>
        </w:rPr>
        <w:t>]</w:t>
      </w:r>
    </w:p>
    <w:sectPr w:rsidR="006774EE" w:rsidRPr="00356FD5" w:rsidSect="00C1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91F86"/>
    <w:multiLevelType w:val="hybridMultilevel"/>
    <w:tmpl w:val="FD18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0D3C"/>
    <w:multiLevelType w:val="hybridMultilevel"/>
    <w:tmpl w:val="C68EC3B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42DB7"/>
    <w:multiLevelType w:val="hybridMultilevel"/>
    <w:tmpl w:val="56AC7FA0"/>
    <w:lvl w:ilvl="0" w:tplc="9552DA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C7E82">
      <w:start w:val="77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9FEF5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029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40B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2BE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B47C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3E2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A079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6FD5"/>
    <w:rsid w:val="00091A4F"/>
    <w:rsid w:val="000959BC"/>
    <w:rsid w:val="00130148"/>
    <w:rsid w:val="001B1C04"/>
    <w:rsid w:val="00231267"/>
    <w:rsid w:val="00257C62"/>
    <w:rsid w:val="00275B86"/>
    <w:rsid w:val="002A17DD"/>
    <w:rsid w:val="002E6FCD"/>
    <w:rsid w:val="00356FD5"/>
    <w:rsid w:val="003E6667"/>
    <w:rsid w:val="004126A4"/>
    <w:rsid w:val="00502A80"/>
    <w:rsid w:val="005E252E"/>
    <w:rsid w:val="0063331F"/>
    <w:rsid w:val="00673727"/>
    <w:rsid w:val="006774EE"/>
    <w:rsid w:val="00696744"/>
    <w:rsid w:val="007108CA"/>
    <w:rsid w:val="00753584"/>
    <w:rsid w:val="00761D03"/>
    <w:rsid w:val="00777499"/>
    <w:rsid w:val="008551CD"/>
    <w:rsid w:val="00857472"/>
    <w:rsid w:val="008B7762"/>
    <w:rsid w:val="00930C70"/>
    <w:rsid w:val="00A016A7"/>
    <w:rsid w:val="00B50779"/>
    <w:rsid w:val="00BA042D"/>
    <w:rsid w:val="00C15EF6"/>
    <w:rsid w:val="00C509A2"/>
    <w:rsid w:val="00D2659F"/>
    <w:rsid w:val="00D7316B"/>
    <w:rsid w:val="00DC3044"/>
    <w:rsid w:val="00E558F7"/>
    <w:rsid w:val="00F34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2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4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0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5</cp:revision>
  <dcterms:created xsi:type="dcterms:W3CDTF">2013-09-07T17:34:00Z</dcterms:created>
  <dcterms:modified xsi:type="dcterms:W3CDTF">2013-09-07T17:37:00Z</dcterms:modified>
</cp:coreProperties>
</file>