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5C" w:rsidRDefault="00AF433D" w:rsidP="005723DA">
      <w:pPr>
        <w:pStyle w:val="Heading1"/>
        <w:numPr>
          <w:ilvl w:val="0"/>
          <w:numId w:val="0"/>
        </w:numPr>
        <w:spacing w:line="360" w:lineRule="auto"/>
        <w:ind w:left="431" w:hanging="431"/>
        <w:rPr>
          <w:lang w:val="lv-LV"/>
        </w:rPr>
      </w:pPr>
      <w:r>
        <w:rPr>
          <w:lang w:val="lv-LV"/>
        </w:rPr>
        <w:t>Atskaite par Libelium Waspmote un XBee</w:t>
      </w:r>
    </w:p>
    <w:p w:rsidR="00D35E04" w:rsidRDefault="00AF433D" w:rsidP="00D35E04">
      <w:pPr>
        <w:spacing w:line="360" w:lineRule="auto"/>
        <w:rPr>
          <w:lang w:val="lv-LV"/>
        </w:rPr>
      </w:pPr>
      <w:r>
        <w:rPr>
          <w:lang w:val="lv-LV"/>
        </w:rPr>
        <w:tab/>
      </w:r>
      <w:r w:rsidR="00D35E04">
        <w:rPr>
          <w:lang w:val="lv-LV"/>
        </w:rPr>
        <w:t xml:space="preserve">Pirms uzsākt darbu ar </w:t>
      </w:r>
      <w:r w:rsidR="00252A4E">
        <w:rPr>
          <w:lang w:val="lv-LV"/>
        </w:rPr>
        <w:t>Libelium Waspmot</w:t>
      </w:r>
      <w:r w:rsidR="00D35E04" w:rsidRPr="00D35E04">
        <w:rPr>
          <w:lang w:val="lv-LV"/>
        </w:rPr>
        <w:t>e</w:t>
      </w:r>
      <w:r w:rsidR="005723DA">
        <w:rPr>
          <w:lang w:val="lv-LV"/>
        </w:rPr>
        <w:t xml:space="preserve"> 1.1</w:t>
      </w:r>
      <w:r w:rsidR="00D35E04" w:rsidRPr="00D35E04">
        <w:rPr>
          <w:lang w:val="lv-LV"/>
        </w:rPr>
        <w:t xml:space="preserve"> </w:t>
      </w:r>
      <w:r w:rsidR="00D35E04" w:rsidRPr="00D35E04">
        <w:rPr>
          <w:lang w:val="lv-LV"/>
        </w:rPr>
        <w:t>izstrādes plat</w:t>
      </w:r>
      <w:r w:rsidR="00252A4E">
        <w:rPr>
          <w:lang w:val="lv-LV"/>
        </w:rPr>
        <w:t>ēm</w:t>
      </w:r>
      <w:r w:rsidR="00D35E04">
        <w:rPr>
          <w:lang w:val="lv-LV"/>
        </w:rPr>
        <w:t xml:space="preserve"> </w:t>
      </w:r>
      <w:r w:rsidR="00252A4E">
        <w:rPr>
          <w:lang w:val="lv-LV"/>
        </w:rPr>
        <w:t>un XBee</w:t>
      </w:r>
      <w:r w:rsidR="005723DA">
        <w:rPr>
          <w:lang w:val="lv-LV"/>
        </w:rPr>
        <w:t xml:space="preserve"> 802.15.4</w:t>
      </w:r>
      <w:r w:rsidR="00252A4E">
        <w:rPr>
          <w:lang w:val="lv-LV"/>
        </w:rPr>
        <w:t xml:space="preserve"> komunikācijas moduļiem</w:t>
      </w:r>
      <w:r w:rsidR="00D35E04">
        <w:rPr>
          <w:lang w:val="lv-LV"/>
        </w:rPr>
        <w:t xml:space="preserve"> mēs izpētījām </w:t>
      </w:r>
      <w:r w:rsidR="00252A4E">
        <w:rPr>
          <w:lang w:val="lv-LV"/>
        </w:rPr>
        <w:t>visu ar tiem</w:t>
      </w:r>
      <w:r w:rsidR="00D35E04">
        <w:rPr>
          <w:lang w:val="lv-LV"/>
        </w:rPr>
        <w:t xml:space="preserve"> saistīto dokumentāciju un funkciju aprakstus.</w:t>
      </w:r>
    </w:p>
    <w:p w:rsidR="00252A4E" w:rsidRDefault="00D35E04" w:rsidP="00D35E04">
      <w:pPr>
        <w:spacing w:line="360" w:lineRule="auto"/>
        <w:rPr>
          <w:lang w:val="lv-LV"/>
        </w:rPr>
      </w:pPr>
      <w:r>
        <w:rPr>
          <w:lang w:val="lv-LV"/>
        </w:rPr>
        <w:tab/>
        <w:t xml:space="preserve">Kad mēs bijām izpētījuši dokumentāciju, mēs sākam pētīt un ielādēt </w:t>
      </w:r>
      <w:r w:rsidR="00252A4E">
        <w:rPr>
          <w:lang w:val="lv-LV"/>
        </w:rPr>
        <w:t xml:space="preserve">programmu </w:t>
      </w:r>
      <w:r>
        <w:rPr>
          <w:lang w:val="lv-LV"/>
        </w:rPr>
        <w:t xml:space="preserve">piemērus, kas tika piedāvāti Waspmote IDE ietvaros. </w:t>
      </w:r>
      <w:r w:rsidR="00252A4E">
        <w:rPr>
          <w:lang w:val="lv-LV"/>
        </w:rPr>
        <w:t xml:space="preserve">Sākumā bija grūtības ar komunikācijas piemēru izmantošanu, kas aizņēma diezgan daudz laika. Piedāvātie piemēri bija paredzēti </w:t>
      </w:r>
      <w:r w:rsidR="005723DA">
        <w:rPr>
          <w:lang w:val="lv-LV"/>
        </w:rPr>
        <w:t xml:space="preserve">bezvadu tīkla konfigurēšanai un </w:t>
      </w:r>
      <w:r w:rsidR="00252A4E">
        <w:rPr>
          <w:lang w:val="lv-LV"/>
        </w:rPr>
        <w:t>komunikācijai starp divām Waspmote platēm ar XBee modu</w:t>
      </w:r>
      <w:r w:rsidR="005723DA">
        <w:rPr>
          <w:lang w:val="lv-LV"/>
        </w:rPr>
        <w:t>ļiem.</w:t>
      </w:r>
    </w:p>
    <w:p w:rsidR="005723DA" w:rsidRDefault="005723DA" w:rsidP="00D35E04">
      <w:pPr>
        <w:spacing w:line="360" w:lineRule="auto"/>
        <w:rPr>
          <w:lang w:val="lv-LV"/>
        </w:rPr>
      </w:pPr>
      <w:r>
        <w:rPr>
          <w:lang w:val="lv-LV"/>
        </w:rPr>
        <w:tab/>
        <w:t>Mūsu darba mērķis bija izveidot bezvadu sensoru tīklu, izmantojot piedāvāto aparatūru. Tīkla paredzētā uzbūve bija sekojoša:</w:t>
      </w:r>
    </w:p>
    <w:p w:rsidR="005723DA" w:rsidRDefault="005723DA" w:rsidP="005723DA">
      <w:pPr>
        <w:pStyle w:val="ListParagraph"/>
        <w:numPr>
          <w:ilvl w:val="0"/>
          <w:numId w:val="9"/>
        </w:numPr>
        <w:spacing w:line="360" w:lineRule="auto"/>
        <w:rPr>
          <w:lang w:val="lv-LV"/>
        </w:rPr>
      </w:pPr>
      <w:r>
        <w:rPr>
          <w:lang w:val="lv-LV"/>
        </w:rPr>
        <w:t xml:space="preserve">Viens tīkla koordinators </w:t>
      </w:r>
      <w:r w:rsidR="00E5451A">
        <w:rPr>
          <w:lang w:val="lv-LV"/>
        </w:rPr>
        <w:t>– Waspmote plate, kas vada tīkla darbību un saņem sensoru datus no citām platēm.</w:t>
      </w:r>
    </w:p>
    <w:p w:rsidR="00E5451A" w:rsidRDefault="00E5451A" w:rsidP="00E5451A">
      <w:pPr>
        <w:pStyle w:val="ListParagraph"/>
        <w:numPr>
          <w:ilvl w:val="0"/>
          <w:numId w:val="9"/>
        </w:numPr>
        <w:spacing w:line="360" w:lineRule="auto"/>
        <w:rPr>
          <w:lang w:val="lv-LV"/>
        </w:rPr>
      </w:pPr>
      <w:r>
        <w:rPr>
          <w:lang w:val="lv-LV"/>
        </w:rPr>
        <w:t>Vairākas Waspmote plates ar sensoru paplašinājumu plati, kas nolasa sensoru datus un sūta tos koordinatoram.</w:t>
      </w:r>
    </w:p>
    <w:p w:rsidR="00E5451A" w:rsidRPr="00E5451A" w:rsidRDefault="00E5451A" w:rsidP="00E5451A">
      <w:pPr>
        <w:pStyle w:val="ListParagraph"/>
        <w:numPr>
          <w:ilvl w:val="0"/>
          <w:numId w:val="9"/>
        </w:numPr>
        <w:spacing w:line="360" w:lineRule="auto"/>
        <w:rPr>
          <w:lang w:val="lv-LV"/>
        </w:rPr>
      </w:pPr>
      <w:r>
        <w:rPr>
          <w:lang w:val="lv-LV"/>
        </w:rPr>
        <w:t xml:space="preserve">Vārteja </w:t>
      </w:r>
      <w:r w:rsidRPr="00E5451A">
        <w:rPr>
          <w:lang w:val="lv-LV"/>
        </w:rPr>
        <w:t>–</w:t>
      </w:r>
      <w:r>
        <w:rPr>
          <w:lang w:val="lv-LV"/>
        </w:rPr>
        <w:t xml:space="preserve"> Waspmote plate, kas ir pieslēgta datoram ar USB vai bezvada savienojumu. Tā saņem sensoru datus no koordinatora un pārsūta tos datoram.</w:t>
      </w:r>
    </w:p>
    <w:p w:rsidR="00E5451A" w:rsidRPr="005723DA" w:rsidRDefault="00E5451A" w:rsidP="00E5451A">
      <w:pPr>
        <w:pStyle w:val="ListParagraph"/>
        <w:numPr>
          <w:ilvl w:val="0"/>
          <w:numId w:val="9"/>
        </w:numPr>
        <w:spacing w:line="360" w:lineRule="auto"/>
        <w:rPr>
          <w:lang w:val="lv-LV"/>
        </w:rPr>
      </w:pPr>
      <w:r>
        <w:rPr>
          <w:lang w:val="lv-LV"/>
        </w:rPr>
        <w:t>Dators, kas paredzēts datu vizualizēšanai.</w:t>
      </w:r>
    </w:p>
    <w:p w:rsidR="00B96B57" w:rsidRDefault="005723DA" w:rsidP="00D35E04">
      <w:pPr>
        <w:spacing w:line="360" w:lineRule="auto"/>
        <w:rPr>
          <w:lang w:val="lv-LV"/>
        </w:rPr>
      </w:pPr>
      <w:r>
        <w:rPr>
          <w:lang w:val="lv-LV"/>
        </w:rPr>
        <w:tab/>
        <w:t xml:space="preserve">Mēs sākam programmēt savu kodu, balstoties uz piemēriem un no Waspmote dokumentācijas iegūtajām zināšanām. </w:t>
      </w:r>
      <w:r w:rsidR="00797E2C">
        <w:rPr>
          <w:lang w:val="lv-LV"/>
        </w:rPr>
        <w:t xml:space="preserve">Pirmais, ko mēs darījām, bija piemēru kodu modificēšana. Mēs izveidojām funkcijas, kas konfigurē bezvadu tīklu un dod iespēju pārsūtīt paketes starp divām Waspmote platēm. </w:t>
      </w:r>
    </w:p>
    <w:p w:rsidR="00B96B57" w:rsidRDefault="00797E2C" w:rsidP="00B96B57">
      <w:pPr>
        <w:spacing w:line="360" w:lineRule="auto"/>
        <w:ind w:firstLine="708"/>
        <w:rPr>
          <w:lang w:val="lv-LV"/>
        </w:rPr>
      </w:pPr>
      <w:r>
        <w:rPr>
          <w:lang w:val="lv-LV"/>
        </w:rPr>
        <w:t xml:space="preserve">Pēc tam visa komunikācija tika veidota, izmantojot konkrēto PANID un kanālu, kurš ir vismazāk noslogots. </w:t>
      </w:r>
      <w:r w:rsidR="005745FF">
        <w:rPr>
          <w:lang w:val="lv-LV"/>
        </w:rPr>
        <w:t>Tad mēs testējām iespējamo komunikācijas attālumu un saņemtā signāla stiprumi (RSSI). Bez plates baterijas iespējamais komunikācijas attālums bija ievērojami (1,5 reizes) mazāks, nekā ar bateriju</w:t>
      </w:r>
      <w:r w:rsidR="0015063A">
        <w:rPr>
          <w:lang w:val="lv-LV"/>
        </w:rPr>
        <w:t xml:space="preserve">. </w:t>
      </w:r>
    </w:p>
    <w:p w:rsidR="00B96B57" w:rsidRDefault="0015063A" w:rsidP="00B96B57">
      <w:pPr>
        <w:spacing w:line="360" w:lineRule="auto"/>
        <w:ind w:firstLine="708"/>
        <w:rPr>
          <w:lang w:val="lv-LV"/>
        </w:rPr>
      </w:pPr>
      <w:r>
        <w:rPr>
          <w:lang w:val="lv-LV"/>
        </w:rPr>
        <w:t>Nākamais tests bija komunikācijas ātruma pārbaude. No vienas plates uz otru tika pārsūtītas 100 paketes, katra 100 baitus liela. Iegūtais rezultāts bija  ~24 sekundes. To nevar uzskatīt par atbilstoši labu ātrumu, jo specifikācija norādītais komunikācijas ātrums ir ievērojami lielāks par iegūto rezultātu.</w:t>
      </w:r>
      <w:r w:rsidR="00B96B57">
        <w:rPr>
          <w:lang w:val="lv-LV"/>
        </w:rPr>
        <w:t xml:space="preserve"> Tas notika tāpēc, ka pēc paketes pārsūtīšanas, paketes sūtītājs sagaidīja ACK no saņēmēja, kas ievērojami samazināja kopējo komunikācijas ilgumu.</w:t>
      </w:r>
    </w:p>
    <w:p w:rsidR="009416DF" w:rsidRDefault="00B96B57" w:rsidP="009416DF">
      <w:pPr>
        <w:spacing w:line="360" w:lineRule="auto"/>
        <w:rPr>
          <w:lang w:val="lv-LV"/>
        </w:rPr>
      </w:pPr>
      <w:r>
        <w:rPr>
          <w:lang w:val="lv-LV"/>
        </w:rPr>
        <w:tab/>
      </w:r>
      <w:r w:rsidR="009416DF">
        <w:rPr>
          <w:lang w:val="lv-LV"/>
        </w:rPr>
        <w:t xml:space="preserve">Nākamais solis bija izveidot nelielu bezvadu tīklu, kas sastāv no 3 Waspmote platēm: 1 koordinators un 2 klienti, kas katrs strādā savā tīklā. Izveidotā tīkla darbība: katrs no klientiem pēc ieslēgšanas pieslēdzas katrs savam kanālam. Koordinators no sākuma pieslēdzas 1. klienta </w:t>
      </w:r>
      <w:r w:rsidR="009416DF">
        <w:rPr>
          <w:lang w:val="lv-LV"/>
        </w:rPr>
        <w:lastRenderedPageBreak/>
        <w:t xml:space="preserve">kanālam un nosūta tam vienu paketi un pēc tam pieslēdzas 2. klienta kanālam un nosūta tam vienu paketi. Pēc tam koordinators atkal pieslēdzas 1. </w:t>
      </w:r>
      <w:r w:rsidR="000C0D19">
        <w:rPr>
          <w:lang w:val="lv-LV"/>
        </w:rPr>
        <w:t>ierīces</w:t>
      </w:r>
      <w:r w:rsidR="009416DF">
        <w:rPr>
          <w:lang w:val="lv-LV"/>
        </w:rPr>
        <w:t xml:space="preserve"> kanālam un process sākas no gala.</w:t>
      </w:r>
    </w:p>
    <w:p w:rsidR="009E3CCE" w:rsidRDefault="009E3CCE" w:rsidP="009416DF">
      <w:pPr>
        <w:spacing w:line="360" w:lineRule="auto"/>
        <w:rPr>
          <w:lang w:val="lv-LV"/>
        </w:rPr>
      </w:pPr>
      <w:r>
        <w:rPr>
          <w:lang w:val="lv-LV"/>
        </w:rPr>
        <w:tab/>
        <w:t>Visbeidzot, tika izstrādāta iespēja automātiski konfigurēt bezvadu tīklu un pārsūtīt sensoru datu no gāzes sensoru plates uz tīkla koordinatoru. Tīkla darbība:</w:t>
      </w:r>
    </w:p>
    <w:p w:rsidR="009E3CCE" w:rsidRDefault="002C4B74" w:rsidP="002C4B74">
      <w:pPr>
        <w:pStyle w:val="ListParagraph"/>
        <w:numPr>
          <w:ilvl w:val="0"/>
          <w:numId w:val="14"/>
        </w:numPr>
        <w:spacing w:line="360" w:lineRule="auto"/>
        <w:rPr>
          <w:lang w:val="lv-LV"/>
        </w:rPr>
      </w:pPr>
      <w:r>
        <w:rPr>
          <w:lang w:val="lv-LV"/>
        </w:rPr>
        <w:t>Koordinators atrod vismazāk noslogoto komunikācijas kanālu.</w:t>
      </w:r>
    </w:p>
    <w:p w:rsidR="002C4B74" w:rsidRDefault="002C4B74" w:rsidP="002C4B74">
      <w:pPr>
        <w:pStyle w:val="ListParagraph"/>
        <w:numPr>
          <w:ilvl w:val="0"/>
          <w:numId w:val="14"/>
        </w:numPr>
        <w:spacing w:line="360" w:lineRule="auto"/>
        <w:rPr>
          <w:lang w:val="lv-LV"/>
        </w:rPr>
      </w:pPr>
      <w:r>
        <w:rPr>
          <w:lang w:val="lv-LV"/>
        </w:rPr>
        <w:t>Koordinators aizsūta 1 paketi uz plati, kas ir aprīkota ar gāzes sensoru plati. Pakete satur komandu tīkla izveidošanai un vismazāk noslogotā kanāla numuru.</w:t>
      </w:r>
    </w:p>
    <w:p w:rsidR="002C4B74" w:rsidRDefault="002C4B74" w:rsidP="002C4B74">
      <w:pPr>
        <w:pStyle w:val="ListParagraph"/>
        <w:numPr>
          <w:ilvl w:val="0"/>
          <w:numId w:val="14"/>
        </w:numPr>
        <w:spacing w:line="360" w:lineRule="auto"/>
        <w:rPr>
          <w:lang w:val="lv-LV"/>
        </w:rPr>
      </w:pPr>
      <w:r>
        <w:rPr>
          <w:lang w:val="lv-LV"/>
        </w:rPr>
        <w:t>Otrā plate pēc paketes saņemšanas arī pieslēdzas šim vismazāk noslogotajam kanālam.</w:t>
      </w:r>
    </w:p>
    <w:p w:rsidR="00F73E62" w:rsidRDefault="00F73E62" w:rsidP="002C4B74">
      <w:pPr>
        <w:pStyle w:val="ListParagraph"/>
        <w:numPr>
          <w:ilvl w:val="0"/>
          <w:numId w:val="14"/>
        </w:numPr>
        <w:spacing w:line="360" w:lineRule="auto"/>
        <w:rPr>
          <w:lang w:val="lv-LV"/>
        </w:rPr>
      </w:pPr>
      <w:r>
        <w:rPr>
          <w:lang w:val="lv-LV"/>
        </w:rPr>
        <w:t>Koordinators sūta</w:t>
      </w:r>
      <w:r w:rsidR="00873F90">
        <w:rPr>
          <w:lang w:val="lv-LV"/>
        </w:rPr>
        <w:t xml:space="preserve"> </w:t>
      </w:r>
      <w:r>
        <w:rPr>
          <w:lang w:val="lv-LV"/>
        </w:rPr>
        <w:t>p</w:t>
      </w:r>
      <w:r w:rsidR="0062591F">
        <w:rPr>
          <w:lang w:val="lv-LV"/>
        </w:rPr>
        <w:t>aketi ar pieprasījumu pēc temperatūras datiem</w:t>
      </w:r>
      <w:bookmarkStart w:id="0" w:name="_GoBack"/>
      <w:bookmarkEnd w:id="0"/>
      <w:r>
        <w:rPr>
          <w:lang w:val="lv-LV"/>
        </w:rPr>
        <w:t>.</w:t>
      </w:r>
    </w:p>
    <w:p w:rsidR="00F73E62" w:rsidRPr="002C4B74" w:rsidRDefault="00F73E62" w:rsidP="00F73E62">
      <w:pPr>
        <w:pStyle w:val="ListParagraph"/>
        <w:numPr>
          <w:ilvl w:val="0"/>
          <w:numId w:val="14"/>
        </w:numPr>
        <w:spacing w:line="360" w:lineRule="auto"/>
        <w:rPr>
          <w:lang w:val="lv-LV"/>
        </w:rPr>
      </w:pPr>
      <w:r w:rsidRPr="00F73E62">
        <w:rPr>
          <w:lang w:val="lv-LV"/>
        </w:rPr>
        <w:t>3.</w:t>
      </w:r>
      <w:r w:rsidRPr="00F73E62">
        <w:rPr>
          <w:lang w:val="lv-LV"/>
        </w:rPr>
        <w:tab/>
        <w:t>Otrā plate pēc paketes saņemšanas</w:t>
      </w:r>
      <w:r>
        <w:rPr>
          <w:lang w:val="lv-LV"/>
        </w:rPr>
        <w:t xml:space="preserve"> nolasa datus no gāzes plates temperatūras sensora un nosūta tos koordinatoram.</w:t>
      </w:r>
    </w:p>
    <w:sectPr w:rsidR="00F73E62" w:rsidRPr="002C4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94311"/>
    <w:multiLevelType w:val="hybridMultilevel"/>
    <w:tmpl w:val="51824D5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E6B3F0B"/>
    <w:multiLevelType w:val="multilevel"/>
    <w:tmpl w:val="970298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E7252CE"/>
    <w:multiLevelType w:val="hybridMultilevel"/>
    <w:tmpl w:val="C02854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3E4C22"/>
    <w:multiLevelType w:val="hybridMultilevel"/>
    <w:tmpl w:val="08FE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A6216"/>
    <w:multiLevelType w:val="hybridMultilevel"/>
    <w:tmpl w:val="7CA2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C3602"/>
    <w:multiLevelType w:val="hybridMultilevel"/>
    <w:tmpl w:val="647083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9F0D49"/>
    <w:multiLevelType w:val="hybridMultilevel"/>
    <w:tmpl w:val="DB7486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3D"/>
    <w:rsid w:val="000C0D19"/>
    <w:rsid w:val="0015063A"/>
    <w:rsid w:val="00252A4E"/>
    <w:rsid w:val="002C4B74"/>
    <w:rsid w:val="004435FA"/>
    <w:rsid w:val="005723DA"/>
    <w:rsid w:val="005745FF"/>
    <w:rsid w:val="005C72EA"/>
    <w:rsid w:val="0062591F"/>
    <w:rsid w:val="00797E2C"/>
    <w:rsid w:val="00873F90"/>
    <w:rsid w:val="009416DF"/>
    <w:rsid w:val="009E3CCE"/>
    <w:rsid w:val="00AF433D"/>
    <w:rsid w:val="00B96B57"/>
    <w:rsid w:val="00D35E04"/>
    <w:rsid w:val="00DB155C"/>
    <w:rsid w:val="00E17C4B"/>
    <w:rsid w:val="00E5451A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4B"/>
    <w:pPr>
      <w:jc w:val="both"/>
    </w:pPr>
    <w:rPr>
      <w:rFonts w:ascii="Times New Roman" w:hAnsi="Times New Roman"/>
      <w:sz w:val="24"/>
      <w:szCs w:val="24"/>
      <w:lang w:eastAsia="lv-LV"/>
    </w:rPr>
  </w:style>
  <w:style w:type="paragraph" w:styleId="Heading1">
    <w:name w:val="heading 1"/>
    <w:basedOn w:val="Normal"/>
    <w:next w:val="Normal"/>
    <w:link w:val="Heading1Char"/>
    <w:qFormat/>
    <w:rsid w:val="00E17C4B"/>
    <w:pPr>
      <w:numPr>
        <w:numId w:val="8"/>
      </w:numPr>
      <w:spacing w:after="120"/>
      <w:jc w:val="center"/>
      <w:outlineLvl w:val="0"/>
    </w:pPr>
    <w:rPr>
      <w:rFonts w:eastAsia="Times New Roman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C4B"/>
    <w:pPr>
      <w:keepNext/>
      <w:keepLines/>
      <w:numPr>
        <w:ilvl w:val="1"/>
        <w:numId w:val="8"/>
      </w:numPr>
      <w:spacing w:before="200" w:after="120"/>
      <w:jc w:val="center"/>
      <w:outlineLvl w:val="1"/>
    </w:pPr>
    <w:rPr>
      <w:rFonts w:eastAsia="MS Gothic"/>
      <w:b/>
      <w:bCs/>
      <w:sz w:val="28"/>
      <w:szCs w:val="26"/>
      <w:lang w:val="lv-LV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C4B"/>
    <w:pPr>
      <w:keepNext/>
      <w:keepLines/>
      <w:numPr>
        <w:ilvl w:val="2"/>
        <w:numId w:val="8"/>
      </w:numPr>
      <w:spacing w:before="200" w:after="120"/>
      <w:jc w:val="center"/>
      <w:outlineLvl w:val="2"/>
    </w:pPr>
    <w:rPr>
      <w:rFonts w:eastAsia="MS Gothic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C4B"/>
    <w:pPr>
      <w:keepNext/>
      <w:keepLines/>
      <w:numPr>
        <w:ilvl w:val="3"/>
        <w:numId w:val="8"/>
      </w:numPr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7C4B"/>
    <w:pPr>
      <w:keepNext/>
      <w:keepLines/>
      <w:numPr>
        <w:ilvl w:val="4"/>
        <w:numId w:val="8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4B"/>
    <w:pPr>
      <w:keepNext/>
      <w:keepLines/>
      <w:numPr>
        <w:ilvl w:val="5"/>
        <w:numId w:val="8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4B"/>
    <w:pPr>
      <w:keepNext/>
      <w:keepLines/>
      <w:numPr>
        <w:ilvl w:val="6"/>
        <w:numId w:val="8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4B"/>
    <w:pPr>
      <w:keepNext/>
      <w:keepLines/>
      <w:spacing w:before="200"/>
      <w:ind w:left="1440" w:hanging="144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4B"/>
    <w:pPr>
      <w:keepNext/>
      <w:keepLines/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17C4B"/>
    <w:rPr>
      <w:rFonts w:ascii="Times New Roman" w:eastAsia="Times New Roman" w:hAnsi="Times New Roman" w:cs="Arial"/>
      <w:b/>
      <w:bCs/>
      <w:sz w:val="28"/>
      <w:szCs w:val="24"/>
      <w:lang w:eastAsia="lv-LV"/>
    </w:rPr>
  </w:style>
  <w:style w:type="character" w:customStyle="1" w:styleId="Heading2Char">
    <w:name w:val="Heading 2 Char"/>
    <w:link w:val="Heading2"/>
    <w:uiPriority w:val="9"/>
    <w:rsid w:val="00E17C4B"/>
    <w:rPr>
      <w:rFonts w:ascii="Times New Roman" w:eastAsia="MS Gothic" w:hAnsi="Times New Roman"/>
      <w:b/>
      <w:bCs/>
      <w:sz w:val="28"/>
      <w:szCs w:val="26"/>
      <w:lang w:val="lv-LV"/>
    </w:rPr>
  </w:style>
  <w:style w:type="character" w:customStyle="1" w:styleId="Heading3Char">
    <w:name w:val="Heading 3 Char"/>
    <w:link w:val="Heading3"/>
    <w:uiPriority w:val="9"/>
    <w:rsid w:val="00E17C4B"/>
    <w:rPr>
      <w:rFonts w:ascii="Times New Roman" w:eastAsia="MS Gothic" w:hAnsi="Times New Roman"/>
      <w:b/>
      <w:bCs/>
      <w:sz w:val="28"/>
      <w:szCs w:val="24"/>
      <w:lang w:eastAsia="lv-LV"/>
    </w:rPr>
  </w:style>
  <w:style w:type="character" w:customStyle="1" w:styleId="Heading4Char">
    <w:name w:val="Heading 4 Char"/>
    <w:link w:val="Heading4"/>
    <w:uiPriority w:val="9"/>
    <w:rsid w:val="00E17C4B"/>
    <w:rPr>
      <w:rFonts w:ascii="Cambria" w:eastAsia="MS Gothic" w:hAnsi="Cambria"/>
      <w:b/>
      <w:bCs/>
      <w:i/>
      <w:iCs/>
      <w:color w:val="4F81BD"/>
      <w:sz w:val="24"/>
      <w:szCs w:val="24"/>
      <w:lang w:eastAsia="lv-LV"/>
    </w:rPr>
  </w:style>
  <w:style w:type="character" w:customStyle="1" w:styleId="Heading5Char">
    <w:name w:val="Heading 5 Char"/>
    <w:link w:val="Heading5"/>
    <w:uiPriority w:val="9"/>
    <w:rsid w:val="00E17C4B"/>
    <w:rPr>
      <w:rFonts w:ascii="Cambria" w:eastAsia="MS Gothic" w:hAnsi="Cambria"/>
      <w:color w:val="243F60"/>
      <w:sz w:val="24"/>
      <w:szCs w:val="24"/>
      <w:lang w:eastAsia="lv-LV"/>
    </w:rPr>
  </w:style>
  <w:style w:type="character" w:customStyle="1" w:styleId="Heading6Char">
    <w:name w:val="Heading 6 Char"/>
    <w:link w:val="Heading6"/>
    <w:uiPriority w:val="9"/>
    <w:semiHidden/>
    <w:rsid w:val="00E17C4B"/>
    <w:rPr>
      <w:rFonts w:ascii="Cambria" w:eastAsia="MS Gothic" w:hAnsi="Cambria"/>
      <w:i/>
      <w:iCs/>
      <w:color w:val="243F60"/>
      <w:sz w:val="24"/>
      <w:szCs w:val="24"/>
      <w:lang w:eastAsia="lv-LV"/>
    </w:rPr>
  </w:style>
  <w:style w:type="character" w:customStyle="1" w:styleId="Heading7Char">
    <w:name w:val="Heading 7 Char"/>
    <w:link w:val="Heading7"/>
    <w:uiPriority w:val="9"/>
    <w:semiHidden/>
    <w:rsid w:val="00E17C4B"/>
    <w:rPr>
      <w:rFonts w:ascii="Cambria" w:eastAsia="MS Gothic" w:hAnsi="Cambria"/>
      <w:i/>
      <w:iCs/>
      <w:color w:val="404040"/>
      <w:sz w:val="24"/>
      <w:szCs w:val="24"/>
      <w:lang w:eastAsia="lv-LV"/>
    </w:rPr>
  </w:style>
  <w:style w:type="character" w:customStyle="1" w:styleId="Heading8Char">
    <w:name w:val="Heading 8 Char"/>
    <w:link w:val="Heading8"/>
    <w:uiPriority w:val="9"/>
    <w:semiHidden/>
    <w:rsid w:val="00E17C4B"/>
    <w:rPr>
      <w:rFonts w:ascii="Cambria" w:eastAsia="MS Gothic" w:hAnsi="Cambria"/>
      <w:color w:val="404040"/>
      <w:lang w:eastAsia="lv-LV"/>
    </w:rPr>
  </w:style>
  <w:style w:type="character" w:customStyle="1" w:styleId="Heading9Char">
    <w:name w:val="Heading 9 Char"/>
    <w:link w:val="Heading9"/>
    <w:uiPriority w:val="9"/>
    <w:semiHidden/>
    <w:rsid w:val="00E17C4B"/>
    <w:rPr>
      <w:rFonts w:ascii="Cambria" w:eastAsia="MS Gothic" w:hAnsi="Cambria"/>
      <w:i/>
      <w:iCs/>
      <w:color w:val="404040"/>
      <w:lang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E17C4B"/>
    <w:pPr>
      <w:spacing w:after="200"/>
    </w:pPr>
    <w:rPr>
      <w:rFonts w:eastAsia="Times New Roman"/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E17C4B"/>
    <w:rPr>
      <w:b/>
      <w:bCs/>
    </w:rPr>
  </w:style>
  <w:style w:type="character" w:styleId="Emphasis">
    <w:name w:val="Emphasis"/>
    <w:uiPriority w:val="20"/>
    <w:qFormat/>
    <w:rsid w:val="00E17C4B"/>
    <w:rPr>
      <w:i/>
      <w:iCs/>
    </w:rPr>
  </w:style>
  <w:style w:type="paragraph" w:styleId="ListParagraph">
    <w:name w:val="List Paragraph"/>
    <w:basedOn w:val="Normal"/>
    <w:qFormat/>
    <w:rsid w:val="00E17C4B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17C4B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="Cambria" w:eastAsia="MS Gothic" w:hAnsi="Cambria" w:cs="Times New Roman"/>
      <w:color w:val="365F91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4B"/>
    <w:pPr>
      <w:jc w:val="both"/>
    </w:pPr>
    <w:rPr>
      <w:rFonts w:ascii="Times New Roman" w:hAnsi="Times New Roman"/>
      <w:sz w:val="24"/>
      <w:szCs w:val="24"/>
      <w:lang w:eastAsia="lv-LV"/>
    </w:rPr>
  </w:style>
  <w:style w:type="paragraph" w:styleId="Heading1">
    <w:name w:val="heading 1"/>
    <w:basedOn w:val="Normal"/>
    <w:next w:val="Normal"/>
    <w:link w:val="Heading1Char"/>
    <w:qFormat/>
    <w:rsid w:val="00E17C4B"/>
    <w:pPr>
      <w:numPr>
        <w:numId w:val="8"/>
      </w:numPr>
      <w:spacing w:after="120"/>
      <w:jc w:val="center"/>
      <w:outlineLvl w:val="0"/>
    </w:pPr>
    <w:rPr>
      <w:rFonts w:eastAsia="Times New Roman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C4B"/>
    <w:pPr>
      <w:keepNext/>
      <w:keepLines/>
      <w:numPr>
        <w:ilvl w:val="1"/>
        <w:numId w:val="8"/>
      </w:numPr>
      <w:spacing w:before="200" w:after="120"/>
      <w:jc w:val="center"/>
      <w:outlineLvl w:val="1"/>
    </w:pPr>
    <w:rPr>
      <w:rFonts w:eastAsia="MS Gothic"/>
      <w:b/>
      <w:bCs/>
      <w:sz w:val="28"/>
      <w:szCs w:val="26"/>
      <w:lang w:val="lv-LV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C4B"/>
    <w:pPr>
      <w:keepNext/>
      <w:keepLines/>
      <w:numPr>
        <w:ilvl w:val="2"/>
        <w:numId w:val="8"/>
      </w:numPr>
      <w:spacing w:before="200" w:after="120"/>
      <w:jc w:val="center"/>
      <w:outlineLvl w:val="2"/>
    </w:pPr>
    <w:rPr>
      <w:rFonts w:eastAsia="MS Gothic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C4B"/>
    <w:pPr>
      <w:keepNext/>
      <w:keepLines/>
      <w:numPr>
        <w:ilvl w:val="3"/>
        <w:numId w:val="8"/>
      </w:numPr>
      <w:spacing w:before="20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7C4B"/>
    <w:pPr>
      <w:keepNext/>
      <w:keepLines/>
      <w:numPr>
        <w:ilvl w:val="4"/>
        <w:numId w:val="8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4B"/>
    <w:pPr>
      <w:keepNext/>
      <w:keepLines/>
      <w:numPr>
        <w:ilvl w:val="5"/>
        <w:numId w:val="8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4B"/>
    <w:pPr>
      <w:keepNext/>
      <w:keepLines/>
      <w:numPr>
        <w:ilvl w:val="6"/>
        <w:numId w:val="8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4B"/>
    <w:pPr>
      <w:keepNext/>
      <w:keepLines/>
      <w:spacing w:before="200"/>
      <w:ind w:left="1440" w:hanging="144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4B"/>
    <w:pPr>
      <w:keepNext/>
      <w:keepLines/>
      <w:spacing w:before="200"/>
      <w:ind w:left="1584" w:hanging="1584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17C4B"/>
    <w:rPr>
      <w:rFonts w:ascii="Times New Roman" w:eastAsia="Times New Roman" w:hAnsi="Times New Roman" w:cs="Arial"/>
      <w:b/>
      <w:bCs/>
      <w:sz w:val="28"/>
      <w:szCs w:val="24"/>
      <w:lang w:eastAsia="lv-LV"/>
    </w:rPr>
  </w:style>
  <w:style w:type="character" w:customStyle="1" w:styleId="Heading2Char">
    <w:name w:val="Heading 2 Char"/>
    <w:link w:val="Heading2"/>
    <w:uiPriority w:val="9"/>
    <w:rsid w:val="00E17C4B"/>
    <w:rPr>
      <w:rFonts w:ascii="Times New Roman" w:eastAsia="MS Gothic" w:hAnsi="Times New Roman"/>
      <w:b/>
      <w:bCs/>
      <w:sz w:val="28"/>
      <w:szCs w:val="26"/>
      <w:lang w:val="lv-LV"/>
    </w:rPr>
  </w:style>
  <w:style w:type="character" w:customStyle="1" w:styleId="Heading3Char">
    <w:name w:val="Heading 3 Char"/>
    <w:link w:val="Heading3"/>
    <w:uiPriority w:val="9"/>
    <w:rsid w:val="00E17C4B"/>
    <w:rPr>
      <w:rFonts w:ascii="Times New Roman" w:eastAsia="MS Gothic" w:hAnsi="Times New Roman"/>
      <w:b/>
      <w:bCs/>
      <w:sz w:val="28"/>
      <w:szCs w:val="24"/>
      <w:lang w:eastAsia="lv-LV"/>
    </w:rPr>
  </w:style>
  <w:style w:type="character" w:customStyle="1" w:styleId="Heading4Char">
    <w:name w:val="Heading 4 Char"/>
    <w:link w:val="Heading4"/>
    <w:uiPriority w:val="9"/>
    <w:rsid w:val="00E17C4B"/>
    <w:rPr>
      <w:rFonts w:ascii="Cambria" w:eastAsia="MS Gothic" w:hAnsi="Cambria"/>
      <w:b/>
      <w:bCs/>
      <w:i/>
      <w:iCs/>
      <w:color w:val="4F81BD"/>
      <w:sz w:val="24"/>
      <w:szCs w:val="24"/>
      <w:lang w:eastAsia="lv-LV"/>
    </w:rPr>
  </w:style>
  <w:style w:type="character" w:customStyle="1" w:styleId="Heading5Char">
    <w:name w:val="Heading 5 Char"/>
    <w:link w:val="Heading5"/>
    <w:uiPriority w:val="9"/>
    <w:rsid w:val="00E17C4B"/>
    <w:rPr>
      <w:rFonts w:ascii="Cambria" w:eastAsia="MS Gothic" w:hAnsi="Cambria"/>
      <w:color w:val="243F60"/>
      <w:sz w:val="24"/>
      <w:szCs w:val="24"/>
      <w:lang w:eastAsia="lv-LV"/>
    </w:rPr>
  </w:style>
  <w:style w:type="character" w:customStyle="1" w:styleId="Heading6Char">
    <w:name w:val="Heading 6 Char"/>
    <w:link w:val="Heading6"/>
    <w:uiPriority w:val="9"/>
    <w:semiHidden/>
    <w:rsid w:val="00E17C4B"/>
    <w:rPr>
      <w:rFonts w:ascii="Cambria" w:eastAsia="MS Gothic" w:hAnsi="Cambria"/>
      <w:i/>
      <w:iCs/>
      <w:color w:val="243F60"/>
      <w:sz w:val="24"/>
      <w:szCs w:val="24"/>
      <w:lang w:eastAsia="lv-LV"/>
    </w:rPr>
  </w:style>
  <w:style w:type="character" w:customStyle="1" w:styleId="Heading7Char">
    <w:name w:val="Heading 7 Char"/>
    <w:link w:val="Heading7"/>
    <w:uiPriority w:val="9"/>
    <w:semiHidden/>
    <w:rsid w:val="00E17C4B"/>
    <w:rPr>
      <w:rFonts w:ascii="Cambria" w:eastAsia="MS Gothic" w:hAnsi="Cambria"/>
      <w:i/>
      <w:iCs/>
      <w:color w:val="404040"/>
      <w:sz w:val="24"/>
      <w:szCs w:val="24"/>
      <w:lang w:eastAsia="lv-LV"/>
    </w:rPr>
  </w:style>
  <w:style w:type="character" w:customStyle="1" w:styleId="Heading8Char">
    <w:name w:val="Heading 8 Char"/>
    <w:link w:val="Heading8"/>
    <w:uiPriority w:val="9"/>
    <w:semiHidden/>
    <w:rsid w:val="00E17C4B"/>
    <w:rPr>
      <w:rFonts w:ascii="Cambria" w:eastAsia="MS Gothic" w:hAnsi="Cambria"/>
      <w:color w:val="404040"/>
      <w:lang w:eastAsia="lv-LV"/>
    </w:rPr>
  </w:style>
  <w:style w:type="character" w:customStyle="1" w:styleId="Heading9Char">
    <w:name w:val="Heading 9 Char"/>
    <w:link w:val="Heading9"/>
    <w:uiPriority w:val="9"/>
    <w:semiHidden/>
    <w:rsid w:val="00E17C4B"/>
    <w:rPr>
      <w:rFonts w:ascii="Cambria" w:eastAsia="MS Gothic" w:hAnsi="Cambria"/>
      <w:i/>
      <w:iCs/>
      <w:color w:val="404040"/>
      <w:lang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E17C4B"/>
    <w:pPr>
      <w:spacing w:after="200"/>
    </w:pPr>
    <w:rPr>
      <w:rFonts w:eastAsia="Times New Roman"/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E17C4B"/>
    <w:rPr>
      <w:b/>
      <w:bCs/>
    </w:rPr>
  </w:style>
  <w:style w:type="character" w:styleId="Emphasis">
    <w:name w:val="Emphasis"/>
    <w:uiPriority w:val="20"/>
    <w:qFormat/>
    <w:rsid w:val="00E17C4B"/>
    <w:rPr>
      <w:i/>
      <w:iCs/>
    </w:rPr>
  </w:style>
  <w:style w:type="paragraph" w:styleId="ListParagraph">
    <w:name w:val="List Paragraph"/>
    <w:basedOn w:val="Normal"/>
    <w:qFormat/>
    <w:rsid w:val="00E17C4B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17C4B"/>
    <w:pPr>
      <w:keepNext/>
      <w:keepLines/>
      <w:numPr>
        <w:numId w:val="0"/>
      </w:numPr>
      <w:spacing w:before="480" w:line="276" w:lineRule="auto"/>
      <w:jc w:val="left"/>
      <w:outlineLvl w:val="9"/>
    </w:pPr>
    <w:rPr>
      <w:rFonts w:ascii="Cambria" w:eastAsia="MS Gothic" w:hAnsi="Cambria" w:cs="Times New Roman"/>
      <w:color w:val="365F91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BA48-7250-4AE4-A117-3597182B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EduarDOS</dc:creator>
  <cp:lastModifiedBy>EduarDOS</cp:lastModifiedBy>
  <cp:revision>10</cp:revision>
  <dcterms:created xsi:type="dcterms:W3CDTF">2013-12-19T07:50:00Z</dcterms:created>
  <dcterms:modified xsi:type="dcterms:W3CDTF">2013-12-19T09:36:00Z</dcterms:modified>
</cp:coreProperties>
</file>