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3808" w:rsidRPr="009E0AED" w:rsidRDefault="00936DFF" w:rsidP="000169FB">
      <w:pPr>
        <w:pStyle w:val="Title"/>
        <w:rPr>
          <w:lang w:val="lv-LV"/>
        </w:rPr>
      </w:pPr>
      <w:r w:rsidRPr="009E0AED">
        <w:rPr>
          <w:lang w:val="lv-LV"/>
        </w:rPr>
        <w:t xml:space="preserve">LIBELIUM </w:t>
      </w:r>
      <w:r w:rsidR="0045566F">
        <w:rPr>
          <w:lang w:val="lv-LV"/>
        </w:rPr>
        <w:t>WASPMOTE bezvadu sensoru tīkli.</w:t>
      </w:r>
      <w:r w:rsidRPr="009E0AED">
        <w:rPr>
          <w:lang w:val="lv-LV"/>
        </w:rPr>
        <w:br/>
      </w:r>
      <w:proofErr w:type="spellStart"/>
      <w:r w:rsidRPr="0045566F">
        <w:rPr>
          <w:rStyle w:val="SubtitleChar"/>
          <w:lang w:val="en-US"/>
        </w:rPr>
        <w:t>Laboratorijas</w:t>
      </w:r>
      <w:proofErr w:type="spellEnd"/>
      <w:r w:rsidRPr="0045566F">
        <w:rPr>
          <w:rStyle w:val="SubtitleChar"/>
          <w:lang w:val="en-US"/>
        </w:rPr>
        <w:t xml:space="preserve"> </w:t>
      </w:r>
      <w:proofErr w:type="spellStart"/>
      <w:r w:rsidRPr="0045566F">
        <w:rPr>
          <w:rStyle w:val="SubtitleChar"/>
          <w:lang w:val="en-US"/>
        </w:rPr>
        <w:t>darbi</w:t>
      </w:r>
      <w:proofErr w:type="spellEnd"/>
    </w:p>
    <w:p w:rsidR="00936DFF" w:rsidRPr="009E0AED" w:rsidRDefault="00936DFF" w:rsidP="00936DFF">
      <w:pPr>
        <w:rPr>
          <w:lang w:val="lv-LV"/>
        </w:rPr>
      </w:pPr>
    </w:p>
    <w:p w:rsidR="00936DFF" w:rsidRPr="009E0AED" w:rsidRDefault="00936DFF" w:rsidP="00F050DD">
      <w:pPr>
        <w:pStyle w:val="Heading1"/>
        <w:numPr>
          <w:ilvl w:val="0"/>
          <w:numId w:val="18"/>
        </w:numPr>
        <w:rPr>
          <w:lang w:val="lv-LV"/>
        </w:rPr>
      </w:pPr>
      <w:r w:rsidRPr="009E0AED">
        <w:rPr>
          <w:lang w:val="lv-LV"/>
        </w:rPr>
        <w:t>IEVADS</w:t>
      </w:r>
    </w:p>
    <w:p w:rsidR="00936DFF" w:rsidRPr="009E0AED" w:rsidRDefault="00DF5F8A" w:rsidP="00936DFF">
      <w:pPr>
        <w:rPr>
          <w:lang w:val="lv-LV"/>
        </w:rPr>
      </w:pPr>
      <w:r w:rsidRPr="009E0AED">
        <w:rPr>
          <w:lang w:val="lv-LV"/>
        </w:rPr>
        <w:tab/>
      </w:r>
      <w:r w:rsidR="00533AC2" w:rsidRPr="009E0AED">
        <w:rPr>
          <w:lang w:val="lv-LV"/>
        </w:rPr>
        <w:t xml:space="preserve">Laboratorijas darbi tiks veikti uz </w:t>
      </w:r>
      <w:proofErr w:type="spellStart"/>
      <w:r w:rsidR="00533AC2" w:rsidRPr="009E0AED">
        <w:rPr>
          <w:lang w:val="lv-LV"/>
        </w:rPr>
        <w:t>Libelium</w:t>
      </w:r>
      <w:proofErr w:type="spellEnd"/>
      <w:r w:rsidR="00533AC2" w:rsidRPr="009E0AED">
        <w:rPr>
          <w:lang w:val="lv-LV"/>
        </w:rPr>
        <w:t xml:space="preserve"> </w:t>
      </w:r>
      <w:proofErr w:type="spellStart"/>
      <w:r w:rsidR="00101A54" w:rsidRPr="009E0AED">
        <w:rPr>
          <w:lang w:val="lv-LV"/>
        </w:rPr>
        <w:t>w</w:t>
      </w:r>
      <w:r w:rsidR="00533AC2" w:rsidRPr="009E0AED">
        <w:rPr>
          <w:lang w:val="lv-LV"/>
        </w:rPr>
        <w:t>aspmote</w:t>
      </w:r>
      <w:proofErr w:type="spellEnd"/>
      <w:r w:rsidR="00533AC2" w:rsidRPr="009E0AED">
        <w:rPr>
          <w:lang w:val="lv-LV"/>
        </w:rPr>
        <w:t xml:space="preserve"> </w:t>
      </w:r>
      <w:r w:rsidR="00101A54" w:rsidRPr="009E0AED">
        <w:rPr>
          <w:lang w:val="lv-LV"/>
        </w:rPr>
        <w:t>platēm</w:t>
      </w:r>
      <w:r w:rsidR="00AC78D9" w:rsidRPr="009E0AED">
        <w:rPr>
          <w:lang w:val="lv-LV"/>
        </w:rPr>
        <w:t xml:space="preserve"> (skatīt </w:t>
      </w:r>
      <w:r w:rsidR="00400B97" w:rsidRPr="009E0AED">
        <w:rPr>
          <w:lang w:val="lv-LV"/>
        </w:rPr>
        <w:fldChar w:fldCharType="begin"/>
      </w:r>
      <w:r w:rsidR="00AC78D9" w:rsidRPr="009E0AED">
        <w:rPr>
          <w:lang w:val="lv-LV"/>
        </w:rPr>
        <w:instrText xml:space="preserve"> REF _Ref339366832 \h </w:instrText>
      </w:r>
      <w:r w:rsidR="00400B97" w:rsidRPr="009E0AED">
        <w:rPr>
          <w:lang w:val="lv-LV"/>
        </w:rPr>
      </w:r>
      <w:r w:rsidR="00400B97" w:rsidRPr="009E0AED">
        <w:rPr>
          <w:lang w:val="lv-LV"/>
        </w:rPr>
        <w:fldChar w:fldCharType="separate"/>
      </w:r>
      <w:r w:rsidR="003F08B0" w:rsidRPr="009E0AED">
        <w:rPr>
          <w:lang w:val="lv-LV"/>
        </w:rPr>
        <w:t xml:space="preserve">attēls </w:t>
      </w:r>
      <w:r w:rsidR="003F08B0">
        <w:rPr>
          <w:noProof/>
          <w:lang w:val="lv-LV"/>
        </w:rPr>
        <w:t>I</w:t>
      </w:r>
      <w:r w:rsidR="003F08B0">
        <w:rPr>
          <w:lang w:val="lv-LV"/>
        </w:rPr>
        <w:t>.</w:t>
      </w:r>
      <w:r w:rsidR="003F08B0">
        <w:rPr>
          <w:noProof/>
          <w:lang w:val="lv-LV"/>
        </w:rPr>
        <w:t>1</w:t>
      </w:r>
      <w:r w:rsidR="00400B97" w:rsidRPr="009E0AED">
        <w:rPr>
          <w:lang w:val="lv-LV"/>
        </w:rPr>
        <w:fldChar w:fldCharType="end"/>
      </w:r>
      <w:r w:rsidR="00AC78D9" w:rsidRPr="009E0AED">
        <w:rPr>
          <w:lang w:val="lv-LV"/>
        </w:rPr>
        <w:t xml:space="preserve">), kā arī tiem tiks pieslēgti arī citi papildus moduļi apkārtējās vides pētīšanai un komunikācijai. Paša moduļa specifikācija ir aplūkojama </w:t>
      </w:r>
      <w:r w:rsidR="00400B97" w:rsidRPr="009E0AED">
        <w:rPr>
          <w:lang w:val="lv-LV"/>
        </w:rPr>
        <w:fldChar w:fldCharType="begin"/>
      </w:r>
      <w:r w:rsidR="00AC78D9" w:rsidRPr="009E0AED">
        <w:rPr>
          <w:lang w:val="lv-LV"/>
        </w:rPr>
        <w:instrText xml:space="preserve"> REF _Ref339368072 \h </w:instrText>
      </w:r>
      <w:r w:rsidR="00400B97" w:rsidRPr="009E0AED">
        <w:rPr>
          <w:lang w:val="lv-LV"/>
        </w:rPr>
      </w:r>
      <w:r w:rsidR="00400B97" w:rsidRPr="009E0AED">
        <w:rPr>
          <w:lang w:val="lv-LV"/>
        </w:rPr>
        <w:fldChar w:fldCharType="separate"/>
      </w:r>
      <w:r w:rsidR="003F08B0" w:rsidRPr="009E0AED">
        <w:rPr>
          <w:lang w:val="lv-LV"/>
        </w:rPr>
        <w:t xml:space="preserve">tabula </w:t>
      </w:r>
      <w:r w:rsidR="003F08B0">
        <w:rPr>
          <w:noProof/>
          <w:lang w:val="lv-LV"/>
        </w:rPr>
        <w:t>1</w:t>
      </w:r>
      <w:r w:rsidR="00400B97" w:rsidRPr="009E0AED">
        <w:rPr>
          <w:lang w:val="lv-LV"/>
        </w:rPr>
        <w:fldChar w:fldCharType="end"/>
      </w:r>
      <w:r w:rsidR="00AC78D9" w:rsidRPr="009E0AED">
        <w:rPr>
          <w:lang w:val="lv-LV"/>
        </w:rPr>
        <w:t>.</w:t>
      </w:r>
      <w:r w:rsidR="006308FD" w:rsidRPr="009E0AED">
        <w:rPr>
          <w:lang w:val="lv-LV"/>
        </w:rPr>
        <w:t xml:space="preserve"> </w:t>
      </w:r>
      <w:r w:rsidR="00400B97" w:rsidRPr="009E0AED">
        <w:rPr>
          <w:lang w:val="lv-LV"/>
        </w:rPr>
        <w:fldChar w:fldCharType="begin"/>
      </w:r>
      <w:r w:rsidR="006308FD" w:rsidRPr="009E0AED">
        <w:rPr>
          <w:lang w:val="lv-LV"/>
        </w:rPr>
        <w:instrText xml:space="preserve"> REF _Ref340667253 \h </w:instrText>
      </w:r>
      <w:r w:rsidR="00400B97" w:rsidRPr="009E0AED">
        <w:rPr>
          <w:lang w:val="lv-LV"/>
        </w:rPr>
      </w:r>
      <w:r w:rsidR="00400B97" w:rsidRPr="009E0AED">
        <w:rPr>
          <w:lang w:val="lv-LV"/>
        </w:rPr>
        <w:fldChar w:fldCharType="separate"/>
      </w:r>
      <w:r w:rsidR="003F08B0" w:rsidRPr="002925C3">
        <w:rPr>
          <w:lang w:val="lv-LV"/>
        </w:rPr>
        <w:t>Pielikums</w:t>
      </w:r>
      <w:r w:rsidR="00400B97" w:rsidRPr="009E0AED">
        <w:rPr>
          <w:lang w:val="lv-LV"/>
        </w:rPr>
        <w:fldChar w:fldCharType="end"/>
      </w:r>
      <w:r w:rsidR="006308FD" w:rsidRPr="009E0AED">
        <w:rPr>
          <w:lang w:val="lv-LV"/>
        </w:rPr>
        <w:t xml:space="preserve"> un </w:t>
      </w:r>
      <w:r w:rsidR="00400B97" w:rsidRPr="009E0AED">
        <w:rPr>
          <w:lang w:val="lv-LV"/>
        </w:rPr>
        <w:fldChar w:fldCharType="begin"/>
      </w:r>
      <w:r w:rsidR="006308FD" w:rsidRPr="009E0AED">
        <w:rPr>
          <w:lang w:val="lv-LV"/>
        </w:rPr>
        <w:instrText xml:space="preserve"> REF _Ref340667249 \h </w:instrText>
      </w:r>
      <w:r w:rsidR="00400B97" w:rsidRPr="009E0AED">
        <w:rPr>
          <w:lang w:val="lv-LV"/>
        </w:rPr>
      </w:r>
      <w:r w:rsidR="00400B97" w:rsidRPr="009E0AED">
        <w:rPr>
          <w:lang w:val="lv-LV"/>
        </w:rPr>
        <w:fldChar w:fldCharType="separate"/>
      </w:r>
      <w:r w:rsidR="003F08B0" w:rsidRPr="009E0AED">
        <w:rPr>
          <w:lang w:val="lv-LV"/>
        </w:rPr>
        <w:t>Pielikums</w:t>
      </w:r>
      <w:r w:rsidR="00400B97" w:rsidRPr="009E0AED">
        <w:rPr>
          <w:lang w:val="lv-LV"/>
        </w:rPr>
        <w:fldChar w:fldCharType="end"/>
      </w:r>
      <w:r w:rsidR="006308FD" w:rsidRPr="009E0AED">
        <w:rPr>
          <w:lang w:val="lv-LV"/>
        </w:rPr>
        <w:t xml:space="preserve"> ir aplūkojamas moduļa svarīgākās sastāvaļas, kuras tiks pielietotas pildot laboratorijas darbus. Savukārt </w:t>
      </w:r>
      <w:r w:rsidR="00400B97" w:rsidRPr="009E0AED">
        <w:rPr>
          <w:lang w:val="lv-LV"/>
        </w:rPr>
        <w:fldChar w:fldCharType="begin"/>
      </w:r>
      <w:r w:rsidR="006308FD" w:rsidRPr="009E0AED">
        <w:rPr>
          <w:lang w:val="lv-LV"/>
        </w:rPr>
        <w:instrText xml:space="preserve"> REF _Ref340668065 \h </w:instrText>
      </w:r>
      <w:r w:rsidR="00400B97" w:rsidRPr="009E0AED">
        <w:rPr>
          <w:lang w:val="lv-LV"/>
        </w:rPr>
      </w:r>
      <w:r w:rsidR="00400B97" w:rsidRPr="009E0AED">
        <w:rPr>
          <w:lang w:val="lv-LV"/>
        </w:rPr>
        <w:fldChar w:fldCharType="separate"/>
      </w:r>
      <w:r w:rsidR="003F08B0" w:rsidRPr="009E0AED">
        <w:rPr>
          <w:lang w:val="lv-LV"/>
        </w:rPr>
        <w:t>Pielikums</w:t>
      </w:r>
      <w:r w:rsidR="00400B97" w:rsidRPr="009E0AED">
        <w:rPr>
          <w:lang w:val="lv-LV"/>
        </w:rPr>
        <w:fldChar w:fldCharType="end"/>
      </w:r>
      <w:r w:rsidR="006308FD" w:rsidRPr="009E0AED">
        <w:rPr>
          <w:lang w:val="lv-LV"/>
        </w:rPr>
        <w:t xml:space="preserve"> var aplūkot uz moduļa izvadītās pieslēgvietu pinu nozīmes, jo pie tām arī tiks vienotas klāt dažādas papildus plates atbilstoši veicamajam laboratorijas darbam.</w:t>
      </w:r>
    </w:p>
    <w:p w:rsidR="00AC78D9" w:rsidRPr="009E0AED" w:rsidRDefault="00533AC2" w:rsidP="00AC78D9">
      <w:pPr>
        <w:keepNext/>
        <w:jc w:val="center"/>
        <w:rPr>
          <w:lang w:val="lv-LV"/>
        </w:rPr>
      </w:pPr>
      <w:r w:rsidRPr="009E0AED">
        <w:rPr>
          <w:noProof/>
          <w:lang w:val="en-US"/>
        </w:rPr>
        <w:drawing>
          <wp:inline distT="0" distB="0" distL="0" distR="0">
            <wp:extent cx="3057525" cy="3100861"/>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61902" cy="3105300"/>
                    </a:xfrm>
                    <a:prstGeom prst="rect">
                      <a:avLst/>
                    </a:prstGeom>
                    <a:noFill/>
                    <a:ln w="9525">
                      <a:noFill/>
                      <a:miter lim="800000"/>
                      <a:headEnd/>
                      <a:tailEnd/>
                    </a:ln>
                  </pic:spPr>
                </pic:pic>
              </a:graphicData>
            </a:graphic>
          </wp:inline>
        </w:drawing>
      </w:r>
    </w:p>
    <w:p w:rsidR="00533AC2" w:rsidRPr="009E0AED" w:rsidRDefault="00533AC2" w:rsidP="00AC78D9">
      <w:pPr>
        <w:pStyle w:val="Caption"/>
        <w:jc w:val="center"/>
        <w:rPr>
          <w:lang w:val="lv-LV"/>
        </w:rPr>
      </w:pPr>
      <w:bookmarkStart w:id="0" w:name="_Ref339366832"/>
      <w:r w:rsidRPr="009E0AED">
        <w:rPr>
          <w:lang w:val="lv-LV"/>
        </w:rPr>
        <w:t xml:space="preserve">attēls </w:t>
      </w:r>
      <w:r w:rsidR="00400B97">
        <w:rPr>
          <w:lang w:val="lv-LV"/>
        </w:rPr>
        <w:fldChar w:fldCharType="begin"/>
      </w:r>
      <w:r w:rsidR="00E47AE8">
        <w:rPr>
          <w:lang w:val="lv-LV"/>
        </w:rPr>
        <w:instrText xml:space="preserve"> STYLEREF 1 \s </w:instrText>
      </w:r>
      <w:r w:rsidR="00400B97">
        <w:rPr>
          <w:lang w:val="lv-LV"/>
        </w:rPr>
        <w:fldChar w:fldCharType="separate"/>
      </w:r>
      <w:r w:rsidR="003F08B0">
        <w:rPr>
          <w:noProof/>
          <w:lang w:val="lv-LV"/>
        </w:rPr>
        <w:t>I</w:t>
      </w:r>
      <w:r w:rsidR="00400B97">
        <w:rPr>
          <w:lang w:val="lv-LV"/>
        </w:rPr>
        <w:fldChar w:fldCharType="end"/>
      </w:r>
      <w:r w:rsidR="00E47AE8">
        <w:rPr>
          <w:lang w:val="lv-LV"/>
        </w:rPr>
        <w:t>.</w:t>
      </w:r>
      <w:r w:rsidR="00400B97">
        <w:rPr>
          <w:lang w:val="lv-LV"/>
        </w:rPr>
        <w:fldChar w:fldCharType="begin"/>
      </w:r>
      <w:r w:rsidR="00E47AE8">
        <w:rPr>
          <w:lang w:val="lv-LV"/>
        </w:rPr>
        <w:instrText xml:space="preserve"> SEQ attēls \* ARABIC \s 1 </w:instrText>
      </w:r>
      <w:r w:rsidR="00400B97">
        <w:rPr>
          <w:lang w:val="lv-LV"/>
        </w:rPr>
        <w:fldChar w:fldCharType="separate"/>
      </w:r>
      <w:r w:rsidR="003F08B0">
        <w:rPr>
          <w:noProof/>
          <w:lang w:val="lv-LV"/>
        </w:rPr>
        <w:t>1</w:t>
      </w:r>
      <w:r w:rsidR="00400B97">
        <w:rPr>
          <w:lang w:val="lv-LV"/>
        </w:rPr>
        <w:fldChar w:fldCharType="end"/>
      </w:r>
      <w:bookmarkEnd w:id="0"/>
      <w:r w:rsidR="00AC78D9" w:rsidRPr="009E0AED">
        <w:rPr>
          <w:lang w:val="lv-LV"/>
        </w:rPr>
        <w:t xml:space="preserve"> Waspmote </w:t>
      </w:r>
      <w:r w:rsidR="00101A54" w:rsidRPr="009E0AED">
        <w:rPr>
          <w:lang w:val="lv-LV"/>
        </w:rPr>
        <w:t xml:space="preserve">plate </w:t>
      </w:r>
      <w:r w:rsidR="00AC78D9" w:rsidRPr="009E0AED">
        <w:rPr>
          <w:lang w:val="lv-LV"/>
        </w:rPr>
        <w:t xml:space="preserve"> ar papildmoduļiem (Xbee un GPRS)</w:t>
      </w:r>
    </w:p>
    <w:p w:rsidR="00AC78D9" w:rsidRPr="009E0AED" w:rsidRDefault="00101A54" w:rsidP="001B3D64">
      <w:pPr>
        <w:pStyle w:val="Heading3"/>
        <w:rPr>
          <w:lang w:val="lv-LV"/>
        </w:rPr>
      </w:pPr>
      <w:r w:rsidRPr="009E0AED">
        <w:rPr>
          <w:lang w:val="lv-LV"/>
        </w:rPr>
        <w:t>S</w:t>
      </w:r>
      <w:r w:rsidR="00AC78D9" w:rsidRPr="009E0AED">
        <w:rPr>
          <w:lang w:val="lv-LV"/>
        </w:rPr>
        <w:t>pecifikācijas:</w:t>
      </w:r>
    </w:p>
    <w:p w:rsidR="00AC78D9" w:rsidRPr="009E0AED" w:rsidRDefault="00AC78D9" w:rsidP="00AC78D9">
      <w:pPr>
        <w:pStyle w:val="Caption"/>
        <w:keepNext/>
        <w:jc w:val="right"/>
        <w:rPr>
          <w:lang w:val="lv-LV"/>
        </w:rPr>
      </w:pPr>
      <w:bookmarkStart w:id="1" w:name="_Ref339368072"/>
      <w:r w:rsidRPr="009E0AED">
        <w:rPr>
          <w:lang w:val="lv-LV"/>
        </w:rPr>
        <w:t xml:space="preserve">tabula </w:t>
      </w:r>
      <w:r w:rsidR="00400B97" w:rsidRPr="009E0AED">
        <w:rPr>
          <w:lang w:val="lv-LV"/>
        </w:rPr>
        <w:fldChar w:fldCharType="begin"/>
      </w:r>
      <w:r w:rsidR="00156F27" w:rsidRPr="009E0AED">
        <w:rPr>
          <w:lang w:val="lv-LV"/>
        </w:rPr>
        <w:instrText xml:space="preserve"> SEQ tabula \* ARABIC </w:instrText>
      </w:r>
      <w:r w:rsidR="00400B97" w:rsidRPr="009E0AED">
        <w:rPr>
          <w:lang w:val="lv-LV"/>
        </w:rPr>
        <w:fldChar w:fldCharType="separate"/>
      </w:r>
      <w:r w:rsidR="003F08B0">
        <w:rPr>
          <w:noProof/>
          <w:lang w:val="lv-LV"/>
        </w:rPr>
        <w:t>1</w:t>
      </w:r>
      <w:r w:rsidR="00400B97" w:rsidRPr="009E0AED">
        <w:rPr>
          <w:lang w:val="lv-LV"/>
        </w:rPr>
        <w:fldChar w:fldCharType="end"/>
      </w:r>
      <w:bookmarkEnd w:id="1"/>
    </w:p>
    <w:tbl>
      <w:tblPr>
        <w:tblStyle w:val="TableGrid"/>
        <w:tblW w:w="0" w:type="auto"/>
        <w:jc w:val="center"/>
        <w:tblLook w:val="04A0"/>
      </w:tblPr>
      <w:tblGrid>
        <w:gridCol w:w="2534"/>
        <w:gridCol w:w="2534"/>
        <w:gridCol w:w="2535"/>
        <w:gridCol w:w="2535"/>
      </w:tblGrid>
      <w:tr w:rsidR="00AC78D9" w:rsidRPr="009E0AED" w:rsidTr="002A4315">
        <w:trPr>
          <w:jc w:val="center"/>
        </w:trPr>
        <w:tc>
          <w:tcPr>
            <w:tcW w:w="2534" w:type="dxa"/>
            <w:tcBorders>
              <w:top w:val="single" w:sz="12" w:space="0" w:color="auto"/>
              <w:left w:val="single" w:sz="12" w:space="0" w:color="auto"/>
            </w:tcBorders>
            <w:vAlign w:val="center"/>
          </w:tcPr>
          <w:p w:rsidR="00AC78D9" w:rsidRPr="009E0AED" w:rsidRDefault="00AC78D9" w:rsidP="002A4315">
            <w:pPr>
              <w:jc w:val="center"/>
              <w:rPr>
                <w:lang w:val="lv-LV"/>
              </w:rPr>
            </w:pPr>
            <w:r w:rsidRPr="009E0AED">
              <w:rPr>
                <w:lang w:val="lv-LV"/>
              </w:rPr>
              <w:t>Mikrokontrolieris</w:t>
            </w:r>
          </w:p>
        </w:tc>
        <w:tc>
          <w:tcPr>
            <w:tcW w:w="2534" w:type="dxa"/>
            <w:tcBorders>
              <w:top w:val="single" w:sz="12" w:space="0" w:color="auto"/>
              <w:right w:val="single" w:sz="12" w:space="0" w:color="auto"/>
            </w:tcBorders>
            <w:vAlign w:val="center"/>
          </w:tcPr>
          <w:p w:rsidR="00AC78D9" w:rsidRPr="009E0AED" w:rsidRDefault="00AC78D9" w:rsidP="002A4315">
            <w:pPr>
              <w:jc w:val="center"/>
              <w:rPr>
                <w:lang w:val="lv-LV"/>
              </w:rPr>
            </w:pPr>
            <w:r w:rsidRPr="009E0AED">
              <w:rPr>
                <w:lang w:val="lv-LV"/>
              </w:rPr>
              <w:t>Atmega1281</w:t>
            </w:r>
          </w:p>
        </w:tc>
        <w:tc>
          <w:tcPr>
            <w:tcW w:w="2535" w:type="dxa"/>
            <w:tcBorders>
              <w:top w:val="single" w:sz="12" w:space="0" w:color="auto"/>
              <w:left w:val="single" w:sz="12" w:space="0" w:color="auto"/>
            </w:tcBorders>
            <w:vAlign w:val="center"/>
          </w:tcPr>
          <w:p w:rsidR="00AC78D9" w:rsidRPr="009E0AED" w:rsidRDefault="00AC78D9" w:rsidP="002A4315">
            <w:pPr>
              <w:jc w:val="center"/>
              <w:rPr>
                <w:lang w:val="lv-LV"/>
              </w:rPr>
            </w:pPr>
            <w:r w:rsidRPr="009E0AED">
              <w:rPr>
                <w:lang w:val="lv-LV"/>
              </w:rPr>
              <w:t>Barošanas spriegums</w:t>
            </w:r>
          </w:p>
        </w:tc>
        <w:tc>
          <w:tcPr>
            <w:tcW w:w="2535" w:type="dxa"/>
            <w:tcBorders>
              <w:top w:val="single" w:sz="12" w:space="0" w:color="auto"/>
              <w:right w:val="single" w:sz="12" w:space="0" w:color="auto"/>
            </w:tcBorders>
            <w:vAlign w:val="center"/>
          </w:tcPr>
          <w:p w:rsidR="00AC78D9" w:rsidRPr="009E0AED" w:rsidRDefault="00AC78D9" w:rsidP="002A4315">
            <w:pPr>
              <w:jc w:val="center"/>
              <w:rPr>
                <w:lang w:val="lv-LV"/>
              </w:rPr>
            </w:pPr>
            <w:r w:rsidRPr="009E0AED">
              <w:rPr>
                <w:lang w:val="lv-LV"/>
              </w:rPr>
              <w:t>3.3V – 4.2V</w:t>
            </w:r>
          </w:p>
        </w:tc>
      </w:tr>
      <w:tr w:rsidR="002A4315" w:rsidRPr="009E0AED" w:rsidTr="002A4315">
        <w:trPr>
          <w:jc w:val="center"/>
        </w:trPr>
        <w:tc>
          <w:tcPr>
            <w:tcW w:w="2534" w:type="dxa"/>
            <w:tcBorders>
              <w:left w:val="single" w:sz="12" w:space="0" w:color="auto"/>
            </w:tcBorders>
            <w:vAlign w:val="center"/>
          </w:tcPr>
          <w:p w:rsidR="002A4315" w:rsidRPr="009E0AED" w:rsidRDefault="002A4315" w:rsidP="002A4315">
            <w:pPr>
              <w:jc w:val="center"/>
              <w:rPr>
                <w:lang w:val="lv-LV"/>
              </w:rPr>
            </w:pPr>
            <w:r w:rsidRPr="009E0AED">
              <w:rPr>
                <w:lang w:val="lv-LV"/>
              </w:rPr>
              <w:t>Frekvence</w:t>
            </w:r>
          </w:p>
        </w:tc>
        <w:tc>
          <w:tcPr>
            <w:tcW w:w="2534" w:type="dxa"/>
            <w:tcBorders>
              <w:right w:val="single" w:sz="12" w:space="0" w:color="auto"/>
            </w:tcBorders>
            <w:vAlign w:val="center"/>
          </w:tcPr>
          <w:p w:rsidR="002A4315" w:rsidRPr="009E0AED" w:rsidRDefault="002A4315" w:rsidP="002A4315">
            <w:pPr>
              <w:jc w:val="center"/>
              <w:rPr>
                <w:lang w:val="lv-LV"/>
              </w:rPr>
            </w:pPr>
            <w:r w:rsidRPr="009E0AED">
              <w:rPr>
                <w:lang w:val="lv-LV"/>
              </w:rPr>
              <w:t>8MHz</w:t>
            </w:r>
          </w:p>
        </w:tc>
        <w:tc>
          <w:tcPr>
            <w:tcW w:w="2535" w:type="dxa"/>
            <w:tcBorders>
              <w:left w:val="single" w:sz="12" w:space="0" w:color="auto"/>
            </w:tcBorders>
            <w:vAlign w:val="center"/>
          </w:tcPr>
          <w:p w:rsidR="002A4315" w:rsidRPr="009E0AED" w:rsidRDefault="002A4315" w:rsidP="002A4315">
            <w:pPr>
              <w:jc w:val="center"/>
              <w:rPr>
                <w:lang w:val="lv-LV"/>
              </w:rPr>
            </w:pPr>
            <w:r w:rsidRPr="009E0AED">
              <w:rPr>
                <w:lang w:val="lv-LV"/>
              </w:rPr>
              <w:t>Darbības temperatūra</w:t>
            </w:r>
          </w:p>
        </w:tc>
        <w:tc>
          <w:tcPr>
            <w:tcW w:w="2535" w:type="dxa"/>
            <w:tcBorders>
              <w:right w:val="single" w:sz="12" w:space="0" w:color="auto"/>
            </w:tcBorders>
            <w:vAlign w:val="center"/>
          </w:tcPr>
          <w:p w:rsidR="002A4315" w:rsidRPr="009E0AED" w:rsidRDefault="002A4315" w:rsidP="002A4315">
            <w:pPr>
              <w:jc w:val="center"/>
              <w:rPr>
                <w:lang w:val="lv-LV"/>
              </w:rPr>
            </w:pPr>
            <w:r w:rsidRPr="009E0AED">
              <w:rPr>
                <w:lang w:val="lv-LV"/>
              </w:rPr>
              <w:t>-20°C, +65°C</w:t>
            </w:r>
          </w:p>
        </w:tc>
      </w:tr>
      <w:tr w:rsidR="002A4315" w:rsidRPr="005B396C" w:rsidTr="002A4315">
        <w:trPr>
          <w:jc w:val="center"/>
        </w:trPr>
        <w:tc>
          <w:tcPr>
            <w:tcW w:w="2534" w:type="dxa"/>
            <w:tcBorders>
              <w:left w:val="single" w:sz="12" w:space="0" w:color="auto"/>
            </w:tcBorders>
            <w:vAlign w:val="center"/>
          </w:tcPr>
          <w:p w:rsidR="002A4315" w:rsidRPr="009E0AED" w:rsidRDefault="002A4315" w:rsidP="002A4315">
            <w:pPr>
              <w:jc w:val="center"/>
              <w:rPr>
                <w:lang w:val="lv-LV"/>
              </w:rPr>
            </w:pPr>
            <w:r w:rsidRPr="009E0AED">
              <w:rPr>
                <w:lang w:val="lv-LV"/>
              </w:rPr>
              <w:t>SRAM</w:t>
            </w:r>
          </w:p>
        </w:tc>
        <w:tc>
          <w:tcPr>
            <w:tcW w:w="2534" w:type="dxa"/>
            <w:tcBorders>
              <w:right w:val="single" w:sz="12" w:space="0" w:color="auto"/>
            </w:tcBorders>
            <w:vAlign w:val="center"/>
          </w:tcPr>
          <w:p w:rsidR="002A4315" w:rsidRPr="009E0AED" w:rsidRDefault="002A4315" w:rsidP="002A4315">
            <w:pPr>
              <w:jc w:val="center"/>
              <w:rPr>
                <w:lang w:val="lv-LV"/>
              </w:rPr>
            </w:pPr>
            <w:r w:rsidRPr="009E0AED">
              <w:rPr>
                <w:lang w:val="lv-LV"/>
              </w:rPr>
              <w:t>8kB</w:t>
            </w:r>
          </w:p>
        </w:tc>
        <w:tc>
          <w:tcPr>
            <w:tcW w:w="2535" w:type="dxa"/>
            <w:vMerge w:val="restart"/>
            <w:tcBorders>
              <w:left w:val="single" w:sz="12" w:space="0" w:color="auto"/>
            </w:tcBorders>
            <w:vAlign w:val="center"/>
          </w:tcPr>
          <w:p w:rsidR="002A4315" w:rsidRPr="009E0AED" w:rsidRDefault="002A4315" w:rsidP="002A4315">
            <w:pPr>
              <w:jc w:val="center"/>
              <w:rPr>
                <w:lang w:val="lv-LV"/>
              </w:rPr>
            </w:pPr>
            <w:r w:rsidRPr="009E0AED">
              <w:rPr>
                <w:lang w:val="lv-LV"/>
              </w:rPr>
              <w:t>Ievad/izvad līnijas</w:t>
            </w:r>
          </w:p>
        </w:tc>
        <w:tc>
          <w:tcPr>
            <w:tcW w:w="2535" w:type="dxa"/>
            <w:vMerge w:val="restart"/>
            <w:tcBorders>
              <w:right w:val="single" w:sz="12" w:space="0" w:color="auto"/>
            </w:tcBorders>
            <w:vAlign w:val="center"/>
          </w:tcPr>
          <w:p w:rsidR="002A4315" w:rsidRPr="009E0AED" w:rsidRDefault="002A4315" w:rsidP="002A4315">
            <w:pPr>
              <w:jc w:val="center"/>
              <w:rPr>
                <w:lang w:val="lv-LV"/>
              </w:rPr>
            </w:pPr>
            <w:r w:rsidRPr="009E0AED">
              <w:rPr>
                <w:lang w:val="lv-LV"/>
              </w:rPr>
              <w:t>7x analogās</w:t>
            </w:r>
          </w:p>
          <w:p w:rsidR="002A4315" w:rsidRPr="009E0AED" w:rsidRDefault="002A4315" w:rsidP="002A4315">
            <w:pPr>
              <w:jc w:val="center"/>
              <w:rPr>
                <w:lang w:val="lv-LV"/>
              </w:rPr>
            </w:pPr>
            <w:r w:rsidRPr="009E0AED">
              <w:rPr>
                <w:lang w:val="lv-LV"/>
              </w:rPr>
              <w:t>8x digitālās</w:t>
            </w:r>
          </w:p>
          <w:p w:rsidR="002A4315" w:rsidRPr="009E0AED" w:rsidRDefault="002A4315" w:rsidP="002A4315">
            <w:pPr>
              <w:jc w:val="center"/>
              <w:rPr>
                <w:lang w:val="lv-LV"/>
              </w:rPr>
            </w:pPr>
            <w:r w:rsidRPr="009E0AED">
              <w:rPr>
                <w:lang w:val="lv-LV"/>
              </w:rPr>
              <w:t>1x PWM</w:t>
            </w:r>
          </w:p>
          <w:p w:rsidR="002A4315" w:rsidRPr="009E0AED" w:rsidRDefault="002A4315" w:rsidP="002A4315">
            <w:pPr>
              <w:jc w:val="center"/>
              <w:rPr>
                <w:lang w:val="lv-LV"/>
              </w:rPr>
            </w:pPr>
            <w:r w:rsidRPr="009E0AED">
              <w:rPr>
                <w:lang w:val="lv-LV"/>
              </w:rPr>
              <w:t>2x UART</w:t>
            </w:r>
          </w:p>
          <w:p w:rsidR="002A4315" w:rsidRPr="009E0AED" w:rsidRDefault="002A4315" w:rsidP="002A4315">
            <w:pPr>
              <w:jc w:val="center"/>
              <w:rPr>
                <w:lang w:val="lv-LV"/>
              </w:rPr>
            </w:pPr>
            <w:r w:rsidRPr="009E0AED">
              <w:rPr>
                <w:lang w:val="lv-LV"/>
              </w:rPr>
              <w:t>1x I2C</w:t>
            </w:r>
          </w:p>
          <w:p w:rsidR="002A4315" w:rsidRPr="009E0AED" w:rsidRDefault="002A4315" w:rsidP="002A4315">
            <w:pPr>
              <w:jc w:val="center"/>
              <w:rPr>
                <w:lang w:val="lv-LV"/>
              </w:rPr>
            </w:pPr>
            <w:r w:rsidRPr="009E0AED">
              <w:rPr>
                <w:lang w:val="lv-LV"/>
              </w:rPr>
              <w:t>1xUSB</w:t>
            </w:r>
          </w:p>
        </w:tc>
      </w:tr>
      <w:tr w:rsidR="002A4315" w:rsidRPr="009E0AED" w:rsidTr="002A4315">
        <w:trPr>
          <w:jc w:val="center"/>
        </w:trPr>
        <w:tc>
          <w:tcPr>
            <w:tcW w:w="2534" w:type="dxa"/>
            <w:tcBorders>
              <w:left w:val="single" w:sz="12" w:space="0" w:color="auto"/>
            </w:tcBorders>
            <w:vAlign w:val="center"/>
          </w:tcPr>
          <w:p w:rsidR="002A4315" w:rsidRPr="009E0AED" w:rsidRDefault="002A4315" w:rsidP="002A4315">
            <w:pPr>
              <w:jc w:val="center"/>
              <w:rPr>
                <w:lang w:val="lv-LV"/>
              </w:rPr>
            </w:pPr>
            <w:r w:rsidRPr="009E0AED">
              <w:rPr>
                <w:lang w:val="lv-LV"/>
              </w:rPr>
              <w:t>FLASH</w:t>
            </w:r>
          </w:p>
        </w:tc>
        <w:tc>
          <w:tcPr>
            <w:tcW w:w="2534" w:type="dxa"/>
            <w:tcBorders>
              <w:right w:val="single" w:sz="12" w:space="0" w:color="auto"/>
            </w:tcBorders>
            <w:vAlign w:val="center"/>
          </w:tcPr>
          <w:p w:rsidR="002A4315" w:rsidRPr="009E0AED" w:rsidRDefault="002A4315" w:rsidP="002A4315">
            <w:pPr>
              <w:jc w:val="center"/>
              <w:rPr>
                <w:lang w:val="lv-LV"/>
              </w:rPr>
            </w:pPr>
            <w:r w:rsidRPr="009E0AED">
              <w:rPr>
                <w:lang w:val="lv-LV"/>
              </w:rPr>
              <w:t>128kB</w:t>
            </w:r>
          </w:p>
        </w:tc>
        <w:tc>
          <w:tcPr>
            <w:tcW w:w="2535" w:type="dxa"/>
            <w:vMerge/>
            <w:tcBorders>
              <w:left w:val="single" w:sz="12" w:space="0" w:color="auto"/>
            </w:tcBorders>
            <w:vAlign w:val="center"/>
          </w:tcPr>
          <w:p w:rsidR="002A4315" w:rsidRPr="009E0AED" w:rsidRDefault="002A4315" w:rsidP="002A4315">
            <w:pPr>
              <w:jc w:val="center"/>
              <w:rPr>
                <w:lang w:val="lv-LV"/>
              </w:rPr>
            </w:pPr>
          </w:p>
        </w:tc>
        <w:tc>
          <w:tcPr>
            <w:tcW w:w="2535" w:type="dxa"/>
            <w:vMerge/>
            <w:tcBorders>
              <w:right w:val="single" w:sz="12" w:space="0" w:color="auto"/>
            </w:tcBorders>
            <w:vAlign w:val="center"/>
          </w:tcPr>
          <w:p w:rsidR="002A4315" w:rsidRPr="009E0AED" w:rsidRDefault="002A4315" w:rsidP="002A4315">
            <w:pPr>
              <w:jc w:val="center"/>
              <w:rPr>
                <w:lang w:val="lv-LV"/>
              </w:rPr>
            </w:pPr>
          </w:p>
        </w:tc>
      </w:tr>
      <w:tr w:rsidR="002A4315" w:rsidRPr="009E0AED" w:rsidTr="002A4315">
        <w:trPr>
          <w:jc w:val="center"/>
        </w:trPr>
        <w:tc>
          <w:tcPr>
            <w:tcW w:w="2534" w:type="dxa"/>
            <w:tcBorders>
              <w:left w:val="single" w:sz="12" w:space="0" w:color="auto"/>
            </w:tcBorders>
            <w:vAlign w:val="center"/>
          </w:tcPr>
          <w:p w:rsidR="002A4315" w:rsidRPr="009E0AED" w:rsidRDefault="002A4315" w:rsidP="002A4315">
            <w:pPr>
              <w:jc w:val="center"/>
              <w:rPr>
                <w:lang w:val="lv-LV"/>
              </w:rPr>
            </w:pPr>
            <w:r w:rsidRPr="009E0AED">
              <w:rPr>
                <w:lang w:val="lv-LV"/>
              </w:rPr>
              <w:t>EEPROM</w:t>
            </w:r>
          </w:p>
        </w:tc>
        <w:tc>
          <w:tcPr>
            <w:tcW w:w="2534" w:type="dxa"/>
            <w:tcBorders>
              <w:right w:val="single" w:sz="12" w:space="0" w:color="auto"/>
            </w:tcBorders>
            <w:vAlign w:val="center"/>
          </w:tcPr>
          <w:p w:rsidR="002A4315" w:rsidRPr="009E0AED" w:rsidRDefault="002A4315" w:rsidP="002A4315">
            <w:pPr>
              <w:jc w:val="center"/>
              <w:rPr>
                <w:lang w:val="lv-LV"/>
              </w:rPr>
            </w:pPr>
            <w:r w:rsidRPr="009E0AED">
              <w:rPr>
                <w:lang w:val="lv-LV"/>
              </w:rPr>
              <w:t>4kB</w:t>
            </w:r>
          </w:p>
        </w:tc>
        <w:tc>
          <w:tcPr>
            <w:tcW w:w="2535" w:type="dxa"/>
            <w:vMerge/>
            <w:tcBorders>
              <w:left w:val="single" w:sz="12" w:space="0" w:color="auto"/>
            </w:tcBorders>
            <w:vAlign w:val="center"/>
          </w:tcPr>
          <w:p w:rsidR="002A4315" w:rsidRPr="009E0AED" w:rsidRDefault="002A4315" w:rsidP="002A4315">
            <w:pPr>
              <w:jc w:val="center"/>
              <w:rPr>
                <w:lang w:val="lv-LV"/>
              </w:rPr>
            </w:pPr>
          </w:p>
        </w:tc>
        <w:tc>
          <w:tcPr>
            <w:tcW w:w="2535" w:type="dxa"/>
            <w:vMerge/>
            <w:tcBorders>
              <w:right w:val="single" w:sz="12" w:space="0" w:color="auto"/>
            </w:tcBorders>
            <w:vAlign w:val="center"/>
          </w:tcPr>
          <w:p w:rsidR="002A4315" w:rsidRPr="009E0AED" w:rsidRDefault="002A4315" w:rsidP="002A4315">
            <w:pPr>
              <w:jc w:val="center"/>
              <w:rPr>
                <w:lang w:val="lv-LV"/>
              </w:rPr>
            </w:pPr>
          </w:p>
        </w:tc>
      </w:tr>
      <w:tr w:rsidR="002A4315" w:rsidRPr="005B396C" w:rsidTr="002A4315">
        <w:trPr>
          <w:jc w:val="center"/>
        </w:trPr>
        <w:tc>
          <w:tcPr>
            <w:tcW w:w="2534" w:type="dxa"/>
            <w:tcBorders>
              <w:left w:val="single" w:sz="12" w:space="0" w:color="auto"/>
              <w:bottom w:val="single" w:sz="12" w:space="0" w:color="auto"/>
            </w:tcBorders>
            <w:vAlign w:val="center"/>
          </w:tcPr>
          <w:p w:rsidR="002A4315" w:rsidRPr="009E0AED" w:rsidRDefault="002A4315" w:rsidP="002A4315">
            <w:pPr>
              <w:jc w:val="center"/>
              <w:rPr>
                <w:lang w:val="lv-LV"/>
              </w:rPr>
            </w:pPr>
            <w:r w:rsidRPr="009E0AED">
              <w:rPr>
                <w:lang w:val="lv-LV"/>
              </w:rPr>
              <w:t>Strāvas patēriņš</w:t>
            </w:r>
          </w:p>
        </w:tc>
        <w:tc>
          <w:tcPr>
            <w:tcW w:w="2534" w:type="dxa"/>
            <w:tcBorders>
              <w:bottom w:val="single" w:sz="12" w:space="0" w:color="auto"/>
              <w:right w:val="single" w:sz="12" w:space="0" w:color="auto"/>
            </w:tcBorders>
            <w:vAlign w:val="center"/>
          </w:tcPr>
          <w:p w:rsidR="002A4315" w:rsidRPr="009E0AED" w:rsidRDefault="002A4315" w:rsidP="002A4315">
            <w:pPr>
              <w:jc w:val="center"/>
              <w:rPr>
                <w:lang w:val="lv-LV"/>
              </w:rPr>
            </w:pPr>
            <w:r w:rsidRPr="009E0AED">
              <w:rPr>
                <w:lang w:val="lv-LV"/>
              </w:rPr>
              <w:t>Normāla darbība: 9mA</w:t>
            </w:r>
          </w:p>
          <w:p w:rsidR="002A4315" w:rsidRPr="009E0AED" w:rsidRDefault="002A4315" w:rsidP="002A4315">
            <w:pPr>
              <w:jc w:val="center"/>
              <w:rPr>
                <w:lang w:val="lv-LV"/>
              </w:rPr>
            </w:pPr>
            <w:r w:rsidRPr="009E0AED">
              <w:rPr>
                <w:lang w:val="lv-LV"/>
              </w:rPr>
              <w:t>SLEEP režīms: 62uA</w:t>
            </w:r>
          </w:p>
          <w:p w:rsidR="002A4315" w:rsidRPr="009E0AED" w:rsidRDefault="002A4315" w:rsidP="002A4315">
            <w:pPr>
              <w:jc w:val="center"/>
              <w:rPr>
                <w:lang w:val="lv-LV"/>
              </w:rPr>
            </w:pPr>
            <w:r w:rsidRPr="009E0AED">
              <w:rPr>
                <w:lang w:val="lv-LV"/>
              </w:rPr>
              <w:t>DEEP SLEEP režīms: 62uA</w:t>
            </w:r>
          </w:p>
          <w:p w:rsidR="002A4315" w:rsidRPr="009E0AED" w:rsidRDefault="002A4315" w:rsidP="002A4315">
            <w:pPr>
              <w:jc w:val="center"/>
              <w:rPr>
                <w:lang w:val="lv-LV"/>
              </w:rPr>
            </w:pPr>
            <w:r w:rsidRPr="009E0AED">
              <w:rPr>
                <w:lang w:val="lv-LV"/>
              </w:rPr>
              <w:t xml:space="preserve">HIBERNATE režīms: </w:t>
            </w:r>
            <w:r w:rsidRPr="009E0AED">
              <w:rPr>
                <w:b/>
                <w:lang w:val="lv-LV"/>
              </w:rPr>
              <w:t>0.7uA</w:t>
            </w:r>
          </w:p>
        </w:tc>
        <w:tc>
          <w:tcPr>
            <w:tcW w:w="2535" w:type="dxa"/>
            <w:vMerge/>
            <w:tcBorders>
              <w:left w:val="single" w:sz="12" w:space="0" w:color="auto"/>
              <w:bottom w:val="single" w:sz="12" w:space="0" w:color="auto"/>
            </w:tcBorders>
            <w:vAlign w:val="center"/>
          </w:tcPr>
          <w:p w:rsidR="002A4315" w:rsidRPr="009E0AED" w:rsidRDefault="002A4315" w:rsidP="002A4315">
            <w:pPr>
              <w:jc w:val="center"/>
              <w:rPr>
                <w:lang w:val="lv-LV"/>
              </w:rPr>
            </w:pPr>
          </w:p>
        </w:tc>
        <w:tc>
          <w:tcPr>
            <w:tcW w:w="2535" w:type="dxa"/>
            <w:vMerge/>
            <w:tcBorders>
              <w:bottom w:val="single" w:sz="12" w:space="0" w:color="auto"/>
              <w:right w:val="single" w:sz="12" w:space="0" w:color="auto"/>
            </w:tcBorders>
            <w:vAlign w:val="center"/>
          </w:tcPr>
          <w:p w:rsidR="002A4315" w:rsidRPr="009E0AED" w:rsidRDefault="002A4315" w:rsidP="002A4315">
            <w:pPr>
              <w:jc w:val="center"/>
              <w:rPr>
                <w:lang w:val="lv-LV"/>
              </w:rPr>
            </w:pPr>
          </w:p>
        </w:tc>
      </w:tr>
    </w:tbl>
    <w:p w:rsidR="00CE4BE0" w:rsidRPr="009E0AED" w:rsidRDefault="00CE4BE0" w:rsidP="00BD66FC">
      <w:pPr>
        <w:jc w:val="center"/>
        <w:rPr>
          <w:rFonts w:asciiTheme="majorHAnsi" w:eastAsiaTheme="majorEastAsia" w:hAnsiTheme="majorHAnsi" w:cstheme="majorBidi"/>
          <w:b/>
          <w:bCs/>
          <w:color w:val="4F81BD" w:themeColor="accent1"/>
          <w:lang w:val="lv-LV"/>
        </w:rPr>
      </w:pPr>
      <w:r w:rsidRPr="009E0AED">
        <w:rPr>
          <w:lang w:val="lv-LV"/>
        </w:rPr>
        <w:br w:type="page"/>
      </w:r>
    </w:p>
    <w:p w:rsidR="001B3D64" w:rsidRPr="009E0AED" w:rsidRDefault="001B3D64" w:rsidP="00F050DD">
      <w:pPr>
        <w:pStyle w:val="Heading2"/>
        <w:rPr>
          <w:lang w:val="lv-LV"/>
        </w:rPr>
      </w:pPr>
      <w:r w:rsidRPr="009E0AED">
        <w:rPr>
          <w:lang w:val="lv-LV"/>
        </w:rPr>
        <w:lastRenderedPageBreak/>
        <w:t>Programmēšana</w:t>
      </w:r>
    </w:p>
    <w:p w:rsidR="00101A54" w:rsidRPr="009E0AED" w:rsidRDefault="001B3D64" w:rsidP="001B3D64">
      <w:pPr>
        <w:rPr>
          <w:lang w:val="lv-LV"/>
        </w:rPr>
      </w:pPr>
      <w:r w:rsidRPr="009E0AED">
        <w:rPr>
          <w:lang w:val="lv-LV"/>
        </w:rPr>
        <w:tab/>
        <w:t xml:space="preserve">Waspmote moduļu programmēšana notiek C++ valodā, izmantojot Libelium piedāvāto </w:t>
      </w:r>
      <w:r w:rsidR="0006763C" w:rsidRPr="009E0AED">
        <w:rPr>
          <w:lang w:val="lv-LV"/>
        </w:rPr>
        <w:t xml:space="preserve">Waspmote IDE </w:t>
      </w:r>
      <w:r w:rsidRPr="009E0AED">
        <w:rPr>
          <w:lang w:val="lv-LV"/>
        </w:rPr>
        <w:t>programmēšanas vidi, kura jau ir sagatavota gan programmēšanai, gan programmas koda ierakstīšanai uz mikrokontrolieri. Otrs programmēšanas veids ir izmantojot Atmel Studio 6.0, kuram vēl ir nepieciešams papildus veikt projekta uzstādījumus</w:t>
      </w:r>
      <w:r w:rsidR="00101A54" w:rsidRPr="009E0AED">
        <w:rPr>
          <w:lang w:val="lv-LV"/>
        </w:rPr>
        <w:t xml:space="preserve"> dotajai waspmote platei</w:t>
      </w:r>
      <w:r w:rsidRPr="009E0AED">
        <w:rPr>
          <w:lang w:val="lv-LV"/>
        </w:rPr>
        <w:t>.</w:t>
      </w:r>
      <w:r w:rsidR="00101A54" w:rsidRPr="009E0AED">
        <w:rPr>
          <w:lang w:val="lv-LV"/>
        </w:rPr>
        <w:t xml:space="preserve"> Izmantojot WASPMOTE IDE programmēšanas vidi, programma pamatā sastāvēs no divām daļām, </w:t>
      </w:r>
      <w:r w:rsidR="00101A54" w:rsidRPr="009E0AED">
        <w:rPr>
          <w:i/>
          <w:lang w:val="lv-LV"/>
        </w:rPr>
        <w:t>setup</w:t>
      </w:r>
      <w:r w:rsidR="00101A54" w:rsidRPr="009E0AED">
        <w:rPr>
          <w:lang w:val="lv-LV"/>
        </w:rPr>
        <w:t xml:space="preserve"> un </w:t>
      </w:r>
      <w:r w:rsidR="00101A54" w:rsidRPr="009E0AED">
        <w:rPr>
          <w:i/>
          <w:lang w:val="lv-LV"/>
        </w:rPr>
        <w:t>loop</w:t>
      </w:r>
      <w:r w:rsidR="00101A54" w:rsidRPr="009E0AED">
        <w:rPr>
          <w:lang w:val="lv-LV"/>
        </w:rPr>
        <w:t xml:space="preserve">. </w:t>
      </w:r>
      <w:r w:rsidR="00101A54" w:rsidRPr="009E0AED">
        <w:rPr>
          <w:i/>
          <w:lang w:val="lv-LV"/>
        </w:rPr>
        <w:t xml:space="preserve">Setup </w:t>
      </w:r>
      <w:r w:rsidR="00101A54" w:rsidRPr="009E0AED">
        <w:rPr>
          <w:lang w:val="lv-LV"/>
        </w:rPr>
        <w:t xml:space="preserve">daļā tiekinicializēti visi darbam nepieciešamie moduļi un uzstādīti kaut kādi sākotnējie parameri. </w:t>
      </w:r>
      <w:r w:rsidR="00101A54" w:rsidRPr="009E0AED">
        <w:rPr>
          <w:i/>
          <w:lang w:val="lv-LV"/>
        </w:rPr>
        <w:t xml:space="preserve">Loop </w:t>
      </w:r>
      <w:r w:rsidR="00101A54" w:rsidRPr="009E0AED">
        <w:rPr>
          <w:lang w:val="lv-LV"/>
        </w:rPr>
        <w:t xml:space="preserve">daļā atradīsies pats galvenais programmas kods, kurš tiks izpildīts visu laiku, kad plate ir ieslēgta. Turpretī ja izmanto ATMEL Studio 6.0 programmēšanas vidi, tad parādās arī trešā daļa, </w:t>
      </w:r>
      <w:r w:rsidR="00101A54" w:rsidRPr="009E0AED">
        <w:rPr>
          <w:i/>
          <w:lang w:val="lv-LV"/>
        </w:rPr>
        <w:t>main</w:t>
      </w:r>
      <w:r w:rsidR="00101A54" w:rsidRPr="009E0AED">
        <w:rPr>
          <w:lang w:val="lv-LV"/>
        </w:rPr>
        <w:t>. Šajā daļā arī notiek patšas programmas izpildīšanās.</w:t>
      </w:r>
    </w:p>
    <w:p w:rsidR="00101A54" w:rsidRPr="00B11BA9" w:rsidRDefault="00101A54" w:rsidP="00B11BA9">
      <w:pPr>
        <w:spacing w:after="0" w:line="240" w:lineRule="auto"/>
        <w:rPr>
          <w:rFonts w:ascii="Courier New" w:hAnsi="Courier New" w:cs="Courier New"/>
          <w:sz w:val="16"/>
          <w:szCs w:val="16"/>
          <w:lang w:val="lv-LV"/>
        </w:rPr>
      </w:pPr>
      <w:r w:rsidRPr="00B11BA9">
        <w:rPr>
          <w:rFonts w:ascii="Courier New" w:hAnsi="Courier New" w:cs="Courier New"/>
          <w:b/>
          <w:color w:val="002060"/>
          <w:sz w:val="16"/>
          <w:szCs w:val="16"/>
          <w:lang w:val="lv-LV"/>
        </w:rPr>
        <w:t>int</w:t>
      </w:r>
      <w:r w:rsidRPr="00B11BA9">
        <w:rPr>
          <w:rFonts w:ascii="Courier New" w:hAnsi="Courier New" w:cs="Courier New"/>
          <w:sz w:val="16"/>
          <w:szCs w:val="16"/>
          <w:lang w:val="lv-LV"/>
        </w:rPr>
        <w:t xml:space="preserve"> main(</w:t>
      </w:r>
      <w:r w:rsidRPr="00B11BA9">
        <w:rPr>
          <w:rFonts w:ascii="Courier New" w:hAnsi="Courier New" w:cs="Courier New"/>
          <w:b/>
          <w:color w:val="002060"/>
          <w:sz w:val="16"/>
          <w:szCs w:val="16"/>
          <w:lang w:val="lv-LV"/>
        </w:rPr>
        <w:t>void</w:t>
      </w:r>
      <w:r w:rsidRPr="00B11BA9">
        <w:rPr>
          <w:rFonts w:ascii="Courier New" w:hAnsi="Courier New" w:cs="Courier New"/>
          <w:sz w:val="16"/>
          <w:szCs w:val="16"/>
          <w:lang w:val="lv-LV"/>
        </w:rPr>
        <w:t>)</w:t>
      </w:r>
    </w:p>
    <w:p w:rsidR="00101A54" w:rsidRPr="00B11BA9" w:rsidRDefault="00101A54" w:rsidP="00B11BA9">
      <w:pPr>
        <w:spacing w:after="0" w:line="240" w:lineRule="auto"/>
        <w:rPr>
          <w:rFonts w:ascii="Courier New" w:hAnsi="Courier New" w:cs="Courier New"/>
          <w:sz w:val="16"/>
          <w:szCs w:val="16"/>
          <w:lang w:val="lv-LV"/>
        </w:rPr>
      </w:pPr>
      <w:r w:rsidRPr="00B11BA9">
        <w:rPr>
          <w:rFonts w:ascii="Courier New" w:hAnsi="Courier New" w:cs="Courier New"/>
          <w:sz w:val="16"/>
          <w:szCs w:val="16"/>
          <w:lang w:val="lv-LV"/>
        </w:rPr>
        <w:t>{</w:t>
      </w:r>
    </w:p>
    <w:p w:rsidR="00101A54" w:rsidRPr="00B11BA9" w:rsidRDefault="00101A54" w:rsidP="00B11BA9">
      <w:pPr>
        <w:spacing w:after="0" w:line="240" w:lineRule="auto"/>
        <w:rPr>
          <w:rFonts w:ascii="Courier New" w:hAnsi="Courier New" w:cs="Courier New"/>
          <w:sz w:val="16"/>
          <w:szCs w:val="16"/>
          <w:lang w:val="lv-LV"/>
        </w:rPr>
      </w:pPr>
      <w:r w:rsidRPr="00B11BA9">
        <w:rPr>
          <w:rFonts w:ascii="Courier New" w:hAnsi="Courier New" w:cs="Courier New"/>
          <w:sz w:val="16"/>
          <w:szCs w:val="16"/>
          <w:lang w:val="lv-LV"/>
        </w:rPr>
        <w:tab/>
        <w:t>init();</w:t>
      </w:r>
      <w:r w:rsidRPr="00B11BA9">
        <w:rPr>
          <w:rFonts w:ascii="Courier New" w:hAnsi="Courier New" w:cs="Courier New"/>
          <w:color w:val="00B050"/>
          <w:sz w:val="16"/>
          <w:szCs w:val="16"/>
          <w:lang w:val="lv-LV"/>
        </w:rPr>
        <w:t>// tiek inicializēts mikrokontrolieris</w:t>
      </w:r>
    </w:p>
    <w:p w:rsidR="00101A54" w:rsidRPr="00B11BA9" w:rsidRDefault="00101A54" w:rsidP="00B11BA9">
      <w:pPr>
        <w:spacing w:after="0" w:line="240" w:lineRule="auto"/>
        <w:ind w:firstLine="708"/>
        <w:rPr>
          <w:rFonts w:ascii="Courier New" w:hAnsi="Courier New" w:cs="Courier New"/>
          <w:sz w:val="16"/>
          <w:szCs w:val="16"/>
          <w:lang w:val="lv-LV"/>
        </w:rPr>
      </w:pPr>
      <w:r w:rsidRPr="00B11BA9">
        <w:rPr>
          <w:rFonts w:ascii="Courier New" w:hAnsi="Courier New" w:cs="Courier New"/>
          <w:sz w:val="16"/>
          <w:szCs w:val="16"/>
          <w:lang w:val="lv-LV"/>
        </w:rPr>
        <w:t>setup ();</w:t>
      </w:r>
      <w:r w:rsidRPr="00B11BA9">
        <w:rPr>
          <w:rFonts w:ascii="Courier New" w:hAnsi="Courier New" w:cs="Courier New"/>
          <w:color w:val="00B050"/>
          <w:sz w:val="16"/>
          <w:szCs w:val="16"/>
          <w:lang w:val="lv-LV"/>
        </w:rPr>
        <w:t>//tiek inicializēta pati plate</w:t>
      </w:r>
    </w:p>
    <w:p w:rsidR="001B3D64" w:rsidRPr="00B11BA9" w:rsidRDefault="00101A54" w:rsidP="00B11BA9">
      <w:pPr>
        <w:spacing w:after="0" w:line="240" w:lineRule="auto"/>
        <w:rPr>
          <w:rFonts w:ascii="Courier New" w:hAnsi="Courier New" w:cs="Courier New"/>
          <w:sz w:val="16"/>
          <w:szCs w:val="16"/>
          <w:lang w:val="lv-LV"/>
        </w:rPr>
      </w:pPr>
      <w:r w:rsidRPr="00B11BA9">
        <w:rPr>
          <w:rFonts w:ascii="Courier New" w:hAnsi="Courier New" w:cs="Courier New"/>
          <w:sz w:val="16"/>
          <w:szCs w:val="16"/>
          <w:lang w:val="lv-LV"/>
        </w:rPr>
        <w:t xml:space="preserve"> </w:t>
      </w:r>
      <w:r w:rsidRPr="00B11BA9">
        <w:rPr>
          <w:rFonts w:ascii="Courier New" w:hAnsi="Courier New" w:cs="Courier New"/>
          <w:sz w:val="16"/>
          <w:szCs w:val="16"/>
          <w:lang w:val="lv-LV"/>
        </w:rPr>
        <w:tab/>
      </w:r>
      <w:r w:rsidRPr="00B11BA9">
        <w:rPr>
          <w:rFonts w:ascii="Courier New" w:hAnsi="Courier New" w:cs="Courier New"/>
          <w:b/>
          <w:color w:val="002060"/>
          <w:sz w:val="16"/>
          <w:szCs w:val="16"/>
          <w:lang w:val="lv-LV"/>
        </w:rPr>
        <w:t>for</w:t>
      </w:r>
      <w:r w:rsidRPr="00B11BA9">
        <w:rPr>
          <w:rFonts w:ascii="Courier New" w:hAnsi="Courier New" w:cs="Courier New"/>
          <w:sz w:val="16"/>
          <w:szCs w:val="16"/>
          <w:lang w:val="lv-LV"/>
        </w:rPr>
        <w:t>(;;)</w:t>
      </w:r>
      <w:r w:rsidRPr="00B11BA9">
        <w:rPr>
          <w:rFonts w:ascii="Courier New" w:hAnsi="Courier New" w:cs="Courier New"/>
          <w:color w:val="00B050"/>
          <w:sz w:val="16"/>
          <w:szCs w:val="16"/>
          <w:lang w:val="lv-LV"/>
        </w:rPr>
        <w:t>//mūžīgais cikls</w:t>
      </w:r>
    </w:p>
    <w:p w:rsidR="00101A54" w:rsidRPr="00B11BA9" w:rsidRDefault="00101A54" w:rsidP="00B11BA9">
      <w:pPr>
        <w:spacing w:after="0" w:line="240" w:lineRule="auto"/>
        <w:rPr>
          <w:rFonts w:ascii="Courier New" w:hAnsi="Courier New" w:cs="Courier New"/>
          <w:color w:val="00B050"/>
          <w:sz w:val="16"/>
          <w:szCs w:val="16"/>
          <w:lang w:val="lv-LV"/>
        </w:rPr>
      </w:pPr>
      <w:r w:rsidRPr="00B11BA9">
        <w:rPr>
          <w:rFonts w:ascii="Courier New" w:hAnsi="Courier New" w:cs="Courier New"/>
          <w:sz w:val="16"/>
          <w:szCs w:val="16"/>
          <w:lang w:val="lv-LV"/>
        </w:rPr>
        <w:tab/>
      </w:r>
      <w:r w:rsidRPr="00B11BA9">
        <w:rPr>
          <w:rFonts w:ascii="Courier New" w:hAnsi="Courier New" w:cs="Courier New"/>
          <w:sz w:val="16"/>
          <w:szCs w:val="16"/>
          <w:lang w:val="lv-LV"/>
        </w:rPr>
        <w:tab/>
        <w:t>loop();</w:t>
      </w:r>
      <w:r w:rsidRPr="00B11BA9">
        <w:rPr>
          <w:rFonts w:ascii="Courier New" w:hAnsi="Courier New" w:cs="Courier New"/>
          <w:color w:val="00B050"/>
          <w:sz w:val="16"/>
          <w:szCs w:val="16"/>
          <w:lang w:val="lv-LV"/>
        </w:rPr>
        <w:t>//galvenās funkcijas izsaukšana</w:t>
      </w:r>
    </w:p>
    <w:p w:rsidR="00101A54" w:rsidRPr="009E0AED" w:rsidRDefault="00101A54" w:rsidP="00B11BA9">
      <w:pPr>
        <w:spacing w:line="240" w:lineRule="auto"/>
        <w:rPr>
          <w:rFonts w:ascii="Courier New" w:hAnsi="Courier New" w:cs="Courier New"/>
          <w:lang w:val="lv-LV"/>
        </w:rPr>
      </w:pPr>
      <w:r w:rsidRPr="00B11BA9">
        <w:rPr>
          <w:rFonts w:ascii="Courier New" w:hAnsi="Courier New" w:cs="Courier New"/>
          <w:sz w:val="16"/>
          <w:szCs w:val="16"/>
          <w:lang w:val="lv-LV"/>
        </w:rPr>
        <w:t>}</w:t>
      </w:r>
    </w:p>
    <w:p w:rsidR="003A4A6A" w:rsidRPr="009E0AED" w:rsidRDefault="001443C6" w:rsidP="001443C6">
      <w:pPr>
        <w:ind w:firstLine="708"/>
        <w:rPr>
          <w:rFonts w:asciiTheme="majorHAnsi" w:eastAsiaTheme="majorEastAsia" w:hAnsiTheme="majorHAnsi" w:cstheme="majorBidi"/>
          <w:b/>
          <w:bCs/>
          <w:color w:val="4F81BD" w:themeColor="accent1"/>
          <w:lang w:val="lv-LV"/>
        </w:rPr>
      </w:pPr>
      <w:r w:rsidRPr="009E0AED">
        <w:rPr>
          <w:lang w:val="lv-LV"/>
        </w:rPr>
        <w:t xml:space="preserve">Lai inicializētu kādu no plates moduļiem, piemēram komunikāciju caur USB kabeli, nepieciešams </w:t>
      </w:r>
      <w:r w:rsidRPr="009E0AED">
        <w:rPr>
          <w:i/>
          <w:lang w:val="lv-LV"/>
        </w:rPr>
        <w:t>setup</w:t>
      </w:r>
      <w:r w:rsidRPr="009E0AED">
        <w:rPr>
          <w:lang w:val="lv-LV"/>
        </w:rPr>
        <w:t xml:space="preserve"> daļā inicializēt USB moduli ar komandu </w:t>
      </w:r>
      <w:r w:rsidRPr="009E0AED">
        <w:rPr>
          <w:i/>
          <w:lang w:val="lv-LV"/>
        </w:rPr>
        <w:t>USB.begin();</w:t>
      </w:r>
      <w:r w:rsidRPr="009E0AED">
        <w:rPr>
          <w:lang w:val="lv-LV"/>
        </w:rPr>
        <w:t xml:space="preserve">. Citiem moduļiem, kururs ir iespējams pievienot, papildus inicializēšanai tos ir nepieciešams ieslēgt, piemēram, </w:t>
      </w:r>
      <w:r w:rsidRPr="009E0AED">
        <w:rPr>
          <w:i/>
          <w:color w:val="FF0000"/>
          <w:lang w:val="lv-LV"/>
        </w:rPr>
        <w:t>WIFI.begin(); WIFI.ON(socket0);</w:t>
      </w:r>
      <w:r w:rsidRPr="009E0AED">
        <w:rPr>
          <w:lang w:val="lv-LV"/>
        </w:rPr>
        <w:t xml:space="preserve"> kur .</w:t>
      </w:r>
      <w:r w:rsidRPr="009E0AED">
        <w:rPr>
          <w:i/>
          <w:color w:val="FF0000"/>
          <w:lang w:val="lv-LV"/>
        </w:rPr>
        <w:t>begin();</w:t>
      </w:r>
      <w:r w:rsidRPr="009E0AED">
        <w:rPr>
          <w:i/>
          <w:lang w:val="lv-LV"/>
        </w:rPr>
        <w:t xml:space="preserve"> </w:t>
      </w:r>
      <w:r w:rsidRPr="009E0AED">
        <w:rPr>
          <w:lang w:val="lv-LV"/>
        </w:rPr>
        <w:t xml:space="preserve">funkcija inicializē pievienoto WiFi moduli, bet </w:t>
      </w:r>
      <w:r w:rsidRPr="009E0AED">
        <w:rPr>
          <w:color w:val="FF0000"/>
          <w:lang w:val="lv-LV"/>
        </w:rPr>
        <w:t>.</w:t>
      </w:r>
      <w:r w:rsidRPr="009E0AED">
        <w:rPr>
          <w:i/>
          <w:color w:val="FF0000"/>
          <w:lang w:val="lv-LV"/>
        </w:rPr>
        <w:t>ON(socket0);</w:t>
      </w:r>
      <w:r w:rsidRPr="009E0AED">
        <w:rPr>
          <w:i/>
          <w:lang w:val="lv-LV"/>
        </w:rPr>
        <w:t xml:space="preserve"> </w:t>
      </w:r>
      <w:r w:rsidRPr="009E0AED">
        <w:rPr>
          <w:lang w:val="lv-LV"/>
        </w:rPr>
        <w:t>norāda, ka modulis ir pieslēgts pie pieslēgvietas nr.0 un ieslēdz to. Pēc noklusējuma daži no pievienojamajiem moduļiem var atrasties SLEEP režīmā, tāpēc tos arī vāl ir nepieciešams iespēgt.</w:t>
      </w:r>
      <w:r w:rsidR="003A4A6A" w:rsidRPr="009E0AED">
        <w:rPr>
          <w:lang w:val="lv-LV"/>
        </w:rPr>
        <w:br w:type="page"/>
      </w:r>
    </w:p>
    <w:p w:rsidR="00D804E5" w:rsidRPr="009E0AED" w:rsidRDefault="00D804E5" w:rsidP="00F050DD">
      <w:pPr>
        <w:pStyle w:val="Heading2"/>
        <w:rPr>
          <w:lang w:val="lv-LV"/>
        </w:rPr>
      </w:pPr>
      <w:r w:rsidRPr="009E0AED">
        <w:rPr>
          <w:lang w:val="lv-LV"/>
        </w:rPr>
        <w:lastRenderedPageBreak/>
        <w:t xml:space="preserve">Darba uzsākšana ar </w:t>
      </w:r>
      <w:r w:rsidR="0045566F">
        <w:rPr>
          <w:lang w:val="lv-LV"/>
        </w:rPr>
        <w:t>Waspmote-</w:t>
      </w:r>
      <w:r w:rsidRPr="009E0AED">
        <w:rPr>
          <w:lang w:val="lv-LV"/>
        </w:rPr>
        <w:t>IDE programmēšanas vidi</w:t>
      </w:r>
    </w:p>
    <w:p w:rsidR="00D804E5" w:rsidRPr="009E0AED" w:rsidRDefault="00FC3A9F" w:rsidP="00FC3A9F">
      <w:pPr>
        <w:pStyle w:val="ListParagraph"/>
        <w:numPr>
          <w:ilvl w:val="0"/>
          <w:numId w:val="1"/>
        </w:numPr>
        <w:rPr>
          <w:lang w:val="lv-LV"/>
        </w:rPr>
      </w:pPr>
      <w:r w:rsidRPr="009E0AED">
        <w:rPr>
          <w:lang w:val="lv-LV"/>
        </w:rPr>
        <w:t>Atvērt „Waspmote” programmēšanas vidi. Ja ikona nav redzama uz ekrāna, tad programmu var palais</w:t>
      </w:r>
      <w:r w:rsidR="0045566F">
        <w:rPr>
          <w:lang w:val="lv-LV"/>
        </w:rPr>
        <w:t>t</w:t>
      </w:r>
      <w:r w:rsidRPr="009E0AED">
        <w:rPr>
          <w:lang w:val="lv-LV"/>
        </w:rPr>
        <w:t xml:space="preserve"> no mapes „C:\waspmote-ide-v.02-windows”. Ja gadījumā tādas mapes nav, tad programmu ir nepieciešams lejupielādēt no </w:t>
      </w:r>
      <w:hyperlink r:id="rId9" w:history="1">
        <w:r w:rsidRPr="009E0AED">
          <w:rPr>
            <w:rStyle w:val="Hyperlink"/>
            <w:lang w:val="lv-LV"/>
          </w:rPr>
          <w:t>http://www.libelium.com/downloads/waspmote-ide-v.02-windows.zip</w:t>
        </w:r>
      </w:hyperlink>
    </w:p>
    <w:p w:rsidR="00FC3A9F" w:rsidRPr="009E0AED" w:rsidRDefault="00FC3A9F" w:rsidP="00FC3A9F">
      <w:pPr>
        <w:keepNext/>
        <w:jc w:val="center"/>
        <w:rPr>
          <w:lang w:val="lv-LV"/>
        </w:rPr>
      </w:pPr>
      <w:r w:rsidRPr="009E0AED">
        <w:rPr>
          <w:noProof/>
          <w:lang w:val="en-US"/>
        </w:rPr>
        <w:drawing>
          <wp:inline distT="0" distB="0" distL="0" distR="0">
            <wp:extent cx="6296025" cy="5153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296025" cy="5153025"/>
                    </a:xfrm>
                    <a:prstGeom prst="rect">
                      <a:avLst/>
                    </a:prstGeom>
                    <a:noFill/>
                    <a:ln w="9525">
                      <a:noFill/>
                      <a:miter lim="800000"/>
                      <a:headEnd/>
                      <a:tailEnd/>
                    </a:ln>
                  </pic:spPr>
                </pic:pic>
              </a:graphicData>
            </a:graphic>
          </wp:inline>
        </w:drawing>
      </w:r>
    </w:p>
    <w:p w:rsidR="00FC3A9F" w:rsidRPr="009E0AED" w:rsidRDefault="00FC3A9F" w:rsidP="00FC3A9F">
      <w:pPr>
        <w:pStyle w:val="Caption"/>
        <w:jc w:val="center"/>
        <w:rPr>
          <w:lang w:val="lv-LV"/>
        </w:rPr>
      </w:pPr>
      <w:r w:rsidRPr="009E0AED">
        <w:rPr>
          <w:lang w:val="lv-LV"/>
        </w:rPr>
        <w:t xml:space="preserve">attēls </w:t>
      </w:r>
      <w:r w:rsidR="00400B97">
        <w:rPr>
          <w:lang w:val="lv-LV"/>
        </w:rPr>
        <w:fldChar w:fldCharType="begin"/>
      </w:r>
      <w:r w:rsidR="00E47AE8">
        <w:rPr>
          <w:lang w:val="lv-LV"/>
        </w:rPr>
        <w:instrText xml:space="preserve"> STYLEREF 1 \s </w:instrText>
      </w:r>
      <w:r w:rsidR="00400B97">
        <w:rPr>
          <w:lang w:val="lv-LV"/>
        </w:rPr>
        <w:fldChar w:fldCharType="separate"/>
      </w:r>
      <w:r w:rsidR="003F08B0">
        <w:rPr>
          <w:noProof/>
          <w:lang w:val="lv-LV"/>
        </w:rPr>
        <w:t>I</w:t>
      </w:r>
      <w:r w:rsidR="00400B97">
        <w:rPr>
          <w:lang w:val="lv-LV"/>
        </w:rPr>
        <w:fldChar w:fldCharType="end"/>
      </w:r>
      <w:r w:rsidR="00E47AE8">
        <w:rPr>
          <w:lang w:val="lv-LV"/>
        </w:rPr>
        <w:t>.</w:t>
      </w:r>
      <w:r w:rsidR="00400B97">
        <w:rPr>
          <w:lang w:val="lv-LV"/>
        </w:rPr>
        <w:fldChar w:fldCharType="begin"/>
      </w:r>
      <w:r w:rsidR="00E47AE8">
        <w:rPr>
          <w:lang w:val="lv-LV"/>
        </w:rPr>
        <w:instrText xml:space="preserve"> SEQ attēls \* ARABIC \s 1 </w:instrText>
      </w:r>
      <w:r w:rsidR="00400B97">
        <w:rPr>
          <w:lang w:val="lv-LV"/>
        </w:rPr>
        <w:fldChar w:fldCharType="separate"/>
      </w:r>
      <w:r w:rsidR="003F08B0">
        <w:rPr>
          <w:noProof/>
          <w:lang w:val="lv-LV"/>
        </w:rPr>
        <w:t>2</w:t>
      </w:r>
      <w:r w:rsidR="00400B97">
        <w:rPr>
          <w:lang w:val="lv-LV"/>
        </w:rPr>
        <w:fldChar w:fldCharType="end"/>
      </w:r>
      <w:r w:rsidRPr="009E0AED">
        <w:rPr>
          <w:lang w:val="lv-LV"/>
        </w:rPr>
        <w:t xml:space="preserve"> programmēšanas vide</w:t>
      </w:r>
    </w:p>
    <w:p w:rsidR="003E1D5B" w:rsidRPr="009E0AED" w:rsidRDefault="0045566F" w:rsidP="003E1D5B">
      <w:pPr>
        <w:rPr>
          <w:lang w:val="lv-LV"/>
        </w:rPr>
      </w:pPr>
      <w:r>
        <w:rPr>
          <w:lang w:val="lv-LV"/>
        </w:rPr>
        <w:t>Waspmote-</w:t>
      </w:r>
      <w:r w:rsidR="003E1D5B" w:rsidRPr="009E0AED">
        <w:rPr>
          <w:lang w:val="lv-LV"/>
        </w:rPr>
        <w:t>IDE opcijas ļauj mainīt dažādus uzstādījumus, piemēram, izvēlēties attiecīgo „COM port” pie kura ir pieslēgts Waspmote plate</w:t>
      </w:r>
      <w:r>
        <w:rPr>
          <w:lang w:val="lv-LV"/>
        </w:rPr>
        <w:t xml:space="preserve"> un pašas plates versiju.</w:t>
      </w:r>
    </w:p>
    <w:p w:rsidR="00D804E5" w:rsidRPr="009E0AED" w:rsidRDefault="00D804E5" w:rsidP="00D804E5">
      <w:pPr>
        <w:keepNext/>
        <w:jc w:val="center"/>
        <w:rPr>
          <w:lang w:val="lv-LV"/>
        </w:rPr>
      </w:pPr>
      <w:r w:rsidRPr="009E0AED">
        <w:rPr>
          <w:noProof/>
          <w:lang w:val="en-US"/>
        </w:rPr>
        <w:drawing>
          <wp:inline distT="0" distB="0" distL="0" distR="0">
            <wp:extent cx="2895600" cy="15808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896796" cy="1581453"/>
                    </a:xfrm>
                    <a:prstGeom prst="rect">
                      <a:avLst/>
                    </a:prstGeom>
                    <a:noFill/>
                    <a:ln w="9525">
                      <a:noFill/>
                      <a:miter lim="800000"/>
                      <a:headEnd/>
                      <a:tailEnd/>
                    </a:ln>
                  </pic:spPr>
                </pic:pic>
              </a:graphicData>
            </a:graphic>
          </wp:inline>
        </w:drawing>
      </w:r>
    </w:p>
    <w:p w:rsidR="00D804E5" w:rsidRPr="009E0AED" w:rsidRDefault="00D804E5" w:rsidP="00D804E5">
      <w:pPr>
        <w:pStyle w:val="Caption"/>
        <w:jc w:val="center"/>
        <w:rPr>
          <w:lang w:val="lv-LV"/>
        </w:rPr>
      </w:pPr>
      <w:r w:rsidRPr="009E0AED">
        <w:rPr>
          <w:lang w:val="lv-LV"/>
        </w:rPr>
        <w:t xml:space="preserve">attēls </w:t>
      </w:r>
      <w:r w:rsidR="00400B97">
        <w:rPr>
          <w:lang w:val="lv-LV"/>
        </w:rPr>
        <w:fldChar w:fldCharType="begin"/>
      </w:r>
      <w:r w:rsidR="00E47AE8">
        <w:rPr>
          <w:lang w:val="lv-LV"/>
        </w:rPr>
        <w:instrText xml:space="preserve"> STYLEREF 1 \s </w:instrText>
      </w:r>
      <w:r w:rsidR="00400B97">
        <w:rPr>
          <w:lang w:val="lv-LV"/>
        </w:rPr>
        <w:fldChar w:fldCharType="separate"/>
      </w:r>
      <w:r w:rsidR="003F08B0">
        <w:rPr>
          <w:noProof/>
          <w:lang w:val="lv-LV"/>
        </w:rPr>
        <w:t>I</w:t>
      </w:r>
      <w:r w:rsidR="00400B97">
        <w:rPr>
          <w:lang w:val="lv-LV"/>
        </w:rPr>
        <w:fldChar w:fldCharType="end"/>
      </w:r>
      <w:r w:rsidR="00E47AE8">
        <w:rPr>
          <w:lang w:val="lv-LV"/>
        </w:rPr>
        <w:t>.</w:t>
      </w:r>
      <w:r w:rsidR="00400B97">
        <w:rPr>
          <w:lang w:val="lv-LV"/>
        </w:rPr>
        <w:fldChar w:fldCharType="begin"/>
      </w:r>
      <w:r w:rsidR="00E47AE8">
        <w:rPr>
          <w:lang w:val="lv-LV"/>
        </w:rPr>
        <w:instrText xml:space="preserve"> SEQ attēls \* ARABIC \s 1 </w:instrText>
      </w:r>
      <w:r w:rsidR="00400B97">
        <w:rPr>
          <w:lang w:val="lv-LV"/>
        </w:rPr>
        <w:fldChar w:fldCharType="separate"/>
      </w:r>
      <w:r w:rsidR="003F08B0">
        <w:rPr>
          <w:noProof/>
          <w:lang w:val="lv-LV"/>
        </w:rPr>
        <w:t>3</w:t>
      </w:r>
      <w:r w:rsidR="00400B97">
        <w:rPr>
          <w:lang w:val="lv-LV"/>
        </w:rPr>
        <w:fldChar w:fldCharType="end"/>
      </w:r>
      <w:r w:rsidRPr="009E0AED">
        <w:rPr>
          <w:lang w:val="lv-LV"/>
        </w:rPr>
        <w:t xml:space="preserve"> Programmas pogas un to funkcijas</w:t>
      </w:r>
    </w:p>
    <w:p w:rsidR="00C83EA3" w:rsidRPr="009E0AED" w:rsidRDefault="00C83EA3" w:rsidP="00C83EA3">
      <w:pPr>
        <w:rPr>
          <w:lang w:val="lv-LV"/>
        </w:rPr>
      </w:pPr>
      <w:r w:rsidRPr="009E0AED">
        <w:rPr>
          <w:lang w:val="lv-LV"/>
        </w:rPr>
        <w:t>Pogas ļauj ātri veikt pašas nepieciešamākās darbības ar porgrammu.</w:t>
      </w:r>
    </w:p>
    <w:p w:rsidR="00E553FF" w:rsidRPr="009E0AED" w:rsidRDefault="00E553FF" w:rsidP="00E553FF">
      <w:pPr>
        <w:pStyle w:val="ListParagraph"/>
        <w:numPr>
          <w:ilvl w:val="0"/>
          <w:numId w:val="1"/>
        </w:numPr>
        <w:rPr>
          <w:lang w:val="lv-LV"/>
        </w:rPr>
      </w:pPr>
      <w:r w:rsidRPr="009E0AED">
        <w:rPr>
          <w:lang w:val="lv-LV"/>
        </w:rPr>
        <w:lastRenderedPageBreak/>
        <w:t>Vienkārša programmas koda ielādēšana noteikumi:</w:t>
      </w:r>
    </w:p>
    <w:p w:rsidR="00E553FF" w:rsidRPr="009E0AED" w:rsidRDefault="00E553FF" w:rsidP="00E553FF">
      <w:pPr>
        <w:pStyle w:val="ListParagraph"/>
        <w:numPr>
          <w:ilvl w:val="1"/>
          <w:numId w:val="1"/>
        </w:numPr>
        <w:rPr>
          <w:lang w:val="lv-LV"/>
        </w:rPr>
      </w:pPr>
      <w:r w:rsidRPr="009E0AED">
        <w:rPr>
          <w:lang w:val="lv-LV"/>
        </w:rPr>
        <w:t>Iekopēt doto programmas kodu WASPMOTE IDE programmas logā</w:t>
      </w:r>
    </w:p>
    <w:p w:rsidR="00491E23" w:rsidRPr="009E0AED" w:rsidRDefault="00491E23" w:rsidP="00491E23">
      <w:pPr>
        <w:pStyle w:val="ListParagraph"/>
        <w:numPr>
          <w:ilvl w:val="2"/>
          <w:numId w:val="1"/>
        </w:numPr>
        <w:rPr>
          <w:lang w:val="lv-LV"/>
        </w:rPr>
      </w:pPr>
      <w:r w:rsidRPr="009E0AED">
        <w:rPr>
          <w:lang w:val="lv-LV"/>
        </w:rPr>
        <w:t xml:space="preserve">Kods: </w:t>
      </w:r>
    </w:p>
    <w:p w:rsidR="00491E23" w:rsidRPr="00B11BA9" w:rsidRDefault="00491E23" w:rsidP="00491E23">
      <w:pPr>
        <w:pStyle w:val="ListParagraph"/>
        <w:ind w:left="2832"/>
        <w:rPr>
          <w:rFonts w:ascii="Courier New" w:hAnsi="Courier New" w:cs="Courier New"/>
          <w:sz w:val="16"/>
          <w:szCs w:val="16"/>
          <w:lang w:val="lv-LV"/>
        </w:rPr>
      </w:pPr>
      <w:r w:rsidRPr="00B11BA9">
        <w:rPr>
          <w:rFonts w:ascii="Courier New" w:hAnsi="Courier New" w:cs="Courier New"/>
          <w:b/>
          <w:color w:val="002060"/>
          <w:sz w:val="16"/>
          <w:szCs w:val="16"/>
          <w:lang w:val="lv-LV"/>
        </w:rPr>
        <w:t>void</w:t>
      </w:r>
      <w:r w:rsidRPr="00B11BA9">
        <w:rPr>
          <w:rFonts w:ascii="Courier New" w:hAnsi="Courier New" w:cs="Courier New"/>
          <w:sz w:val="16"/>
          <w:szCs w:val="16"/>
          <w:lang w:val="lv-LV"/>
        </w:rPr>
        <w:t xml:space="preserve"> setup()</w:t>
      </w:r>
    </w:p>
    <w:p w:rsidR="00491E23" w:rsidRPr="00B11BA9" w:rsidRDefault="00491E23" w:rsidP="00491E23">
      <w:pPr>
        <w:pStyle w:val="ListParagraph"/>
        <w:ind w:left="2832"/>
        <w:rPr>
          <w:rFonts w:ascii="Courier New" w:hAnsi="Courier New" w:cs="Courier New"/>
          <w:sz w:val="16"/>
          <w:szCs w:val="16"/>
          <w:lang w:val="lv-LV"/>
        </w:rPr>
      </w:pPr>
      <w:r w:rsidRPr="00B11BA9">
        <w:rPr>
          <w:rFonts w:ascii="Courier New" w:hAnsi="Courier New" w:cs="Courier New"/>
          <w:sz w:val="16"/>
          <w:szCs w:val="16"/>
          <w:lang w:val="lv-LV"/>
        </w:rPr>
        <w:t>{</w:t>
      </w:r>
    </w:p>
    <w:p w:rsidR="00491E23" w:rsidRPr="00B11BA9" w:rsidRDefault="00B11BA9" w:rsidP="00B11BA9">
      <w:pPr>
        <w:pStyle w:val="ListParagraph"/>
        <w:ind w:left="2832" w:firstLine="287"/>
        <w:rPr>
          <w:rFonts w:ascii="Courier New" w:hAnsi="Courier New" w:cs="Courier New"/>
          <w:sz w:val="16"/>
          <w:szCs w:val="16"/>
          <w:lang w:val="lv-LV"/>
        </w:rPr>
      </w:pPr>
      <w:r>
        <w:rPr>
          <w:rFonts w:ascii="Courier New" w:hAnsi="Courier New" w:cs="Courier New"/>
          <w:sz w:val="16"/>
          <w:szCs w:val="16"/>
          <w:lang w:val="lv-LV"/>
        </w:rPr>
        <w:t>U</w:t>
      </w:r>
      <w:r w:rsidR="00491E23" w:rsidRPr="00B11BA9">
        <w:rPr>
          <w:rFonts w:ascii="Courier New" w:hAnsi="Courier New" w:cs="Courier New"/>
          <w:sz w:val="16"/>
          <w:szCs w:val="16"/>
          <w:lang w:val="lv-LV"/>
        </w:rPr>
        <w:t>SB.begin();</w:t>
      </w:r>
    </w:p>
    <w:p w:rsidR="00491E23" w:rsidRPr="00B11BA9" w:rsidRDefault="00491E23" w:rsidP="00491E23">
      <w:pPr>
        <w:pStyle w:val="ListParagraph"/>
        <w:ind w:left="2832"/>
        <w:rPr>
          <w:rFonts w:ascii="Courier New" w:hAnsi="Courier New" w:cs="Courier New"/>
          <w:sz w:val="16"/>
          <w:szCs w:val="16"/>
          <w:lang w:val="lv-LV"/>
        </w:rPr>
      </w:pPr>
      <w:r w:rsidRPr="00B11BA9">
        <w:rPr>
          <w:rFonts w:ascii="Courier New" w:hAnsi="Courier New" w:cs="Courier New"/>
          <w:sz w:val="16"/>
          <w:szCs w:val="16"/>
          <w:lang w:val="lv-LV"/>
        </w:rPr>
        <w:t>}</w:t>
      </w:r>
    </w:p>
    <w:p w:rsidR="00491E23" w:rsidRPr="00B11BA9" w:rsidRDefault="00491E23" w:rsidP="00491E23">
      <w:pPr>
        <w:pStyle w:val="ListParagraph"/>
        <w:ind w:left="2832"/>
        <w:rPr>
          <w:rFonts w:ascii="Courier New" w:hAnsi="Courier New" w:cs="Courier New"/>
          <w:sz w:val="16"/>
          <w:szCs w:val="16"/>
          <w:lang w:val="lv-LV"/>
        </w:rPr>
      </w:pPr>
      <w:r w:rsidRPr="00B11BA9">
        <w:rPr>
          <w:rFonts w:ascii="Courier New" w:hAnsi="Courier New" w:cs="Courier New"/>
          <w:b/>
          <w:color w:val="002060"/>
          <w:sz w:val="16"/>
          <w:szCs w:val="16"/>
          <w:lang w:val="lv-LV"/>
        </w:rPr>
        <w:t>void</w:t>
      </w:r>
      <w:r w:rsidRPr="00B11BA9">
        <w:rPr>
          <w:rFonts w:ascii="Courier New" w:hAnsi="Courier New" w:cs="Courier New"/>
          <w:sz w:val="16"/>
          <w:szCs w:val="16"/>
          <w:lang w:val="lv-LV"/>
        </w:rPr>
        <w:t xml:space="preserve"> loop()</w:t>
      </w:r>
    </w:p>
    <w:p w:rsidR="00491E23" w:rsidRPr="00B11BA9" w:rsidRDefault="00491E23" w:rsidP="00491E23">
      <w:pPr>
        <w:pStyle w:val="ListParagraph"/>
        <w:ind w:left="2832"/>
        <w:rPr>
          <w:rFonts w:ascii="Courier New" w:hAnsi="Courier New" w:cs="Courier New"/>
          <w:sz w:val="16"/>
          <w:szCs w:val="16"/>
          <w:lang w:val="lv-LV"/>
        </w:rPr>
      </w:pPr>
      <w:r w:rsidRPr="00B11BA9">
        <w:rPr>
          <w:rFonts w:ascii="Courier New" w:hAnsi="Courier New" w:cs="Courier New"/>
          <w:sz w:val="16"/>
          <w:szCs w:val="16"/>
          <w:lang w:val="lv-LV"/>
        </w:rPr>
        <w:t>{</w:t>
      </w:r>
    </w:p>
    <w:p w:rsidR="00491E23" w:rsidRPr="00B11BA9" w:rsidRDefault="00491E23" w:rsidP="00491E23">
      <w:pPr>
        <w:pStyle w:val="ListParagraph"/>
        <w:ind w:left="2832"/>
        <w:rPr>
          <w:rFonts w:ascii="Courier New" w:hAnsi="Courier New" w:cs="Courier New"/>
          <w:sz w:val="16"/>
          <w:szCs w:val="16"/>
          <w:lang w:val="lv-LV"/>
        </w:rPr>
      </w:pPr>
      <w:r w:rsidRPr="00B11BA9">
        <w:rPr>
          <w:rFonts w:ascii="Courier New" w:hAnsi="Courier New" w:cs="Courier New"/>
          <w:sz w:val="16"/>
          <w:szCs w:val="16"/>
          <w:lang w:val="lv-LV"/>
        </w:rPr>
        <w:t xml:space="preserve">  </w:t>
      </w:r>
      <w:r w:rsidR="00815C60" w:rsidRPr="00B11BA9">
        <w:rPr>
          <w:rFonts w:ascii="Courier New" w:hAnsi="Courier New" w:cs="Courier New"/>
          <w:sz w:val="16"/>
          <w:szCs w:val="16"/>
          <w:lang w:val="lv-LV"/>
        </w:rPr>
        <w:t xml:space="preserve"> </w:t>
      </w:r>
      <w:r w:rsidRPr="00B11BA9">
        <w:rPr>
          <w:rFonts w:ascii="Courier New" w:hAnsi="Courier New" w:cs="Courier New"/>
          <w:sz w:val="16"/>
          <w:szCs w:val="16"/>
          <w:lang w:val="lv-LV"/>
        </w:rPr>
        <w:t>Utils.blinkLEDs(1000);</w:t>
      </w:r>
    </w:p>
    <w:p w:rsidR="00491E23" w:rsidRPr="00B11BA9" w:rsidRDefault="00491E23" w:rsidP="00491E23">
      <w:pPr>
        <w:pStyle w:val="ListParagraph"/>
        <w:ind w:left="2832"/>
        <w:rPr>
          <w:rFonts w:ascii="Courier New" w:hAnsi="Courier New" w:cs="Courier New"/>
          <w:sz w:val="16"/>
          <w:szCs w:val="16"/>
          <w:lang w:val="lv-LV"/>
        </w:rPr>
      </w:pPr>
      <w:r w:rsidRPr="00B11BA9">
        <w:rPr>
          <w:rFonts w:ascii="Courier New" w:hAnsi="Courier New" w:cs="Courier New"/>
          <w:sz w:val="16"/>
          <w:szCs w:val="16"/>
          <w:lang w:val="lv-LV"/>
        </w:rPr>
        <w:t xml:space="preserve">  </w:t>
      </w:r>
      <w:r w:rsidR="00815C60" w:rsidRPr="00B11BA9">
        <w:rPr>
          <w:rFonts w:ascii="Courier New" w:hAnsi="Courier New" w:cs="Courier New"/>
          <w:sz w:val="16"/>
          <w:szCs w:val="16"/>
          <w:lang w:val="lv-LV"/>
        </w:rPr>
        <w:t xml:space="preserve"> </w:t>
      </w:r>
      <w:r w:rsidRPr="00B11BA9">
        <w:rPr>
          <w:rFonts w:ascii="Courier New" w:hAnsi="Courier New" w:cs="Courier New"/>
          <w:sz w:val="16"/>
          <w:szCs w:val="16"/>
          <w:lang w:val="lv-LV"/>
        </w:rPr>
        <w:t>USB.println(</w:t>
      </w:r>
      <w:r w:rsidRPr="00B11BA9">
        <w:rPr>
          <w:rFonts w:ascii="Courier New" w:hAnsi="Courier New" w:cs="Courier New"/>
          <w:color w:val="E36C0A" w:themeColor="accent6" w:themeShade="BF"/>
          <w:sz w:val="16"/>
          <w:szCs w:val="16"/>
          <w:lang w:val="lv-LV"/>
        </w:rPr>
        <w:t>"Hello World, this is Waspmote!"</w:t>
      </w:r>
      <w:r w:rsidRPr="00B11BA9">
        <w:rPr>
          <w:rFonts w:ascii="Courier New" w:hAnsi="Courier New" w:cs="Courier New"/>
          <w:sz w:val="16"/>
          <w:szCs w:val="16"/>
          <w:lang w:val="lv-LV"/>
        </w:rPr>
        <w:t>);</w:t>
      </w:r>
    </w:p>
    <w:p w:rsidR="00491E23" w:rsidRPr="00B11BA9" w:rsidRDefault="00815C60" w:rsidP="00491E23">
      <w:pPr>
        <w:pStyle w:val="ListParagraph"/>
        <w:ind w:left="2832"/>
        <w:rPr>
          <w:rFonts w:ascii="Courier New" w:hAnsi="Courier New" w:cs="Courier New"/>
          <w:sz w:val="16"/>
          <w:szCs w:val="16"/>
          <w:lang w:val="lv-LV"/>
        </w:rPr>
      </w:pPr>
      <w:r w:rsidRPr="00B11BA9">
        <w:rPr>
          <w:rFonts w:ascii="Courier New" w:hAnsi="Courier New" w:cs="Courier New"/>
          <w:sz w:val="16"/>
          <w:szCs w:val="16"/>
          <w:lang w:val="lv-LV"/>
        </w:rPr>
        <w:t xml:space="preserve">   </w:t>
      </w:r>
      <w:r w:rsidR="00491E23" w:rsidRPr="00B11BA9">
        <w:rPr>
          <w:rFonts w:ascii="Courier New" w:hAnsi="Courier New" w:cs="Courier New"/>
          <w:sz w:val="16"/>
          <w:szCs w:val="16"/>
          <w:lang w:val="lv-LV"/>
        </w:rPr>
        <w:t>delay(2000);</w:t>
      </w:r>
    </w:p>
    <w:p w:rsidR="00491E23" w:rsidRPr="00B11BA9" w:rsidRDefault="00491E23" w:rsidP="00491E23">
      <w:pPr>
        <w:pStyle w:val="ListParagraph"/>
        <w:ind w:left="2832"/>
        <w:rPr>
          <w:rFonts w:ascii="Courier New" w:hAnsi="Courier New" w:cs="Courier New"/>
          <w:sz w:val="16"/>
          <w:szCs w:val="16"/>
          <w:lang w:val="lv-LV"/>
        </w:rPr>
      </w:pPr>
      <w:r w:rsidRPr="00B11BA9">
        <w:rPr>
          <w:rFonts w:ascii="Courier New" w:hAnsi="Courier New" w:cs="Courier New"/>
          <w:sz w:val="16"/>
          <w:szCs w:val="16"/>
          <w:lang w:val="lv-LV"/>
        </w:rPr>
        <w:t>}</w:t>
      </w:r>
    </w:p>
    <w:p w:rsidR="00E553FF" w:rsidRPr="009E0AED" w:rsidRDefault="00E553FF" w:rsidP="00E553FF">
      <w:pPr>
        <w:pStyle w:val="ListParagraph"/>
        <w:numPr>
          <w:ilvl w:val="1"/>
          <w:numId w:val="1"/>
        </w:numPr>
        <w:rPr>
          <w:lang w:val="lv-LV"/>
        </w:rPr>
      </w:pPr>
      <w:r w:rsidRPr="009E0AED">
        <w:rPr>
          <w:lang w:val="lv-LV"/>
        </w:rPr>
        <w:t>Nokompilēt</w:t>
      </w:r>
      <w:r w:rsidR="00491E23" w:rsidRPr="009E0AED">
        <w:rPr>
          <w:lang w:val="lv-LV"/>
        </w:rPr>
        <w:t xml:space="preserve"> programmas kodu</w:t>
      </w:r>
      <w:r w:rsidRPr="009E0AED">
        <w:rPr>
          <w:lang w:val="lv-LV"/>
        </w:rPr>
        <w:t>. Pārliecināmies, vai programmas kodā nav kļūdu. (kompilators parādīs ja būs)</w:t>
      </w:r>
    </w:p>
    <w:p w:rsidR="00491E23" w:rsidRPr="009E0AED" w:rsidRDefault="00E553FF" w:rsidP="006308FD">
      <w:pPr>
        <w:pStyle w:val="ListParagraph"/>
        <w:numPr>
          <w:ilvl w:val="1"/>
          <w:numId w:val="1"/>
        </w:numPr>
        <w:rPr>
          <w:lang w:val="lv-LV"/>
        </w:rPr>
      </w:pPr>
      <w:r w:rsidRPr="009E0AED">
        <w:rPr>
          <w:lang w:val="lv-LV"/>
        </w:rPr>
        <w:t>Ja programmas kodā nav kļūdu</w:t>
      </w:r>
      <w:r w:rsidR="00491E23" w:rsidRPr="009E0AED">
        <w:rPr>
          <w:lang w:val="lv-LV"/>
        </w:rPr>
        <w:t xml:space="preserve">, tad kompilatoru paziņojumu logā jāparādās </w:t>
      </w:r>
      <w:r w:rsidR="00400B97" w:rsidRPr="009E0AED">
        <w:rPr>
          <w:lang w:val="lv-LV"/>
        </w:rPr>
        <w:fldChar w:fldCharType="begin"/>
      </w:r>
      <w:r w:rsidR="00491E23" w:rsidRPr="009E0AED">
        <w:rPr>
          <w:lang w:val="lv-LV"/>
        </w:rPr>
        <w:instrText xml:space="preserve"> REF _Ref339383237 \h </w:instrText>
      </w:r>
      <w:r w:rsidR="00400B97" w:rsidRPr="009E0AED">
        <w:rPr>
          <w:lang w:val="lv-LV"/>
        </w:rPr>
      </w:r>
      <w:r w:rsidR="00400B97" w:rsidRPr="009E0AED">
        <w:rPr>
          <w:lang w:val="lv-LV"/>
        </w:rPr>
        <w:fldChar w:fldCharType="separate"/>
      </w:r>
      <w:proofErr w:type="spellStart"/>
      <w:r w:rsidR="003F08B0" w:rsidRPr="003F08B0">
        <w:rPr>
          <w:b/>
          <w:bCs/>
          <w:lang w:val="lv-LV"/>
        </w:rPr>
        <w:t>Error</w:t>
      </w:r>
      <w:proofErr w:type="spellEnd"/>
      <w:r w:rsidR="003F08B0" w:rsidRPr="003F08B0">
        <w:rPr>
          <w:b/>
          <w:bCs/>
          <w:lang w:val="lv-LV"/>
        </w:rPr>
        <w:t xml:space="preserve">! </w:t>
      </w:r>
      <w:r w:rsidR="003F08B0">
        <w:rPr>
          <w:b/>
          <w:bCs/>
          <w:lang w:val="en-US"/>
        </w:rPr>
        <w:t>Reference source not found.</w:t>
      </w:r>
      <w:r w:rsidR="00400B97" w:rsidRPr="009E0AED">
        <w:rPr>
          <w:lang w:val="lv-LV"/>
        </w:rPr>
        <w:fldChar w:fldCharType="end"/>
      </w:r>
      <w:r w:rsidR="00491E23" w:rsidRPr="009E0AED">
        <w:rPr>
          <w:lang w:val="lv-LV"/>
        </w:rPr>
        <w:t xml:space="preserve"> attēlotajam ziņojumam</w:t>
      </w:r>
      <w:r w:rsidR="00400B97" w:rsidRPr="00400B97">
        <w:rPr>
          <w:noProof/>
          <w:lang w:val="lv-LV"/>
        </w:rPr>
        <w:pict>
          <v:shapetype id="_x0000_t202" coordsize="21600,21600" o:spt="202" path="m,l,21600r21600,l21600,xe">
            <v:stroke joinstyle="miter"/>
            <v:path gradientshapeok="t" o:connecttype="rect"/>
          </v:shapetype>
          <v:shape id="_x0000_s1032" type="#_x0000_t202" style="position:absolute;left:0;text-align:left;margin-left:156.7pt;margin-top:62.5pt;width:256.6pt;height:.05pt;z-index:251674624;mso-position-horizontal-relative:text;mso-position-vertical-relative:text" stroked="f">
            <v:textbox style="mso-fit-shape-to-text:t" inset="0,0,0,0">
              <w:txbxContent>
                <w:p w:rsidR="005B396C" w:rsidRPr="006308FD" w:rsidRDefault="005B396C" w:rsidP="006308FD">
                  <w:pPr>
                    <w:pStyle w:val="Caption"/>
                    <w:jc w:val="center"/>
                    <w:rPr>
                      <w:noProof/>
                      <w:lang w:val="lv-LV"/>
                    </w:rPr>
                  </w:pPr>
                  <w:proofErr w:type="spellStart"/>
                  <w:proofErr w:type="gramStart"/>
                  <w:r w:rsidRPr="006308FD">
                    <w:rPr>
                      <w:lang w:val="en-US"/>
                    </w:rPr>
                    <w:t>attēls</w:t>
                  </w:r>
                  <w:proofErr w:type="spellEnd"/>
                  <w:proofErr w:type="gramEnd"/>
                  <w:r w:rsidRPr="006308FD">
                    <w:rPr>
                      <w:lang w:val="en-US"/>
                    </w:rPr>
                    <w:t xml:space="preserve"> </w:t>
                  </w:r>
                  <w:r>
                    <w:rPr>
                      <w:lang w:val="en-US"/>
                    </w:rPr>
                    <w:fldChar w:fldCharType="begin"/>
                  </w:r>
                  <w:r>
                    <w:rPr>
                      <w:lang w:val="en-US"/>
                    </w:rPr>
                    <w:instrText xml:space="preserve"> STYLEREF 1 \s </w:instrText>
                  </w:r>
                  <w:r>
                    <w:rPr>
                      <w:lang w:val="en-US"/>
                    </w:rPr>
                    <w:fldChar w:fldCharType="separate"/>
                  </w:r>
                  <w:r>
                    <w:rPr>
                      <w:noProof/>
                      <w:lang w:val="en-US"/>
                    </w:rPr>
                    <w:t>I</w:t>
                  </w:r>
                  <w:r>
                    <w:rPr>
                      <w:lang w:val="en-US"/>
                    </w:rPr>
                    <w:fldChar w:fldCharType="end"/>
                  </w:r>
                  <w:r>
                    <w:rPr>
                      <w:lang w:val="en-US"/>
                    </w:rPr>
                    <w:t>.</w:t>
                  </w:r>
                  <w:r>
                    <w:rPr>
                      <w:lang w:val="en-US"/>
                    </w:rPr>
                    <w:fldChar w:fldCharType="begin"/>
                  </w:r>
                  <w:r>
                    <w:rPr>
                      <w:lang w:val="en-US"/>
                    </w:rPr>
                    <w:instrText xml:space="preserve"> SEQ attēls \* ARABIC \s 1 </w:instrText>
                  </w:r>
                  <w:r>
                    <w:rPr>
                      <w:lang w:val="en-US"/>
                    </w:rPr>
                    <w:fldChar w:fldCharType="separate"/>
                  </w:r>
                  <w:r>
                    <w:rPr>
                      <w:noProof/>
                      <w:lang w:val="en-US"/>
                    </w:rPr>
                    <w:t>4</w:t>
                  </w:r>
                  <w:r>
                    <w:rPr>
                      <w:lang w:val="en-US"/>
                    </w:rPr>
                    <w:fldChar w:fldCharType="end"/>
                  </w:r>
                  <w:r>
                    <w:rPr>
                      <w:lang w:val="lv-LV"/>
                    </w:rPr>
                    <w:t xml:space="preserve"> Pareiza programmas koda kompilēšanas paziņojums</w:t>
                  </w:r>
                </w:p>
              </w:txbxContent>
            </v:textbox>
            <w10:wrap type="topAndBottom"/>
          </v:shape>
        </w:pict>
      </w:r>
      <w:r w:rsidR="00491E23" w:rsidRPr="009E0AED">
        <w:rPr>
          <w:noProof/>
          <w:lang w:val="en-US"/>
        </w:rPr>
        <w:drawing>
          <wp:anchor distT="0" distB="0" distL="114300" distR="114300" simplePos="0" relativeHeight="251672576" behindDoc="0" locked="0" layoutInCell="1" allowOverlap="1">
            <wp:simplePos x="0" y="0"/>
            <wp:positionH relativeFrom="column">
              <wp:posOffset>1990402</wp:posOffset>
            </wp:positionH>
            <wp:positionV relativeFrom="paragraph">
              <wp:posOffset>4241</wp:posOffset>
            </wp:positionV>
            <wp:extent cx="3258987" cy="733246"/>
            <wp:effectExtent l="1905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258987" cy="733246"/>
                    </a:xfrm>
                    <a:prstGeom prst="rect">
                      <a:avLst/>
                    </a:prstGeom>
                    <a:noFill/>
                    <a:ln w="9525">
                      <a:noFill/>
                      <a:miter lim="800000"/>
                      <a:headEnd/>
                      <a:tailEnd/>
                    </a:ln>
                  </pic:spPr>
                </pic:pic>
              </a:graphicData>
            </a:graphic>
          </wp:anchor>
        </w:drawing>
      </w:r>
      <w:r w:rsidR="00491E23" w:rsidRPr="009E0AED">
        <w:rPr>
          <w:lang w:val="lv-LV"/>
        </w:rPr>
        <w:t xml:space="preserve"> </w:t>
      </w:r>
    </w:p>
    <w:p w:rsidR="00E553FF" w:rsidRPr="009E0AED" w:rsidRDefault="00E553FF" w:rsidP="00E553FF">
      <w:pPr>
        <w:pStyle w:val="ListParagraph"/>
        <w:numPr>
          <w:ilvl w:val="1"/>
          <w:numId w:val="1"/>
        </w:numPr>
        <w:rPr>
          <w:lang w:val="lv-LV"/>
        </w:rPr>
      </w:pPr>
      <w:r w:rsidRPr="009E0AED">
        <w:rPr>
          <w:lang w:val="lv-LV"/>
        </w:rPr>
        <w:t>No Waspmote plates jāatvieno Xbee radio modulis, jo tas izmanto to pašu interfeisu, caur kuru tiek programmēta pati plate.</w:t>
      </w:r>
    </w:p>
    <w:p w:rsidR="00E553FF" w:rsidRPr="009E0AED" w:rsidRDefault="00E553FF" w:rsidP="00E553FF">
      <w:pPr>
        <w:pStyle w:val="ListParagraph"/>
        <w:numPr>
          <w:ilvl w:val="1"/>
          <w:numId w:val="1"/>
        </w:numPr>
        <w:rPr>
          <w:lang w:val="lv-LV"/>
        </w:rPr>
      </w:pPr>
      <w:r w:rsidRPr="009E0AED">
        <w:rPr>
          <w:lang w:val="lv-LV"/>
        </w:rPr>
        <w:t>Pievienot plati pie datora izmantojot mini USB kabeli.</w:t>
      </w:r>
    </w:p>
    <w:p w:rsidR="00E553FF" w:rsidRPr="009E0AED" w:rsidRDefault="006308FD" w:rsidP="00E553FF">
      <w:pPr>
        <w:pStyle w:val="ListParagraph"/>
        <w:keepNext/>
        <w:numPr>
          <w:ilvl w:val="1"/>
          <w:numId w:val="1"/>
        </w:numPr>
        <w:rPr>
          <w:lang w:val="lv-LV"/>
        </w:rPr>
      </w:pPr>
      <w:r w:rsidRPr="009E0AED">
        <w:rPr>
          <w:lang w:val="lv-LV"/>
        </w:rPr>
        <w:t>Ieslēgt Waspmote plati. ON/OFF s</w:t>
      </w:r>
      <w:r w:rsidR="00E553FF" w:rsidRPr="009E0AED">
        <w:rPr>
          <w:lang w:val="lv-LV"/>
        </w:rPr>
        <w:t>lēdzis jānobīda tālāk no mini USB konektora.</w:t>
      </w:r>
    </w:p>
    <w:p w:rsidR="00E553FF" w:rsidRPr="009E0AED" w:rsidRDefault="00491E23" w:rsidP="00E553FF">
      <w:pPr>
        <w:pStyle w:val="ListParagraph"/>
        <w:numPr>
          <w:ilvl w:val="1"/>
          <w:numId w:val="1"/>
        </w:numPr>
        <w:rPr>
          <w:lang w:val="lv-LV"/>
        </w:rPr>
      </w:pPr>
      <w:r w:rsidRPr="009E0AED">
        <w:rPr>
          <w:lang w:val="lv-LV"/>
        </w:rPr>
        <w:t>WASPMOTE IDE programmā jānorāda COM ports pie kuram waspmote plate ir pieslēgta</w:t>
      </w:r>
    </w:p>
    <w:p w:rsidR="00491E23" w:rsidRPr="009E0AED" w:rsidRDefault="00491E23" w:rsidP="00491E23">
      <w:pPr>
        <w:pStyle w:val="ListParagraph"/>
        <w:numPr>
          <w:ilvl w:val="2"/>
          <w:numId w:val="1"/>
        </w:numPr>
        <w:rPr>
          <w:lang w:val="lv-LV"/>
        </w:rPr>
      </w:pPr>
      <w:r w:rsidRPr="009E0AED">
        <w:rPr>
          <w:lang w:val="lv-LV"/>
        </w:rPr>
        <w:t>Atvērt „device manager”</w:t>
      </w:r>
      <w:r w:rsidR="006308FD" w:rsidRPr="009E0AED">
        <w:rPr>
          <w:lang w:val="lv-LV"/>
        </w:rPr>
        <w:t xml:space="preserve"> </w:t>
      </w:r>
      <w:r w:rsidRPr="009E0AED">
        <w:rPr>
          <w:lang w:val="lv-LV"/>
        </w:rPr>
        <w:t xml:space="preserve"> </w:t>
      </w:r>
      <w:r w:rsidR="006308FD" w:rsidRPr="009E0AED">
        <w:rPr>
          <w:lang w:val="lv-LV"/>
        </w:rPr>
        <w:t xml:space="preserve">( </w:t>
      </w:r>
      <w:r w:rsidRPr="009E0AED">
        <w:rPr>
          <w:lang w:val="lv-LV"/>
        </w:rPr>
        <w:t>START</w:t>
      </w:r>
      <w:r w:rsidRPr="009E0AED">
        <w:rPr>
          <w:lang w:val="lv-LV"/>
        </w:rPr>
        <w:sym w:font="Wingdings" w:char="F0E0"/>
      </w:r>
      <w:r w:rsidRPr="009E0AED">
        <w:rPr>
          <w:lang w:val="lv-LV"/>
        </w:rPr>
        <w:t>RUN</w:t>
      </w:r>
      <w:r w:rsidRPr="009E0AED">
        <w:rPr>
          <w:lang w:val="lv-LV"/>
        </w:rPr>
        <w:sym w:font="Wingdings" w:char="F0E0"/>
      </w:r>
      <w:r w:rsidRPr="009E0AED">
        <w:rPr>
          <w:rFonts w:ascii="Verdana" w:hAnsi="Verdana"/>
          <w:b/>
          <w:bCs/>
          <w:color w:val="000000"/>
          <w:sz w:val="20"/>
          <w:szCs w:val="20"/>
          <w:shd w:val="clear" w:color="auto" w:fill="FFFFFF"/>
          <w:lang w:val="lv-LV"/>
        </w:rPr>
        <w:t xml:space="preserve"> </w:t>
      </w:r>
      <w:r w:rsidR="002B537C" w:rsidRPr="009E0AED">
        <w:rPr>
          <w:rFonts w:ascii="Verdana" w:hAnsi="Verdana"/>
          <w:b/>
          <w:bCs/>
          <w:color w:val="000000"/>
          <w:sz w:val="20"/>
          <w:szCs w:val="20"/>
          <w:shd w:val="clear" w:color="auto" w:fill="FFFFFF"/>
          <w:lang w:val="lv-LV"/>
        </w:rPr>
        <w:t>“</w:t>
      </w:r>
      <w:r w:rsidRPr="009E0AED">
        <w:rPr>
          <w:rFonts w:ascii="Verdana" w:hAnsi="Verdana"/>
          <w:b/>
          <w:bCs/>
          <w:color w:val="000000"/>
          <w:sz w:val="20"/>
          <w:szCs w:val="20"/>
          <w:shd w:val="clear" w:color="auto" w:fill="FFFFFF"/>
          <w:lang w:val="lv-LV"/>
        </w:rPr>
        <w:t>devmgmt.msc</w:t>
      </w:r>
      <w:r w:rsidR="002B537C" w:rsidRPr="009E0AED">
        <w:rPr>
          <w:rFonts w:ascii="Verdana" w:hAnsi="Verdana"/>
          <w:b/>
          <w:bCs/>
          <w:color w:val="000000"/>
          <w:sz w:val="20"/>
          <w:szCs w:val="20"/>
          <w:shd w:val="clear" w:color="auto" w:fill="FFFFFF"/>
          <w:lang w:val="lv-LV"/>
        </w:rPr>
        <w:t>”</w:t>
      </w:r>
      <w:r w:rsidRPr="009E0AED">
        <w:rPr>
          <w:rFonts w:ascii="Verdana" w:hAnsi="Verdana"/>
          <w:b/>
          <w:bCs/>
          <w:color w:val="000000"/>
          <w:sz w:val="20"/>
          <w:szCs w:val="20"/>
          <w:shd w:val="clear" w:color="auto" w:fill="FFFFFF"/>
          <w:lang w:val="lv-LV"/>
        </w:rPr>
        <w:t xml:space="preserve"> </w:t>
      </w:r>
      <w:r w:rsidRPr="009E0AED">
        <w:rPr>
          <w:rFonts w:ascii="Verdana" w:hAnsi="Verdana"/>
          <w:b/>
          <w:bCs/>
          <w:color w:val="000000"/>
          <w:sz w:val="20"/>
          <w:szCs w:val="20"/>
          <w:shd w:val="clear" w:color="auto" w:fill="FFFFFF"/>
          <w:lang w:val="lv-LV"/>
        </w:rPr>
        <w:sym w:font="Wingdings" w:char="F0E0"/>
      </w:r>
      <w:r w:rsidRPr="009E0AED">
        <w:rPr>
          <w:rFonts w:ascii="Verdana" w:hAnsi="Verdana"/>
          <w:bCs/>
          <w:color w:val="000000"/>
          <w:sz w:val="20"/>
          <w:szCs w:val="20"/>
          <w:shd w:val="clear" w:color="auto" w:fill="FFFFFF"/>
          <w:lang w:val="lv-LV"/>
        </w:rPr>
        <w:t>OK</w:t>
      </w:r>
      <w:r w:rsidR="006308FD" w:rsidRPr="009E0AED">
        <w:rPr>
          <w:lang w:val="lv-LV"/>
        </w:rPr>
        <w:t xml:space="preserve"> )</w:t>
      </w:r>
    </w:p>
    <w:p w:rsidR="00491E23" w:rsidRPr="009E0AED" w:rsidRDefault="00491E23" w:rsidP="00491E23">
      <w:pPr>
        <w:pStyle w:val="ListParagraph"/>
        <w:numPr>
          <w:ilvl w:val="2"/>
          <w:numId w:val="1"/>
        </w:numPr>
        <w:rPr>
          <w:lang w:val="lv-LV"/>
        </w:rPr>
      </w:pPr>
      <w:r w:rsidRPr="009E0AED">
        <w:rPr>
          <w:lang w:val="lv-LV"/>
        </w:rPr>
        <w:t>Apskatīt pieejamos COM portus [Ports(COM &amp; LPT) ] un nosakam, pie kura COM porta ir pieslēgtam waspmote plate.</w:t>
      </w:r>
    </w:p>
    <w:p w:rsidR="00491E23" w:rsidRPr="009E0AED" w:rsidRDefault="00491E23" w:rsidP="00491E23">
      <w:pPr>
        <w:pStyle w:val="ListParagraph"/>
        <w:numPr>
          <w:ilvl w:val="2"/>
          <w:numId w:val="1"/>
        </w:numPr>
        <w:rPr>
          <w:lang w:val="lv-LV"/>
        </w:rPr>
      </w:pPr>
      <w:r w:rsidRPr="009E0AED">
        <w:rPr>
          <w:lang w:val="lv-LV"/>
        </w:rPr>
        <w:t xml:space="preserve">WASPMOTE-IDE programmā norādam attiecīgo COM portu [Tools </w:t>
      </w:r>
      <w:r w:rsidRPr="009E0AED">
        <w:rPr>
          <w:lang w:val="lv-LV"/>
        </w:rPr>
        <w:sym w:font="Wingdings" w:char="F0E0"/>
      </w:r>
      <w:r w:rsidRPr="009E0AED">
        <w:rPr>
          <w:lang w:val="lv-LV"/>
        </w:rPr>
        <w:t xml:space="preserve"> Serial Port </w:t>
      </w:r>
      <w:r w:rsidRPr="009E0AED">
        <w:rPr>
          <w:lang w:val="lv-LV"/>
        </w:rPr>
        <w:sym w:font="Wingdings" w:char="F0E0"/>
      </w:r>
      <w:r w:rsidRPr="009E0AED">
        <w:rPr>
          <w:lang w:val="lv-LV"/>
        </w:rPr>
        <w:t xml:space="preserve"> {izvēlamies attiecīgo COM portu}]. Pie reizes vēl arī pārliecinamies vai [Tools </w:t>
      </w:r>
      <w:r w:rsidRPr="009E0AED">
        <w:rPr>
          <w:lang w:val="lv-LV"/>
        </w:rPr>
        <w:sym w:font="Wingdings" w:char="F0E0"/>
      </w:r>
      <w:r w:rsidRPr="009E0AED">
        <w:rPr>
          <w:lang w:val="lv-LV"/>
        </w:rPr>
        <w:t xml:space="preserve"> Board ] izvēlnē ir izvēlēta „waspmote-api-v.</w:t>
      </w:r>
      <w:r w:rsidR="002B537C" w:rsidRPr="009E0AED">
        <w:rPr>
          <w:lang w:val="lv-LV"/>
        </w:rPr>
        <w:t>xxx”, kur ‘x’ ir aizstāts ar cipariem, kuri norāda platei izmantojamo bibliotēku versiju.</w:t>
      </w:r>
    </w:p>
    <w:p w:rsidR="00491E23" w:rsidRPr="009E0AED" w:rsidRDefault="00491E23" w:rsidP="00491E23">
      <w:pPr>
        <w:pStyle w:val="ListParagraph"/>
        <w:numPr>
          <w:ilvl w:val="1"/>
          <w:numId w:val="1"/>
        </w:numPr>
        <w:rPr>
          <w:lang w:val="lv-LV"/>
        </w:rPr>
      </w:pPr>
      <w:r w:rsidRPr="009E0AED">
        <w:rPr>
          <w:lang w:val="lv-LV"/>
        </w:rPr>
        <w:t xml:space="preserve">Spiežam ieprogrammēt programmas kodu uz waspmote plates. </w:t>
      </w:r>
    </w:p>
    <w:p w:rsidR="002D3996" w:rsidRPr="009E0AED" w:rsidRDefault="002D3996" w:rsidP="00491E23">
      <w:pPr>
        <w:pStyle w:val="ListParagraph"/>
        <w:numPr>
          <w:ilvl w:val="1"/>
          <w:numId w:val="1"/>
        </w:numPr>
        <w:rPr>
          <w:lang w:val="lv-LV"/>
        </w:rPr>
      </w:pPr>
      <w:r w:rsidRPr="009E0AED">
        <w:rPr>
          <w:lang w:val="lv-LV"/>
        </w:rPr>
        <w:t>Pēc kāda laiciņa kompilatora paziņojumu logā būtu jāparādās „Done uploading” ziņojumam. Uz plates var novērot, kā mirgo divas gaismas diodes, zaļa un sarkana. Atverot seriālā porta monitoru, parādās šādi ziņojumi: „</w:t>
      </w:r>
      <w:r w:rsidRPr="009E0AED">
        <w:rPr>
          <w:rFonts w:ascii="Shonar Bangla" w:hAnsi="Shonar Bangla" w:cs="Shonar Bangla"/>
          <w:lang w:val="lv-LV"/>
        </w:rPr>
        <w:t xml:space="preserve">Hello World, this is Waspmote!”. </w:t>
      </w:r>
      <w:r w:rsidRPr="009E0AED">
        <w:rPr>
          <w:rFonts w:cstheme="minorHAnsi"/>
          <w:lang w:val="lv-LV"/>
        </w:rPr>
        <w:t>Tas nozīmē, ka viss izpildīts pareizi un veiksmīgi.</w:t>
      </w:r>
    </w:p>
    <w:p w:rsidR="006308FD" w:rsidRPr="009E0AED" w:rsidRDefault="006308FD">
      <w:pPr>
        <w:rPr>
          <w:rFonts w:asciiTheme="majorHAnsi" w:eastAsiaTheme="majorEastAsia" w:hAnsiTheme="majorHAnsi" w:cstheme="majorBidi"/>
          <w:b/>
          <w:bCs/>
          <w:color w:val="4F81BD" w:themeColor="accent1"/>
          <w:lang w:val="lv-LV"/>
        </w:rPr>
      </w:pPr>
      <w:r w:rsidRPr="009E0AED">
        <w:rPr>
          <w:lang w:val="lv-LV"/>
        </w:rPr>
        <w:br w:type="page"/>
      </w:r>
    </w:p>
    <w:p w:rsidR="002D3996" w:rsidRPr="009E0AED" w:rsidRDefault="002D3996" w:rsidP="00F050DD">
      <w:pPr>
        <w:pStyle w:val="Heading2"/>
        <w:rPr>
          <w:lang w:val="lv-LV"/>
        </w:rPr>
      </w:pPr>
      <w:r w:rsidRPr="009E0AED">
        <w:rPr>
          <w:lang w:val="lv-LV"/>
        </w:rPr>
        <w:lastRenderedPageBreak/>
        <w:t>Darba uzsākšana ar ATMEL Studio 6.0 programmēšanas vidi</w:t>
      </w:r>
    </w:p>
    <w:p w:rsidR="002144BA" w:rsidRPr="009E0AED" w:rsidRDefault="002D3996" w:rsidP="000B07E8">
      <w:pPr>
        <w:pStyle w:val="ListParagraph"/>
        <w:numPr>
          <w:ilvl w:val="0"/>
          <w:numId w:val="2"/>
        </w:numPr>
        <w:ind w:left="1134"/>
        <w:rPr>
          <w:lang w:val="lv-LV"/>
        </w:rPr>
      </w:pPr>
      <w:r w:rsidRPr="009E0AED">
        <w:rPr>
          <w:lang w:val="lv-LV"/>
        </w:rPr>
        <w:t>Palaist ATMEL Studio 6.0 programmu.</w:t>
      </w:r>
    </w:p>
    <w:p w:rsidR="002D3996" w:rsidRPr="009E0AED" w:rsidRDefault="002144BA" w:rsidP="000B07E8">
      <w:pPr>
        <w:pStyle w:val="ListParagraph"/>
        <w:numPr>
          <w:ilvl w:val="0"/>
          <w:numId w:val="2"/>
        </w:numPr>
        <w:ind w:left="1134"/>
        <w:rPr>
          <w:lang w:val="lv-LV"/>
        </w:rPr>
      </w:pPr>
      <w:r w:rsidRPr="009E0AED">
        <w:rPr>
          <w:noProof/>
          <w:lang w:val="en-US"/>
        </w:rPr>
        <w:drawing>
          <wp:anchor distT="0" distB="0" distL="114300" distR="114300" simplePos="0" relativeHeight="251658240" behindDoc="1" locked="0" layoutInCell="1" allowOverlap="1">
            <wp:simplePos x="0" y="0"/>
            <wp:positionH relativeFrom="column">
              <wp:posOffset>3661410</wp:posOffset>
            </wp:positionH>
            <wp:positionV relativeFrom="paragraph">
              <wp:posOffset>485775</wp:posOffset>
            </wp:positionV>
            <wp:extent cx="1190625" cy="304800"/>
            <wp:effectExtent l="19050" t="0" r="9525"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190625" cy="304800"/>
                    </a:xfrm>
                    <a:prstGeom prst="rect">
                      <a:avLst/>
                    </a:prstGeom>
                    <a:noFill/>
                    <a:ln w="9525">
                      <a:noFill/>
                      <a:miter lim="800000"/>
                      <a:headEnd/>
                      <a:tailEnd/>
                    </a:ln>
                  </pic:spPr>
                </pic:pic>
              </a:graphicData>
            </a:graphic>
          </wp:anchor>
        </w:drawing>
      </w:r>
      <w:r w:rsidRPr="009E0AED">
        <w:rPr>
          <w:lang w:val="lv-LV"/>
        </w:rPr>
        <w:t>Pēc programmas palaišanas parādās „Start Page” logs, kurā var izvēlēties veidot jaunus projektus vai atvērt iepriekšējos projektus no sadaļas „Recent Projects”</w:t>
      </w:r>
      <w:r w:rsidR="002D3996" w:rsidRPr="009E0AED">
        <w:rPr>
          <w:lang w:val="lv-LV"/>
        </w:rPr>
        <w:t>.</w:t>
      </w:r>
      <w:r w:rsidRPr="009E0AED">
        <w:rPr>
          <w:lang w:val="lv-LV"/>
        </w:rPr>
        <w:t xml:space="preserve"> Katram laboratorijas darbam būs nepieciešams izveidot jaunu projektu:</w:t>
      </w:r>
    </w:p>
    <w:p w:rsidR="002D3996" w:rsidRPr="009E0AED" w:rsidRDefault="002D3996" w:rsidP="000B07E8">
      <w:pPr>
        <w:pStyle w:val="ListParagraph"/>
        <w:numPr>
          <w:ilvl w:val="1"/>
          <w:numId w:val="2"/>
        </w:numPr>
        <w:tabs>
          <w:tab w:val="left" w:pos="1701"/>
        </w:tabs>
        <w:ind w:left="1701"/>
        <w:rPr>
          <w:lang w:val="lv-LV"/>
        </w:rPr>
      </w:pPr>
      <w:r w:rsidRPr="009E0AED">
        <w:rPr>
          <w:lang w:val="lv-LV"/>
        </w:rPr>
        <w:t>„Start Page” logā spiežam „</w:t>
      </w:r>
      <w:r w:rsidR="002144BA" w:rsidRPr="009E0AED">
        <w:rPr>
          <w:lang w:val="lv-LV"/>
        </w:rPr>
        <w:t>New Project...”</w:t>
      </w:r>
      <w:r w:rsidRPr="009E0AED">
        <w:rPr>
          <w:lang w:val="lv-LV"/>
        </w:rPr>
        <w:t xml:space="preserve">. </w:t>
      </w:r>
      <w:r w:rsidR="002144BA" w:rsidRPr="009E0AED">
        <w:rPr>
          <w:lang w:val="lv-LV"/>
        </w:rPr>
        <w:t xml:space="preserve"> </w:t>
      </w:r>
    </w:p>
    <w:p w:rsidR="003A7CB0" w:rsidRPr="009E0AED" w:rsidRDefault="00400B97" w:rsidP="000B07E8">
      <w:pPr>
        <w:pStyle w:val="ListParagraph"/>
        <w:keepNext/>
        <w:numPr>
          <w:ilvl w:val="1"/>
          <w:numId w:val="2"/>
        </w:numPr>
        <w:tabs>
          <w:tab w:val="left" w:pos="1701"/>
        </w:tabs>
        <w:ind w:left="1701"/>
        <w:rPr>
          <w:lang w:val="lv-LV"/>
        </w:rPr>
      </w:pPr>
      <w:r w:rsidRPr="00400B97">
        <w:rPr>
          <w:noProof/>
          <w:lang w:val="lv-LV"/>
        </w:rPr>
        <w:pict>
          <v:shape id="_x0000_s1028" type="#_x0000_t202" style="position:absolute;left:0;text-align:left;margin-left:2.55pt;margin-top:362pt;width:495.75pt;height:.05pt;z-index:251665408" stroked="f">
            <v:textbox style="mso-fit-shape-to-text:t" inset="0,0,0,0">
              <w:txbxContent>
                <w:p w:rsidR="005B396C" w:rsidRPr="003A7CB0" w:rsidRDefault="005B396C" w:rsidP="003A7CB0">
                  <w:pPr>
                    <w:pStyle w:val="Caption"/>
                    <w:jc w:val="center"/>
                    <w:rPr>
                      <w:noProof/>
                      <w:lang w:val="lv-LV"/>
                    </w:rPr>
                  </w:pPr>
                  <w:proofErr w:type="spellStart"/>
                  <w:r>
                    <w:t>attēls</w:t>
                  </w:r>
                  <w:proofErr w:type="spellEnd"/>
                  <w:r>
                    <w:t xml:space="preserve"> </w:t>
                  </w:r>
                  <w:fldSimple w:instr=" STYLEREF 1 \s ">
                    <w:r>
                      <w:rPr>
                        <w:noProof/>
                      </w:rPr>
                      <w:t>I</w:t>
                    </w:r>
                  </w:fldSimple>
                  <w:r>
                    <w:t>.</w:t>
                  </w:r>
                  <w:fldSimple w:instr=" SEQ attēls \* ARABIC \s 1 ">
                    <w:r>
                      <w:rPr>
                        <w:noProof/>
                      </w:rPr>
                      <w:t>5</w:t>
                    </w:r>
                  </w:fldSimple>
                  <w:r>
                    <w:rPr>
                      <w:noProof/>
                      <w:lang w:val="lv-LV"/>
                    </w:rPr>
                    <w:t xml:space="preserve"> Jauna projekta izveidošana</w:t>
                  </w:r>
                </w:p>
              </w:txbxContent>
            </v:textbox>
            <w10:wrap type="topAndBottom"/>
          </v:shape>
        </w:pict>
      </w:r>
      <w:r w:rsidR="003A7CB0" w:rsidRPr="009E0AED">
        <w:rPr>
          <w:noProof/>
          <w:lang w:val="en-US"/>
        </w:rPr>
        <w:drawing>
          <wp:anchor distT="0" distB="0" distL="114300" distR="114300" simplePos="0" relativeHeight="251663360" behindDoc="0" locked="0" layoutInCell="1" allowOverlap="1">
            <wp:simplePos x="0" y="0"/>
            <wp:positionH relativeFrom="column">
              <wp:posOffset>32385</wp:posOffset>
            </wp:positionH>
            <wp:positionV relativeFrom="paragraph">
              <wp:posOffset>358775</wp:posOffset>
            </wp:positionV>
            <wp:extent cx="6296025" cy="4181475"/>
            <wp:effectExtent l="19050" t="0" r="9525" b="0"/>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296025" cy="4181475"/>
                    </a:xfrm>
                    <a:prstGeom prst="rect">
                      <a:avLst/>
                    </a:prstGeom>
                    <a:noFill/>
                    <a:ln w="9525">
                      <a:noFill/>
                      <a:miter lim="800000"/>
                      <a:headEnd/>
                      <a:tailEnd/>
                    </a:ln>
                  </pic:spPr>
                </pic:pic>
              </a:graphicData>
            </a:graphic>
          </wp:anchor>
        </w:drawing>
      </w:r>
      <w:r w:rsidR="002144BA" w:rsidRPr="009E0AED">
        <w:rPr>
          <w:lang w:val="lv-LV"/>
        </w:rPr>
        <w:t>Parādās jauns logs, kurā ir jāizvēlas jaunā projekta parametri</w:t>
      </w:r>
      <w:r w:rsidR="00E82639" w:rsidRPr="009E0AED">
        <w:rPr>
          <w:lang w:val="lv-LV"/>
        </w:rPr>
        <w:t>:</w:t>
      </w:r>
      <w:r w:rsidR="00E82639" w:rsidRPr="009E0AED">
        <w:rPr>
          <w:lang w:val="lv-LV"/>
        </w:rPr>
        <w:br/>
        <w:t>Dotais logs ir sadalīts trijās daļās: Pirmajā daļā tiek izvēlēts projekta veids, kam dotais projekts tiek veidots un uz kādas bāzes. Otrajā daļā var izvēlēties paša projekta nosaukumu un vietu, kur projekts tiks saglabāts. Trešajā daļā var izvēlēties jau ATMEL un citu ražotāju piedātos projektus kādai konkrētai platformai.</w:t>
      </w:r>
      <w:r w:rsidR="003A7CB0" w:rsidRPr="009E0AED">
        <w:rPr>
          <w:lang w:val="lv-LV"/>
        </w:rPr>
        <w:t xml:space="preserve"> </w:t>
      </w:r>
      <w:r w:rsidR="00E82639" w:rsidRPr="009E0AED">
        <w:rPr>
          <w:lang w:val="lv-LV"/>
        </w:rPr>
        <w:br/>
        <w:t xml:space="preserve">Izvēlāmies </w:t>
      </w:r>
      <w:r w:rsidR="00AA5EA5" w:rsidRPr="009E0AED">
        <w:rPr>
          <w:lang w:val="lv-LV"/>
        </w:rPr>
        <w:t>jauno projektu bāzētu uz Libelium Waspmote.</w:t>
      </w:r>
    </w:p>
    <w:p w:rsidR="00E82639" w:rsidRPr="009E0AED" w:rsidRDefault="00AA5EA5" w:rsidP="000B07E8">
      <w:pPr>
        <w:pStyle w:val="ListParagraph"/>
        <w:keepNext/>
        <w:tabs>
          <w:tab w:val="left" w:pos="1701"/>
        </w:tabs>
        <w:ind w:left="1701"/>
        <w:rPr>
          <w:lang w:val="lv-LV"/>
        </w:rPr>
      </w:pPr>
      <w:r w:rsidRPr="009E0AED">
        <w:rPr>
          <w:lang w:val="lv-LV"/>
        </w:rPr>
        <w:t xml:space="preserve"> </w:t>
      </w:r>
      <w:r w:rsidR="00E82639" w:rsidRPr="009E0AED">
        <w:rPr>
          <w:lang w:val="lv-LV"/>
        </w:rPr>
        <w:tab/>
      </w:r>
      <w:r w:rsidR="003A7CB0" w:rsidRPr="009E0AED">
        <w:rPr>
          <w:noProof/>
          <w:lang w:val="en-US"/>
        </w:rPr>
        <w:drawing>
          <wp:inline distT="0" distB="0" distL="0" distR="0">
            <wp:extent cx="1257300" cy="46672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257300" cy="466725"/>
                    </a:xfrm>
                    <a:prstGeom prst="rect">
                      <a:avLst/>
                    </a:prstGeom>
                    <a:noFill/>
                    <a:ln w="9525">
                      <a:noFill/>
                      <a:miter lim="800000"/>
                      <a:headEnd/>
                      <a:tailEnd/>
                    </a:ln>
                  </pic:spPr>
                </pic:pic>
              </a:graphicData>
            </a:graphic>
          </wp:inline>
        </w:drawing>
      </w:r>
    </w:p>
    <w:p w:rsidR="00F05150" w:rsidRPr="009E0AED" w:rsidRDefault="002D3996" w:rsidP="000B07E8">
      <w:pPr>
        <w:pStyle w:val="ListParagraph"/>
        <w:numPr>
          <w:ilvl w:val="0"/>
          <w:numId w:val="2"/>
        </w:numPr>
        <w:ind w:left="1134"/>
        <w:rPr>
          <w:lang w:val="lv-LV"/>
        </w:rPr>
      </w:pPr>
      <w:r w:rsidRPr="009E0AED">
        <w:rPr>
          <w:lang w:val="lv-LV"/>
        </w:rPr>
        <w:t>Parādās jauns logs, kurā ir redzam</w:t>
      </w:r>
      <w:r w:rsidR="000C29BD" w:rsidRPr="009E0AED">
        <w:rPr>
          <w:lang w:val="lv-LV"/>
        </w:rPr>
        <w:t>s sākotnējais programmas kods</w:t>
      </w:r>
      <w:r w:rsidR="000C6A9D" w:rsidRPr="009E0AED">
        <w:rPr>
          <w:lang w:val="lv-LV"/>
        </w:rPr>
        <w:t>. Diemžēl Atmel Studio 6.0 nav ideāla un tai arī ir savas kļūdas (Cerams ka ražotāji tās novērš). Tāpēc š</w:t>
      </w:r>
      <w:r w:rsidR="00F05150" w:rsidRPr="009E0AED">
        <w:rPr>
          <w:lang w:val="lv-LV"/>
        </w:rPr>
        <w:t xml:space="preserve">ajā </w:t>
      </w:r>
      <w:r w:rsidR="000C6A9D" w:rsidRPr="009E0AED">
        <w:rPr>
          <w:lang w:val="lv-LV"/>
        </w:rPr>
        <w:t>solī jau izveidotajam projektam ir jāveic papildus uzstādījumi:</w:t>
      </w:r>
    </w:p>
    <w:p w:rsidR="000C6A9D" w:rsidRPr="009E0AED" w:rsidRDefault="00400B97" w:rsidP="000B07E8">
      <w:pPr>
        <w:pStyle w:val="ListParagraph"/>
        <w:numPr>
          <w:ilvl w:val="1"/>
          <w:numId w:val="2"/>
        </w:numPr>
        <w:ind w:left="1701"/>
        <w:rPr>
          <w:lang w:val="lv-LV"/>
        </w:rPr>
      </w:pPr>
      <w:r w:rsidRPr="00400B97">
        <w:rPr>
          <w:noProof/>
          <w:lang w:val="lv-LV"/>
        </w:rPr>
        <w:lastRenderedPageBreak/>
        <w:pict>
          <v:shape id="_x0000_s1030" type="#_x0000_t202" style="position:absolute;left:0;text-align:left;margin-left:7.05pt;margin-top:322.8pt;width:495.75pt;height:.05pt;z-index:251668480" stroked="f">
            <v:textbox style="mso-fit-shape-to-text:t" inset="0,0,0,0">
              <w:txbxContent>
                <w:p w:rsidR="005B396C" w:rsidRPr="00093A11" w:rsidRDefault="005B396C" w:rsidP="00093A11">
                  <w:pPr>
                    <w:pStyle w:val="Caption"/>
                    <w:jc w:val="center"/>
                    <w:rPr>
                      <w:noProof/>
                      <w:lang w:val="lv-LV"/>
                    </w:rPr>
                  </w:pPr>
                  <w:bookmarkStart w:id="2" w:name="_Ref340666021"/>
                  <w:proofErr w:type="spellStart"/>
                  <w:proofErr w:type="gramStart"/>
                  <w:r w:rsidRPr="00093A11">
                    <w:rPr>
                      <w:lang w:val="en-US"/>
                    </w:rPr>
                    <w:t>attēls</w:t>
                  </w:r>
                  <w:proofErr w:type="spellEnd"/>
                  <w:proofErr w:type="gramEnd"/>
                  <w:r w:rsidRPr="00093A11">
                    <w:rPr>
                      <w:lang w:val="en-US"/>
                    </w:rPr>
                    <w:t xml:space="preserve"> </w:t>
                  </w:r>
                  <w:r>
                    <w:rPr>
                      <w:lang w:val="en-US"/>
                    </w:rPr>
                    <w:fldChar w:fldCharType="begin"/>
                  </w:r>
                  <w:r>
                    <w:rPr>
                      <w:lang w:val="en-US"/>
                    </w:rPr>
                    <w:instrText xml:space="preserve"> STYLEREF 1 \s </w:instrText>
                  </w:r>
                  <w:r>
                    <w:rPr>
                      <w:lang w:val="en-US"/>
                    </w:rPr>
                    <w:fldChar w:fldCharType="separate"/>
                  </w:r>
                  <w:r>
                    <w:rPr>
                      <w:noProof/>
                      <w:lang w:val="en-US"/>
                    </w:rPr>
                    <w:t>I</w:t>
                  </w:r>
                  <w:r>
                    <w:rPr>
                      <w:lang w:val="en-US"/>
                    </w:rPr>
                    <w:fldChar w:fldCharType="end"/>
                  </w:r>
                  <w:r>
                    <w:rPr>
                      <w:lang w:val="en-US"/>
                    </w:rPr>
                    <w:t>.</w:t>
                  </w:r>
                  <w:r>
                    <w:rPr>
                      <w:lang w:val="en-US"/>
                    </w:rPr>
                    <w:fldChar w:fldCharType="begin"/>
                  </w:r>
                  <w:r>
                    <w:rPr>
                      <w:lang w:val="en-US"/>
                    </w:rPr>
                    <w:instrText xml:space="preserve"> SEQ attēls \* ARABIC \s 1 </w:instrText>
                  </w:r>
                  <w:r>
                    <w:rPr>
                      <w:lang w:val="en-US"/>
                    </w:rPr>
                    <w:fldChar w:fldCharType="separate"/>
                  </w:r>
                  <w:r>
                    <w:rPr>
                      <w:noProof/>
                      <w:lang w:val="en-US"/>
                    </w:rPr>
                    <w:t>6</w:t>
                  </w:r>
                  <w:r>
                    <w:rPr>
                      <w:lang w:val="en-US"/>
                    </w:rPr>
                    <w:fldChar w:fldCharType="end"/>
                  </w:r>
                  <w:bookmarkEnd w:id="2"/>
                  <w:r>
                    <w:rPr>
                      <w:lang w:val="lv-LV"/>
                    </w:rPr>
                    <w:t xml:space="preserve"> Projektu Toolchain parametru mainīšana (I)</w:t>
                  </w:r>
                </w:p>
              </w:txbxContent>
            </v:textbox>
            <w10:wrap type="topAndBottom"/>
          </v:shape>
        </w:pict>
      </w:r>
      <w:r w:rsidR="00093A11" w:rsidRPr="009E0AED">
        <w:rPr>
          <w:noProof/>
          <w:lang w:val="en-US"/>
        </w:rPr>
        <w:drawing>
          <wp:anchor distT="0" distB="0" distL="114300" distR="114300" simplePos="0" relativeHeight="251666432" behindDoc="0" locked="0" layoutInCell="1" allowOverlap="1">
            <wp:simplePos x="0" y="0"/>
            <wp:positionH relativeFrom="column">
              <wp:posOffset>89535</wp:posOffset>
            </wp:positionH>
            <wp:positionV relativeFrom="paragraph">
              <wp:posOffset>394335</wp:posOffset>
            </wp:positionV>
            <wp:extent cx="6296025" cy="3648075"/>
            <wp:effectExtent l="19050" t="0" r="9525"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296025" cy="3648075"/>
                    </a:xfrm>
                    <a:prstGeom prst="rect">
                      <a:avLst/>
                    </a:prstGeom>
                    <a:noFill/>
                    <a:ln w="9525">
                      <a:noFill/>
                      <a:miter lim="800000"/>
                      <a:headEnd/>
                      <a:tailEnd/>
                    </a:ln>
                  </pic:spPr>
                </pic:pic>
              </a:graphicData>
            </a:graphic>
          </wp:anchor>
        </w:drawing>
      </w:r>
      <w:r w:rsidR="000C6A9D" w:rsidRPr="009E0AED">
        <w:rPr>
          <w:lang w:val="lv-LV"/>
        </w:rPr>
        <w:t>Ir jāatver projekta opciju logs: spiežam „Alt + F7”. Jaunatvērtā loga kreisajā malā ir jāizvēlas „Toolchain” sadaļa.</w:t>
      </w:r>
    </w:p>
    <w:p w:rsidR="00093A11" w:rsidRPr="009E0AED" w:rsidRDefault="00400B97" w:rsidP="000B07E8">
      <w:pPr>
        <w:pStyle w:val="ListParagraph"/>
        <w:ind w:left="1701"/>
        <w:jc w:val="center"/>
        <w:rPr>
          <w:lang w:val="lv-LV"/>
        </w:rPr>
      </w:pPr>
      <w:r w:rsidRPr="00400B97">
        <w:rPr>
          <w:noProof/>
          <w:lang w:val="lv-LV"/>
        </w:rPr>
        <w:pict>
          <v:shape id="_x0000_s1031" type="#_x0000_t202" style="position:absolute;left:0;text-align:left;margin-left:61.6pt;margin-top:278.8pt;width:365.75pt;height:.05pt;z-index:251671552" stroked="f">
            <v:textbox style="mso-fit-shape-to-text:t" inset="0,0,0,0">
              <w:txbxContent>
                <w:p w:rsidR="005B396C" w:rsidRPr="00093A11" w:rsidRDefault="005B396C" w:rsidP="00093A11">
                  <w:pPr>
                    <w:pStyle w:val="Caption"/>
                    <w:jc w:val="center"/>
                    <w:rPr>
                      <w:noProof/>
                      <w:lang w:val="lv-LV"/>
                    </w:rPr>
                  </w:pPr>
                  <w:bookmarkStart w:id="3" w:name="_Ref340666695"/>
                  <w:proofErr w:type="spellStart"/>
                  <w:proofErr w:type="gramStart"/>
                  <w:r w:rsidRPr="00093A11">
                    <w:rPr>
                      <w:lang w:val="en-US"/>
                    </w:rPr>
                    <w:t>attēls</w:t>
                  </w:r>
                  <w:proofErr w:type="spellEnd"/>
                  <w:proofErr w:type="gramEnd"/>
                  <w:r w:rsidRPr="00093A11">
                    <w:rPr>
                      <w:lang w:val="en-US"/>
                    </w:rPr>
                    <w:t xml:space="preserve"> </w:t>
                  </w:r>
                  <w:r>
                    <w:rPr>
                      <w:lang w:val="en-US"/>
                    </w:rPr>
                    <w:fldChar w:fldCharType="begin"/>
                  </w:r>
                  <w:r>
                    <w:rPr>
                      <w:lang w:val="en-US"/>
                    </w:rPr>
                    <w:instrText xml:space="preserve"> STYLEREF 1 \s </w:instrText>
                  </w:r>
                  <w:r>
                    <w:rPr>
                      <w:lang w:val="en-US"/>
                    </w:rPr>
                    <w:fldChar w:fldCharType="separate"/>
                  </w:r>
                  <w:r>
                    <w:rPr>
                      <w:noProof/>
                      <w:lang w:val="en-US"/>
                    </w:rPr>
                    <w:t>I</w:t>
                  </w:r>
                  <w:r>
                    <w:rPr>
                      <w:lang w:val="en-US"/>
                    </w:rPr>
                    <w:fldChar w:fldCharType="end"/>
                  </w:r>
                  <w:r>
                    <w:rPr>
                      <w:lang w:val="en-US"/>
                    </w:rPr>
                    <w:t>.</w:t>
                  </w:r>
                  <w:r>
                    <w:rPr>
                      <w:lang w:val="en-US"/>
                    </w:rPr>
                    <w:fldChar w:fldCharType="begin"/>
                  </w:r>
                  <w:r>
                    <w:rPr>
                      <w:lang w:val="en-US"/>
                    </w:rPr>
                    <w:instrText xml:space="preserve"> SEQ attēls \* ARABIC \s 1 </w:instrText>
                  </w:r>
                  <w:r>
                    <w:rPr>
                      <w:lang w:val="en-US"/>
                    </w:rPr>
                    <w:fldChar w:fldCharType="separate"/>
                  </w:r>
                  <w:r>
                    <w:rPr>
                      <w:noProof/>
                      <w:lang w:val="en-US"/>
                    </w:rPr>
                    <w:t>7</w:t>
                  </w:r>
                  <w:r>
                    <w:rPr>
                      <w:lang w:val="en-US"/>
                    </w:rPr>
                    <w:fldChar w:fldCharType="end"/>
                  </w:r>
                  <w:bookmarkEnd w:id="3"/>
                  <w:r>
                    <w:rPr>
                      <w:lang w:val="lv-LV"/>
                    </w:rPr>
                    <w:t xml:space="preserve"> Projekta Toolchain parametru mainīšana (II)</w:t>
                  </w:r>
                </w:p>
              </w:txbxContent>
            </v:textbox>
            <w10:wrap type="topAndBottom"/>
          </v:shape>
        </w:pict>
      </w:r>
      <w:r w:rsidR="00093A11" w:rsidRPr="009E0AED">
        <w:rPr>
          <w:noProof/>
          <w:lang w:val="en-US"/>
        </w:rPr>
        <w:drawing>
          <wp:anchor distT="0" distB="0" distL="114300" distR="114300" simplePos="0" relativeHeight="251669504" behindDoc="0" locked="0" layoutInCell="1" allowOverlap="1">
            <wp:simplePos x="0" y="0"/>
            <wp:positionH relativeFrom="column">
              <wp:posOffset>782320</wp:posOffset>
            </wp:positionH>
            <wp:positionV relativeFrom="paragraph">
              <wp:posOffset>1724025</wp:posOffset>
            </wp:positionV>
            <wp:extent cx="4645025" cy="1759585"/>
            <wp:effectExtent l="19050" t="0" r="3175" b="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645025" cy="1759585"/>
                    </a:xfrm>
                    <a:prstGeom prst="rect">
                      <a:avLst/>
                    </a:prstGeom>
                    <a:noFill/>
                    <a:ln w="9525">
                      <a:noFill/>
                      <a:miter lim="800000"/>
                      <a:headEnd/>
                      <a:tailEnd/>
                    </a:ln>
                  </pic:spPr>
                </pic:pic>
              </a:graphicData>
            </a:graphic>
          </wp:anchor>
        </w:drawing>
      </w:r>
    </w:p>
    <w:p w:rsidR="000C6A9D" w:rsidRPr="009E0AED" w:rsidRDefault="00093A11" w:rsidP="000B07E8">
      <w:pPr>
        <w:pStyle w:val="ListParagraph"/>
        <w:numPr>
          <w:ilvl w:val="1"/>
          <w:numId w:val="2"/>
        </w:numPr>
        <w:ind w:left="1701"/>
        <w:rPr>
          <w:lang w:val="lv-LV"/>
        </w:rPr>
      </w:pPr>
      <w:r w:rsidRPr="009E0AED">
        <w:rPr>
          <w:lang w:val="lv-LV"/>
        </w:rPr>
        <w:t xml:space="preserve">Kā parādīts </w:t>
      </w:r>
      <w:r w:rsidR="00400B97" w:rsidRPr="009E0AED">
        <w:rPr>
          <w:lang w:val="lv-LV"/>
        </w:rPr>
        <w:fldChar w:fldCharType="begin"/>
      </w:r>
      <w:r w:rsidRPr="009E0AED">
        <w:rPr>
          <w:lang w:val="lv-LV"/>
        </w:rPr>
        <w:instrText xml:space="preserve"> REF _Ref340666021 \h </w:instrText>
      </w:r>
      <w:r w:rsidR="00400B97" w:rsidRPr="009E0AED">
        <w:rPr>
          <w:lang w:val="lv-LV"/>
        </w:rPr>
      </w:r>
      <w:r w:rsidR="00400B97" w:rsidRPr="009E0AED">
        <w:rPr>
          <w:lang w:val="lv-LV"/>
        </w:rPr>
        <w:fldChar w:fldCharType="separate"/>
      </w:r>
      <w:proofErr w:type="spellStart"/>
      <w:r w:rsidR="003F08B0" w:rsidRPr="00093A11">
        <w:rPr>
          <w:lang w:val="en-US"/>
        </w:rPr>
        <w:t>attēls</w:t>
      </w:r>
      <w:proofErr w:type="spellEnd"/>
      <w:r w:rsidR="003F08B0" w:rsidRPr="00093A11">
        <w:rPr>
          <w:lang w:val="en-US"/>
        </w:rPr>
        <w:t xml:space="preserve"> </w:t>
      </w:r>
      <w:r w:rsidR="003F08B0">
        <w:rPr>
          <w:noProof/>
          <w:lang w:val="en-US"/>
        </w:rPr>
        <w:t>I</w:t>
      </w:r>
      <w:r w:rsidR="003F08B0">
        <w:rPr>
          <w:lang w:val="en-US"/>
        </w:rPr>
        <w:t>.</w:t>
      </w:r>
      <w:r w:rsidR="003F08B0">
        <w:rPr>
          <w:noProof/>
          <w:lang w:val="en-US"/>
        </w:rPr>
        <w:t>6</w:t>
      </w:r>
      <w:r w:rsidR="00400B97" w:rsidRPr="009E0AED">
        <w:rPr>
          <w:lang w:val="lv-LV"/>
        </w:rPr>
        <w:fldChar w:fldCharType="end"/>
      </w:r>
      <w:r w:rsidRPr="009E0AED">
        <w:rPr>
          <w:lang w:val="lv-LV"/>
        </w:rPr>
        <w:t xml:space="preserve">, sarakstā izvēlamies sadaļu „AVR/GNU C Compiler </w:t>
      </w:r>
      <w:r w:rsidRPr="009E0AED">
        <w:rPr>
          <w:lang w:val="lv-LV"/>
        </w:rPr>
        <w:sym w:font="Wingdings" w:char="F0E0"/>
      </w:r>
      <w:r w:rsidRPr="009E0AED">
        <w:rPr>
          <w:lang w:val="lv-LV"/>
        </w:rPr>
        <w:t xml:space="preserve"> Optimization” un blakus logā izmainām „Optimization Level” un „Optimize for size (-Os)”</w:t>
      </w:r>
    </w:p>
    <w:p w:rsidR="00093A11" w:rsidRPr="009E0AED" w:rsidRDefault="00093A11" w:rsidP="000B07E8">
      <w:pPr>
        <w:pStyle w:val="ListParagraph"/>
        <w:numPr>
          <w:ilvl w:val="1"/>
          <w:numId w:val="2"/>
        </w:numPr>
        <w:ind w:left="1701"/>
        <w:rPr>
          <w:lang w:val="lv-LV"/>
        </w:rPr>
      </w:pPr>
      <w:r w:rsidRPr="009E0AED">
        <w:rPr>
          <w:lang w:val="lv-LV"/>
        </w:rPr>
        <w:t xml:space="preserve">Tā pat arī ar „AVR/GNU C++ Compiler </w:t>
      </w:r>
      <w:r w:rsidRPr="009E0AED">
        <w:rPr>
          <w:lang w:val="lv-LV"/>
        </w:rPr>
        <w:sym w:font="Wingdings" w:char="F0E0"/>
      </w:r>
      <w:r w:rsidRPr="009E0AED">
        <w:rPr>
          <w:lang w:val="lv-LV"/>
        </w:rPr>
        <w:t xml:space="preserve"> Optimization”</w:t>
      </w:r>
    </w:p>
    <w:p w:rsidR="00093A11" w:rsidRPr="009E0AED" w:rsidRDefault="00093A11" w:rsidP="000B07E8">
      <w:pPr>
        <w:pStyle w:val="ListParagraph"/>
        <w:numPr>
          <w:ilvl w:val="1"/>
          <w:numId w:val="2"/>
        </w:numPr>
        <w:ind w:left="1701"/>
        <w:rPr>
          <w:lang w:val="lv-LV"/>
        </w:rPr>
      </w:pPr>
      <w:r w:rsidRPr="009E0AED">
        <w:rPr>
          <w:lang w:val="lv-LV"/>
        </w:rPr>
        <w:t xml:space="preserve">„AVR/GNU </w:t>
      </w:r>
      <w:proofErr w:type="spellStart"/>
      <w:r w:rsidRPr="009E0AED">
        <w:rPr>
          <w:lang w:val="lv-LV"/>
        </w:rPr>
        <w:t>Linker</w:t>
      </w:r>
      <w:proofErr w:type="spellEnd"/>
      <w:r w:rsidRPr="009E0AED">
        <w:rPr>
          <w:lang w:val="lv-LV"/>
        </w:rPr>
        <w:t xml:space="preserve"> </w:t>
      </w:r>
      <w:r w:rsidRPr="009E0AED">
        <w:rPr>
          <w:lang w:val="lv-LV"/>
        </w:rPr>
        <w:sym w:font="Wingdings" w:char="F0E0"/>
      </w:r>
      <w:r w:rsidRPr="009E0AED">
        <w:rPr>
          <w:lang w:val="lv-LV"/>
        </w:rPr>
        <w:t xml:space="preserve"> </w:t>
      </w:r>
      <w:proofErr w:type="spellStart"/>
      <w:r w:rsidRPr="009E0AED">
        <w:rPr>
          <w:lang w:val="lv-LV"/>
        </w:rPr>
        <w:t>Libraries</w:t>
      </w:r>
      <w:proofErr w:type="spellEnd"/>
      <w:r w:rsidRPr="009E0AED">
        <w:rPr>
          <w:lang w:val="lv-LV"/>
        </w:rPr>
        <w:t>” sadaļā „</w:t>
      </w:r>
      <w:proofErr w:type="spellStart"/>
      <w:r w:rsidRPr="009E0AED">
        <w:rPr>
          <w:lang w:val="lv-LV"/>
        </w:rPr>
        <w:t>Libraries</w:t>
      </w:r>
      <w:proofErr w:type="spellEnd"/>
      <w:r w:rsidRPr="009E0AED">
        <w:rPr>
          <w:lang w:val="lv-LV"/>
        </w:rPr>
        <w:t xml:space="preserve"> (-WI, -I)” pievienojam klāt ierakstu „</w:t>
      </w:r>
      <w:proofErr w:type="spellStart"/>
      <w:r w:rsidRPr="009E0AED">
        <w:rPr>
          <w:lang w:val="lv-LV"/>
        </w:rPr>
        <w:t>libcore</w:t>
      </w:r>
      <w:proofErr w:type="spellEnd"/>
      <w:r w:rsidRPr="009E0AED">
        <w:rPr>
          <w:lang w:val="lv-LV"/>
        </w:rPr>
        <w:t xml:space="preserve">”, kā parādīts </w:t>
      </w:r>
      <w:r w:rsidR="00400B97" w:rsidRPr="009E0AED">
        <w:rPr>
          <w:lang w:val="lv-LV"/>
        </w:rPr>
        <w:fldChar w:fldCharType="begin"/>
      </w:r>
      <w:r w:rsidRPr="009E0AED">
        <w:rPr>
          <w:lang w:val="lv-LV"/>
        </w:rPr>
        <w:instrText xml:space="preserve"> REF _Ref340666695 \h </w:instrText>
      </w:r>
      <w:r w:rsidR="00400B97" w:rsidRPr="009E0AED">
        <w:rPr>
          <w:lang w:val="lv-LV"/>
        </w:rPr>
      </w:r>
      <w:r w:rsidR="00400B97" w:rsidRPr="009E0AED">
        <w:rPr>
          <w:lang w:val="lv-LV"/>
        </w:rPr>
        <w:fldChar w:fldCharType="separate"/>
      </w:r>
      <w:proofErr w:type="spellStart"/>
      <w:r w:rsidR="003F08B0" w:rsidRPr="00093A11">
        <w:rPr>
          <w:lang w:val="en-US"/>
        </w:rPr>
        <w:t>attēls</w:t>
      </w:r>
      <w:proofErr w:type="spellEnd"/>
      <w:r w:rsidR="003F08B0" w:rsidRPr="00093A11">
        <w:rPr>
          <w:lang w:val="en-US"/>
        </w:rPr>
        <w:t xml:space="preserve"> </w:t>
      </w:r>
      <w:r w:rsidR="003F08B0">
        <w:rPr>
          <w:noProof/>
          <w:lang w:val="en-US"/>
        </w:rPr>
        <w:t>I</w:t>
      </w:r>
      <w:r w:rsidR="003F08B0">
        <w:rPr>
          <w:lang w:val="en-US"/>
        </w:rPr>
        <w:t>.</w:t>
      </w:r>
      <w:r w:rsidR="003F08B0">
        <w:rPr>
          <w:noProof/>
          <w:lang w:val="en-US"/>
        </w:rPr>
        <w:t>7</w:t>
      </w:r>
      <w:r w:rsidR="00400B97" w:rsidRPr="009E0AED">
        <w:rPr>
          <w:lang w:val="lv-LV"/>
        </w:rPr>
        <w:fldChar w:fldCharType="end"/>
      </w:r>
      <w:r w:rsidRPr="009E0AED">
        <w:rPr>
          <w:lang w:val="lv-LV"/>
        </w:rPr>
        <w:t>.</w:t>
      </w:r>
    </w:p>
    <w:p w:rsidR="00093A11" w:rsidRPr="009E0AED" w:rsidRDefault="00093A11" w:rsidP="000B07E8">
      <w:pPr>
        <w:pStyle w:val="ListParagraph"/>
        <w:ind w:left="1134"/>
        <w:rPr>
          <w:lang w:val="lv-LV"/>
        </w:rPr>
      </w:pPr>
    </w:p>
    <w:p w:rsidR="003A7CB0" w:rsidRPr="009E0AED" w:rsidRDefault="001618FF" w:rsidP="000B07E8">
      <w:pPr>
        <w:pStyle w:val="ListParagraph"/>
        <w:numPr>
          <w:ilvl w:val="0"/>
          <w:numId w:val="2"/>
        </w:numPr>
        <w:ind w:left="1134"/>
        <w:rPr>
          <w:lang w:val="lv-LV"/>
        </w:rPr>
      </w:pPr>
      <w:r w:rsidRPr="009E0AED">
        <w:rPr>
          <w:lang w:val="lv-LV"/>
        </w:rPr>
        <w:lastRenderedPageBreak/>
        <w:t xml:space="preserve">Iekopējam to pašu programmas kodu, kurš dots iepriekš 2.a punktā. </w:t>
      </w:r>
    </w:p>
    <w:p w:rsidR="001618FF" w:rsidRPr="009E0AED" w:rsidRDefault="001618FF" w:rsidP="000B07E8">
      <w:pPr>
        <w:pStyle w:val="ListParagraph"/>
        <w:numPr>
          <w:ilvl w:val="0"/>
          <w:numId w:val="2"/>
        </w:numPr>
        <w:ind w:left="1134"/>
        <w:rPr>
          <w:lang w:val="lv-LV"/>
        </w:rPr>
      </w:pPr>
      <w:r w:rsidRPr="009E0AED">
        <w:rPr>
          <w:lang w:val="lv-LV"/>
        </w:rPr>
        <w:t xml:space="preserve">Pārliecināmies vai programmas kods ir pareizs un kompilējam to. Spiežam </w:t>
      </w:r>
      <w:r w:rsidR="00815C60" w:rsidRPr="009E0AED">
        <w:rPr>
          <w:lang w:val="lv-LV"/>
        </w:rPr>
        <w:t xml:space="preserve">taustiņu </w:t>
      </w:r>
      <w:r w:rsidRPr="009E0AED">
        <w:rPr>
          <w:lang w:val="lv-LV"/>
        </w:rPr>
        <w:t xml:space="preserve">„F7” vai </w:t>
      </w:r>
      <w:r w:rsidR="00815C60" w:rsidRPr="009E0AED">
        <w:rPr>
          <w:lang w:val="lv-LV"/>
        </w:rPr>
        <w:t>ātrās izvēlnes joslā</w:t>
      </w:r>
      <w:r w:rsidR="00815C60" w:rsidRPr="009E0AED">
        <w:rPr>
          <w:noProof/>
          <w:lang w:val="lv-LV" w:eastAsia="ru-RU"/>
        </w:rPr>
        <w:t xml:space="preserve"> </w:t>
      </w:r>
      <w:r w:rsidRPr="009E0AED">
        <w:rPr>
          <w:noProof/>
          <w:lang w:val="en-US"/>
        </w:rPr>
        <w:drawing>
          <wp:inline distT="0" distB="0" distL="0" distR="0">
            <wp:extent cx="209550" cy="1905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9E0AED">
        <w:rPr>
          <w:lang w:val="lv-LV"/>
        </w:rPr>
        <w:t xml:space="preserve"> pogu. </w:t>
      </w:r>
    </w:p>
    <w:p w:rsidR="001618FF" w:rsidRPr="009E0AED" w:rsidRDefault="001618FF" w:rsidP="000B07E8">
      <w:pPr>
        <w:pStyle w:val="ListParagraph"/>
        <w:numPr>
          <w:ilvl w:val="0"/>
          <w:numId w:val="2"/>
        </w:numPr>
        <w:ind w:left="1134"/>
        <w:rPr>
          <w:lang w:val="lv-LV"/>
        </w:rPr>
      </w:pPr>
      <w:r w:rsidRPr="009E0AED">
        <w:rPr>
          <w:lang w:val="lv-LV"/>
        </w:rPr>
        <w:t>Ja programmas kods ir pareizs, tad jāparādās „Output” logā „Build succeeded” ziņojumam.</w:t>
      </w:r>
    </w:p>
    <w:p w:rsidR="00840AC3" w:rsidRPr="009E0AED" w:rsidRDefault="00840AC3" w:rsidP="000B07E8">
      <w:pPr>
        <w:pStyle w:val="ListParagraph"/>
        <w:numPr>
          <w:ilvl w:val="0"/>
          <w:numId w:val="2"/>
        </w:numPr>
        <w:ind w:left="1134"/>
        <w:rPr>
          <w:lang w:val="lv-LV"/>
        </w:rPr>
      </w:pPr>
      <w:r w:rsidRPr="009E0AED">
        <w:rPr>
          <w:lang w:val="lv-LV"/>
        </w:rPr>
        <w:t>Kā ar WASPMOTE IDE programmu, tāpat arī Atmel Studio programmā ir jānorāda, pie kura COM porta ir pieslēgta waspmote plate</w:t>
      </w:r>
      <w:r w:rsidR="00B07876" w:rsidRPr="009E0AED">
        <w:rPr>
          <w:lang w:val="lv-LV"/>
        </w:rPr>
        <w:t>:</w:t>
      </w:r>
    </w:p>
    <w:p w:rsidR="00B07876" w:rsidRPr="009E0AED" w:rsidRDefault="00B07876" w:rsidP="000B07E8">
      <w:pPr>
        <w:pStyle w:val="ListParagraph"/>
        <w:numPr>
          <w:ilvl w:val="1"/>
          <w:numId w:val="2"/>
        </w:numPr>
        <w:tabs>
          <w:tab w:val="left" w:pos="1701"/>
        </w:tabs>
        <w:ind w:left="1701"/>
        <w:rPr>
          <w:lang w:val="lv-LV"/>
        </w:rPr>
      </w:pPr>
      <w:r w:rsidRPr="009E0AED">
        <w:rPr>
          <w:lang w:val="lv-LV"/>
        </w:rPr>
        <w:t>Tools</w:t>
      </w:r>
      <w:r w:rsidRPr="009E0AED">
        <w:rPr>
          <w:lang w:val="lv-LV"/>
        </w:rPr>
        <w:sym w:font="Wingdings" w:char="F0E0"/>
      </w:r>
      <w:r w:rsidRPr="009E0AED">
        <w:rPr>
          <w:lang w:val="lv-LV"/>
        </w:rPr>
        <w:t>External Tools...</w:t>
      </w:r>
    </w:p>
    <w:p w:rsidR="00B07876" w:rsidRPr="009E0AED" w:rsidRDefault="00B07876" w:rsidP="000B07E8">
      <w:pPr>
        <w:pStyle w:val="ListParagraph"/>
        <w:numPr>
          <w:ilvl w:val="1"/>
          <w:numId w:val="2"/>
        </w:numPr>
        <w:tabs>
          <w:tab w:val="left" w:pos="1701"/>
        </w:tabs>
        <w:ind w:left="1701"/>
        <w:rPr>
          <w:lang w:val="lv-LV"/>
        </w:rPr>
      </w:pPr>
      <w:r w:rsidRPr="009E0AED">
        <w:rPr>
          <w:lang w:val="lv-LV"/>
        </w:rPr>
        <w:t>Jaunajā logā izvēlamies Burn waspmote</w:t>
      </w:r>
    </w:p>
    <w:p w:rsidR="00B07876" w:rsidRPr="009E0AED" w:rsidRDefault="00B07876" w:rsidP="000B07E8">
      <w:pPr>
        <w:pStyle w:val="ListParagraph"/>
        <w:numPr>
          <w:ilvl w:val="1"/>
          <w:numId w:val="2"/>
        </w:numPr>
        <w:tabs>
          <w:tab w:val="left" w:pos="1701"/>
        </w:tabs>
        <w:ind w:left="1701"/>
        <w:rPr>
          <w:lang w:val="lv-LV"/>
        </w:rPr>
      </w:pPr>
      <w:r w:rsidRPr="009E0AED">
        <w:rPr>
          <w:lang w:val="lv-LV"/>
        </w:rPr>
        <w:t>„Argumets:” rindā norādām attiecīgo COM portu (piem., „...</w:t>
      </w:r>
      <w:r w:rsidRPr="009E0AED">
        <w:rPr>
          <w:i/>
          <w:lang w:val="lv-LV"/>
        </w:rPr>
        <w:t>-P\\.\</w:t>
      </w:r>
      <w:r w:rsidRPr="009E0AED">
        <w:rPr>
          <w:b/>
          <w:i/>
          <w:lang w:val="lv-LV"/>
        </w:rPr>
        <w:t>COM1</w:t>
      </w:r>
      <w:r w:rsidRPr="009E0AED">
        <w:rPr>
          <w:lang w:val="lv-LV"/>
        </w:rPr>
        <w:t xml:space="preserve"> ...”)</w:t>
      </w:r>
    </w:p>
    <w:p w:rsidR="006355FB" w:rsidRPr="009E0AED" w:rsidRDefault="00400B97" w:rsidP="000B07E8">
      <w:pPr>
        <w:pStyle w:val="ListParagraph"/>
        <w:tabs>
          <w:tab w:val="left" w:pos="1701"/>
        </w:tabs>
        <w:ind w:left="1701"/>
        <w:rPr>
          <w:lang w:val="lv-LV"/>
        </w:rPr>
      </w:pPr>
      <w:r w:rsidRPr="00400B97">
        <w:rPr>
          <w:noProof/>
          <w:lang w:val="lv-LV"/>
        </w:rPr>
        <w:pict>
          <v:shape id="_x0000_s1033" type="#_x0000_t202" style="position:absolute;left:0;text-align:left;margin-left:118.8pt;margin-top:298.1pt;width:260pt;height:.05pt;z-index:251677696" stroked="f">
            <v:textbox style="mso-fit-shape-to-text:t" inset="0,0,0,0">
              <w:txbxContent>
                <w:p w:rsidR="005B396C" w:rsidRPr="004E20E2" w:rsidRDefault="005B396C" w:rsidP="004E20E2">
                  <w:pPr>
                    <w:pStyle w:val="Caption"/>
                    <w:jc w:val="center"/>
                    <w:rPr>
                      <w:noProof/>
                      <w:lang w:val="lv-LV"/>
                    </w:rPr>
                  </w:pPr>
                  <w:proofErr w:type="spellStart"/>
                  <w:r>
                    <w:t>attēls</w:t>
                  </w:r>
                  <w:proofErr w:type="spellEnd"/>
                  <w:r>
                    <w:t xml:space="preserve"> </w:t>
                  </w:r>
                  <w:fldSimple w:instr=" STYLEREF 1 \s ">
                    <w:r>
                      <w:rPr>
                        <w:noProof/>
                      </w:rPr>
                      <w:t>I</w:t>
                    </w:r>
                  </w:fldSimple>
                  <w:r>
                    <w:t>.</w:t>
                  </w:r>
                  <w:fldSimple w:instr=" SEQ attēls \* ARABIC \s 1 ">
                    <w:r>
                      <w:rPr>
                        <w:noProof/>
                      </w:rPr>
                      <w:t>8</w:t>
                    </w:r>
                  </w:fldSimple>
                  <w:r>
                    <w:rPr>
                      <w:lang w:val="lv-LV"/>
                    </w:rPr>
                    <w:t xml:space="preserve"> Programmēšanas parametru uzstādīšana</w:t>
                  </w:r>
                </w:p>
              </w:txbxContent>
            </v:textbox>
            <w10:wrap type="topAndBottom"/>
          </v:shape>
        </w:pict>
      </w:r>
      <w:r w:rsidR="004E20E2" w:rsidRPr="009E0AED">
        <w:rPr>
          <w:noProof/>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511175</wp:posOffset>
            </wp:positionV>
            <wp:extent cx="3302000" cy="3217545"/>
            <wp:effectExtent l="19050" t="0" r="0" b="0"/>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302000" cy="3217545"/>
                    </a:xfrm>
                    <a:prstGeom prst="rect">
                      <a:avLst/>
                    </a:prstGeom>
                    <a:noFill/>
                    <a:ln w="9525">
                      <a:noFill/>
                      <a:miter lim="800000"/>
                      <a:headEnd/>
                      <a:tailEnd/>
                    </a:ln>
                  </pic:spPr>
                </pic:pic>
              </a:graphicData>
            </a:graphic>
          </wp:anchor>
        </w:drawing>
      </w:r>
      <w:r w:rsidR="006355FB" w:rsidRPr="009E0AED">
        <w:rPr>
          <w:lang w:val="lv-LV"/>
        </w:rPr>
        <w:t>Viss pārējais paliek bez izmaiņām</w:t>
      </w:r>
    </w:p>
    <w:p w:rsidR="001618FF" w:rsidRPr="009E0AED" w:rsidRDefault="001618FF" w:rsidP="000B07E8">
      <w:pPr>
        <w:pStyle w:val="ListParagraph"/>
        <w:numPr>
          <w:ilvl w:val="0"/>
          <w:numId w:val="2"/>
        </w:numPr>
        <w:ind w:left="1134"/>
        <w:rPr>
          <w:lang w:val="lv-LV"/>
        </w:rPr>
      </w:pPr>
      <w:r w:rsidRPr="009E0AED">
        <w:rPr>
          <w:lang w:val="lv-LV"/>
        </w:rPr>
        <w:t xml:space="preserve">Tagad atliek programmas kodu ierakstīt waspmote platē [Tools </w:t>
      </w:r>
      <w:r w:rsidRPr="009E0AED">
        <w:rPr>
          <w:lang w:val="lv-LV"/>
        </w:rPr>
        <w:sym w:font="Wingdings" w:char="F0E0"/>
      </w:r>
      <w:r w:rsidRPr="009E0AED">
        <w:rPr>
          <w:lang w:val="lv-LV"/>
        </w:rPr>
        <w:t xml:space="preserve"> Burn waspmote]</w:t>
      </w:r>
      <w:r w:rsidR="002A4315" w:rsidRPr="009E0AED">
        <w:rPr>
          <w:lang w:val="lv-LV"/>
        </w:rPr>
        <w:t>.</w:t>
      </w:r>
    </w:p>
    <w:p w:rsidR="004E20E2" w:rsidRPr="009E0AED" w:rsidRDefault="004E20E2" w:rsidP="004E20E2">
      <w:pPr>
        <w:pStyle w:val="ListParagraph"/>
        <w:ind w:left="1065"/>
        <w:rPr>
          <w:lang w:val="lv-LV"/>
        </w:rPr>
      </w:pPr>
    </w:p>
    <w:p w:rsidR="00427E6D" w:rsidRPr="009E0AED" w:rsidRDefault="00427E6D">
      <w:pPr>
        <w:rPr>
          <w:lang w:val="lv-LV"/>
        </w:rPr>
      </w:pPr>
      <w:r w:rsidRPr="009E0AED">
        <w:rPr>
          <w:lang w:val="lv-LV"/>
        </w:rPr>
        <w:br w:type="page"/>
      </w:r>
    </w:p>
    <w:p w:rsidR="00F050DD" w:rsidRDefault="00F050DD" w:rsidP="00F050DD">
      <w:pPr>
        <w:pStyle w:val="Heading1"/>
        <w:numPr>
          <w:ilvl w:val="0"/>
          <w:numId w:val="18"/>
        </w:numPr>
        <w:rPr>
          <w:lang w:val="lv-LV"/>
        </w:rPr>
      </w:pPr>
      <w:r>
        <w:rPr>
          <w:lang w:val="lv-LV"/>
        </w:rPr>
        <w:lastRenderedPageBreak/>
        <w:t>Laboratorijas darbi</w:t>
      </w:r>
    </w:p>
    <w:p w:rsidR="004656FD" w:rsidRPr="0091271B" w:rsidRDefault="00427E6D" w:rsidP="0091271B">
      <w:pPr>
        <w:pStyle w:val="Heading2"/>
        <w:numPr>
          <w:ilvl w:val="0"/>
          <w:numId w:val="21"/>
        </w:numPr>
        <w:rPr>
          <w:lang w:val="lv-LV"/>
        </w:rPr>
      </w:pPr>
      <w:r w:rsidRPr="0091271B">
        <w:rPr>
          <w:lang w:val="lv-LV"/>
        </w:rPr>
        <w:t>laboratorijas darbs</w:t>
      </w:r>
      <w:r w:rsidR="004656FD" w:rsidRPr="0091271B">
        <w:rPr>
          <w:lang w:val="lv-LV"/>
        </w:rPr>
        <w:t xml:space="preserve">. Libelium </w:t>
      </w:r>
      <w:r w:rsidR="00CC1124" w:rsidRPr="0091271B">
        <w:rPr>
          <w:lang w:val="lv-LV"/>
        </w:rPr>
        <w:t>plates pamatmoduļu izmantošana</w:t>
      </w:r>
    </w:p>
    <w:p w:rsidR="00BB3C88" w:rsidRPr="009E0AED" w:rsidRDefault="00BB3C88" w:rsidP="00BB3C88">
      <w:pPr>
        <w:rPr>
          <w:lang w:val="lv-LV"/>
        </w:rPr>
      </w:pPr>
      <w:r w:rsidRPr="009E0AED">
        <w:rPr>
          <w:lang w:val="lv-LV"/>
        </w:rPr>
        <w:t>Darba uzdevumi:</w:t>
      </w:r>
    </w:p>
    <w:p w:rsidR="00BB3C88" w:rsidRDefault="00BB3C88" w:rsidP="00BB3C88">
      <w:pPr>
        <w:pStyle w:val="ListParagraph"/>
        <w:numPr>
          <w:ilvl w:val="0"/>
          <w:numId w:val="3"/>
        </w:numPr>
        <w:ind w:left="1134"/>
        <w:rPr>
          <w:lang w:val="lv-LV"/>
        </w:rPr>
      </w:pPr>
      <w:r w:rsidRPr="009E0AED">
        <w:rPr>
          <w:lang w:val="lv-LV"/>
        </w:rPr>
        <w:t>RTC modulī ieprog</w:t>
      </w:r>
      <w:r w:rsidR="005B396C">
        <w:rPr>
          <w:lang w:val="lv-LV"/>
        </w:rPr>
        <w:t>rammēt šodienas datumu un laiku;</w:t>
      </w:r>
    </w:p>
    <w:p w:rsidR="005B396C" w:rsidRPr="009E0AED" w:rsidRDefault="005B396C" w:rsidP="00BB3C88">
      <w:pPr>
        <w:pStyle w:val="ListParagraph"/>
        <w:numPr>
          <w:ilvl w:val="0"/>
          <w:numId w:val="3"/>
        </w:numPr>
        <w:ind w:left="1134"/>
        <w:rPr>
          <w:lang w:val="lv-LV"/>
        </w:rPr>
      </w:pPr>
      <w:r>
        <w:rPr>
          <w:lang w:val="lv-LV"/>
        </w:rPr>
        <w:t xml:space="preserve">Izvadīt </w:t>
      </w:r>
    </w:p>
    <w:p w:rsidR="00BB3C88" w:rsidRPr="009E0AED" w:rsidRDefault="00BB3C88" w:rsidP="00BB3C88">
      <w:pPr>
        <w:pStyle w:val="ListParagraph"/>
        <w:numPr>
          <w:ilvl w:val="0"/>
          <w:numId w:val="3"/>
        </w:numPr>
        <w:ind w:left="1134"/>
        <w:rPr>
          <w:lang w:val="lv-LV"/>
        </w:rPr>
      </w:pPr>
      <w:r w:rsidRPr="009E0AED">
        <w:rPr>
          <w:lang w:val="lv-LV"/>
        </w:rPr>
        <w:t>Uzprogrammēt zaļo LED gaismas diodi mirgot reizi sekundē, un sarkano gaismas diodi mirgot gadījumos, kad notiek komunikācija caur UART-USB interfeisu.</w:t>
      </w:r>
    </w:p>
    <w:p w:rsidR="00BB3C88" w:rsidRPr="009E0AED" w:rsidRDefault="00BB3C88" w:rsidP="00BB3C88">
      <w:pPr>
        <w:pStyle w:val="ListParagraph"/>
        <w:numPr>
          <w:ilvl w:val="0"/>
          <w:numId w:val="8"/>
        </w:numPr>
        <w:ind w:left="1134"/>
        <w:rPr>
          <w:lang w:val="lv-LV"/>
        </w:rPr>
      </w:pPr>
      <w:r w:rsidRPr="009E0AED">
        <w:rPr>
          <w:lang w:val="lv-LV"/>
        </w:rPr>
        <w:t>Uz datora katru sekundi attēlot datumu</w:t>
      </w:r>
      <w:r w:rsidR="005B396C">
        <w:rPr>
          <w:lang w:val="lv-LV"/>
        </w:rPr>
        <w:t>,</w:t>
      </w:r>
      <w:r w:rsidRPr="009E0AED">
        <w:rPr>
          <w:lang w:val="lv-LV"/>
        </w:rPr>
        <w:t xml:space="preserve"> laiku</w:t>
      </w:r>
      <w:r w:rsidR="005B396C">
        <w:rPr>
          <w:lang w:val="lv-LV"/>
        </w:rPr>
        <w:t xml:space="preserve"> un akselerometra mērījumus</w:t>
      </w:r>
      <w:r w:rsidRPr="009E0AED">
        <w:rPr>
          <w:lang w:val="lv-LV"/>
        </w:rPr>
        <w:t>.</w:t>
      </w:r>
    </w:p>
    <w:p w:rsidR="004656FD" w:rsidRPr="009E0AED" w:rsidRDefault="004656FD" w:rsidP="007965EA">
      <w:pPr>
        <w:rPr>
          <w:lang w:val="lv-LV"/>
        </w:rPr>
      </w:pPr>
      <w:r w:rsidRPr="009E0AED">
        <w:rPr>
          <w:lang w:val="lv-LV"/>
        </w:rPr>
        <w:t>Apraksts:</w:t>
      </w:r>
    </w:p>
    <w:p w:rsidR="004656FD" w:rsidRPr="009E0AED" w:rsidRDefault="004656FD" w:rsidP="007965EA">
      <w:pPr>
        <w:rPr>
          <w:lang w:val="lv-LV"/>
        </w:rPr>
      </w:pPr>
      <w:r w:rsidRPr="009E0AED">
        <w:rPr>
          <w:lang w:val="lv-LV"/>
        </w:rPr>
        <w:tab/>
      </w:r>
      <w:r w:rsidR="00CC1124" w:rsidRPr="009E0AED">
        <w:rPr>
          <w:lang w:val="lv-LV"/>
        </w:rPr>
        <w:t>Laboratorijas darbā ir jāapgūst Libelium waspmote plates pamatelementu izmantošanu. Šo pamatelementu pielietošana būs nepieciešama nākošo labo</w:t>
      </w:r>
      <w:r w:rsidR="00DA6D02" w:rsidRPr="009E0AED">
        <w:rPr>
          <w:lang w:val="lv-LV"/>
        </w:rPr>
        <w:t>ratorijas darbu veikšanai. Sākumā nepieciešams iepazīties ar pašu waspmote plati un kā to programmēt, kā katru moduli inicializēt un kā izmantot.</w:t>
      </w:r>
    </w:p>
    <w:p w:rsidR="007965EA" w:rsidRPr="009E0AED" w:rsidRDefault="008165F9" w:rsidP="00BC14E5">
      <w:pPr>
        <w:ind w:firstLine="705"/>
        <w:rPr>
          <w:lang w:val="lv-LV"/>
        </w:rPr>
      </w:pPr>
      <w:r w:rsidRPr="009E0AED">
        <w:rPr>
          <w:lang w:val="lv-LV"/>
        </w:rPr>
        <w:t xml:space="preserve">Libelium plates moduļus var iedalīt divās daļās: moduļi, kuri darbojas kamēr  platei tiek pievadīta strāva (piem. USB) un moduļi, kuri darbojas, kad tiem barošana tiek pieslēgta no mikrokontroliera programas koda (piem. RTC un akselerometrs). </w:t>
      </w:r>
      <w:r w:rsidR="00AC614D" w:rsidRPr="009E0AED">
        <w:rPr>
          <w:lang w:val="lv-LV"/>
        </w:rPr>
        <w:t xml:space="preserve">Abu </w:t>
      </w:r>
      <w:r w:rsidRPr="009E0AED">
        <w:rPr>
          <w:lang w:val="lv-LV"/>
        </w:rPr>
        <w:t>moduļu</w:t>
      </w:r>
      <w:r w:rsidR="00AC614D" w:rsidRPr="009E0AED">
        <w:rPr>
          <w:lang w:val="lv-LV"/>
        </w:rPr>
        <w:t xml:space="preserve"> </w:t>
      </w:r>
      <w:r w:rsidRPr="009E0AED">
        <w:rPr>
          <w:lang w:val="lv-LV"/>
        </w:rPr>
        <w:t xml:space="preserve">veidus </w:t>
      </w:r>
      <w:r w:rsidR="00AC614D" w:rsidRPr="009E0AED">
        <w:rPr>
          <w:lang w:val="lv-LV"/>
        </w:rPr>
        <w:t>inicializē</w:t>
      </w:r>
      <w:r w:rsidRPr="009E0AED">
        <w:rPr>
          <w:lang w:val="lv-LV"/>
        </w:rPr>
        <w:t xml:space="preserve"> un lieto</w:t>
      </w:r>
      <w:r w:rsidR="00AC614D" w:rsidRPr="009E0AED">
        <w:rPr>
          <w:lang w:val="lv-LV"/>
        </w:rPr>
        <w:t xml:space="preserve"> atšķirīgos veidos:</w:t>
      </w:r>
    </w:p>
    <w:p w:rsidR="00AC614D" w:rsidRPr="009E0AED" w:rsidRDefault="00AC614D" w:rsidP="000B07E8">
      <w:pPr>
        <w:pStyle w:val="ListParagraph"/>
        <w:numPr>
          <w:ilvl w:val="0"/>
          <w:numId w:val="4"/>
        </w:numPr>
        <w:spacing w:after="0" w:line="240" w:lineRule="auto"/>
        <w:ind w:left="1134"/>
        <w:rPr>
          <w:lang w:val="lv-LV"/>
        </w:rPr>
      </w:pPr>
      <w:r w:rsidRPr="009E0AED">
        <w:rPr>
          <w:lang w:val="lv-LV"/>
        </w:rPr>
        <w:t xml:space="preserve">USB </w:t>
      </w:r>
      <w:r w:rsidR="008165F9" w:rsidRPr="009E0AED">
        <w:rPr>
          <w:lang w:val="lv-LV"/>
        </w:rPr>
        <w:t>interfeisa pielietojumi</w:t>
      </w:r>
    </w:p>
    <w:p w:rsidR="00BC14E5" w:rsidRPr="009E0AED" w:rsidRDefault="00BC14E5" w:rsidP="005641A9">
      <w:pPr>
        <w:pStyle w:val="Pa11"/>
        <w:spacing w:line="240" w:lineRule="auto"/>
        <w:ind w:left="1134"/>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 xml:space="preserve">{ </w:t>
      </w:r>
    </w:p>
    <w:p w:rsidR="00BE2B6D" w:rsidRPr="009E0AED" w:rsidRDefault="00BC14E5" w:rsidP="005641A9">
      <w:pPr>
        <w:pStyle w:val="Pa11"/>
        <w:spacing w:line="240" w:lineRule="auto"/>
        <w:ind w:left="1134" w:firstLine="284"/>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 xml:space="preserve">USB.begin(); </w:t>
      </w:r>
      <w:r w:rsidRPr="009E0AED">
        <w:rPr>
          <w:rFonts w:ascii="Courier New" w:hAnsi="Courier New" w:cs="Courier New"/>
          <w:color w:val="00B050"/>
          <w:sz w:val="16"/>
          <w:szCs w:val="16"/>
          <w:lang w:val="lv-LV"/>
        </w:rPr>
        <w:t>// Inicializē UART – USB interfeisu</w:t>
      </w:r>
      <w:r w:rsidR="00BE2B6D" w:rsidRPr="009E0AED">
        <w:rPr>
          <w:rFonts w:ascii="Courier New" w:hAnsi="Courier New" w:cs="Courier New"/>
          <w:color w:val="00B050"/>
          <w:sz w:val="16"/>
          <w:szCs w:val="16"/>
          <w:lang w:val="lv-LV"/>
        </w:rPr>
        <w:t xml:space="preserve"> </w:t>
      </w:r>
    </w:p>
    <w:p w:rsidR="00BE2B6D" w:rsidRPr="009E0AED" w:rsidRDefault="002A0265" w:rsidP="002A0265">
      <w:pPr>
        <w:pStyle w:val="Pa11"/>
        <w:spacing w:line="240" w:lineRule="auto"/>
        <w:ind w:left="708" w:firstLine="708"/>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USB</w:t>
      </w:r>
      <w:r w:rsidR="00BE2B6D" w:rsidRPr="009E0AED">
        <w:rPr>
          <w:rFonts w:ascii="Courier New" w:hAnsi="Courier New" w:cs="Courier New"/>
          <w:color w:val="404041"/>
          <w:sz w:val="16"/>
          <w:szCs w:val="16"/>
          <w:lang w:val="lv-LV"/>
        </w:rPr>
        <w:t>.print(</w:t>
      </w:r>
      <w:r w:rsidR="00BE2B6D" w:rsidRPr="009E0AED">
        <w:rPr>
          <w:rFonts w:ascii="Courier New" w:hAnsi="Courier New" w:cs="Courier New"/>
          <w:color w:val="E36C0A" w:themeColor="accent6" w:themeShade="BF"/>
          <w:sz w:val="16"/>
          <w:szCs w:val="16"/>
          <w:lang w:val="lv-LV"/>
        </w:rPr>
        <w:t>“teksts”</w:t>
      </w:r>
      <w:r w:rsidR="00BE2B6D" w:rsidRPr="009E0AED">
        <w:rPr>
          <w:rFonts w:ascii="Courier New" w:hAnsi="Courier New" w:cs="Courier New"/>
          <w:color w:val="404041"/>
          <w:sz w:val="16"/>
          <w:szCs w:val="16"/>
          <w:lang w:val="lv-LV"/>
        </w:rPr>
        <w:t>);</w:t>
      </w:r>
      <w:r w:rsidRPr="009E0AED">
        <w:rPr>
          <w:rFonts w:ascii="Courier New" w:hAnsi="Courier New" w:cs="Courier New"/>
          <w:color w:val="404041"/>
          <w:sz w:val="16"/>
          <w:szCs w:val="16"/>
          <w:lang w:val="lv-LV"/>
        </w:rPr>
        <w:t xml:space="preserve"> </w:t>
      </w:r>
      <w:r w:rsidR="00BE2B6D" w:rsidRPr="009E0AED">
        <w:rPr>
          <w:rFonts w:ascii="Courier New" w:hAnsi="Courier New" w:cs="Courier New"/>
          <w:color w:val="00B050"/>
          <w:sz w:val="16"/>
          <w:szCs w:val="16"/>
          <w:lang w:val="lv-LV"/>
        </w:rPr>
        <w:t>//nosūta caur UART kādus datus</w:t>
      </w:r>
    </w:p>
    <w:p w:rsidR="00BE2B6D" w:rsidRPr="009E0AED" w:rsidRDefault="00BE2B6D" w:rsidP="002A0265">
      <w:pPr>
        <w:pStyle w:val="Pa11"/>
        <w:spacing w:line="240" w:lineRule="auto"/>
        <w:ind w:left="708" w:firstLine="708"/>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USB.println();</w:t>
      </w:r>
      <w:r w:rsidR="002A0265" w:rsidRPr="009E0AED">
        <w:rPr>
          <w:rFonts w:ascii="Courier New" w:hAnsi="Courier New" w:cs="Courier New"/>
          <w:color w:val="404041"/>
          <w:sz w:val="16"/>
          <w:szCs w:val="16"/>
          <w:lang w:val="lv-LV"/>
        </w:rPr>
        <w:t xml:space="preserve"> </w:t>
      </w:r>
      <w:r w:rsidRPr="009E0AED">
        <w:rPr>
          <w:rFonts w:ascii="Courier New" w:hAnsi="Courier New" w:cs="Courier New"/>
          <w:color w:val="00B050"/>
          <w:sz w:val="16"/>
          <w:szCs w:val="16"/>
          <w:lang w:val="lv-LV"/>
        </w:rPr>
        <w:t>//nosūta caur UART kādus datus un beigās pievieno EOL (end of line)</w:t>
      </w:r>
    </w:p>
    <w:p w:rsidR="00BE2B6D" w:rsidRPr="009E0AED" w:rsidRDefault="00BE2B6D" w:rsidP="002A0265">
      <w:pPr>
        <w:pStyle w:val="Pa11"/>
        <w:ind w:left="708" w:firstLine="708"/>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 xml:space="preserve">USB.available(); </w:t>
      </w:r>
      <w:r w:rsidRPr="009E0AED">
        <w:rPr>
          <w:rFonts w:ascii="Courier New" w:hAnsi="Courier New" w:cs="Courier New"/>
          <w:color w:val="00B050"/>
          <w:sz w:val="16"/>
          <w:szCs w:val="16"/>
          <w:lang w:val="lv-LV"/>
        </w:rPr>
        <w:t>// atgriež 1, ja buferī atrodas dati</w:t>
      </w:r>
    </w:p>
    <w:p w:rsidR="00BE2B6D" w:rsidRPr="009E0AED" w:rsidRDefault="002A035C" w:rsidP="002A0265">
      <w:pPr>
        <w:pStyle w:val="Pa11"/>
        <w:ind w:left="708" w:firstLine="708"/>
        <w:rPr>
          <w:rFonts w:ascii="Courier New" w:hAnsi="Courier New" w:cs="Courier New"/>
          <w:color w:val="404041"/>
          <w:sz w:val="16"/>
          <w:szCs w:val="16"/>
          <w:lang w:val="lv-LV"/>
        </w:rPr>
      </w:pPr>
      <w:r w:rsidRPr="00E13A8B">
        <w:rPr>
          <w:rFonts w:ascii="Courier New" w:hAnsi="Courier New" w:cs="Courier New"/>
          <w:b/>
          <w:color w:val="7030A0"/>
          <w:sz w:val="16"/>
          <w:szCs w:val="16"/>
          <w:lang w:val="lv-LV"/>
        </w:rPr>
        <w:t>uint8_t</w:t>
      </w:r>
      <w:r w:rsidRPr="009E0AED">
        <w:rPr>
          <w:rFonts w:ascii="Courier New" w:hAnsi="Courier New" w:cs="Courier New"/>
          <w:color w:val="0070C0"/>
          <w:sz w:val="16"/>
          <w:szCs w:val="16"/>
          <w:lang w:val="lv-LV"/>
        </w:rPr>
        <w:t xml:space="preserve"> </w:t>
      </w:r>
      <w:r w:rsidR="00BE2B6D" w:rsidRPr="009E0AED">
        <w:rPr>
          <w:rFonts w:ascii="Courier New" w:hAnsi="Courier New" w:cs="Courier New"/>
          <w:color w:val="0070C0"/>
          <w:sz w:val="16"/>
          <w:szCs w:val="16"/>
          <w:lang w:val="lv-LV"/>
        </w:rPr>
        <w:t>data_read</w:t>
      </w:r>
      <w:r w:rsidR="00BE2B6D" w:rsidRPr="009E0AED">
        <w:rPr>
          <w:rFonts w:ascii="Courier New" w:hAnsi="Courier New" w:cs="Courier New"/>
          <w:color w:val="404041"/>
          <w:sz w:val="16"/>
          <w:szCs w:val="16"/>
          <w:lang w:val="lv-LV"/>
        </w:rPr>
        <w:t xml:space="preserve">=USB.read(); </w:t>
      </w:r>
      <w:r w:rsidR="00BE2B6D" w:rsidRPr="009E0AED">
        <w:rPr>
          <w:rFonts w:ascii="Courier New" w:hAnsi="Courier New" w:cs="Courier New"/>
          <w:color w:val="00B050"/>
          <w:sz w:val="16"/>
          <w:szCs w:val="16"/>
          <w:lang w:val="lv-LV"/>
        </w:rPr>
        <w:t>// nolasa bufera datus</w:t>
      </w:r>
    </w:p>
    <w:p w:rsidR="00BE2B6D" w:rsidRPr="009E0AED" w:rsidRDefault="00BE2B6D" w:rsidP="002A0265">
      <w:pPr>
        <w:pStyle w:val="Pa11"/>
        <w:ind w:left="708" w:firstLine="708"/>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 xml:space="preserve">USB.flush(); </w:t>
      </w:r>
      <w:r w:rsidRPr="009E0AED">
        <w:rPr>
          <w:rFonts w:ascii="Courier New" w:hAnsi="Courier New" w:cs="Courier New"/>
          <w:color w:val="00B050"/>
          <w:sz w:val="16"/>
          <w:szCs w:val="16"/>
          <w:lang w:val="lv-LV"/>
        </w:rPr>
        <w:t xml:space="preserve">// atbrīvo UART buferi </w:t>
      </w:r>
    </w:p>
    <w:p w:rsidR="00BE2B6D" w:rsidRPr="009E0AED" w:rsidRDefault="00BE2B6D" w:rsidP="002A0265">
      <w:pPr>
        <w:pStyle w:val="Pa11"/>
        <w:ind w:left="708" w:firstLine="708"/>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 xml:space="preserve">USB.close(); </w:t>
      </w:r>
      <w:r w:rsidRPr="009E0AED">
        <w:rPr>
          <w:rFonts w:ascii="Courier New" w:hAnsi="Courier New" w:cs="Courier New"/>
          <w:color w:val="00B050"/>
          <w:sz w:val="16"/>
          <w:szCs w:val="16"/>
          <w:lang w:val="lv-LV"/>
        </w:rPr>
        <w:t>// aizver komunikāciju enerģijas taupīšanai</w:t>
      </w:r>
    </w:p>
    <w:p w:rsidR="00BC14E5" w:rsidRPr="009E0AED" w:rsidRDefault="00BC14E5" w:rsidP="005641A9">
      <w:pPr>
        <w:pStyle w:val="Pa11"/>
        <w:ind w:left="1134"/>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w:t>
      </w:r>
    </w:p>
    <w:p w:rsidR="00AC614D" w:rsidRPr="009E0AED" w:rsidRDefault="00AC614D" w:rsidP="000B07E8">
      <w:pPr>
        <w:pStyle w:val="ListParagraph"/>
        <w:numPr>
          <w:ilvl w:val="0"/>
          <w:numId w:val="4"/>
        </w:numPr>
        <w:spacing w:after="0"/>
        <w:ind w:left="1134"/>
        <w:rPr>
          <w:lang w:val="lv-LV"/>
        </w:rPr>
      </w:pPr>
      <w:r w:rsidRPr="009E0AED">
        <w:rPr>
          <w:lang w:val="lv-LV"/>
        </w:rPr>
        <w:t>RTC inicializācija</w:t>
      </w:r>
      <w:r w:rsidR="00F6460D" w:rsidRPr="009E0AED">
        <w:rPr>
          <w:lang w:val="lv-LV"/>
        </w:rPr>
        <w:t xml:space="preserve"> un pielietošana</w:t>
      </w:r>
    </w:p>
    <w:p w:rsidR="004E20E2" w:rsidRPr="009E0AED" w:rsidRDefault="004E20E2" w:rsidP="005641A9">
      <w:pPr>
        <w:pStyle w:val="Pa11"/>
        <w:spacing w:line="240" w:lineRule="auto"/>
        <w:ind w:left="1134" w:firstLine="3"/>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 xml:space="preserve">{ </w:t>
      </w:r>
    </w:p>
    <w:p w:rsidR="004E20E2" w:rsidRPr="009E0AED" w:rsidRDefault="004E20E2" w:rsidP="002A0265">
      <w:pPr>
        <w:spacing w:after="0"/>
        <w:ind w:left="708" w:firstLine="708"/>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RTC.ON();</w:t>
      </w:r>
      <w:r w:rsidRPr="009E0AED">
        <w:rPr>
          <w:rFonts w:ascii="Courier New" w:hAnsi="Courier New" w:cs="Courier New"/>
          <w:color w:val="00B050"/>
          <w:sz w:val="16"/>
          <w:szCs w:val="16"/>
          <w:lang w:val="lv-LV"/>
        </w:rPr>
        <w:t>//</w:t>
      </w:r>
      <w:r w:rsidR="004656FD" w:rsidRPr="009E0AED">
        <w:rPr>
          <w:rFonts w:ascii="Courier New" w:hAnsi="Courier New" w:cs="Courier New"/>
          <w:color w:val="00B050"/>
          <w:sz w:val="16"/>
          <w:szCs w:val="16"/>
          <w:lang w:val="lv-LV"/>
        </w:rPr>
        <w:t>pieslēdz RTC pie barošanas avota</w:t>
      </w:r>
      <w:r w:rsidR="004656FD" w:rsidRPr="009E0AED">
        <w:rPr>
          <w:rFonts w:ascii="Courier New" w:hAnsi="Courier New" w:cs="Courier New"/>
          <w:color w:val="404041"/>
          <w:sz w:val="16"/>
          <w:szCs w:val="16"/>
          <w:lang w:val="lv-LV"/>
        </w:rPr>
        <w:t xml:space="preserve"> </w:t>
      </w:r>
    </w:p>
    <w:p w:rsidR="004E20E2" w:rsidRPr="009E0AED" w:rsidRDefault="004E20E2" w:rsidP="002A0265">
      <w:pPr>
        <w:spacing w:after="0"/>
        <w:ind w:left="708" w:firstLine="708"/>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RTC.setTime(</w:t>
      </w:r>
      <w:r w:rsidRPr="009E0AED">
        <w:rPr>
          <w:rFonts w:ascii="Courier New" w:hAnsi="Courier New" w:cs="Courier New"/>
          <w:color w:val="E36C0A" w:themeColor="accent6" w:themeShade="BF"/>
          <w:sz w:val="16"/>
          <w:szCs w:val="16"/>
          <w:lang w:val="lv-LV"/>
        </w:rPr>
        <w:t>"01:</w:t>
      </w:r>
      <w:r w:rsidRPr="00B11BA9">
        <w:rPr>
          <w:rFonts w:ascii="Courier New" w:hAnsi="Courier New" w:cs="Courier New"/>
          <w:color w:val="E36C0A" w:themeColor="accent6" w:themeShade="BF"/>
          <w:sz w:val="16"/>
          <w:szCs w:val="16"/>
          <w:lang w:val="lv-LV"/>
        </w:rPr>
        <w:t>01</w:t>
      </w:r>
      <w:r w:rsidRPr="009E0AED">
        <w:rPr>
          <w:rFonts w:ascii="Courier New" w:hAnsi="Courier New" w:cs="Courier New"/>
          <w:color w:val="E36C0A" w:themeColor="accent6" w:themeShade="BF"/>
          <w:sz w:val="16"/>
          <w:szCs w:val="16"/>
          <w:lang w:val="lv-LV"/>
        </w:rPr>
        <w:t>:01:01:01:01:01"</w:t>
      </w:r>
      <w:r w:rsidRPr="009E0AED">
        <w:rPr>
          <w:rFonts w:ascii="Courier New" w:hAnsi="Courier New" w:cs="Courier New"/>
          <w:color w:val="404041"/>
          <w:sz w:val="16"/>
          <w:szCs w:val="16"/>
          <w:lang w:val="lv-LV"/>
        </w:rPr>
        <w:t>);</w:t>
      </w:r>
      <w:r w:rsidRPr="009E0AED">
        <w:rPr>
          <w:rFonts w:ascii="Courier New" w:hAnsi="Courier New" w:cs="Courier New"/>
          <w:color w:val="00B050"/>
          <w:sz w:val="16"/>
          <w:szCs w:val="16"/>
          <w:lang w:val="lv-LV"/>
        </w:rPr>
        <w:t>//</w:t>
      </w:r>
      <w:r w:rsidR="004656FD" w:rsidRPr="009E0AED">
        <w:rPr>
          <w:rFonts w:ascii="Courier New" w:hAnsi="Courier New" w:cs="Courier New"/>
          <w:color w:val="00B050"/>
          <w:sz w:val="16"/>
          <w:szCs w:val="16"/>
          <w:lang w:val="lv-LV"/>
        </w:rPr>
        <w:t>uzstāda RTC datumu un laiku</w:t>
      </w:r>
    </w:p>
    <w:p w:rsidR="004E20E2" w:rsidRPr="009E0AED" w:rsidRDefault="004E20E2" w:rsidP="002A0265">
      <w:pPr>
        <w:spacing w:after="0"/>
        <w:ind w:left="708" w:firstLine="708"/>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RTC.getTime();</w:t>
      </w:r>
      <w:r w:rsidRPr="009E0AED">
        <w:rPr>
          <w:rFonts w:ascii="Courier New" w:hAnsi="Courier New" w:cs="Courier New"/>
          <w:color w:val="00B050"/>
          <w:sz w:val="16"/>
          <w:szCs w:val="16"/>
          <w:lang w:val="lv-LV"/>
        </w:rPr>
        <w:t>//</w:t>
      </w:r>
      <w:r w:rsidR="004656FD" w:rsidRPr="009E0AED">
        <w:rPr>
          <w:rFonts w:ascii="Courier New" w:hAnsi="Courier New" w:cs="Courier New"/>
          <w:color w:val="00B050"/>
          <w:sz w:val="16"/>
          <w:szCs w:val="16"/>
          <w:lang w:val="lv-LV"/>
        </w:rPr>
        <w:t>atgriež datumu un laiku</w:t>
      </w:r>
    </w:p>
    <w:p w:rsidR="004E20E2" w:rsidRPr="009E0AED" w:rsidRDefault="004E20E2" w:rsidP="002A0265">
      <w:pPr>
        <w:spacing w:after="0"/>
        <w:ind w:left="708" w:firstLine="708"/>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RTC.getTemperature()</w:t>
      </w:r>
      <w:r w:rsidR="00F6460D" w:rsidRPr="009E0AED">
        <w:rPr>
          <w:rFonts w:ascii="Courier New" w:hAnsi="Courier New" w:cs="Courier New"/>
          <w:color w:val="404041"/>
          <w:sz w:val="16"/>
          <w:szCs w:val="16"/>
          <w:lang w:val="lv-LV"/>
        </w:rPr>
        <w:t>;</w:t>
      </w:r>
      <w:r w:rsidR="00F6460D" w:rsidRPr="009E0AED">
        <w:rPr>
          <w:rFonts w:ascii="Courier New" w:hAnsi="Courier New" w:cs="Courier New"/>
          <w:color w:val="00B050"/>
          <w:sz w:val="16"/>
          <w:szCs w:val="16"/>
          <w:lang w:val="lv-LV"/>
        </w:rPr>
        <w:t>//</w:t>
      </w:r>
      <w:r w:rsidR="004656FD" w:rsidRPr="009E0AED">
        <w:rPr>
          <w:rFonts w:ascii="Courier New" w:hAnsi="Courier New" w:cs="Courier New"/>
          <w:color w:val="00B050"/>
          <w:sz w:val="16"/>
          <w:szCs w:val="16"/>
          <w:lang w:val="lv-LV"/>
        </w:rPr>
        <w:t>atgriež RTC iebūvētā temoeratūras sensora vērtību °C</w:t>
      </w:r>
    </w:p>
    <w:p w:rsidR="004E20E2" w:rsidRPr="009E0AED" w:rsidRDefault="00F6460D" w:rsidP="005641A9">
      <w:pPr>
        <w:spacing w:after="0"/>
        <w:ind w:left="1134"/>
        <w:rPr>
          <w:rFonts w:ascii="Courier New" w:hAnsi="Courier New" w:cs="Courier New"/>
          <w:color w:val="404041"/>
          <w:sz w:val="16"/>
          <w:szCs w:val="16"/>
          <w:lang w:val="lv-LV"/>
        </w:rPr>
      </w:pPr>
      <w:r w:rsidRPr="009E0AED">
        <w:rPr>
          <w:rFonts w:ascii="Courier New" w:hAnsi="Courier New" w:cs="Courier New"/>
          <w:color w:val="404041"/>
          <w:sz w:val="16"/>
          <w:szCs w:val="16"/>
          <w:lang w:val="lv-LV"/>
        </w:rPr>
        <w:t>}</w:t>
      </w:r>
    </w:p>
    <w:p w:rsidR="004D6336" w:rsidRPr="009E0AED" w:rsidRDefault="00BE2B6D" w:rsidP="00BE2B6D">
      <w:pPr>
        <w:ind w:firstLine="705"/>
        <w:rPr>
          <w:lang w:val="lv-LV"/>
        </w:rPr>
      </w:pPr>
      <w:r w:rsidRPr="009E0AED">
        <w:rPr>
          <w:lang w:val="lv-LV"/>
        </w:rPr>
        <w:t xml:space="preserve">Laboratorijas darba gaitā ir jāveic divu moduļu inicializācija (USB un RTC). UART pēc noklusējuma tiek </w:t>
      </w:r>
      <w:r w:rsidR="004656FD" w:rsidRPr="009E0AED">
        <w:rPr>
          <w:lang w:val="lv-LV"/>
        </w:rPr>
        <w:t>parametri ir: baudrate=</w:t>
      </w:r>
      <w:r w:rsidRPr="009E0AED">
        <w:rPr>
          <w:lang w:val="lv-LV"/>
        </w:rPr>
        <w:t>3840</w:t>
      </w:r>
      <w:r w:rsidR="00DA6D02" w:rsidRPr="009E0AED">
        <w:rPr>
          <w:lang w:val="lv-LV"/>
        </w:rPr>
        <w:t xml:space="preserve">0, 8 datu biti un 1 stop bits. </w:t>
      </w:r>
      <w:r w:rsidR="004D6336" w:rsidRPr="009E0AED">
        <w:rPr>
          <w:lang w:val="lv-LV"/>
        </w:rPr>
        <w:t xml:space="preserve">Waspmote moduļa programmēšana var notikt tad, kad </w:t>
      </w:r>
      <w:r w:rsidR="004D6336" w:rsidRPr="00E13A8B">
        <w:rPr>
          <w:b/>
          <w:lang w:val="lv-LV"/>
        </w:rPr>
        <w:t>nav</w:t>
      </w:r>
      <w:r w:rsidR="004D6336" w:rsidRPr="009E0AED">
        <w:rPr>
          <w:lang w:val="lv-LV"/>
        </w:rPr>
        <w:t xml:space="preserve"> atvērta UART-USB komunikācija ar datoru.</w:t>
      </w:r>
    </w:p>
    <w:p w:rsidR="00DA49BA" w:rsidRPr="009E0AED" w:rsidRDefault="00DA6D02" w:rsidP="00BE2B6D">
      <w:pPr>
        <w:ind w:firstLine="705"/>
        <w:rPr>
          <w:lang w:val="lv-LV"/>
        </w:rPr>
      </w:pPr>
      <w:r w:rsidRPr="009E0AED">
        <w:rPr>
          <w:lang w:val="lv-LV"/>
        </w:rPr>
        <w:t xml:space="preserve">RTC tiek barots divos veidos, no ārējā barošanas avota un </w:t>
      </w:r>
      <w:r w:rsidR="00F40F82" w:rsidRPr="009E0AED">
        <w:rPr>
          <w:lang w:val="lv-LV"/>
        </w:rPr>
        <w:t>no RTC baterijas, kas ļauj saglabāt ieprogrammēto RTC datumu un laiku, kad ārējais barošanas avots tiek atslēgts, vai waspmote plate tiek uzstādīta enerģiju taupošajā režīmā. Datums un laiks RTC tiek uzstādīts speciālā formā, ‘</w:t>
      </w:r>
      <w:r w:rsidR="00F40F82" w:rsidRPr="009E0AED">
        <w:rPr>
          <w:rFonts w:cs="Myriad Pro"/>
          <w:color w:val="404041"/>
          <w:sz w:val="20"/>
          <w:szCs w:val="20"/>
          <w:lang w:val="lv-LV"/>
        </w:rPr>
        <w:t>YY:MM:DD:dow:hh:mm:ss</w:t>
      </w:r>
      <w:r w:rsidR="00F40F82" w:rsidRPr="009E0AED">
        <w:rPr>
          <w:lang w:val="lv-LV"/>
        </w:rPr>
        <w:t>’ respektīvi gads, mēnesis, datums, diena nedēļā,</w:t>
      </w:r>
      <w:r w:rsidR="00475CC9" w:rsidRPr="009E0AED">
        <w:rPr>
          <w:lang w:val="lv-LV"/>
        </w:rPr>
        <w:t xml:space="preserve"> stunda, minūte, sekunde. Šī formāta īpatnība ir diena nedēļā, kas ir skaitlis no 1 līdz 7, attiecīgi norādot 1 – svētdiena, 2 – pirmdiena , ... , 7 – sestdiena. RTC modulī ir iebūvēt</w:t>
      </w:r>
      <w:r w:rsidR="004D6336" w:rsidRPr="009E0AED">
        <w:rPr>
          <w:lang w:val="lv-LV"/>
        </w:rPr>
        <w:t>s arī temperatūras sensors, kurš dos precīzāku informāciju tieši par RTC moduļa temperatūru, nevis par apkārtējās vides temperatūru.</w:t>
      </w:r>
      <w:r w:rsidR="00475CC9" w:rsidRPr="009E0AED">
        <w:rPr>
          <w:lang w:val="lv-LV"/>
        </w:rPr>
        <w:t xml:space="preserve"> </w:t>
      </w:r>
    </w:p>
    <w:p w:rsidR="00DA49BA" w:rsidRPr="009E0AED" w:rsidRDefault="00DA49BA">
      <w:pPr>
        <w:rPr>
          <w:lang w:val="lv-LV"/>
        </w:rPr>
      </w:pPr>
      <w:r w:rsidRPr="009E0AED">
        <w:rPr>
          <w:lang w:val="lv-LV"/>
        </w:rPr>
        <w:br w:type="page"/>
      </w:r>
    </w:p>
    <w:p w:rsidR="00BE2B6D" w:rsidRPr="009E0AED" w:rsidRDefault="00BE2B6D" w:rsidP="005B396C">
      <w:pPr>
        <w:pStyle w:val="Heading2"/>
        <w:numPr>
          <w:ilvl w:val="0"/>
          <w:numId w:val="0"/>
        </w:numPr>
        <w:ind w:left="720" w:hanging="360"/>
        <w:rPr>
          <w:lang w:val="lv-LV"/>
        </w:rPr>
      </w:pPr>
    </w:p>
    <w:p w:rsidR="00BB3C88" w:rsidRPr="009E0AED" w:rsidRDefault="00BB3C88" w:rsidP="0091271B">
      <w:pPr>
        <w:pStyle w:val="Heading3"/>
        <w:rPr>
          <w:lang w:val="lv-LV"/>
        </w:rPr>
      </w:pPr>
      <w:r w:rsidRPr="009E0AED">
        <w:rPr>
          <w:lang w:val="lv-LV"/>
        </w:rPr>
        <w:t>Darba uzdevumi:</w:t>
      </w:r>
      <w:r w:rsidRPr="009E0AED">
        <w:rPr>
          <w:lang w:val="lv-LV"/>
        </w:rPr>
        <w:tab/>
      </w:r>
    </w:p>
    <w:p w:rsidR="000B07E8" w:rsidRDefault="0091271B" w:rsidP="000B07E8">
      <w:pPr>
        <w:pStyle w:val="ListParagraph"/>
        <w:numPr>
          <w:ilvl w:val="0"/>
          <w:numId w:val="6"/>
        </w:numPr>
        <w:ind w:left="1134"/>
        <w:rPr>
          <w:lang w:val="lv-LV"/>
        </w:rPr>
      </w:pPr>
      <w:r>
        <w:rPr>
          <w:lang w:val="lv-LV"/>
        </w:rPr>
        <w:t>N</w:t>
      </w:r>
      <w:r w:rsidR="00BB3C88" w:rsidRPr="009E0AED">
        <w:rPr>
          <w:lang w:val="lv-LV"/>
        </w:rPr>
        <w:t>oteikt akselerometra kļūdas</w:t>
      </w:r>
      <w:r w:rsidR="000B07E8">
        <w:rPr>
          <w:lang w:val="lv-LV"/>
        </w:rPr>
        <w:t>;</w:t>
      </w:r>
      <w:r w:rsidR="00BB3C88" w:rsidRPr="009E0AED">
        <w:rPr>
          <w:lang w:val="lv-LV"/>
        </w:rPr>
        <w:t xml:space="preserve"> </w:t>
      </w:r>
    </w:p>
    <w:p w:rsidR="00BB3C88" w:rsidRPr="009E0AED" w:rsidRDefault="000B07E8" w:rsidP="000B07E8">
      <w:pPr>
        <w:pStyle w:val="ListParagraph"/>
        <w:numPr>
          <w:ilvl w:val="0"/>
          <w:numId w:val="6"/>
        </w:numPr>
        <w:ind w:left="1134"/>
        <w:rPr>
          <w:lang w:val="lv-LV"/>
        </w:rPr>
      </w:pPr>
      <w:r>
        <w:rPr>
          <w:lang w:val="lv-LV"/>
        </w:rPr>
        <w:t>Noteikt</w:t>
      </w:r>
      <w:r w:rsidR="00BB3C88" w:rsidRPr="009E0AED">
        <w:rPr>
          <w:lang w:val="lv-LV"/>
        </w:rPr>
        <w:t xml:space="preserve"> kāpēc tā</w:t>
      </w:r>
      <w:r>
        <w:rPr>
          <w:lang w:val="lv-LV"/>
        </w:rPr>
        <w:t>da</w:t>
      </w:r>
      <w:r w:rsidR="00BB3C88" w:rsidRPr="009E0AED">
        <w:rPr>
          <w:lang w:val="lv-LV"/>
        </w:rPr>
        <w:t>s rodas</w:t>
      </w:r>
      <w:r>
        <w:rPr>
          <w:lang w:val="lv-LV"/>
        </w:rPr>
        <w:t>;</w:t>
      </w:r>
      <w:r w:rsidR="00BB3C88" w:rsidRPr="009E0AED">
        <w:rPr>
          <w:lang w:val="lv-LV"/>
        </w:rPr>
        <w:t xml:space="preserve"> </w:t>
      </w:r>
    </w:p>
    <w:p w:rsidR="00BB3C88" w:rsidRPr="009E0AED" w:rsidRDefault="00BB3C88" w:rsidP="000B07E8">
      <w:pPr>
        <w:pStyle w:val="ListParagraph"/>
        <w:numPr>
          <w:ilvl w:val="0"/>
          <w:numId w:val="7"/>
        </w:numPr>
        <w:ind w:left="1134"/>
        <w:rPr>
          <w:lang w:val="lv-LV"/>
        </w:rPr>
      </w:pPr>
      <w:r w:rsidRPr="009E0AED">
        <w:rPr>
          <w:lang w:val="lv-LV"/>
        </w:rPr>
        <w:t xml:space="preserve">Piedāvāt risinājumu </w:t>
      </w:r>
      <w:r w:rsidR="007913E6" w:rsidRPr="009E0AED">
        <w:rPr>
          <w:lang w:val="lv-LV"/>
        </w:rPr>
        <w:t>dažādu sensoru</w:t>
      </w:r>
      <w:r w:rsidR="000B07E8">
        <w:rPr>
          <w:lang w:val="lv-LV"/>
        </w:rPr>
        <w:t xml:space="preserve"> mērījumu precizitātes uzlabošanai</w:t>
      </w:r>
      <w:r w:rsidRPr="009E0AED">
        <w:rPr>
          <w:lang w:val="lv-LV"/>
        </w:rPr>
        <w:t>.</w:t>
      </w:r>
    </w:p>
    <w:p w:rsidR="00DA49BA" w:rsidRPr="009E0AED" w:rsidRDefault="00DA49BA" w:rsidP="0091271B">
      <w:pPr>
        <w:pStyle w:val="Heading3"/>
        <w:rPr>
          <w:lang w:val="lv-LV"/>
        </w:rPr>
      </w:pPr>
      <w:r w:rsidRPr="009E0AED">
        <w:rPr>
          <w:lang w:val="lv-LV"/>
        </w:rPr>
        <w:t>Apraksts:</w:t>
      </w:r>
    </w:p>
    <w:p w:rsidR="00950BB4" w:rsidRPr="009E0AED" w:rsidRDefault="00DA49BA" w:rsidP="00DA49BA">
      <w:pPr>
        <w:rPr>
          <w:lang w:val="lv-LV"/>
        </w:rPr>
      </w:pPr>
      <w:r w:rsidRPr="009E0AED">
        <w:rPr>
          <w:lang w:val="lv-LV"/>
        </w:rPr>
        <w:tab/>
        <w:t>Laboratorijas darbā ir jāiepazīstas ar vienu no waspmote sensoriem, akselerometru.</w:t>
      </w:r>
      <w:r w:rsidR="00BB3C88" w:rsidRPr="009E0AED">
        <w:rPr>
          <w:lang w:val="lv-LV"/>
        </w:rPr>
        <w:t xml:space="preserve"> Akselerometrs ir sensors, kurš </w:t>
      </w:r>
      <w:r w:rsidR="00130A14" w:rsidRPr="009E0AED">
        <w:rPr>
          <w:lang w:val="lv-LV"/>
        </w:rPr>
        <w:t>mēra paātrinājum</w:t>
      </w:r>
      <w:r w:rsidR="00522FE3" w:rsidRPr="009E0AED">
        <w:rPr>
          <w:lang w:val="lv-LV"/>
        </w:rPr>
        <w:t>a spēku, jeb vienkārši, paātrinājumu</w:t>
      </w:r>
      <w:r w:rsidR="00130A14" w:rsidRPr="009E0AED">
        <w:rPr>
          <w:lang w:val="lv-LV"/>
        </w:rPr>
        <w:t>.</w:t>
      </w:r>
      <w:r w:rsidR="00B74F4B" w:rsidRPr="009E0AED">
        <w:rPr>
          <w:lang w:val="lv-LV"/>
        </w:rPr>
        <w:t xml:space="preserve"> Tie ir dažādi pēc mērāmo dimensiju skaita un jūtības. Iebūvētais akselerometrs mēra paātrinājumu pa </w:t>
      </w:r>
      <w:r w:rsidR="00522FE3" w:rsidRPr="009E0AED">
        <w:rPr>
          <w:lang w:val="lv-LV"/>
        </w:rPr>
        <w:t>visām trim asīm (X, Y un Z asīm).  Šie mērījumi var būt gan statiski, gan dinamiski atkarībā no akselerometra mērāmās vides.</w:t>
      </w:r>
      <w:r w:rsidR="00950BB4" w:rsidRPr="009E0AED">
        <w:rPr>
          <w:lang w:val="lv-LV"/>
        </w:rPr>
        <w:t xml:space="preserve"> Dinamiskie akselerometra mērījumi ļauj noteikt kādas ierīces pārvietošanos, pie kuras ir piestiprināts akselerometrs. Paātrinājuma mērīšana ir nepieciešama ļoti reti, tomēr apvienojot akselerometru ar kādu citu sensoru, var iegūt daudz noderīgākus mērījumus. </w:t>
      </w:r>
    </w:p>
    <w:p w:rsidR="00BB3C88" w:rsidRPr="009E0AED" w:rsidRDefault="00950BB4" w:rsidP="00950BB4">
      <w:pPr>
        <w:ind w:firstLine="708"/>
        <w:rPr>
          <w:lang w:val="lv-LV"/>
        </w:rPr>
      </w:pPr>
      <w:r w:rsidRPr="009E0AED">
        <w:rPr>
          <w:lang w:val="lv-LV"/>
        </w:rPr>
        <w:t xml:space="preserve">Dotajā darbā akselerometrs tiks apvienots kopā ar </w:t>
      </w:r>
      <w:r w:rsidR="007913E6" w:rsidRPr="009E0AED">
        <w:rPr>
          <w:lang w:val="lv-LV"/>
        </w:rPr>
        <w:t>taimeri/skaitītāju</w:t>
      </w:r>
      <w:r w:rsidRPr="009E0AED">
        <w:rPr>
          <w:lang w:val="lv-LV"/>
        </w:rPr>
        <w:t>, lai veiktu aptuvenu distances mērīšanu. No fizikas viedokļa pārvietojums ir</w:t>
      </w:r>
      <w:r w:rsidR="00146DEF" w:rsidRPr="009E0AED">
        <w:rPr>
          <w:lang w:val="lv-LV"/>
        </w:rPr>
        <w:t xml:space="preserve"> lielums, kas raksturo ātruma izmaiņas laikā un tā SI mērvienība ir m/s</w:t>
      </w:r>
      <w:r w:rsidR="00146DEF" w:rsidRPr="009E0AED">
        <w:rPr>
          <w:vertAlign w:val="superscript"/>
          <w:lang w:val="lv-LV"/>
        </w:rPr>
        <w:t>2</w:t>
      </w:r>
      <w:r w:rsidR="00146DEF" w:rsidRPr="009E0AED">
        <w:rPr>
          <w:lang w:val="lv-LV"/>
        </w:rPr>
        <w:t xml:space="preserve">. Tātad ņemot akselerometra izmērīto paātrinājumu un </w:t>
      </w:r>
      <w:r w:rsidR="007913E6" w:rsidRPr="009E0AED">
        <w:rPr>
          <w:lang w:val="lv-LV"/>
        </w:rPr>
        <w:t>taimera/skaitītāja</w:t>
      </w:r>
      <w:r w:rsidR="00146DEF" w:rsidRPr="009E0AED">
        <w:rPr>
          <w:lang w:val="lv-LV"/>
        </w:rPr>
        <w:t xml:space="preserve"> doto laiku, iespējams aprēķināt kustības ātrumu pēc formulas </w:t>
      </w:r>
      <w:r w:rsidR="00C52D3F" w:rsidRPr="009E0AED">
        <w:rPr>
          <w:lang w:val="lv-LV"/>
        </w:rPr>
        <w:t xml:space="preserve">v = a*t, kur v – ātrums un t – laiks. Ja ir zināms pārvietošanās ātrums un laiks, tad ir iespējams arī aprēķināt distanci no sākumpunkta līdz beigu punktam. </w:t>
      </w:r>
    </w:p>
    <w:p w:rsidR="00DA49BA" w:rsidRPr="009E0AED" w:rsidRDefault="00BB3C88" w:rsidP="00BB3C88">
      <w:pPr>
        <w:ind w:firstLine="708"/>
        <w:rPr>
          <w:lang w:val="lv-LV"/>
        </w:rPr>
      </w:pPr>
      <w:r w:rsidRPr="009E0AED">
        <w:rPr>
          <w:lang w:val="lv-LV"/>
        </w:rPr>
        <w:t>Ražotājs ir pacenties unapgādājis waspmote plates lietotājus ar visām nepieciešamajām bibliotēkām, kuras atvieglo programēšanu darbā ar dažādām papildierīcēm. Dotajā gadījumā atliek inicializēt akselerometru</w:t>
      </w:r>
      <w:r w:rsidR="007913E6" w:rsidRPr="009E0AED">
        <w:rPr>
          <w:lang w:val="lv-LV"/>
        </w:rPr>
        <w:t xml:space="preserve"> un taimeri/skaitītāju</w:t>
      </w:r>
      <w:r w:rsidRPr="009E0AED">
        <w:rPr>
          <w:lang w:val="lv-LV"/>
        </w:rPr>
        <w:t>.</w:t>
      </w:r>
    </w:p>
    <w:p w:rsidR="00C52D3F" w:rsidRPr="009E0AED" w:rsidRDefault="00C52D3F" w:rsidP="002A035C">
      <w:pPr>
        <w:pStyle w:val="Pa14"/>
        <w:ind w:left="1134"/>
        <w:jc w:val="both"/>
        <w:rPr>
          <w:rFonts w:ascii="Courier New" w:hAnsi="Courier New" w:cs="Courier New"/>
          <w:color w:val="403F41"/>
          <w:sz w:val="16"/>
          <w:szCs w:val="16"/>
          <w:lang w:val="lv-LV"/>
        </w:rPr>
      </w:pPr>
      <w:r w:rsidRPr="009E0AED">
        <w:rPr>
          <w:rStyle w:val="A9"/>
          <w:rFonts w:ascii="Courier New" w:hAnsi="Courier New" w:cs="Courier New"/>
          <w:sz w:val="16"/>
          <w:szCs w:val="16"/>
          <w:lang w:val="lv-LV"/>
        </w:rPr>
        <w:t>{</w:t>
      </w:r>
    </w:p>
    <w:p w:rsidR="00C52D3F" w:rsidRPr="009E0AED" w:rsidRDefault="00C52D3F" w:rsidP="002A035C">
      <w:pPr>
        <w:pStyle w:val="Pa14"/>
        <w:ind w:left="1134" w:firstLine="284"/>
        <w:jc w:val="both"/>
        <w:rPr>
          <w:rStyle w:val="A9"/>
          <w:rFonts w:ascii="Courier New" w:hAnsi="Courier New" w:cs="Courier New"/>
          <w:sz w:val="16"/>
          <w:szCs w:val="16"/>
          <w:lang w:val="lv-LV"/>
        </w:rPr>
      </w:pPr>
      <w:r w:rsidRPr="009E0AED">
        <w:rPr>
          <w:rStyle w:val="A9"/>
          <w:rFonts w:ascii="Courier New" w:hAnsi="Courier New" w:cs="Courier New"/>
          <w:sz w:val="16"/>
          <w:szCs w:val="16"/>
          <w:lang w:val="lv-LV"/>
        </w:rPr>
        <w:t xml:space="preserve">ACC.ON(); </w:t>
      </w:r>
      <w:r w:rsidRPr="009E0AED">
        <w:rPr>
          <w:rStyle w:val="A9"/>
          <w:rFonts w:ascii="Courier New" w:hAnsi="Courier New" w:cs="Courier New"/>
          <w:color w:val="00B050"/>
          <w:sz w:val="16"/>
          <w:szCs w:val="16"/>
          <w:lang w:val="lv-LV"/>
        </w:rPr>
        <w:t>// Initializes the accelerometer</w:t>
      </w:r>
    </w:p>
    <w:p w:rsidR="00C52D3F" w:rsidRPr="009E0AED" w:rsidRDefault="002A035C" w:rsidP="002A035C">
      <w:pPr>
        <w:pStyle w:val="Pa14"/>
        <w:ind w:left="1134" w:firstLine="284"/>
        <w:jc w:val="both"/>
        <w:rPr>
          <w:rStyle w:val="A9"/>
          <w:rFonts w:ascii="Courier New" w:hAnsi="Courier New" w:cs="Courier New"/>
          <w:sz w:val="16"/>
          <w:szCs w:val="16"/>
          <w:lang w:val="lv-LV"/>
        </w:rPr>
      </w:pPr>
      <w:r w:rsidRPr="009E0AED">
        <w:rPr>
          <w:rStyle w:val="A9"/>
          <w:rFonts w:ascii="Courier New" w:hAnsi="Courier New" w:cs="Courier New"/>
          <w:b/>
          <w:color w:val="7030A0"/>
          <w:sz w:val="16"/>
          <w:szCs w:val="16"/>
          <w:lang w:val="lv-LV"/>
        </w:rPr>
        <w:t>u</w:t>
      </w:r>
      <w:r w:rsidR="00C52D3F" w:rsidRPr="009E0AED">
        <w:rPr>
          <w:rStyle w:val="A9"/>
          <w:rFonts w:ascii="Courier New" w:hAnsi="Courier New" w:cs="Courier New"/>
          <w:b/>
          <w:color w:val="7030A0"/>
          <w:sz w:val="16"/>
          <w:szCs w:val="16"/>
          <w:lang w:val="lv-LV"/>
        </w:rPr>
        <w:t>int8_t</w:t>
      </w:r>
      <w:r w:rsidR="00C52D3F" w:rsidRPr="009E0AED">
        <w:rPr>
          <w:rStyle w:val="A9"/>
          <w:rFonts w:ascii="Courier New" w:hAnsi="Courier New" w:cs="Courier New"/>
          <w:sz w:val="16"/>
          <w:szCs w:val="16"/>
          <w:lang w:val="lv-LV"/>
        </w:rPr>
        <w:t xml:space="preserve"> </w:t>
      </w:r>
      <w:r w:rsidR="00C52D3F" w:rsidRPr="009E0AED">
        <w:rPr>
          <w:rStyle w:val="A9"/>
          <w:rFonts w:ascii="Courier New" w:hAnsi="Courier New" w:cs="Courier New"/>
          <w:color w:val="0070C0"/>
          <w:sz w:val="16"/>
          <w:szCs w:val="16"/>
          <w:lang w:val="lv-LV"/>
        </w:rPr>
        <w:t>status</w:t>
      </w:r>
      <w:r w:rsidR="00C52D3F" w:rsidRPr="009E0AED">
        <w:rPr>
          <w:rStyle w:val="A9"/>
          <w:rFonts w:ascii="Courier New" w:hAnsi="Courier New" w:cs="Courier New"/>
          <w:sz w:val="16"/>
          <w:szCs w:val="16"/>
          <w:lang w:val="lv-LV"/>
        </w:rPr>
        <w:t xml:space="preserve">=ACC.getStatus(); </w:t>
      </w:r>
      <w:r w:rsidR="00C52D3F" w:rsidRPr="009E0AED">
        <w:rPr>
          <w:rStyle w:val="A9"/>
          <w:rFonts w:ascii="Courier New" w:hAnsi="Courier New" w:cs="Courier New"/>
          <w:color w:val="00B050"/>
          <w:sz w:val="16"/>
          <w:szCs w:val="16"/>
          <w:lang w:val="lv-LV"/>
        </w:rPr>
        <w:t>// Gets the accelerometer status</w:t>
      </w:r>
    </w:p>
    <w:p w:rsidR="00C52D3F" w:rsidRPr="009E0AED" w:rsidRDefault="00C52D3F" w:rsidP="002A035C">
      <w:pPr>
        <w:spacing w:after="0"/>
        <w:ind w:left="1134" w:firstLine="284"/>
        <w:rPr>
          <w:rFonts w:ascii="Courier New" w:hAnsi="Courier New" w:cs="Courier New"/>
          <w:color w:val="403F41"/>
          <w:sz w:val="16"/>
          <w:szCs w:val="16"/>
          <w:lang w:val="lv-LV"/>
        </w:rPr>
      </w:pPr>
      <w:r w:rsidRPr="009E0AED">
        <w:rPr>
          <w:rFonts w:ascii="Courier New" w:hAnsi="Courier New" w:cs="Courier New"/>
          <w:color w:val="0070C0"/>
          <w:sz w:val="16"/>
          <w:szCs w:val="16"/>
          <w:lang w:val="lv-LV"/>
        </w:rPr>
        <w:t>status</w:t>
      </w:r>
      <w:r w:rsidRPr="009E0AED">
        <w:rPr>
          <w:rFonts w:ascii="Courier New" w:hAnsi="Courier New" w:cs="Courier New"/>
          <w:color w:val="403F41"/>
          <w:sz w:val="16"/>
          <w:szCs w:val="16"/>
          <w:lang w:val="lv-LV"/>
        </w:rPr>
        <w:t xml:space="preserve">=ACC.check(); </w:t>
      </w:r>
      <w:r w:rsidRPr="009E0AED">
        <w:rPr>
          <w:rFonts w:ascii="Courier New" w:hAnsi="Courier New" w:cs="Courier New"/>
          <w:color w:val="00B050"/>
          <w:sz w:val="16"/>
          <w:szCs w:val="16"/>
          <w:lang w:val="lv-LV"/>
        </w:rPr>
        <w:t>// Gets if accelerometer is present and is working properly</w:t>
      </w:r>
    </w:p>
    <w:p w:rsidR="00C52D3F" w:rsidRPr="009E0AED" w:rsidRDefault="00C52D3F" w:rsidP="002A035C">
      <w:pPr>
        <w:pStyle w:val="Pa15"/>
        <w:ind w:left="1134" w:firstLine="284"/>
        <w:rPr>
          <w:rFonts w:ascii="Courier New" w:hAnsi="Courier New" w:cs="Courier New"/>
          <w:color w:val="403F41"/>
          <w:sz w:val="16"/>
          <w:szCs w:val="16"/>
          <w:lang w:val="lv-LV"/>
        </w:rPr>
      </w:pPr>
      <w:r w:rsidRPr="009E0AED">
        <w:rPr>
          <w:rFonts w:ascii="Courier New" w:hAnsi="Courier New" w:cs="Courier New"/>
          <w:b/>
          <w:color w:val="7030A0"/>
          <w:sz w:val="16"/>
          <w:szCs w:val="16"/>
          <w:lang w:val="lv-LV"/>
        </w:rPr>
        <w:t>int16_t</w:t>
      </w:r>
      <w:r w:rsidRPr="009E0AED">
        <w:rPr>
          <w:rFonts w:ascii="Courier New" w:hAnsi="Courier New" w:cs="Courier New"/>
          <w:color w:val="403F41"/>
          <w:sz w:val="16"/>
          <w:szCs w:val="16"/>
          <w:lang w:val="lv-LV"/>
        </w:rPr>
        <w:t xml:space="preserve"> </w:t>
      </w:r>
      <w:r w:rsidRPr="009E0AED">
        <w:rPr>
          <w:rFonts w:ascii="Courier New" w:hAnsi="Courier New" w:cs="Courier New"/>
          <w:color w:val="0070C0"/>
          <w:sz w:val="16"/>
          <w:szCs w:val="16"/>
          <w:lang w:val="lv-LV"/>
        </w:rPr>
        <w:t>accX</w:t>
      </w:r>
      <w:r w:rsidRPr="009E0AED">
        <w:rPr>
          <w:rFonts w:ascii="Courier New" w:hAnsi="Courier New" w:cs="Courier New"/>
          <w:color w:val="403F41"/>
          <w:sz w:val="16"/>
          <w:szCs w:val="16"/>
          <w:lang w:val="lv-LV"/>
        </w:rPr>
        <w:t xml:space="preserve">=ACC.getX(); </w:t>
      </w:r>
      <w:r w:rsidRPr="009E0AED">
        <w:rPr>
          <w:rFonts w:ascii="Courier New" w:hAnsi="Courier New" w:cs="Courier New"/>
          <w:color w:val="00B050"/>
          <w:sz w:val="16"/>
          <w:szCs w:val="16"/>
          <w:lang w:val="lv-LV"/>
        </w:rPr>
        <w:t>// Gets acceleration on X axis.</w:t>
      </w:r>
    </w:p>
    <w:p w:rsidR="00C52D3F" w:rsidRPr="009E0AED" w:rsidRDefault="00C52D3F" w:rsidP="002A035C">
      <w:pPr>
        <w:pStyle w:val="Pa15"/>
        <w:ind w:left="1134" w:firstLine="284"/>
        <w:rPr>
          <w:rFonts w:ascii="Courier New" w:hAnsi="Courier New" w:cs="Courier New"/>
          <w:color w:val="403F41"/>
          <w:sz w:val="16"/>
          <w:szCs w:val="16"/>
          <w:lang w:val="lv-LV"/>
        </w:rPr>
      </w:pPr>
      <w:r w:rsidRPr="009E0AED">
        <w:rPr>
          <w:rFonts w:ascii="Courier New" w:hAnsi="Courier New" w:cs="Courier New"/>
          <w:b/>
          <w:color w:val="7030A0"/>
          <w:sz w:val="16"/>
          <w:szCs w:val="16"/>
          <w:lang w:val="lv-LV"/>
        </w:rPr>
        <w:t>int16_t</w:t>
      </w:r>
      <w:r w:rsidRPr="009E0AED">
        <w:rPr>
          <w:rFonts w:ascii="Courier New" w:hAnsi="Courier New" w:cs="Courier New"/>
          <w:color w:val="403F41"/>
          <w:sz w:val="16"/>
          <w:szCs w:val="16"/>
          <w:lang w:val="lv-LV"/>
        </w:rPr>
        <w:t xml:space="preserve"> </w:t>
      </w:r>
      <w:r w:rsidRPr="009E0AED">
        <w:rPr>
          <w:rFonts w:ascii="Courier New" w:hAnsi="Courier New" w:cs="Courier New"/>
          <w:color w:val="0070C0"/>
          <w:sz w:val="16"/>
          <w:szCs w:val="16"/>
          <w:lang w:val="lv-LV"/>
        </w:rPr>
        <w:t>accY</w:t>
      </w:r>
      <w:r w:rsidRPr="009E0AED">
        <w:rPr>
          <w:rFonts w:ascii="Courier New" w:hAnsi="Courier New" w:cs="Courier New"/>
          <w:color w:val="403F41"/>
          <w:sz w:val="16"/>
          <w:szCs w:val="16"/>
          <w:lang w:val="lv-LV"/>
        </w:rPr>
        <w:t xml:space="preserve">=ACC.getY(); </w:t>
      </w:r>
      <w:r w:rsidRPr="009E0AED">
        <w:rPr>
          <w:rFonts w:ascii="Courier New" w:hAnsi="Courier New" w:cs="Courier New"/>
          <w:color w:val="00B050"/>
          <w:sz w:val="16"/>
          <w:szCs w:val="16"/>
          <w:lang w:val="lv-LV"/>
        </w:rPr>
        <w:t>// Gets acceleration on Y axis.</w:t>
      </w:r>
    </w:p>
    <w:p w:rsidR="00C52D3F" w:rsidRPr="009E0AED" w:rsidRDefault="00C52D3F" w:rsidP="002A035C">
      <w:pPr>
        <w:pStyle w:val="Pa15"/>
        <w:ind w:left="1134" w:firstLine="284"/>
        <w:rPr>
          <w:rFonts w:ascii="Courier New" w:hAnsi="Courier New" w:cs="Courier New"/>
          <w:color w:val="403F41"/>
          <w:sz w:val="16"/>
          <w:szCs w:val="16"/>
          <w:lang w:val="lv-LV"/>
        </w:rPr>
      </w:pPr>
      <w:r w:rsidRPr="009E0AED">
        <w:rPr>
          <w:rFonts w:ascii="Courier New" w:hAnsi="Courier New" w:cs="Courier New"/>
          <w:b/>
          <w:color w:val="7030A0"/>
          <w:sz w:val="16"/>
          <w:szCs w:val="16"/>
          <w:lang w:val="lv-LV"/>
        </w:rPr>
        <w:t>int16_t</w:t>
      </w:r>
      <w:r w:rsidRPr="009E0AED">
        <w:rPr>
          <w:rFonts w:ascii="Courier New" w:hAnsi="Courier New" w:cs="Courier New"/>
          <w:color w:val="403F41"/>
          <w:sz w:val="16"/>
          <w:szCs w:val="16"/>
          <w:lang w:val="lv-LV"/>
        </w:rPr>
        <w:t xml:space="preserve"> </w:t>
      </w:r>
      <w:r w:rsidRPr="009E0AED">
        <w:rPr>
          <w:rFonts w:ascii="Courier New" w:hAnsi="Courier New" w:cs="Courier New"/>
          <w:color w:val="0070C0"/>
          <w:sz w:val="16"/>
          <w:szCs w:val="16"/>
          <w:lang w:val="lv-LV"/>
        </w:rPr>
        <w:t>accZ</w:t>
      </w:r>
      <w:r w:rsidRPr="009E0AED">
        <w:rPr>
          <w:rFonts w:ascii="Courier New" w:hAnsi="Courier New" w:cs="Courier New"/>
          <w:color w:val="403F41"/>
          <w:sz w:val="16"/>
          <w:szCs w:val="16"/>
          <w:lang w:val="lv-LV"/>
        </w:rPr>
        <w:t xml:space="preserve">=ACC.getZ(); </w:t>
      </w:r>
      <w:r w:rsidRPr="009E0AED">
        <w:rPr>
          <w:rFonts w:ascii="Courier New" w:hAnsi="Courier New" w:cs="Courier New"/>
          <w:color w:val="00B050"/>
          <w:sz w:val="16"/>
          <w:szCs w:val="16"/>
          <w:lang w:val="lv-LV"/>
        </w:rPr>
        <w:t>// Gets acceleration on Z axis.</w:t>
      </w:r>
    </w:p>
    <w:p w:rsidR="00C52D3F" w:rsidRPr="009E0AED" w:rsidRDefault="00C52D3F" w:rsidP="002A035C">
      <w:pPr>
        <w:pStyle w:val="Pa15"/>
        <w:ind w:left="1134" w:firstLine="284"/>
        <w:rPr>
          <w:rFonts w:ascii="Courier New" w:hAnsi="Courier New" w:cs="Courier New"/>
          <w:color w:val="403F41"/>
          <w:sz w:val="16"/>
          <w:szCs w:val="16"/>
          <w:lang w:val="lv-LV"/>
        </w:rPr>
      </w:pPr>
      <w:r w:rsidRPr="009E0AED">
        <w:rPr>
          <w:rFonts w:ascii="Courier New" w:hAnsi="Courier New" w:cs="Courier New"/>
          <w:b/>
          <w:color w:val="7030A0"/>
          <w:sz w:val="16"/>
          <w:szCs w:val="16"/>
          <w:lang w:val="lv-LV"/>
        </w:rPr>
        <w:t>int16_t</w:t>
      </w:r>
      <w:r w:rsidRPr="009E0AED">
        <w:rPr>
          <w:rFonts w:ascii="Courier New" w:hAnsi="Courier New" w:cs="Courier New"/>
          <w:color w:val="403F41"/>
          <w:sz w:val="16"/>
          <w:szCs w:val="16"/>
          <w:lang w:val="lv-LV"/>
        </w:rPr>
        <w:t xml:space="preserve"> </w:t>
      </w:r>
      <w:r w:rsidRPr="009E0AED">
        <w:rPr>
          <w:rFonts w:ascii="Courier New" w:hAnsi="Courier New" w:cs="Courier New"/>
          <w:color w:val="0070C0"/>
          <w:sz w:val="16"/>
          <w:szCs w:val="16"/>
          <w:lang w:val="lv-LV"/>
        </w:rPr>
        <w:t>flag</w:t>
      </w:r>
      <w:r w:rsidRPr="009E0AED">
        <w:rPr>
          <w:rFonts w:ascii="Courier New" w:hAnsi="Courier New" w:cs="Courier New"/>
          <w:color w:val="403F41"/>
          <w:sz w:val="16"/>
          <w:szCs w:val="16"/>
          <w:lang w:val="lv-LV"/>
        </w:rPr>
        <w:t xml:space="preserve">=ACC.setFF(); </w:t>
      </w:r>
      <w:r w:rsidRPr="009E0AED">
        <w:rPr>
          <w:rFonts w:ascii="Courier New" w:hAnsi="Courier New" w:cs="Courier New"/>
          <w:color w:val="00B050"/>
          <w:sz w:val="16"/>
          <w:szCs w:val="16"/>
          <w:lang w:val="lv-LV"/>
        </w:rPr>
        <w:t>// Sets Free Fall interruption</w:t>
      </w:r>
    </w:p>
    <w:p w:rsidR="00C52D3F" w:rsidRPr="009E0AED" w:rsidRDefault="00C52D3F" w:rsidP="002A035C">
      <w:pPr>
        <w:spacing w:after="0"/>
        <w:ind w:left="1134" w:firstLine="284"/>
        <w:rPr>
          <w:rFonts w:ascii="Courier New" w:hAnsi="Courier New" w:cs="Courier New"/>
          <w:color w:val="403F41"/>
          <w:sz w:val="16"/>
          <w:szCs w:val="16"/>
          <w:lang w:val="lv-LV"/>
        </w:rPr>
      </w:pPr>
      <w:r w:rsidRPr="009E0AED">
        <w:rPr>
          <w:rFonts w:ascii="Courier New" w:hAnsi="Courier New" w:cs="Courier New"/>
          <w:color w:val="0070C0"/>
          <w:sz w:val="16"/>
          <w:szCs w:val="16"/>
          <w:lang w:val="lv-LV"/>
        </w:rPr>
        <w:t>flag</w:t>
      </w:r>
      <w:r w:rsidRPr="009E0AED">
        <w:rPr>
          <w:rFonts w:ascii="Courier New" w:hAnsi="Courier New" w:cs="Courier New"/>
          <w:color w:val="403F41"/>
          <w:sz w:val="16"/>
          <w:szCs w:val="16"/>
          <w:lang w:val="lv-LV"/>
        </w:rPr>
        <w:t xml:space="preserve">=ACC.unsetFF(); </w:t>
      </w:r>
      <w:r w:rsidRPr="009E0AED">
        <w:rPr>
          <w:rFonts w:ascii="Courier New" w:hAnsi="Courier New" w:cs="Courier New"/>
          <w:color w:val="00B050"/>
          <w:sz w:val="16"/>
          <w:szCs w:val="16"/>
          <w:lang w:val="lv-LV"/>
        </w:rPr>
        <w:t>// Unsets Free Fall interruption</w:t>
      </w:r>
    </w:p>
    <w:p w:rsidR="007E5325" w:rsidRPr="009E0AED" w:rsidRDefault="007E5325" w:rsidP="002A035C">
      <w:pPr>
        <w:pStyle w:val="Pa15"/>
        <w:ind w:left="1134" w:firstLine="284"/>
        <w:rPr>
          <w:rFonts w:ascii="Courier New" w:hAnsi="Courier New" w:cs="Courier New"/>
          <w:color w:val="403F41"/>
          <w:sz w:val="16"/>
          <w:szCs w:val="16"/>
          <w:lang w:val="lv-LV"/>
        </w:rPr>
      </w:pPr>
      <w:r w:rsidRPr="009E0AED">
        <w:rPr>
          <w:rFonts w:ascii="Courier New" w:hAnsi="Courier New" w:cs="Courier New"/>
          <w:color w:val="0070C0"/>
          <w:sz w:val="16"/>
          <w:szCs w:val="16"/>
          <w:lang w:val="lv-LV"/>
        </w:rPr>
        <w:t>flag</w:t>
      </w:r>
      <w:r w:rsidRPr="009E0AED">
        <w:rPr>
          <w:rFonts w:ascii="Courier New" w:hAnsi="Courier New" w:cs="Courier New"/>
          <w:color w:val="403F41"/>
          <w:sz w:val="16"/>
          <w:szCs w:val="16"/>
          <w:lang w:val="lv-LV"/>
        </w:rPr>
        <w:t xml:space="preserve">=ACC.setDD(); </w:t>
      </w:r>
      <w:r w:rsidRPr="009E0AED">
        <w:rPr>
          <w:rFonts w:ascii="Courier New" w:hAnsi="Courier New" w:cs="Courier New"/>
          <w:color w:val="00B050"/>
          <w:sz w:val="16"/>
          <w:szCs w:val="16"/>
          <w:lang w:val="lv-LV"/>
        </w:rPr>
        <w:t xml:space="preserve">// Sets Direction Change interruption with pre-defined direction </w:t>
      </w:r>
    </w:p>
    <w:p w:rsidR="007E5325" w:rsidRPr="009E0AED" w:rsidRDefault="007E5325" w:rsidP="002A035C">
      <w:pPr>
        <w:pStyle w:val="Pa15"/>
        <w:ind w:left="1134" w:firstLine="284"/>
        <w:rPr>
          <w:rFonts w:ascii="Courier New" w:hAnsi="Courier New" w:cs="Courier New"/>
          <w:color w:val="403F41"/>
          <w:sz w:val="16"/>
          <w:szCs w:val="16"/>
          <w:lang w:val="lv-LV"/>
        </w:rPr>
      </w:pPr>
      <w:r w:rsidRPr="009E0AED">
        <w:rPr>
          <w:rFonts w:ascii="Courier New" w:hAnsi="Courier New" w:cs="Courier New"/>
          <w:b/>
          <w:color w:val="7030A0"/>
          <w:sz w:val="16"/>
          <w:szCs w:val="16"/>
          <w:lang w:val="lv-LV"/>
        </w:rPr>
        <w:t>uint8_t</w:t>
      </w:r>
      <w:r w:rsidRPr="009E0AED">
        <w:rPr>
          <w:rFonts w:ascii="Courier New" w:hAnsi="Courier New" w:cs="Courier New"/>
          <w:color w:val="403F41"/>
          <w:sz w:val="16"/>
          <w:szCs w:val="16"/>
          <w:lang w:val="lv-LV"/>
        </w:rPr>
        <w:t xml:space="preserve"> </w:t>
      </w:r>
      <w:r w:rsidRPr="009E0AED">
        <w:rPr>
          <w:rFonts w:ascii="Courier New" w:hAnsi="Courier New" w:cs="Courier New"/>
          <w:color w:val="0070C0"/>
          <w:sz w:val="16"/>
          <w:szCs w:val="16"/>
          <w:lang w:val="lv-LV"/>
        </w:rPr>
        <w:t>direction</w:t>
      </w:r>
      <w:r w:rsidRPr="009E0AED">
        <w:rPr>
          <w:rFonts w:ascii="Courier New" w:hAnsi="Courier New" w:cs="Courier New"/>
          <w:color w:val="403F41"/>
          <w:sz w:val="16"/>
          <w:szCs w:val="16"/>
          <w:lang w:val="lv-LV"/>
        </w:rPr>
        <w:t>=</w:t>
      </w:r>
      <w:r w:rsidRPr="009E0AED">
        <w:rPr>
          <w:rFonts w:ascii="Courier New" w:hAnsi="Courier New" w:cs="Courier New"/>
          <w:b/>
          <w:color w:val="943634" w:themeColor="accent2" w:themeShade="BF"/>
          <w:sz w:val="16"/>
          <w:szCs w:val="16"/>
          <w:lang w:val="lv-LV"/>
        </w:rPr>
        <w:t>YHIE</w:t>
      </w:r>
      <w:r w:rsidRPr="009E0AED">
        <w:rPr>
          <w:rFonts w:ascii="Courier New" w:hAnsi="Courier New" w:cs="Courier New"/>
          <w:color w:val="403F41"/>
          <w:sz w:val="16"/>
          <w:szCs w:val="16"/>
          <w:lang w:val="lv-LV"/>
        </w:rPr>
        <w:t xml:space="preserve"> | </w:t>
      </w:r>
      <w:r w:rsidRPr="009E0AED">
        <w:rPr>
          <w:rFonts w:ascii="Courier New" w:hAnsi="Courier New" w:cs="Courier New"/>
          <w:b/>
          <w:color w:val="943634" w:themeColor="accent2" w:themeShade="BF"/>
          <w:sz w:val="16"/>
          <w:szCs w:val="16"/>
          <w:lang w:val="lv-LV"/>
        </w:rPr>
        <w:t>YLIE</w:t>
      </w:r>
      <w:r w:rsidRPr="009E0AED">
        <w:rPr>
          <w:rFonts w:ascii="Courier New" w:hAnsi="Courier New" w:cs="Courier New"/>
          <w:color w:val="403F41"/>
          <w:sz w:val="16"/>
          <w:szCs w:val="16"/>
          <w:lang w:val="lv-LV"/>
        </w:rPr>
        <w:t xml:space="preserve">; </w:t>
      </w:r>
    </w:p>
    <w:p w:rsidR="00C52D3F" w:rsidRPr="009E0AED" w:rsidRDefault="007E5325" w:rsidP="002A035C">
      <w:pPr>
        <w:spacing w:after="0"/>
        <w:ind w:left="1134" w:firstLine="284"/>
        <w:rPr>
          <w:rFonts w:ascii="Courier New" w:hAnsi="Courier New" w:cs="Courier New"/>
          <w:color w:val="403F41"/>
          <w:sz w:val="16"/>
          <w:szCs w:val="16"/>
          <w:lang w:val="lv-LV"/>
        </w:rPr>
      </w:pPr>
      <w:r w:rsidRPr="009E0AED">
        <w:rPr>
          <w:rFonts w:ascii="Courier New" w:hAnsi="Courier New" w:cs="Courier New"/>
          <w:color w:val="0070C0"/>
          <w:sz w:val="16"/>
          <w:szCs w:val="16"/>
          <w:lang w:val="lv-LV"/>
        </w:rPr>
        <w:t>flag</w:t>
      </w:r>
      <w:r w:rsidRPr="009E0AED">
        <w:rPr>
          <w:rFonts w:ascii="Courier New" w:hAnsi="Courier New" w:cs="Courier New"/>
          <w:color w:val="403F41"/>
          <w:sz w:val="16"/>
          <w:szCs w:val="16"/>
          <w:lang w:val="lv-LV"/>
        </w:rPr>
        <w:t>=ACC.setDD(</w:t>
      </w:r>
      <w:r w:rsidRPr="009E0AED">
        <w:rPr>
          <w:rFonts w:ascii="Courier New" w:hAnsi="Courier New" w:cs="Courier New"/>
          <w:color w:val="0070C0"/>
          <w:sz w:val="16"/>
          <w:szCs w:val="16"/>
          <w:lang w:val="lv-LV"/>
        </w:rPr>
        <w:t>direction</w:t>
      </w:r>
      <w:r w:rsidRPr="009E0AED">
        <w:rPr>
          <w:rFonts w:ascii="Courier New" w:hAnsi="Courier New" w:cs="Courier New"/>
          <w:color w:val="403F41"/>
          <w:sz w:val="16"/>
          <w:szCs w:val="16"/>
          <w:lang w:val="lv-LV"/>
        </w:rPr>
        <w:t xml:space="preserve">); </w:t>
      </w:r>
      <w:r w:rsidRPr="009E0AED">
        <w:rPr>
          <w:rFonts w:ascii="Courier New" w:hAnsi="Courier New" w:cs="Courier New"/>
          <w:color w:val="00B050"/>
          <w:sz w:val="16"/>
          <w:szCs w:val="16"/>
          <w:lang w:val="lv-LV"/>
        </w:rPr>
        <w:t>// Sets Direction Change interruption</w:t>
      </w:r>
    </w:p>
    <w:p w:rsidR="007E5325" w:rsidRPr="009E0AED" w:rsidRDefault="007E5325" w:rsidP="002A035C">
      <w:pPr>
        <w:spacing w:after="0"/>
        <w:ind w:left="1134" w:firstLine="284"/>
        <w:rPr>
          <w:rFonts w:ascii="Courier New" w:hAnsi="Courier New" w:cs="Courier New"/>
          <w:color w:val="403F41"/>
          <w:sz w:val="16"/>
          <w:szCs w:val="16"/>
          <w:lang w:val="lv-LV"/>
        </w:rPr>
      </w:pPr>
      <w:r w:rsidRPr="009E0AED">
        <w:rPr>
          <w:rFonts w:ascii="Courier New" w:hAnsi="Courier New" w:cs="Courier New"/>
          <w:color w:val="0070C0"/>
          <w:sz w:val="16"/>
          <w:szCs w:val="16"/>
          <w:lang w:val="lv-LV"/>
        </w:rPr>
        <w:t>flag</w:t>
      </w:r>
      <w:r w:rsidRPr="009E0AED">
        <w:rPr>
          <w:rFonts w:ascii="Courier New" w:hAnsi="Courier New" w:cs="Courier New"/>
          <w:color w:val="403F41"/>
          <w:sz w:val="16"/>
          <w:szCs w:val="16"/>
          <w:lang w:val="lv-LV"/>
        </w:rPr>
        <w:t xml:space="preserve">=ACC.unsetDD(); </w:t>
      </w:r>
      <w:r w:rsidRPr="009E0AED">
        <w:rPr>
          <w:rFonts w:ascii="Courier New" w:hAnsi="Courier New" w:cs="Courier New"/>
          <w:color w:val="00B050"/>
          <w:sz w:val="16"/>
          <w:szCs w:val="16"/>
          <w:lang w:val="lv-LV"/>
        </w:rPr>
        <w:t>// Unsets Direction Change interruption</w:t>
      </w:r>
    </w:p>
    <w:p w:rsidR="007E5325" w:rsidRPr="009E0AED" w:rsidRDefault="007E5325" w:rsidP="002A035C">
      <w:pPr>
        <w:spacing w:after="0"/>
        <w:ind w:left="1134" w:firstLine="284"/>
        <w:rPr>
          <w:rFonts w:ascii="Courier New" w:hAnsi="Courier New" w:cs="Courier New"/>
          <w:color w:val="403F41"/>
          <w:sz w:val="16"/>
          <w:szCs w:val="16"/>
          <w:lang w:val="lv-LV"/>
        </w:rPr>
      </w:pPr>
      <w:r w:rsidRPr="009E0AED">
        <w:rPr>
          <w:rFonts w:ascii="Courier New" w:hAnsi="Courier New" w:cs="Courier New"/>
          <w:color w:val="403F41"/>
          <w:sz w:val="16"/>
          <w:szCs w:val="16"/>
          <w:lang w:val="lv-LV"/>
        </w:rPr>
        <w:t>ACC.setMode(</w:t>
      </w:r>
      <w:r w:rsidR="0091798A" w:rsidRPr="009E0AED">
        <w:rPr>
          <w:rFonts w:ascii="Courier New" w:hAnsi="Courier New" w:cs="Courier New"/>
          <w:b/>
          <w:color w:val="943634" w:themeColor="accent2" w:themeShade="BF"/>
          <w:sz w:val="16"/>
          <w:szCs w:val="16"/>
          <w:lang w:val="lv-LV"/>
        </w:rPr>
        <w:t>ACC_HIBERNATE</w:t>
      </w:r>
      <w:r w:rsidRPr="009E0AED">
        <w:rPr>
          <w:rFonts w:ascii="Courier New" w:hAnsi="Courier New" w:cs="Courier New"/>
          <w:color w:val="403F41"/>
          <w:sz w:val="16"/>
          <w:szCs w:val="16"/>
          <w:lang w:val="lv-LV"/>
        </w:rPr>
        <w:t xml:space="preserve">); </w:t>
      </w:r>
      <w:r w:rsidRPr="009E0AED">
        <w:rPr>
          <w:rFonts w:ascii="Courier New" w:hAnsi="Courier New" w:cs="Courier New"/>
          <w:color w:val="00B050"/>
          <w:sz w:val="16"/>
          <w:szCs w:val="16"/>
          <w:lang w:val="lv-LV"/>
        </w:rPr>
        <w:t>// Sets ACC to Hibernate Mode</w:t>
      </w:r>
    </w:p>
    <w:p w:rsidR="007E5325" w:rsidRPr="009E0AED" w:rsidRDefault="0091798A" w:rsidP="002A035C">
      <w:pPr>
        <w:spacing w:after="0"/>
        <w:ind w:left="1134" w:firstLine="284"/>
        <w:rPr>
          <w:rFonts w:ascii="Courier New" w:hAnsi="Courier New" w:cs="Courier New"/>
          <w:color w:val="403F41"/>
          <w:sz w:val="16"/>
          <w:szCs w:val="16"/>
          <w:lang w:val="lv-LV"/>
        </w:rPr>
      </w:pPr>
      <w:r w:rsidRPr="009E0AED">
        <w:rPr>
          <w:rFonts w:ascii="Courier New" w:hAnsi="Courier New" w:cs="Courier New"/>
          <w:b/>
          <w:color w:val="7030A0"/>
          <w:sz w:val="16"/>
          <w:szCs w:val="16"/>
          <w:lang w:val="lv-LV"/>
        </w:rPr>
        <w:t>uint8_t</w:t>
      </w:r>
      <w:r w:rsidRPr="009E0AED">
        <w:rPr>
          <w:rFonts w:ascii="Courier New" w:hAnsi="Courier New" w:cs="Courier New"/>
          <w:color w:val="403F41"/>
          <w:sz w:val="16"/>
          <w:szCs w:val="16"/>
          <w:lang w:val="lv-LV"/>
        </w:rPr>
        <w:t xml:space="preserve"> </w:t>
      </w:r>
      <w:r w:rsidR="007E5325" w:rsidRPr="009E0AED">
        <w:rPr>
          <w:rFonts w:ascii="Courier New" w:hAnsi="Courier New" w:cs="Courier New"/>
          <w:color w:val="0070C0"/>
          <w:sz w:val="16"/>
          <w:szCs w:val="16"/>
          <w:lang w:val="lv-LV"/>
        </w:rPr>
        <w:t>workMode</w:t>
      </w:r>
      <w:r w:rsidR="007E5325" w:rsidRPr="009E0AED">
        <w:rPr>
          <w:rFonts w:ascii="Courier New" w:hAnsi="Courier New" w:cs="Courier New"/>
          <w:color w:val="403F41"/>
          <w:sz w:val="16"/>
          <w:szCs w:val="16"/>
          <w:lang w:val="lv-LV"/>
        </w:rPr>
        <w:t xml:space="preserve">=ACC.getMode(); </w:t>
      </w:r>
      <w:r w:rsidR="007E5325" w:rsidRPr="009E0AED">
        <w:rPr>
          <w:rFonts w:ascii="Courier New" w:hAnsi="Courier New" w:cs="Courier New"/>
          <w:color w:val="00B050"/>
          <w:sz w:val="16"/>
          <w:szCs w:val="16"/>
          <w:lang w:val="lv-LV"/>
        </w:rPr>
        <w:t>// Gets ACC Work Mode</w:t>
      </w:r>
    </w:p>
    <w:p w:rsidR="007E5325" w:rsidRPr="009E0AED" w:rsidRDefault="007E5325" w:rsidP="002A035C">
      <w:pPr>
        <w:spacing w:after="0"/>
        <w:ind w:left="1134" w:firstLine="284"/>
        <w:rPr>
          <w:rFonts w:ascii="Courier New" w:hAnsi="Courier New" w:cs="Courier New"/>
          <w:color w:val="403F41"/>
          <w:sz w:val="16"/>
          <w:szCs w:val="16"/>
          <w:lang w:val="lv-LV"/>
        </w:rPr>
      </w:pPr>
      <w:r w:rsidRPr="009E0AED">
        <w:rPr>
          <w:rFonts w:ascii="Courier New" w:hAnsi="Courier New" w:cs="Courier New"/>
          <w:color w:val="403F41"/>
          <w:sz w:val="16"/>
          <w:szCs w:val="16"/>
          <w:lang w:val="lv-LV"/>
        </w:rPr>
        <w:t>ACC.setAccEvent(</w:t>
      </w:r>
      <w:r w:rsidR="0091798A" w:rsidRPr="009E0AED">
        <w:rPr>
          <w:rFonts w:ascii="Courier New" w:hAnsi="Courier New" w:cs="Courier New"/>
          <w:b/>
          <w:color w:val="943634" w:themeColor="accent2" w:themeShade="BF"/>
          <w:sz w:val="16"/>
          <w:szCs w:val="16"/>
          <w:lang w:val="lv-LV"/>
        </w:rPr>
        <w:t>ACC_FREE_FALL</w:t>
      </w:r>
      <w:r w:rsidRPr="009E0AED">
        <w:rPr>
          <w:rFonts w:ascii="Courier New" w:hAnsi="Courier New" w:cs="Courier New"/>
          <w:color w:val="403F41"/>
          <w:sz w:val="16"/>
          <w:szCs w:val="16"/>
          <w:lang w:val="lv-LV"/>
        </w:rPr>
        <w:t xml:space="preserve">); </w:t>
      </w:r>
      <w:r w:rsidRPr="009E0AED">
        <w:rPr>
          <w:rFonts w:ascii="Courier New" w:hAnsi="Courier New" w:cs="Courier New"/>
          <w:color w:val="00B050"/>
          <w:sz w:val="16"/>
          <w:szCs w:val="16"/>
          <w:lang w:val="lv-LV"/>
        </w:rPr>
        <w:t>// Sets Event to Free Fall</w:t>
      </w:r>
    </w:p>
    <w:p w:rsidR="007E5325" w:rsidRPr="009E0AED" w:rsidRDefault="0091798A" w:rsidP="002A035C">
      <w:pPr>
        <w:spacing w:after="0"/>
        <w:ind w:left="1134" w:firstLine="284"/>
        <w:rPr>
          <w:rFonts w:ascii="Courier New" w:hAnsi="Courier New" w:cs="Courier New"/>
          <w:color w:val="403F41"/>
          <w:sz w:val="16"/>
          <w:szCs w:val="16"/>
          <w:lang w:val="lv-LV"/>
        </w:rPr>
      </w:pPr>
      <w:r w:rsidRPr="009E0AED">
        <w:rPr>
          <w:rFonts w:ascii="Courier New" w:hAnsi="Courier New" w:cs="Courier New"/>
          <w:b/>
          <w:color w:val="7030A0"/>
          <w:sz w:val="16"/>
          <w:szCs w:val="16"/>
          <w:lang w:val="lv-LV"/>
        </w:rPr>
        <w:t>uint8_t</w:t>
      </w:r>
      <w:r w:rsidRPr="009E0AED">
        <w:rPr>
          <w:rFonts w:ascii="Courier New" w:hAnsi="Courier New" w:cs="Courier New"/>
          <w:color w:val="403F41"/>
          <w:sz w:val="16"/>
          <w:szCs w:val="16"/>
          <w:lang w:val="lv-LV"/>
        </w:rPr>
        <w:t xml:space="preserve">  </w:t>
      </w:r>
      <w:r w:rsidR="007E5325" w:rsidRPr="009E0AED">
        <w:rPr>
          <w:rFonts w:ascii="Courier New" w:hAnsi="Courier New" w:cs="Courier New"/>
          <w:color w:val="0070C0"/>
          <w:sz w:val="16"/>
          <w:szCs w:val="16"/>
          <w:lang w:val="lv-LV"/>
        </w:rPr>
        <w:t>eventType</w:t>
      </w:r>
      <w:r w:rsidR="007E5325" w:rsidRPr="009E0AED">
        <w:rPr>
          <w:rFonts w:ascii="Courier New" w:hAnsi="Courier New" w:cs="Courier New"/>
          <w:color w:val="403F41"/>
          <w:sz w:val="16"/>
          <w:szCs w:val="16"/>
          <w:lang w:val="lv-LV"/>
        </w:rPr>
        <w:t xml:space="preserve">=ACC.getAccEvent(); </w:t>
      </w:r>
      <w:r w:rsidR="007E5325" w:rsidRPr="009E0AED">
        <w:rPr>
          <w:rFonts w:ascii="Courier New" w:hAnsi="Courier New" w:cs="Courier New"/>
          <w:color w:val="00B050"/>
          <w:sz w:val="16"/>
          <w:szCs w:val="16"/>
          <w:lang w:val="lv-LV"/>
        </w:rPr>
        <w:t>// Gets Event</w:t>
      </w:r>
    </w:p>
    <w:p w:rsidR="007E5325" w:rsidRPr="009E0AED" w:rsidRDefault="007E5325" w:rsidP="002A035C">
      <w:pPr>
        <w:pStyle w:val="Pa15"/>
        <w:ind w:left="1134" w:firstLine="284"/>
        <w:rPr>
          <w:rFonts w:ascii="Courier New" w:hAnsi="Courier New" w:cs="Courier New"/>
          <w:color w:val="403F41"/>
          <w:sz w:val="16"/>
          <w:szCs w:val="16"/>
          <w:lang w:val="lv-LV"/>
        </w:rPr>
      </w:pPr>
      <w:r w:rsidRPr="009E0AED">
        <w:rPr>
          <w:rFonts w:ascii="Courier New" w:hAnsi="Courier New" w:cs="Courier New"/>
          <w:b/>
          <w:color w:val="7030A0"/>
          <w:sz w:val="16"/>
          <w:szCs w:val="16"/>
          <w:lang w:val="lv-LV"/>
        </w:rPr>
        <w:t>uint8_t</w:t>
      </w:r>
      <w:r w:rsidRPr="009E0AED">
        <w:rPr>
          <w:rFonts w:ascii="Courier New" w:hAnsi="Courier New" w:cs="Courier New"/>
          <w:color w:val="403F41"/>
          <w:sz w:val="16"/>
          <w:szCs w:val="16"/>
          <w:lang w:val="lv-LV"/>
        </w:rPr>
        <w:t xml:space="preserve"> </w:t>
      </w:r>
      <w:r w:rsidRPr="009E0AED">
        <w:rPr>
          <w:rFonts w:ascii="Courier New" w:hAnsi="Courier New" w:cs="Courier New"/>
          <w:color w:val="0070C0"/>
          <w:sz w:val="16"/>
          <w:szCs w:val="16"/>
          <w:lang w:val="lv-LV"/>
        </w:rPr>
        <w:t>adcMode</w:t>
      </w:r>
      <w:r w:rsidRPr="009E0AED">
        <w:rPr>
          <w:rFonts w:ascii="Courier New" w:hAnsi="Courier New" w:cs="Courier New"/>
          <w:color w:val="403F41"/>
          <w:sz w:val="16"/>
          <w:szCs w:val="16"/>
          <w:lang w:val="lv-LV"/>
        </w:rPr>
        <w:t xml:space="preserve">=ACC.getADCmode(); </w:t>
      </w:r>
      <w:r w:rsidRPr="009E0AED">
        <w:rPr>
          <w:rFonts w:ascii="Courier New" w:hAnsi="Courier New" w:cs="Courier New"/>
          <w:color w:val="00B050"/>
          <w:sz w:val="16"/>
          <w:szCs w:val="16"/>
          <w:lang w:val="lv-LV"/>
        </w:rPr>
        <w:t>// Gets the ADC mode: 12 or 16 bits</w:t>
      </w:r>
    </w:p>
    <w:p w:rsidR="007E5325" w:rsidRPr="009E0AED" w:rsidRDefault="007E5325" w:rsidP="002A035C">
      <w:pPr>
        <w:pStyle w:val="Pa15"/>
        <w:ind w:left="1134" w:firstLine="284"/>
        <w:rPr>
          <w:rFonts w:ascii="Courier New" w:hAnsi="Courier New" w:cs="Courier New"/>
          <w:color w:val="00B050"/>
          <w:sz w:val="16"/>
          <w:szCs w:val="16"/>
          <w:lang w:val="lv-LV"/>
        </w:rPr>
      </w:pPr>
      <w:r w:rsidRPr="009E0AED">
        <w:rPr>
          <w:rFonts w:ascii="Courier New" w:hAnsi="Courier New" w:cs="Courier New"/>
          <w:b/>
          <w:color w:val="7030A0"/>
          <w:sz w:val="16"/>
          <w:szCs w:val="16"/>
          <w:lang w:val="lv-LV"/>
        </w:rPr>
        <w:t>uint8_t</w:t>
      </w:r>
      <w:r w:rsidRPr="009E0AED">
        <w:rPr>
          <w:rFonts w:ascii="Courier New" w:hAnsi="Courier New" w:cs="Courier New"/>
          <w:color w:val="403F41"/>
          <w:sz w:val="16"/>
          <w:szCs w:val="16"/>
          <w:lang w:val="lv-LV"/>
        </w:rPr>
        <w:t xml:space="preserve"> </w:t>
      </w:r>
      <w:r w:rsidRPr="009E0AED">
        <w:rPr>
          <w:rFonts w:ascii="Courier New" w:hAnsi="Courier New" w:cs="Courier New"/>
          <w:color w:val="0070C0"/>
          <w:sz w:val="16"/>
          <w:szCs w:val="16"/>
          <w:lang w:val="lv-LV"/>
        </w:rPr>
        <w:t>adcMode</w:t>
      </w:r>
      <w:r w:rsidRPr="009E0AED">
        <w:rPr>
          <w:rFonts w:ascii="Courier New" w:hAnsi="Courier New" w:cs="Courier New"/>
          <w:color w:val="403F41"/>
          <w:sz w:val="16"/>
          <w:szCs w:val="16"/>
          <w:lang w:val="lv-LV"/>
        </w:rPr>
        <w:t>=1</w:t>
      </w:r>
      <w:r w:rsidR="0091798A" w:rsidRPr="009E0AED">
        <w:rPr>
          <w:rFonts w:ascii="Courier New" w:hAnsi="Courier New" w:cs="Courier New"/>
          <w:color w:val="403F41"/>
          <w:sz w:val="16"/>
          <w:szCs w:val="16"/>
          <w:lang w:val="lv-LV"/>
        </w:rPr>
        <w:t xml:space="preserve">; </w:t>
      </w:r>
      <w:r w:rsidRPr="009E0AED">
        <w:rPr>
          <w:rFonts w:ascii="Courier New" w:hAnsi="Courier New" w:cs="Courier New"/>
          <w:color w:val="403F41"/>
          <w:sz w:val="16"/>
          <w:szCs w:val="16"/>
          <w:lang w:val="lv-LV"/>
        </w:rPr>
        <w:t>ACC.setADCmode(</w:t>
      </w:r>
      <w:r w:rsidRPr="009E0AED">
        <w:rPr>
          <w:rFonts w:ascii="Courier New" w:hAnsi="Courier New" w:cs="Courier New"/>
          <w:color w:val="0070C0"/>
          <w:sz w:val="16"/>
          <w:szCs w:val="16"/>
          <w:lang w:val="lv-LV"/>
        </w:rPr>
        <w:t>adcMode</w:t>
      </w:r>
      <w:r w:rsidRPr="009E0AED">
        <w:rPr>
          <w:rFonts w:ascii="Courier New" w:hAnsi="Courier New" w:cs="Courier New"/>
          <w:color w:val="403F41"/>
          <w:sz w:val="16"/>
          <w:szCs w:val="16"/>
          <w:lang w:val="lv-LV"/>
        </w:rPr>
        <w:t xml:space="preserve">); </w:t>
      </w:r>
      <w:r w:rsidRPr="009E0AED">
        <w:rPr>
          <w:rFonts w:ascii="Courier New" w:hAnsi="Courier New" w:cs="Courier New"/>
          <w:color w:val="00B050"/>
          <w:sz w:val="16"/>
          <w:szCs w:val="16"/>
          <w:lang w:val="lv-LV"/>
        </w:rPr>
        <w:t>// Sets ADC Mode to 16 bit left justified</w:t>
      </w:r>
    </w:p>
    <w:p w:rsidR="007E5325" w:rsidRPr="009E0AED" w:rsidRDefault="007E5325" w:rsidP="002A035C">
      <w:pPr>
        <w:spacing w:after="0"/>
        <w:ind w:left="1134" w:firstLine="284"/>
        <w:rPr>
          <w:rFonts w:ascii="Courier New" w:hAnsi="Courier New" w:cs="Courier New"/>
          <w:sz w:val="16"/>
          <w:szCs w:val="16"/>
          <w:lang w:val="lv-LV"/>
        </w:rPr>
      </w:pPr>
      <w:r w:rsidRPr="009E0AED">
        <w:rPr>
          <w:rFonts w:ascii="Courier New" w:hAnsi="Courier New" w:cs="Courier New"/>
          <w:color w:val="403F41"/>
          <w:sz w:val="16"/>
          <w:szCs w:val="16"/>
          <w:lang w:val="lv-LV"/>
        </w:rPr>
        <w:t>ACC.setSamplingRate(</w:t>
      </w:r>
      <w:r w:rsidRPr="009E0AED">
        <w:rPr>
          <w:rFonts w:ascii="Courier New" w:hAnsi="Courier New" w:cs="Courier New"/>
          <w:b/>
          <w:color w:val="943634" w:themeColor="accent2" w:themeShade="BF"/>
          <w:sz w:val="16"/>
          <w:szCs w:val="16"/>
          <w:lang w:val="lv-LV"/>
        </w:rPr>
        <w:t>ACC_RATE_640</w:t>
      </w:r>
      <w:r w:rsidRPr="009E0AED">
        <w:rPr>
          <w:rFonts w:ascii="Courier New" w:hAnsi="Courier New" w:cs="Courier New"/>
          <w:color w:val="403F41"/>
          <w:sz w:val="16"/>
          <w:szCs w:val="16"/>
          <w:lang w:val="lv-LV"/>
        </w:rPr>
        <w:t xml:space="preserve">); </w:t>
      </w:r>
      <w:r w:rsidRPr="009E0AED">
        <w:rPr>
          <w:rFonts w:ascii="Courier New" w:hAnsi="Courier New" w:cs="Courier New"/>
          <w:color w:val="00B050"/>
          <w:sz w:val="16"/>
          <w:szCs w:val="16"/>
          <w:lang w:val="lv-LV"/>
        </w:rPr>
        <w:t>// Sets a 640Hz sampling rate</w:t>
      </w:r>
    </w:p>
    <w:p w:rsidR="00C52D3F" w:rsidRPr="009E0AED" w:rsidRDefault="00C52D3F" w:rsidP="002A035C">
      <w:pPr>
        <w:spacing w:after="0"/>
        <w:ind w:left="1134" w:firstLine="284"/>
        <w:rPr>
          <w:rFonts w:ascii="Courier New" w:hAnsi="Courier New" w:cs="Courier New"/>
          <w:color w:val="00B050"/>
          <w:sz w:val="16"/>
          <w:szCs w:val="16"/>
          <w:lang w:val="lv-LV"/>
        </w:rPr>
      </w:pPr>
      <w:r w:rsidRPr="009E0AED">
        <w:rPr>
          <w:rStyle w:val="A9"/>
          <w:rFonts w:ascii="Courier New" w:hAnsi="Courier New" w:cs="Courier New"/>
          <w:sz w:val="16"/>
          <w:szCs w:val="16"/>
          <w:lang w:val="lv-LV"/>
        </w:rPr>
        <w:t xml:space="preserve">ACC.close(); </w:t>
      </w:r>
      <w:r w:rsidRPr="009E0AED">
        <w:rPr>
          <w:rStyle w:val="A9"/>
          <w:rFonts w:ascii="Courier New" w:hAnsi="Courier New" w:cs="Courier New"/>
          <w:color w:val="00B050"/>
          <w:sz w:val="16"/>
          <w:szCs w:val="16"/>
          <w:lang w:val="lv-LV"/>
        </w:rPr>
        <w:t>// Closes I2C bus and sets accelerometer to hibernate mode</w:t>
      </w:r>
    </w:p>
    <w:p w:rsidR="00C52D3F" w:rsidRPr="009E0AED" w:rsidRDefault="00C52D3F" w:rsidP="002A035C">
      <w:pPr>
        <w:ind w:left="1134" w:firstLine="1"/>
        <w:rPr>
          <w:rFonts w:ascii="Courier New" w:hAnsi="Courier New" w:cs="Courier New"/>
          <w:sz w:val="16"/>
          <w:szCs w:val="16"/>
          <w:lang w:val="lv-LV"/>
        </w:rPr>
      </w:pPr>
      <w:r w:rsidRPr="009E0AED">
        <w:rPr>
          <w:rStyle w:val="A9"/>
          <w:rFonts w:ascii="Courier New" w:hAnsi="Courier New" w:cs="Courier New"/>
          <w:sz w:val="16"/>
          <w:szCs w:val="16"/>
          <w:lang w:val="lv-LV"/>
        </w:rPr>
        <w:t>}</w:t>
      </w:r>
    </w:p>
    <w:p w:rsidR="007913E6" w:rsidRPr="009E0AED" w:rsidRDefault="00165F81" w:rsidP="0091798A">
      <w:pPr>
        <w:rPr>
          <w:lang w:val="lv-LV"/>
        </w:rPr>
      </w:pPr>
      <w:r w:rsidRPr="009E0AED">
        <w:rPr>
          <w:lang w:val="lv-LV"/>
        </w:rPr>
        <w:tab/>
        <w:t xml:space="preserve">Lai būtu iespējams noteikt sensora kļūdu, ir nepieciešams veikt vairākus pilnīgi vienādus testus, kuru rezultāti beigās tiek salīdzināti. </w:t>
      </w:r>
      <w:r w:rsidR="00DD3C10" w:rsidRPr="009E0AED">
        <w:rPr>
          <w:lang w:val="lv-LV"/>
        </w:rPr>
        <w:t xml:space="preserve">Dotajā laboratorijas darbā nav iespējams veikt tiešus akselerometra testus, jo nav pieejama nepieciešamā aparatūra. </w:t>
      </w:r>
    </w:p>
    <w:p w:rsidR="002D3996" w:rsidRPr="009E0AED" w:rsidRDefault="00165F81" w:rsidP="007913E6">
      <w:pPr>
        <w:ind w:firstLine="708"/>
        <w:rPr>
          <w:lang w:val="lv-LV"/>
        </w:rPr>
      </w:pPr>
      <w:r w:rsidRPr="009E0AED">
        <w:rPr>
          <w:lang w:val="lv-LV"/>
        </w:rPr>
        <w:t xml:space="preserve">Izmantojot iepriekš aprakstītās akselerometra komandas un </w:t>
      </w:r>
      <w:r w:rsidR="007913E6" w:rsidRPr="009E0AED">
        <w:rPr>
          <w:lang w:val="lv-LV"/>
        </w:rPr>
        <w:t xml:space="preserve">mikrokontroliera taimeri/skaitītāju nepieciešams aprēķināt kāda neliela pārvietojuma ātrumu un distanci. Kamēr waspmote plate ar visu </w:t>
      </w:r>
      <w:r w:rsidR="00400B97" w:rsidRPr="00400B97">
        <w:rPr>
          <w:noProof/>
          <w:lang w:val="lv-LV"/>
        </w:rPr>
        <w:pict>
          <v:shape id="_x0000_s1049" type="#_x0000_t202" style="position:absolute;left:0;text-align:left;margin-left:289.3pt;margin-top:227pt;width:27.05pt;height:35pt;z-index:251693056;mso-position-horizontal-relative:text;mso-position-vertical-relative:text" filled="f" strokecolor="black [3213]">
            <v:textbox>
              <w:txbxContent>
                <w:p w:rsidR="005B396C" w:rsidRPr="001D7297" w:rsidRDefault="005B396C">
                  <w:pPr>
                    <w:rPr>
                      <w:b/>
                      <w:sz w:val="44"/>
                      <w:szCs w:val="44"/>
                      <w:lang w:val="lv-LV"/>
                    </w:rPr>
                  </w:pPr>
                  <w:r w:rsidRPr="001D7297">
                    <w:rPr>
                      <w:b/>
                      <w:sz w:val="44"/>
                      <w:szCs w:val="44"/>
                      <w:lang w:val="lv-LV"/>
                    </w:rPr>
                    <w:t>X</w:t>
                  </w:r>
                </w:p>
              </w:txbxContent>
            </v:textbox>
          </v:shape>
        </w:pict>
      </w:r>
      <w:r w:rsidR="007913E6" w:rsidRPr="009E0AED">
        <w:rPr>
          <w:lang w:val="lv-LV"/>
        </w:rPr>
        <w:t xml:space="preserve">akselerometru atrodas kustībā, tai pastāv kaut kād spaātrinājums, kas attiecīgi tiek izmērīts ar akselerometru. Savukārt, kad plate atrodas miera stāvoklī, paātrinājums ir vienāds ar 0. Izmantojot taimeri/skaitītāju </w:t>
      </w:r>
      <w:r w:rsidR="007913E6" w:rsidRPr="009E0AED">
        <w:rPr>
          <w:lang w:val="lv-LV"/>
        </w:rPr>
        <w:lastRenderedPageBreak/>
        <w:t>nepieciešams izmērīt laiku, kamēr plate atrodas kustībā.</w:t>
      </w:r>
      <w:r w:rsidR="001618FF" w:rsidRPr="009E0AED">
        <w:rPr>
          <w:lang w:val="lv-LV"/>
        </w:rPr>
        <w:br/>
      </w:r>
      <w:r w:rsidR="001D7297" w:rsidRPr="009E0AED">
        <w:rPr>
          <w:noProof/>
          <w:lang w:val="en-US"/>
        </w:rPr>
        <w:drawing>
          <wp:anchor distT="0" distB="0" distL="114300" distR="114300" simplePos="0" relativeHeight="251678720" behindDoc="0" locked="0" layoutInCell="1" allowOverlap="1">
            <wp:simplePos x="0" y="0"/>
            <wp:positionH relativeFrom="margin">
              <wp:align>center</wp:align>
            </wp:positionH>
            <wp:positionV relativeFrom="paragraph">
              <wp:posOffset>1212215</wp:posOffset>
            </wp:positionV>
            <wp:extent cx="4328160" cy="2820670"/>
            <wp:effectExtent l="1905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328160" cy="2820670"/>
                    </a:xfrm>
                    <a:prstGeom prst="rect">
                      <a:avLst/>
                    </a:prstGeom>
                    <a:noFill/>
                    <a:ln w="9525">
                      <a:noFill/>
                      <a:miter lim="800000"/>
                      <a:headEnd/>
                      <a:tailEnd/>
                    </a:ln>
                  </pic:spPr>
                </pic:pic>
              </a:graphicData>
            </a:graphic>
          </wp:anchor>
        </w:drawing>
      </w:r>
      <w:r w:rsidR="00400B97" w:rsidRPr="00400B97">
        <w:rPr>
          <w:noProof/>
          <w:lang w:val="lv-LV"/>
        </w:rPr>
        <w:pict>
          <v:shape id="_x0000_s1035" type="#_x0000_t202" style="position:absolute;left:0;text-align:left;margin-left:63.65pt;margin-top:322.05pt;width:340.8pt;height:.05pt;z-index:251680768;mso-position-horizontal-relative:text;mso-position-vertical-relative:text" stroked="f">
            <v:textbox style="mso-fit-shape-to-text:t" inset="0,0,0,0">
              <w:txbxContent>
                <w:p w:rsidR="005B396C" w:rsidRPr="00B00D1A" w:rsidRDefault="005B396C" w:rsidP="00CE27B6">
                  <w:pPr>
                    <w:pStyle w:val="Caption"/>
                    <w:rPr>
                      <w:lang w:val="lv-LV"/>
                    </w:rPr>
                  </w:pPr>
                </w:p>
              </w:txbxContent>
            </v:textbox>
            <w10:wrap type="topAndBottom"/>
          </v:shape>
        </w:pict>
      </w:r>
      <w:r w:rsidR="00400B97" w:rsidRPr="00400B97">
        <w:rPr>
          <w:noProof/>
          <w:lang w:val="lv-LV"/>
        </w:rPr>
        <w:pict>
          <v:shape id="_x0000_s1037" type="#_x0000_t202" style="position:absolute;left:0;text-align:left;margin-left:63.65pt;margin-top:322.05pt;width:340.8pt;height:.05pt;z-index:251682816;mso-position-horizontal-relative:text;mso-position-vertical-relative:text" stroked="f">
            <v:textbox style="mso-fit-shape-to-text:t" inset="0,0,0,0">
              <w:txbxContent>
                <w:p w:rsidR="005B396C" w:rsidRPr="00CE27B6" w:rsidRDefault="005B396C" w:rsidP="00CE27B6">
                  <w:pPr>
                    <w:pStyle w:val="Caption"/>
                    <w:jc w:val="center"/>
                    <w:rPr>
                      <w:lang w:val="lv-LV"/>
                    </w:rPr>
                  </w:pPr>
                  <w:bookmarkStart w:id="4" w:name="_Ref341281231"/>
                  <w:proofErr w:type="spellStart"/>
                  <w:proofErr w:type="gramStart"/>
                  <w:r w:rsidRPr="00CE27B6">
                    <w:rPr>
                      <w:lang w:val="en-US"/>
                    </w:rPr>
                    <w:t>attēls</w:t>
                  </w:r>
                  <w:proofErr w:type="spellEnd"/>
                  <w:proofErr w:type="gramEnd"/>
                  <w:r w:rsidRPr="00CE27B6">
                    <w:rPr>
                      <w:lang w:val="en-US"/>
                    </w:rPr>
                    <w:t xml:space="preserv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attēls \* ARABIC \s 1 </w:instrText>
                  </w:r>
                  <w:r>
                    <w:rPr>
                      <w:lang w:val="en-US"/>
                    </w:rPr>
                    <w:fldChar w:fldCharType="separate"/>
                  </w:r>
                  <w:r>
                    <w:rPr>
                      <w:noProof/>
                      <w:lang w:val="en-US"/>
                    </w:rPr>
                    <w:t>1</w:t>
                  </w:r>
                  <w:r>
                    <w:rPr>
                      <w:lang w:val="en-US"/>
                    </w:rPr>
                    <w:fldChar w:fldCharType="end"/>
                  </w:r>
                  <w:bookmarkEnd w:id="4"/>
                  <w:r>
                    <w:rPr>
                      <w:lang w:val="lv-LV"/>
                    </w:rPr>
                    <w:t xml:space="preserve"> waspmote plates akselerometra mērāmo dimensiju virzieni</w:t>
                  </w:r>
                </w:p>
              </w:txbxContent>
            </v:textbox>
            <w10:wrap type="topAndBottom"/>
          </v:shape>
        </w:pict>
      </w:r>
      <w:r w:rsidR="00562FC6" w:rsidRPr="009E0AED">
        <w:rPr>
          <w:lang w:val="lv-LV"/>
        </w:rPr>
        <w:tab/>
      </w:r>
      <w:r w:rsidR="00CE27B6" w:rsidRPr="009E0AED">
        <w:rPr>
          <w:lang w:val="lv-LV"/>
        </w:rPr>
        <w:t xml:space="preserve">Pašas </w:t>
      </w:r>
      <w:proofErr w:type="spellStart"/>
      <w:r w:rsidR="00CE27B6" w:rsidRPr="009E0AED">
        <w:rPr>
          <w:lang w:val="lv-LV"/>
        </w:rPr>
        <w:t>waspmote</w:t>
      </w:r>
      <w:proofErr w:type="spellEnd"/>
      <w:r w:rsidR="00CE27B6" w:rsidRPr="009E0AED">
        <w:rPr>
          <w:lang w:val="lv-LV"/>
        </w:rPr>
        <w:t xml:space="preserve"> plates akselerometra mērāmās dimensijas ir attēlotas</w:t>
      </w:r>
      <w:r w:rsidR="004F1248" w:rsidRPr="009E0AED">
        <w:rPr>
          <w:lang w:val="lv-LV"/>
        </w:rPr>
        <w:t xml:space="preserve"> </w:t>
      </w:r>
      <w:r w:rsidR="00400B97" w:rsidRPr="009E0AED">
        <w:rPr>
          <w:lang w:val="lv-LV"/>
        </w:rPr>
        <w:fldChar w:fldCharType="begin"/>
      </w:r>
      <w:r w:rsidR="004F1248" w:rsidRPr="009E0AED">
        <w:rPr>
          <w:lang w:val="lv-LV"/>
        </w:rPr>
        <w:instrText xml:space="preserve"> REF _Ref341281231 \h </w:instrText>
      </w:r>
      <w:r w:rsidR="00400B97" w:rsidRPr="009E0AED">
        <w:rPr>
          <w:lang w:val="lv-LV"/>
        </w:rPr>
      </w:r>
      <w:r w:rsidR="00400B97" w:rsidRPr="009E0AED">
        <w:rPr>
          <w:lang w:val="lv-LV"/>
        </w:rPr>
        <w:fldChar w:fldCharType="separate"/>
      </w:r>
      <w:proofErr w:type="spellStart"/>
      <w:r w:rsidR="003F08B0" w:rsidRPr="00CE27B6">
        <w:rPr>
          <w:lang w:val="en-US"/>
        </w:rPr>
        <w:t>attēls</w:t>
      </w:r>
      <w:proofErr w:type="spellEnd"/>
      <w:r w:rsidR="003F08B0" w:rsidRPr="00CE27B6">
        <w:rPr>
          <w:lang w:val="en-US"/>
        </w:rPr>
        <w:t xml:space="preserve"> </w:t>
      </w:r>
      <w:r w:rsidR="003F08B0">
        <w:rPr>
          <w:noProof/>
          <w:lang w:val="en-US"/>
        </w:rPr>
        <w:t>II</w:t>
      </w:r>
      <w:r w:rsidR="003F08B0">
        <w:rPr>
          <w:lang w:val="en-US"/>
        </w:rPr>
        <w:t>.</w:t>
      </w:r>
      <w:r w:rsidR="003F08B0">
        <w:rPr>
          <w:noProof/>
          <w:lang w:val="en-US"/>
        </w:rPr>
        <w:t>1</w:t>
      </w:r>
      <w:r w:rsidR="00400B97" w:rsidRPr="009E0AED">
        <w:rPr>
          <w:lang w:val="lv-LV"/>
        </w:rPr>
        <w:fldChar w:fldCharType="end"/>
      </w:r>
      <w:r w:rsidR="004F1248" w:rsidRPr="009E0AED">
        <w:rPr>
          <w:lang w:val="lv-LV"/>
        </w:rPr>
        <w:t>.</w:t>
      </w:r>
      <w:r w:rsidR="00562FC6" w:rsidRPr="009E0AED">
        <w:rPr>
          <w:lang w:val="lv-LV"/>
        </w:rPr>
        <w:t xml:space="preserve"> Dotais </w:t>
      </w:r>
      <w:r w:rsidR="00400B97" w:rsidRPr="00400B97">
        <w:rPr>
          <w:b/>
          <w:bCs/>
          <w:smallCaps/>
          <w:noProof/>
          <w:spacing w:val="5"/>
          <w:lang w:val="en-US"/>
        </w:rPr>
        <w:pict>
          <v:group id="_x0000_s1060" style="position:absolute;left:0;text-align:left;margin-left:202.85pt;margin-top:96.75pt;width:110.15pt;height:181.7pt;z-index:251704320;mso-position-horizontal-relative:text;mso-position-vertical-relative:text" coordorigin="5699,2934" coordsize="2203,3634">
            <v:group id="_x0000_s1041" style="position:absolute;left:5699;top:2934;width:2203;height:3634" coordorigin="5699,2934" coordsize="2203,363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9" type="#_x0000_t67" style="position:absolute;left:6061;top:4726;width:1480;height:2203;rotation:-27444635fd">
                <o:extrusion v:ext="view" backdepth="0" on="t" rotationangle="75,-5"/>
                <v:textbox style="layout-flow:vertical-ideographic"/>
              </v:shape>
              <v:shape id="_x0000_s1040" type="#_x0000_t67" style="position:absolute;left:6516;top:3389;width:1386;height:2110;rotation:60619075fd">
                <o:extrusion v:ext="view" backdepth="0" on="t" rotationangle="80,-15"/>
                <v:textbox style="layout-flow:vertical-ideographic"/>
              </v:shape>
              <v:shape id="_x0000_s1038" type="#_x0000_t67" style="position:absolute;left:5699;top:2934;width:917;height:2154;rotation:180">
                <o:extrusion v:ext="view" backdepth="0" on="t" rotationangle="-5,40"/>
                <v:textbox style="layout-flow:vertical-ideographic"/>
              </v:shape>
            </v:group>
            <v:group id="_x0000_s1059" style="position:absolute;left:5881;top:3183;width:1890;height:3191" coordorigin="5881,3183" coordsize="1890,3191">
              <v:shape id="_x0000_s1043" type="#_x0000_t202" style="position:absolute;left:5881;top:3183;width:504;height:748" filled="f" stroked="f" strokecolor="white [3212]">
                <v:textbox>
                  <w:txbxContent>
                    <w:p w:rsidR="005B396C" w:rsidRPr="001D7297" w:rsidRDefault="005B396C">
                      <w:pPr>
                        <w:rPr>
                          <w:b/>
                          <w:sz w:val="44"/>
                          <w:szCs w:val="44"/>
                          <w:lang w:val="lv-LV"/>
                        </w:rPr>
                      </w:pPr>
                      <w:r w:rsidRPr="001D7297">
                        <w:rPr>
                          <w:b/>
                          <w:sz w:val="44"/>
                          <w:szCs w:val="44"/>
                          <w:lang w:val="lv-LV"/>
                        </w:rPr>
                        <w:t>Z</w:t>
                      </w:r>
                    </w:p>
                  </w:txbxContent>
                </v:textbox>
              </v:shape>
              <v:shape id="_x0000_s1054" type="#_x0000_t202" style="position:absolute;left:7265;top:3931;width:506;height:634" o:regroupid="1" filled="f" stroked="f" strokecolor="black [3213]">
                <v:textbox style="mso-next-textbox:#_x0000_s1054">
                  <w:txbxContent>
                    <w:p w:rsidR="005B396C" w:rsidRPr="001D7297" w:rsidRDefault="005B396C">
                      <w:pPr>
                        <w:rPr>
                          <w:b/>
                          <w:sz w:val="44"/>
                          <w:lang w:val="lv-LV"/>
                        </w:rPr>
                      </w:pPr>
                      <w:r w:rsidRPr="001D7297">
                        <w:rPr>
                          <w:b/>
                          <w:sz w:val="44"/>
                          <w:lang w:val="lv-LV"/>
                        </w:rPr>
                        <w:t>Y</w:t>
                      </w:r>
                    </w:p>
                  </w:txbxContent>
                </v:textbox>
              </v:shape>
              <v:shape id="_x0000_s1056" type="#_x0000_t202" style="position:absolute;left:6920;top:5674;width:541;height:700" o:regroupid="1" filled="f" stroked="f" strokecolor="black [3213]">
                <v:textbox>
                  <w:txbxContent>
                    <w:p w:rsidR="005B396C" w:rsidRPr="001D7297" w:rsidRDefault="005B396C">
                      <w:pPr>
                        <w:rPr>
                          <w:b/>
                          <w:sz w:val="44"/>
                          <w:szCs w:val="44"/>
                          <w:lang w:val="lv-LV"/>
                        </w:rPr>
                      </w:pPr>
                      <w:r w:rsidRPr="001D7297">
                        <w:rPr>
                          <w:b/>
                          <w:sz w:val="44"/>
                          <w:szCs w:val="44"/>
                          <w:lang w:val="lv-LV"/>
                        </w:rPr>
                        <w:t>X</w:t>
                      </w:r>
                    </w:p>
                  </w:txbxContent>
                </v:textbox>
              </v:shape>
            </v:group>
          </v:group>
        </w:pict>
      </w:r>
      <w:r w:rsidR="00562FC6" w:rsidRPr="009E0AED">
        <w:rPr>
          <w:lang w:val="lv-LV"/>
        </w:rPr>
        <w:t>akselerometrs satur 12-bitu ADC un tam ir divi mērīšanas režīmi ±2g un ±6g.</w:t>
      </w:r>
    </w:p>
    <w:p w:rsidR="00CE27B6" w:rsidRPr="009E0AED" w:rsidRDefault="00CE27B6" w:rsidP="00CE27B6">
      <w:pPr>
        <w:keepNext/>
        <w:ind w:firstLine="708"/>
        <w:jc w:val="center"/>
        <w:rPr>
          <w:lang w:val="lv-LV"/>
        </w:rPr>
      </w:pPr>
    </w:p>
    <w:p w:rsidR="009E0AED" w:rsidRPr="009E0AED" w:rsidRDefault="009E0AED" w:rsidP="0091271B">
      <w:pPr>
        <w:pStyle w:val="Heading3"/>
        <w:rPr>
          <w:lang w:val="lv-LV"/>
        </w:rPr>
      </w:pPr>
      <w:r w:rsidRPr="009E0AED">
        <w:rPr>
          <w:lang w:val="lv-LV"/>
        </w:rPr>
        <w:t>Jautājumi atskaitei:</w:t>
      </w:r>
    </w:p>
    <w:p w:rsidR="009E0AED" w:rsidRPr="009E0AED" w:rsidRDefault="009E0AED" w:rsidP="009E0AED">
      <w:pPr>
        <w:pStyle w:val="ListParagraph"/>
        <w:keepNext/>
        <w:numPr>
          <w:ilvl w:val="0"/>
          <w:numId w:val="9"/>
        </w:numPr>
        <w:ind w:left="1134"/>
        <w:rPr>
          <w:lang w:val="lv-LV"/>
        </w:rPr>
      </w:pPr>
      <w:r w:rsidRPr="009E0AED">
        <w:rPr>
          <w:lang w:val="lv-LV"/>
        </w:rPr>
        <w:t>Cik reižu sekundē akselerometrs ir spējīgs veikt mērījumus un kurā akselerometra reģistrā šī vērtība tiek mainīta?</w:t>
      </w:r>
    </w:p>
    <w:p w:rsidR="009E0AED" w:rsidRPr="009E0AED" w:rsidRDefault="009E0AED" w:rsidP="009E0AED">
      <w:pPr>
        <w:pStyle w:val="ListParagraph"/>
        <w:keepNext/>
        <w:numPr>
          <w:ilvl w:val="0"/>
          <w:numId w:val="9"/>
        </w:numPr>
        <w:ind w:left="1134"/>
        <w:rPr>
          <w:lang w:val="lv-LV"/>
        </w:rPr>
      </w:pPr>
      <w:r w:rsidRPr="009E0AED">
        <w:rPr>
          <w:lang w:val="lv-LV"/>
        </w:rPr>
        <w:t>Kāpēc ir atšķirība starp reālo distanci un ar plati izmērīto?</w:t>
      </w:r>
    </w:p>
    <w:p w:rsidR="009E0AED" w:rsidRPr="009E0AED" w:rsidRDefault="009E0AED" w:rsidP="009E0AED">
      <w:pPr>
        <w:pStyle w:val="ListParagraph"/>
        <w:keepNext/>
        <w:numPr>
          <w:ilvl w:val="0"/>
          <w:numId w:val="10"/>
        </w:numPr>
        <w:ind w:left="1134"/>
        <w:rPr>
          <w:lang w:val="lv-LV"/>
        </w:rPr>
      </w:pPr>
      <w:r w:rsidRPr="009E0AED">
        <w:rPr>
          <w:lang w:val="lv-LV"/>
        </w:rPr>
        <w:t xml:space="preserve">Kādas metodes pastāv paātrinājuma mērīšanai? </w:t>
      </w:r>
    </w:p>
    <w:p w:rsidR="00F050DD" w:rsidRDefault="00F050DD">
      <w:pPr>
        <w:rPr>
          <w:lang w:val="lv-LV"/>
        </w:rPr>
      </w:pPr>
      <w:r>
        <w:rPr>
          <w:lang w:val="lv-LV"/>
        </w:rPr>
        <w:br w:type="page"/>
      </w:r>
    </w:p>
    <w:p w:rsidR="0091271B" w:rsidRDefault="00F050DD" w:rsidP="0091271B">
      <w:pPr>
        <w:pStyle w:val="Heading2"/>
        <w:rPr>
          <w:lang w:val="lv-LV"/>
        </w:rPr>
      </w:pPr>
      <w:r>
        <w:rPr>
          <w:lang w:val="lv-LV"/>
        </w:rPr>
        <w:lastRenderedPageBreak/>
        <w:t xml:space="preserve"> </w:t>
      </w:r>
      <w:r w:rsidR="0091271B" w:rsidRPr="009E0AED">
        <w:rPr>
          <w:lang w:val="lv-LV"/>
        </w:rPr>
        <w:t xml:space="preserve">laboratorijas </w:t>
      </w:r>
      <w:r>
        <w:rPr>
          <w:lang w:val="lv-LV"/>
        </w:rPr>
        <w:t>darbs. Enerģiju taupošais režīms.</w:t>
      </w:r>
    </w:p>
    <w:p w:rsidR="0091271B" w:rsidRDefault="0091271B" w:rsidP="0091271B">
      <w:pPr>
        <w:pStyle w:val="Heading3"/>
        <w:rPr>
          <w:lang w:val="lv-LV"/>
        </w:rPr>
      </w:pPr>
      <w:r>
        <w:rPr>
          <w:lang w:val="lv-LV"/>
        </w:rPr>
        <w:t>Darba uzdevumi:</w:t>
      </w:r>
    </w:p>
    <w:p w:rsidR="0091271B" w:rsidRDefault="0091271B" w:rsidP="0091271B">
      <w:pPr>
        <w:pStyle w:val="ListParagraph"/>
        <w:numPr>
          <w:ilvl w:val="0"/>
          <w:numId w:val="23"/>
        </w:numPr>
        <w:rPr>
          <w:lang w:val="lv-LV"/>
        </w:rPr>
      </w:pPr>
      <w:r w:rsidRPr="0091271B">
        <w:rPr>
          <w:lang w:val="lv-LV"/>
        </w:rPr>
        <w:t>Ies</w:t>
      </w:r>
      <w:r>
        <w:rPr>
          <w:lang w:val="lv-LV"/>
        </w:rPr>
        <w:t>lēgt/izslēgt enerģiju taupošo režīmu;</w:t>
      </w:r>
    </w:p>
    <w:p w:rsidR="00205DF6" w:rsidRDefault="0091271B" w:rsidP="0091271B">
      <w:pPr>
        <w:pStyle w:val="ListParagraph"/>
        <w:numPr>
          <w:ilvl w:val="0"/>
          <w:numId w:val="23"/>
        </w:numPr>
        <w:rPr>
          <w:lang w:val="lv-LV"/>
        </w:rPr>
      </w:pPr>
      <w:r>
        <w:rPr>
          <w:lang w:val="lv-LV"/>
        </w:rPr>
        <w:t>Likt platei iziet no enerģiju taupošā režīma sakarā ar kādu notimumu (pārtraukum</w:t>
      </w:r>
      <w:r w:rsidR="0045566F">
        <w:rPr>
          <w:lang w:val="lv-LV"/>
        </w:rPr>
        <w:t>u</w:t>
      </w:r>
      <w:r>
        <w:rPr>
          <w:lang w:val="lv-LV"/>
        </w:rPr>
        <w:t>);</w:t>
      </w:r>
    </w:p>
    <w:p w:rsidR="00205DF6" w:rsidRDefault="00205DF6" w:rsidP="00205DF6">
      <w:pPr>
        <w:pStyle w:val="ListParagraph"/>
        <w:numPr>
          <w:ilvl w:val="0"/>
          <w:numId w:val="24"/>
        </w:numPr>
        <w:rPr>
          <w:lang w:val="lv-LV"/>
        </w:rPr>
      </w:pPr>
      <w:r w:rsidRPr="00205DF6">
        <w:rPr>
          <w:lang w:val="lv-LV"/>
        </w:rPr>
        <w:t>Pārbaudīt waspmote plates deepSleep un hibernate režīmus.</w:t>
      </w:r>
    </w:p>
    <w:p w:rsidR="00205DF6" w:rsidRDefault="00205DF6" w:rsidP="00205DF6">
      <w:pPr>
        <w:pStyle w:val="Heading3"/>
        <w:rPr>
          <w:lang w:val="lv-LV"/>
        </w:rPr>
      </w:pPr>
      <w:r>
        <w:rPr>
          <w:lang w:val="lv-LV"/>
        </w:rPr>
        <w:t>Apraksts:</w:t>
      </w:r>
    </w:p>
    <w:p w:rsidR="00205DF6" w:rsidRDefault="00205DF6" w:rsidP="00DD4C28">
      <w:pPr>
        <w:ind w:firstLine="708"/>
        <w:rPr>
          <w:lang w:val="lv-LV"/>
        </w:rPr>
      </w:pPr>
      <w:r>
        <w:rPr>
          <w:lang w:val="lv-LV"/>
        </w:rPr>
        <w:t>Waspmote platei ir iespējami vairāki enerģiju taupošie režīmi</w:t>
      </w:r>
      <w:r w:rsidR="00DD4C28">
        <w:rPr>
          <w:lang w:val="lv-LV"/>
        </w:rPr>
        <w:t xml:space="preserve">, kurus lieto dažādās situācijās. Visbiežāk tiek lietots </w:t>
      </w:r>
      <w:r w:rsidR="00DD4C28" w:rsidRPr="00DD4C28">
        <w:rPr>
          <w:i/>
          <w:lang w:val="lv-LV"/>
        </w:rPr>
        <w:t>sleep</w:t>
      </w:r>
      <w:r w:rsidR="00DD4C28">
        <w:rPr>
          <w:lang w:val="lv-LV"/>
        </w:rPr>
        <w:t xml:space="preserve"> režīms, kas ļau ietaupīt akumulatora enerģiju. Pielietojot dažādus sensorus un papildus moduļus, enerģijas patēriņš pieaug. Tieši tāpēc ražotāji ir pacentušies un izveidojuši iespēju no programmas koda ieslēgt un izslēgt dažādus moduļus, lai tie bez vajadzības netērētu enerģiju. Gadījumos, kad akumulatoru enerģija tuvojas beigām, tiek lietots </w:t>
      </w:r>
      <w:r w:rsidR="00DD4C28">
        <w:rPr>
          <w:i/>
          <w:lang w:val="lv-LV"/>
        </w:rPr>
        <w:t>hibernate</w:t>
      </w:r>
      <w:r w:rsidR="00DD4C28">
        <w:rPr>
          <w:lang w:val="lv-LV"/>
        </w:rPr>
        <w:t xml:space="preserve"> stāvoklis, kurā waspmote plate saglabā patreizējo plates stāvokli. Protams no šiem visiem enerģiju taupošajiem stāvokļie kādreiz ir arī jāiziet un jāturpina programmas izpilde. </w:t>
      </w:r>
    </w:p>
    <w:p w:rsidR="007E051C" w:rsidRDefault="007E051C" w:rsidP="00DD4C28">
      <w:pPr>
        <w:ind w:firstLine="708"/>
        <w:rPr>
          <w:lang w:val="lv-LV"/>
        </w:rPr>
      </w:pPr>
      <w:r>
        <w:rPr>
          <w:lang w:val="lv-LV"/>
        </w:rPr>
        <w:t>Iespējamie waspmote plates režīmi:</w:t>
      </w:r>
    </w:p>
    <w:p w:rsidR="007E051C" w:rsidRDefault="007E051C" w:rsidP="007E051C">
      <w:pPr>
        <w:pStyle w:val="ListParagraph"/>
        <w:numPr>
          <w:ilvl w:val="0"/>
          <w:numId w:val="34"/>
        </w:numPr>
        <w:ind w:left="1418"/>
        <w:rPr>
          <w:lang w:val="lv-LV"/>
        </w:rPr>
      </w:pPr>
      <w:r>
        <w:rPr>
          <w:b/>
          <w:lang w:val="lv-LV"/>
        </w:rPr>
        <w:t>ON</w:t>
      </w:r>
      <w:r>
        <w:rPr>
          <w:lang w:val="lv-LV"/>
        </w:rPr>
        <w:t xml:space="preserve">: waspmote plate darbojas pilnībā un patērē ap </w:t>
      </w:r>
      <w:r w:rsidRPr="007E051C">
        <w:rPr>
          <w:b/>
          <w:lang w:val="lv-LV"/>
        </w:rPr>
        <w:t>9mA</w:t>
      </w:r>
      <w:r>
        <w:rPr>
          <w:lang w:val="lv-LV"/>
        </w:rPr>
        <w:t>;</w:t>
      </w:r>
    </w:p>
    <w:p w:rsidR="007E051C" w:rsidRDefault="007E051C" w:rsidP="007E051C">
      <w:pPr>
        <w:pStyle w:val="ListParagraph"/>
        <w:numPr>
          <w:ilvl w:val="0"/>
          <w:numId w:val="34"/>
        </w:numPr>
        <w:ind w:left="1418"/>
        <w:rPr>
          <w:lang w:val="lv-LV"/>
        </w:rPr>
      </w:pPr>
      <w:r>
        <w:rPr>
          <w:b/>
          <w:lang w:val="lv-LV"/>
        </w:rPr>
        <w:t>SLEEP</w:t>
      </w:r>
      <w:r>
        <w:rPr>
          <w:lang w:val="lv-LV"/>
        </w:rPr>
        <w:t xml:space="preserve">: mikrokontroliera programmas izpildīšana tiek apstādināta. Šajā režīmā ir iespējams saņemt pārtraukumus no sensoriem un taimeriem. Režīms tiek kontrolēts ar </w:t>
      </w:r>
      <w:r>
        <w:rPr>
          <w:i/>
          <w:lang w:val="lv-LV"/>
        </w:rPr>
        <w:t>Watchdog</w:t>
      </w:r>
      <w:r>
        <w:rPr>
          <w:lang w:val="lv-LV"/>
        </w:rPr>
        <w:t xml:space="preserve"> taimeri. Waspmote plate šajā režīmā var atrasties no 32ms līdz 8s un patērēt aptuveni </w:t>
      </w:r>
      <w:r w:rsidRPr="007E051C">
        <w:rPr>
          <w:b/>
          <w:lang w:val="lv-LV"/>
        </w:rPr>
        <w:t>62µA</w:t>
      </w:r>
      <w:r>
        <w:rPr>
          <w:lang w:val="lv-LV"/>
        </w:rPr>
        <w:t>;</w:t>
      </w:r>
    </w:p>
    <w:p w:rsidR="007E051C" w:rsidRDefault="007E051C" w:rsidP="007E051C">
      <w:pPr>
        <w:pStyle w:val="ListParagraph"/>
        <w:numPr>
          <w:ilvl w:val="0"/>
          <w:numId w:val="34"/>
        </w:numPr>
        <w:ind w:left="1418"/>
        <w:rPr>
          <w:lang w:val="lv-LV"/>
        </w:rPr>
      </w:pPr>
      <w:r>
        <w:rPr>
          <w:b/>
          <w:lang w:val="lv-LV"/>
        </w:rPr>
        <w:t>DEEP SLEEP</w:t>
      </w:r>
      <w:r>
        <w:rPr>
          <w:lang w:val="lv-LV"/>
        </w:rPr>
        <w:t xml:space="preserve">: mikrokontroliera programmas izpildīšana tiek apstādināta. Šajā režīmā ir iespējams saņemt pārtraukumus no sensoriem un taimeriem. Režīms tiek kontrolēts ar </w:t>
      </w:r>
      <w:r w:rsidRPr="007E051C">
        <w:rPr>
          <w:lang w:val="lv-LV"/>
        </w:rPr>
        <w:t>RTC</w:t>
      </w:r>
      <w:r>
        <w:rPr>
          <w:lang w:val="lv-LV"/>
        </w:rPr>
        <w:t xml:space="preserve"> taimeri. Waspmote plate šajā režīmā var atrasties sākot no 8s līdz vairākām minūtēm, stundām, dienām vai pat gadiem un patērēt aptuveni </w:t>
      </w:r>
      <w:r w:rsidRPr="007E051C">
        <w:rPr>
          <w:b/>
          <w:lang w:val="lv-LV"/>
        </w:rPr>
        <w:t>62µA</w:t>
      </w:r>
      <w:r w:rsidRPr="007E051C">
        <w:rPr>
          <w:lang w:val="lv-LV"/>
        </w:rPr>
        <w:t>;</w:t>
      </w:r>
    </w:p>
    <w:p w:rsidR="007E051C" w:rsidRDefault="007E051C" w:rsidP="007E051C">
      <w:pPr>
        <w:pStyle w:val="ListParagraph"/>
        <w:numPr>
          <w:ilvl w:val="0"/>
          <w:numId w:val="34"/>
        </w:numPr>
        <w:ind w:left="1418"/>
        <w:rPr>
          <w:lang w:val="lv-LV"/>
        </w:rPr>
      </w:pPr>
      <w:r>
        <w:rPr>
          <w:b/>
          <w:lang w:val="lv-LV"/>
        </w:rPr>
        <w:t>HIBERNATE</w:t>
      </w:r>
      <w:r>
        <w:rPr>
          <w:lang w:val="lv-LV"/>
        </w:rPr>
        <w:t>:</w:t>
      </w:r>
      <w:r w:rsidR="00873A6C">
        <w:rPr>
          <w:lang w:val="lv-LV"/>
        </w:rPr>
        <w:t xml:space="preserve"> pats mikrokontrolieris un visi plates moduļi ir pielnībā izslēgti. Šajā režīmā ir iespējams saņemt tikai RTC modinātāja signālus, pēc kura plate tiek iedarbināta. Pēc darbības atsākšanas plate nav atiestatīta (nav noticis RESET), kas vienkārši ļauj turpināt izpildīt mikrokontroliera programmu no tās vietas, kur tā tika apturēta. Šajā režīmā waspmote plate var atrasties sākot no 8s līdz vairākiem gadiem un patērēt niecīgu daudzumu enerģijas, aptuveni </w:t>
      </w:r>
      <w:r w:rsidR="00873A6C" w:rsidRPr="00873A6C">
        <w:rPr>
          <w:b/>
          <w:lang w:val="lv-LV"/>
        </w:rPr>
        <w:t>0.7µA</w:t>
      </w:r>
      <w:r w:rsidR="00873A6C">
        <w:rPr>
          <w:lang w:val="lv-LV"/>
        </w:rPr>
        <w:t>.</w:t>
      </w:r>
    </w:p>
    <w:tbl>
      <w:tblPr>
        <w:tblStyle w:val="TableGrid"/>
        <w:tblW w:w="0" w:type="auto"/>
        <w:tblLook w:val="04A0"/>
      </w:tblPr>
      <w:tblGrid>
        <w:gridCol w:w="1384"/>
        <w:gridCol w:w="992"/>
        <w:gridCol w:w="993"/>
        <w:gridCol w:w="3543"/>
        <w:gridCol w:w="3226"/>
      </w:tblGrid>
      <w:tr w:rsidR="00873A6C" w:rsidTr="00873A6C">
        <w:tc>
          <w:tcPr>
            <w:tcW w:w="1384" w:type="dxa"/>
            <w:vAlign w:val="center"/>
          </w:tcPr>
          <w:p w:rsidR="00873A6C" w:rsidRDefault="00873A6C" w:rsidP="00873A6C">
            <w:pPr>
              <w:jc w:val="center"/>
              <w:rPr>
                <w:lang w:val="lv-LV"/>
              </w:rPr>
            </w:pPr>
          </w:p>
        </w:tc>
        <w:tc>
          <w:tcPr>
            <w:tcW w:w="992" w:type="dxa"/>
            <w:vAlign w:val="center"/>
          </w:tcPr>
          <w:p w:rsidR="00873A6C" w:rsidRDefault="00873A6C" w:rsidP="00873A6C">
            <w:pPr>
              <w:jc w:val="center"/>
              <w:rPr>
                <w:lang w:val="lv-LV"/>
              </w:rPr>
            </w:pPr>
            <w:r>
              <w:rPr>
                <w:lang w:val="lv-LV"/>
              </w:rPr>
              <w:t>Strāvas patēriņš</w:t>
            </w:r>
          </w:p>
        </w:tc>
        <w:tc>
          <w:tcPr>
            <w:tcW w:w="993" w:type="dxa"/>
            <w:vAlign w:val="center"/>
          </w:tcPr>
          <w:p w:rsidR="00873A6C" w:rsidRDefault="00873A6C" w:rsidP="00873A6C">
            <w:pPr>
              <w:jc w:val="center"/>
              <w:rPr>
                <w:lang w:val="lv-LV"/>
              </w:rPr>
            </w:pPr>
            <w:r>
              <w:rPr>
                <w:lang w:val="lv-LV"/>
              </w:rPr>
              <w:t>Plates stāvoklis</w:t>
            </w:r>
          </w:p>
        </w:tc>
        <w:tc>
          <w:tcPr>
            <w:tcW w:w="3543" w:type="dxa"/>
            <w:vAlign w:val="center"/>
          </w:tcPr>
          <w:p w:rsidR="00873A6C" w:rsidRDefault="00873A6C" w:rsidP="00873A6C">
            <w:pPr>
              <w:jc w:val="center"/>
              <w:rPr>
                <w:lang w:val="lv-LV"/>
              </w:rPr>
            </w:pPr>
            <w:r>
              <w:rPr>
                <w:lang w:val="lv-LV"/>
              </w:rPr>
              <w:t>Cikla ilgums</w:t>
            </w:r>
          </w:p>
        </w:tc>
        <w:tc>
          <w:tcPr>
            <w:tcW w:w="3226" w:type="dxa"/>
            <w:vAlign w:val="center"/>
          </w:tcPr>
          <w:p w:rsidR="00873A6C" w:rsidRDefault="00873A6C" w:rsidP="00873A6C">
            <w:pPr>
              <w:jc w:val="center"/>
              <w:rPr>
                <w:lang w:val="lv-LV"/>
              </w:rPr>
            </w:pPr>
            <w:r>
              <w:rPr>
                <w:lang w:val="lv-LV"/>
              </w:rPr>
              <w:t>Saņemamie pārtraukumi</w:t>
            </w:r>
          </w:p>
        </w:tc>
      </w:tr>
      <w:tr w:rsidR="00873A6C" w:rsidTr="00873A6C">
        <w:tc>
          <w:tcPr>
            <w:tcW w:w="1384" w:type="dxa"/>
            <w:vAlign w:val="center"/>
          </w:tcPr>
          <w:p w:rsidR="00873A6C" w:rsidRDefault="00873A6C" w:rsidP="00873A6C">
            <w:pPr>
              <w:jc w:val="center"/>
              <w:rPr>
                <w:lang w:val="lv-LV"/>
              </w:rPr>
            </w:pPr>
            <w:r>
              <w:rPr>
                <w:lang w:val="lv-LV"/>
              </w:rPr>
              <w:t>ON</w:t>
            </w:r>
          </w:p>
        </w:tc>
        <w:tc>
          <w:tcPr>
            <w:tcW w:w="992" w:type="dxa"/>
            <w:vAlign w:val="center"/>
          </w:tcPr>
          <w:p w:rsidR="00873A6C" w:rsidRDefault="00873A6C" w:rsidP="00873A6C">
            <w:pPr>
              <w:jc w:val="center"/>
              <w:rPr>
                <w:lang w:val="lv-LV"/>
              </w:rPr>
            </w:pPr>
            <w:r>
              <w:rPr>
                <w:lang w:val="lv-LV"/>
              </w:rPr>
              <w:t>9mA</w:t>
            </w:r>
          </w:p>
        </w:tc>
        <w:tc>
          <w:tcPr>
            <w:tcW w:w="993" w:type="dxa"/>
            <w:vAlign w:val="center"/>
          </w:tcPr>
          <w:p w:rsidR="00873A6C" w:rsidRDefault="00873A6C" w:rsidP="00873A6C">
            <w:pPr>
              <w:jc w:val="center"/>
              <w:rPr>
                <w:lang w:val="lv-LV"/>
              </w:rPr>
            </w:pPr>
            <w:r>
              <w:rPr>
                <w:lang w:val="lv-LV"/>
              </w:rPr>
              <w:t>Ieslēgta</w:t>
            </w:r>
          </w:p>
        </w:tc>
        <w:tc>
          <w:tcPr>
            <w:tcW w:w="3543" w:type="dxa"/>
            <w:vAlign w:val="center"/>
          </w:tcPr>
          <w:p w:rsidR="00873A6C" w:rsidRDefault="00873A6C" w:rsidP="00873A6C">
            <w:pPr>
              <w:jc w:val="center"/>
              <w:rPr>
                <w:lang w:val="lv-LV"/>
              </w:rPr>
            </w:pPr>
            <w:r>
              <w:rPr>
                <w:lang w:val="lv-LV"/>
              </w:rPr>
              <w:t>-</w:t>
            </w:r>
          </w:p>
        </w:tc>
        <w:tc>
          <w:tcPr>
            <w:tcW w:w="3226" w:type="dxa"/>
            <w:vAlign w:val="center"/>
          </w:tcPr>
          <w:p w:rsidR="00873A6C" w:rsidRDefault="00873A6C" w:rsidP="00873A6C">
            <w:pPr>
              <w:jc w:val="center"/>
              <w:rPr>
                <w:lang w:val="lv-LV"/>
              </w:rPr>
            </w:pPr>
            <w:r>
              <w:rPr>
                <w:lang w:val="lv-LV"/>
              </w:rPr>
              <w:t>Visi iespējamie</w:t>
            </w:r>
          </w:p>
        </w:tc>
      </w:tr>
      <w:tr w:rsidR="00873A6C" w:rsidTr="00873A6C">
        <w:tc>
          <w:tcPr>
            <w:tcW w:w="1384" w:type="dxa"/>
            <w:vAlign w:val="center"/>
          </w:tcPr>
          <w:p w:rsidR="00873A6C" w:rsidRDefault="00873A6C" w:rsidP="00873A6C">
            <w:pPr>
              <w:jc w:val="center"/>
              <w:rPr>
                <w:lang w:val="lv-LV"/>
              </w:rPr>
            </w:pPr>
            <w:r>
              <w:rPr>
                <w:lang w:val="lv-LV"/>
              </w:rPr>
              <w:t>SLEEP</w:t>
            </w:r>
          </w:p>
        </w:tc>
        <w:tc>
          <w:tcPr>
            <w:tcW w:w="992" w:type="dxa"/>
            <w:vAlign w:val="center"/>
          </w:tcPr>
          <w:p w:rsidR="00873A6C" w:rsidRPr="00873A6C" w:rsidRDefault="00873A6C" w:rsidP="00873A6C">
            <w:pPr>
              <w:jc w:val="center"/>
              <w:rPr>
                <w:lang w:val="lv-LV"/>
              </w:rPr>
            </w:pPr>
            <w:r w:rsidRPr="00873A6C">
              <w:rPr>
                <w:lang w:val="lv-LV"/>
              </w:rPr>
              <w:t>62µA</w:t>
            </w:r>
          </w:p>
        </w:tc>
        <w:tc>
          <w:tcPr>
            <w:tcW w:w="993" w:type="dxa"/>
            <w:vAlign w:val="center"/>
          </w:tcPr>
          <w:p w:rsidR="00873A6C" w:rsidRDefault="00873A6C" w:rsidP="00873A6C">
            <w:pPr>
              <w:jc w:val="center"/>
              <w:rPr>
                <w:lang w:val="lv-LV"/>
              </w:rPr>
            </w:pPr>
            <w:r>
              <w:rPr>
                <w:lang w:val="lv-LV"/>
              </w:rPr>
              <w:t>Ieslēgta</w:t>
            </w:r>
          </w:p>
        </w:tc>
        <w:tc>
          <w:tcPr>
            <w:tcW w:w="3543" w:type="dxa"/>
            <w:vAlign w:val="center"/>
          </w:tcPr>
          <w:p w:rsidR="00873A6C" w:rsidRDefault="00873A6C" w:rsidP="00873A6C">
            <w:pPr>
              <w:jc w:val="center"/>
              <w:rPr>
                <w:lang w:val="lv-LV"/>
              </w:rPr>
            </w:pPr>
            <w:r>
              <w:rPr>
                <w:lang w:val="lv-LV"/>
              </w:rPr>
              <w:t>32ms – 8s</w:t>
            </w:r>
          </w:p>
        </w:tc>
        <w:tc>
          <w:tcPr>
            <w:tcW w:w="3226" w:type="dxa"/>
            <w:vAlign w:val="center"/>
          </w:tcPr>
          <w:p w:rsidR="00873A6C" w:rsidRDefault="00873A6C" w:rsidP="00873A6C">
            <w:pPr>
              <w:jc w:val="center"/>
              <w:rPr>
                <w:lang w:val="lv-LV"/>
              </w:rPr>
            </w:pPr>
            <w:r>
              <w:rPr>
                <w:lang w:val="lv-LV"/>
              </w:rPr>
              <w:t>Sensori un Watchdog taimeris</w:t>
            </w:r>
          </w:p>
        </w:tc>
      </w:tr>
      <w:tr w:rsidR="00873A6C" w:rsidTr="00873A6C">
        <w:tc>
          <w:tcPr>
            <w:tcW w:w="1384" w:type="dxa"/>
            <w:vAlign w:val="center"/>
          </w:tcPr>
          <w:p w:rsidR="00873A6C" w:rsidRDefault="00873A6C" w:rsidP="00873A6C">
            <w:pPr>
              <w:jc w:val="center"/>
              <w:rPr>
                <w:lang w:val="lv-LV"/>
              </w:rPr>
            </w:pPr>
            <w:r>
              <w:rPr>
                <w:lang w:val="lv-LV"/>
              </w:rPr>
              <w:t>DEEP SLEEP</w:t>
            </w:r>
          </w:p>
        </w:tc>
        <w:tc>
          <w:tcPr>
            <w:tcW w:w="992" w:type="dxa"/>
            <w:vAlign w:val="center"/>
          </w:tcPr>
          <w:p w:rsidR="00873A6C" w:rsidRPr="00873A6C" w:rsidRDefault="00873A6C" w:rsidP="00873A6C">
            <w:pPr>
              <w:jc w:val="center"/>
              <w:rPr>
                <w:lang w:val="lv-LV"/>
              </w:rPr>
            </w:pPr>
            <w:r>
              <w:rPr>
                <w:lang w:val="lv-LV"/>
              </w:rPr>
              <w:t>62</w:t>
            </w:r>
            <w:r w:rsidRPr="00873A6C">
              <w:rPr>
                <w:lang w:val="lv-LV"/>
              </w:rPr>
              <w:t>µA</w:t>
            </w:r>
          </w:p>
        </w:tc>
        <w:tc>
          <w:tcPr>
            <w:tcW w:w="993" w:type="dxa"/>
            <w:vAlign w:val="center"/>
          </w:tcPr>
          <w:p w:rsidR="00873A6C" w:rsidRDefault="00873A6C" w:rsidP="00873A6C">
            <w:pPr>
              <w:jc w:val="center"/>
              <w:rPr>
                <w:lang w:val="lv-LV"/>
              </w:rPr>
            </w:pPr>
            <w:r>
              <w:rPr>
                <w:lang w:val="lv-LV"/>
              </w:rPr>
              <w:t>Ieslēgta</w:t>
            </w:r>
          </w:p>
        </w:tc>
        <w:tc>
          <w:tcPr>
            <w:tcW w:w="3543" w:type="dxa"/>
            <w:vAlign w:val="center"/>
          </w:tcPr>
          <w:p w:rsidR="00873A6C" w:rsidRDefault="00873A6C" w:rsidP="00873A6C">
            <w:pPr>
              <w:jc w:val="center"/>
              <w:rPr>
                <w:lang w:val="lv-LV"/>
              </w:rPr>
            </w:pPr>
            <w:r>
              <w:rPr>
                <w:lang w:val="lv-LV"/>
              </w:rPr>
              <w:t>8s – minūtes/stundas/dienas/gadi</w:t>
            </w:r>
          </w:p>
        </w:tc>
        <w:tc>
          <w:tcPr>
            <w:tcW w:w="3226" w:type="dxa"/>
            <w:vAlign w:val="center"/>
          </w:tcPr>
          <w:p w:rsidR="00873A6C" w:rsidRDefault="00873A6C" w:rsidP="00873A6C">
            <w:pPr>
              <w:jc w:val="center"/>
              <w:rPr>
                <w:lang w:val="lv-LV"/>
              </w:rPr>
            </w:pPr>
            <w:r>
              <w:rPr>
                <w:lang w:val="lv-LV"/>
              </w:rPr>
              <w:t>Sensori un RTC</w:t>
            </w:r>
          </w:p>
        </w:tc>
      </w:tr>
      <w:tr w:rsidR="00873A6C" w:rsidTr="00873A6C">
        <w:tc>
          <w:tcPr>
            <w:tcW w:w="1384" w:type="dxa"/>
            <w:vAlign w:val="center"/>
          </w:tcPr>
          <w:p w:rsidR="00873A6C" w:rsidRDefault="00873A6C" w:rsidP="00873A6C">
            <w:pPr>
              <w:jc w:val="center"/>
              <w:rPr>
                <w:lang w:val="lv-LV"/>
              </w:rPr>
            </w:pPr>
            <w:r>
              <w:rPr>
                <w:lang w:val="lv-LV"/>
              </w:rPr>
              <w:t>HIBERNATE</w:t>
            </w:r>
          </w:p>
        </w:tc>
        <w:tc>
          <w:tcPr>
            <w:tcW w:w="992" w:type="dxa"/>
            <w:vAlign w:val="center"/>
          </w:tcPr>
          <w:p w:rsidR="00873A6C" w:rsidRPr="00873A6C" w:rsidRDefault="00873A6C" w:rsidP="00873A6C">
            <w:pPr>
              <w:jc w:val="center"/>
              <w:rPr>
                <w:lang w:val="lv-LV"/>
              </w:rPr>
            </w:pPr>
            <w:r w:rsidRPr="00873A6C">
              <w:rPr>
                <w:lang w:val="lv-LV"/>
              </w:rPr>
              <w:t>0.7µA</w:t>
            </w:r>
          </w:p>
        </w:tc>
        <w:tc>
          <w:tcPr>
            <w:tcW w:w="993" w:type="dxa"/>
            <w:vAlign w:val="center"/>
          </w:tcPr>
          <w:p w:rsidR="00873A6C" w:rsidRDefault="00873A6C" w:rsidP="00873A6C">
            <w:pPr>
              <w:jc w:val="center"/>
              <w:rPr>
                <w:lang w:val="lv-LV"/>
              </w:rPr>
            </w:pPr>
            <w:r>
              <w:rPr>
                <w:lang w:val="lv-LV"/>
              </w:rPr>
              <w:t>Izslēgta</w:t>
            </w:r>
          </w:p>
        </w:tc>
        <w:tc>
          <w:tcPr>
            <w:tcW w:w="3543" w:type="dxa"/>
            <w:vAlign w:val="center"/>
          </w:tcPr>
          <w:p w:rsidR="00873A6C" w:rsidRDefault="00873A6C" w:rsidP="00873A6C">
            <w:pPr>
              <w:jc w:val="center"/>
              <w:rPr>
                <w:lang w:val="lv-LV"/>
              </w:rPr>
            </w:pPr>
            <w:r>
              <w:rPr>
                <w:lang w:val="lv-LV"/>
              </w:rPr>
              <w:t>8s – minūtes/stundas/dienas/gadi</w:t>
            </w:r>
          </w:p>
        </w:tc>
        <w:tc>
          <w:tcPr>
            <w:tcW w:w="3226" w:type="dxa"/>
            <w:vAlign w:val="center"/>
          </w:tcPr>
          <w:p w:rsidR="00873A6C" w:rsidRDefault="00873A6C" w:rsidP="00873A6C">
            <w:pPr>
              <w:jc w:val="center"/>
              <w:rPr>
                <w:lang w:val="lv-LV"/>
              </w:rPr>
            </w:pPr>
            <w:r>
              <w:rPr>
                <w:lang w:val="lv-LV"/>
              </w:rPr>
              <w:t>RTC</w:t>
            </w:r>
          </w:p>
        </w:tc>
      </w:tr>
    </w:tbl>
    <w:p w:rsidR="00873A6C" w:rsidRDefault="00873A6C" w:rsidP="00873A6C">
      <w:pPr>
        <w:rPr>
          <w:lang w:val="lv-LV"/>
        </w:rPr>
      </w:pPr>
    </w:p>
    <w:p w:rsidR="00FF7AB1" w:rsidRDefault="00FF7AB1" w:rsidP="00873A6C">
      <w:pPr>
        <w:rPr>
          <w:lang w:val="lv-LV"/>
        </w:rPr>
      </w:pPr>
      <w:r>
        <w:rPr>
          <w:lang w:val="lv-LV"/>
        </w:rPr>
        <w:t>Platei ir arī vairāki enerģijas taupīšanas parametri, pēc kuriem arī tiek atslēgti konkrētie moduļi:</w:t>
      </w:r>
    </w:p>
    <w:p w:rsidR="00FF7AB1" w:rsidRDefault="00FF7AB1" w:rsidP="00FF7AB1">
      <w:pPr>
        <w:pStyle w:val="ListParagraph"/>
        <w:numPr>
          <w:ilvl w:val="0"/>
          <w:numId w:val="35"/>
        </w:numPr>
        <w:ind w:left="1418"/>
        <w:rPr>
          <w:lang w:val="lv-LV"/>
        </w:rPr>
      </w:pPr>
      <w:r>
        <w:rPr>
          <w:lang w:val="lv-LV"/>
        </w:rPr>
        <w:t>ALL_OFF: atslēdz pilnīgi visus waspmote platē iestrādātos slēdžus, ieskaitot UART komunikāciju;</w:t>
      </w:r>
    </w:p>
    <w:p w:rsidR="00FF7AB1" w:rsidRDefault="00FF7AB1" w:rsidP="00FF7AB1">
      <w:pPr>
        <w:pStyle w:val="ListParagraph"/>
        <w:numPr>
          <w:ilvl w:val="0"/>
          <w:numId w:val="35"/>
        </w:numPr>
        <w:ind w:left="1418"/>
        <w:rPr>
          <w:lang w:val="lv-LV"/>
        </w:rPr>
      </w:pPr>
      <w:r>
        <w:rPr>
          <w:lang w:val="lv-LV"/>
        </w:rPr>
        <w:t>SENS_OFF: pilnībā atslēdz waspmote platei pievienotās sensoru plates;</w:t>
      </w:r>
    </w:p>
    <w:p w:rsidR="00FF7AB1" w:rsidRDefault="00FF7AB1" w:rsidP="00FF7AB1">
      <w:pPr>
        <w:pStyle w:val="ListParagraph"/>
        <w:numPr>
          <w:ilvl w:val="0"/>
          <w:numId w:val="35"/>
        </w:numPr>
        <w:ind w:left="1418"/>
        <w:rPr>
          <w:lang w:val="lv-LV"/>
        </w:rPr>
      </w:pPr>
      <w:r>
        <w:rPr>
          <w:lang w:val="lv-LV"/>
        </w:rPr>
        <w:t>UART0_OFF: aizver UART0 komunikāciju un iestrādāto slēdzi priekš Xbee komunikācijas;</w:t>
      </w:r>
    </w:p>
    <w:p w:rsidR="00FF7AB1" w:rsidRDefault="00FF7AB1" w:rsidP="00FF7AB1">
      <w:pPr>
        <w:pStyle w:val="ListParagraph"/>
        <w:numPr>
          <w:ilvl w:val="0"/>
          <w:numId w:val="35"/>
        </w:numPr>
        <w:ind w:left="1418"/>
        <w:rPr>
          <w:lang w:val="lv-LV"/>
        </w:rPr>
      </w:pPr>
      <w:r>
        <w:rPr>
          <w:lang w:val="lv-LV"/>
        </w:rPr>
        <w:t xml:space="preserve">UART1_OFF: aizver UART1 komunikāciju un iestrādāto slēdzi priekš GPS, GPRS vai </w:t>
      </w:r>
      <w:r>
        <w:rPr>
          <w:i/>
          <w:lang w:val="lv-LV"/>
        </w:rPr>
        <w:t>Expansion Board</w:t>
      </w:r>
      <w:r>
        <w:rPr>
          <w:lang w:val="lv-LV"/>
        </w:rPr>
        <w:t>;</w:t>
      </w:r>
    </w:p>
    <w:p w:rsidR="00FF7AB1" w:rsidRDefault="00FF7AB1" w:rsidP="00FF7AB1">
      <w:pPr>
        <w:pStyle w:val="ListParagraph"/>
        <w:numPr>
          <w:ilvl w:val="0"/>
          <w:numId w:val="35"/>
        </w:numPr>
        <w:ind w:left="1418"/>
        <w:rPr>
          <w:lang w:val="lv-LV"/>
        </w:rPr>
      </w:pPr>
      <w:r>
        <w:rPr>
          <w:lang w:val="lv-LV"/>
        </w:rPr>
        <w:lastRenderedPageBreak/>
        <w:t>BAT_OFF: atslēdz akumulatora enerģijas līmeņa mērīšanu;</w:t>
      </w:r>
    </w:p>
    <w:p w:rsidR="00FF7AB1" w:rsidRDefault="00FF7AB1" w:rsidP="00FF7AB1">
      <w:pPr>
        <w:pStyle w:val="ListParagraph"/>
        <w:numPr>
          <w:ilvl w:val="0"/>
          <w:numId w:val="35"/>
        </w:numPr>
        <w:ind w:left="1418"/>
        <w:rPr>
          <w:lang w:val="lv-LV"/>
        </w:rPr>
      </w:pPr>
      <w:r>
        <w:rPr>
          <w:lang w:val="lv-LV"/>
        </w:rPr>
        <w:t>RTC_OFF: atslēdz RTC no pamat-barošanas avota.</w:t>
      </w:r>
    </w:p>
    <w:p w:rsidR="00FF7AB1" w:rsidRDefault="00FF7AB1" w:rsidP="00FF7AB1">
      <w:pPr>
        <w:ind w:firstLine="708"/>
        <w:rPr>
          <w:lang w:val="lv-LV"/>
        </w:rPr>
      </w:pPr>
      <w:r>
        <w:rPr>
          <w:lang w:val="lv-LV"/>
        </w:rPr>
        <w:t>Visus waspmote enerģiju taupošos režīmus var programmēt izmanotjot jau ražotāja piedāvātās bibliotēkas, kurās ir ietverti visi uzskaitītie režīmi un to parametri. Enerģiju taupīšanas komandas ir sekojošas:</w:t>
      </w:r>
    </w:p>
    <w:p w:rsidR="00FF7AB1" w:rsidRPr="009E0AED" w:rsidRDefault="00FF7AB1" w:rsidP="00FF7AB1">
      <w:pPr>
        <w:pStyle w:val="Pa14"/>
        <w:ind w:left="1134"/>
        <w:jc w:val="both"/>
        <w:rPr>
          <w:rFonts w:ascii="Courier New" w:hAnsi="Courier New" w:cs="Courier New"/>
          <w:color w:val="403F41"/>
          <w:sz w:val="16"/>
          <w:szCs w:val="16"/>
          <w:lang w:val="lv-LV"/>
        </w:rPr>
      </w:pPr>
      <w:r w:rsidRPr="009E0AED">
        <w:rPr>
          <w:rStyle w:val="A9"/>
          <w:rFonts w:ascii="Courier New" w:hAnsi="Courier New" w:cs="Courier New"/>
          <w:sz w:val="16"/>
          <w:szCs w:val="16"/>
          <w:lang w:val="lv-LV"/>
        </w:rPr>
        <w:t>{</w:t>
      </w:r>
    </w:p>
    <w:p w:rsidR="00F04A36" w:rsidRPr="00B11BA9" w:rsidRDefault="00FF7AB1" w:rsidP="00AB0527">
      <w:pPr>
        <w:pStyle w:val="Pa14"/>
        <w:spacing w:line="240" w:lineRule="auto"/>
        <w:ind w:left="1418"/>
        <w:rPr>
          <w:rFonts w:ascii="Courier New" w:hAnsi="Courier New" w:cs="Courier New"/>
          <w:color w:val="403F41"/>
          <w:sz w:val="16"/>
          <w:szCs w:val="16"/>
          <w:lang w:val="lv-LV"/>
        </w:rPr>
      </w:pPr>
      <w:r w:rsidRPr="00B11BA9">
        <w:rPr>
          <w:rFonts w:ascii="Courier New" w:hAnsi="Courier New" w:cs="Courier New"/>
          <w:color w:val="403F41"/>
          <w:sz w:val="16"/>
          <w:szCs w:val="16"/>
          <w:lang w:val="lv-LV"/>
        </w:rPr>
        <w:t>PWR.sleep(</w:t>
      </w:r>
      <w:r w:rsidRPr="00B11BA9">
        <w:rPr>
          <w:rFonts w:ascii="Courier New" w:hAnsi="Courier New" w:cs="Courier New"/>
          <w:color w:val="943634" w:themeColor="accent2" w:themeShade="BF"/>
          <w:sz w:val="16"/>
          <w:szCs w:val="16"/>
          <w:lang w:val="lv-LV"/>
        </w:rPr>
        <w:t>UART</w:t>
      </w:r>
      <w:r w:rsidR="005D7F18">
        <w:rPr>
          <w:rFonts w:ascii="Courier New" w:hAnsi="Courier New" w:cs="Courier New"/>
          <w:color w:val="943634" w:themeColor="accent2" w:themeShade="BF"/>
          <w:sz w:val="16"/>
          <w:szCs w:val="16"/>
          <w:lang w:val="lv-LV"/>
        </w:rPr>
        <w:t>0</w:t>
      </w:r>
      <w:r w:rsidRPr="00B11BA9">
        <w:rPr>
          <w:rFonts w:ascii="Courier New" w:hAnsi="Courier New" w:cs="Courier New"/>
          <w:color w:val="943634" w:themeColor="accent2" w:themeShade="BF"/>
          <w:sz w:val="16"/>
          <w:szCs w:val="16"/>
          <w:lang w:val="lv-LV"/>
        </w:rPr>
        <w:t>_OFF</w:t>
      </w:r>
      <w:r w:rsidRPr="00B11BA9">
        <w:rPr>
          <w:rFonts w:ascii="Courier New" w:hAnsi="Courier New" w:cs="Courier New"/>
          <w:color w:val="403F41"/>
          <w:sz w:val="16"/>
          <w:szCs w:val="16"/>
          <w:lang w:val="lv-LV"/>
        </w:rPr>
        <w:t xml:space="preserve"> | </w:t>
      </w:r>
      <w:r w:rsidRPr="00B11BA9">
        <w:rPr>
          <w:rFonts w:ascii="Courier New" w:hAnsi="Courier New" w:cs="Courier New"/>
          <w:color w:val="943634" w:themeColor="accent2" w:themeShade="BF"/>
          <w:sz w:val="16"/>
          <w:szCs w:val="16"/>
          <w:lang w:val="lv-LV"/>
        </w:rPr>
        <w:t>BAT_OFF</w:t>
      </w:r>
      <w:r w:rsidRPr="00B11BA9">
        <w:rPr>
          <w:rFonts w:ascii="Courier New" w:hAnsi="Courier New" w:cs="Courier New"/>
          <w:color w:val="403F41"/>
          <w:sz w:val="16"/>
          <w:szCs w:val="16"/>
          <w:lang w:val="lv-LV"/>
        </w:rPr>
        <w:t xml:space="preserve">); </w:t>
      </w:r>
    </w:p>
    <w:p w:rsidR="00F04A36" w:rsidRPr="00AB0527" w:rsidRDefault="00FF7AB1" w:rsidP="00AB0527">
      <w:pPr>
        <w:pStyle w:val="Pa14"/>
        <w:spacing w:line="240" w:lineRule="auto"/>
        <w:ind w:left="1418"/>
        <w:rPr>
          <w:rStyle w:val="A9"/>
          <w:rFonts w:ascii="Courier New" w:hAnsi="Courier New" w:cs="Courier New"/>
          <w:color w:val="00B050"/>
          <w:sz w:val="16"/>
          <w:szCs w:val="16"/>
          <w:lang w:val="lv-LV"/>
        </w:rPr>
      </w:pPr>
      <w:r w:rsidRPr="00AB0527">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miega</w:t>
      </w:r>
      <w:proofErr w:type="spellEnd"/>
      <w:r w:rsidR="00E832C5">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režīms</w:t>
      </w:r>
      <w:proofErr w:type="spellEnd"/>
      <w:r w:rsidR="00E832C5">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atslēdzot</w:t>
      </w:r>
      <w:proofErr w:type="spellEnd"/>
      <w:r w:rsidR="00E832C5">
        <w:rPr>
          <w:rFonts w:ascii="Courier New" w:hAnsi="Courier New" w:cs="Courier New"/>
          <w:color w:val="00B050"/>
          <w:sz w:val="16"/>
          <w:szCs w:val="16"/>
          <w:lang w:val="en-US"/>
        </w:rPr>
        <w:t xml:space="preserve"> UART0 </w:t>
      </w:r>
      <w:proofErr w:type="spellStart"/>
      <w:r w:rsidR="00E832C5">
        <w:rPr>
          <w:rFonts w:ascii="Courier New" w:hAnsi="Courier New" w:cs="Courier New"/>
          <w:color w:val="00B050"/>
          <w:sz w:val="16"/>
          <w:szCs w:val="16"/>
          <w:lang w:val="en-US"/>
        </w:rPr>
        <w:t>interfeisu</w:t>
      </w:r>
      <w:proofErr w:type="spellEnd"/>
      <w:r w:rsidR="00E832C5">
        <w:rPr>
          <w:rFonts w:ascii="Courier New" w:hAnsi="Courier New" w:cs="Courier New"/>
          <w:color w:val="00B050"/>
          <w:sz w:val="16"/>
          <w:szCs w:val="16"/>
          <w:lang w:val="en-US"/>
        </w:rPr>
        <w:t xml:space="preserve"> </w:t>
      </w:r>
      <w:proofErr w:type="gramStart"/>
      <w:r w:rsidR="00E832C5">
        <w:rPr>
          <w:rFonts w:ascii="Courier New" w:hAnsi="Courier New" w:cs="Courier New"/>
          <w:color w:val="00B050"/>
          <w:sz w:val="16"/>
          <w:szCs w:val="16"/>
          <w:lang w:val="en-US"/>
        </w:rPr>
        <w:t>un</w:t>
      </w:r>
      <w:proofErr w:type="gramEnd"/>
      <w:r w:rsidR="00E832C5">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baterijas</w:t>
      </w:r>
      <w:proofErr w:type="spellEnd"/>
      <w:r w:rsidR="00E832C5">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monitoringu</w:t>
      </w:r>
      <w:proofErr w:type="spellEnd"/>
      <w:r w:rsidRPr="00AB0527">
        <w:rPr>
          <w:rStyle w:val="A9"/>
          <w:rFonts w:ascii="Courier New" w:hAnsi="Courier New" w:cs="Courier New"/>
          <w:color w:val="00B050"/>
          <w:sz w:val="16"/>
          <w:szCs w:val="16"/>
          <w:lang w:val="lv-LV"/>
        </w:rPr>
        <w:t xml:space="preserve"> </w:t>
      </w:r>
    </w:p>
    <w:p w:rsidR="00F04A36" w:rsidRPr="00AB0527" w:rsidRDefault="00FF7AB1" w:rsidP="00AB0527">
      <w:pPr>
        <w:pStyle w:val="Pa14"/>
        <w:spacing w:line="240" w:lineRule="auto"/>
        <w:ind w:left="1418"/>
        <w:rPr>
          <w:rFonts w:ascii="Courier New" w:hAnsi="Courier New" w:cs="Courier New"/>
          <w:color w:val="403F41"/>
          <w:sz w:val="16"/>
          <w:szCs w:val="16"/>
          <w:lang w:val="en-US"/>
        </w:rPr>
      </w:pPr>
      <w:proofErr w:type="spellStart"/>
      <w:proofErr w:type="gramStart"/>
      <w:r w:rsidRPr="00AB0527">
        <w:rPr>
          <w:rFonts w:ascii="Courier New" w:hAnsi="Courier New" w:cs="Courier New"/>
          <w:color w:val="403F41"/>
          <w:sz w:val="16"/>
          <w:szCs w:val="16"/>
          <w:lang w:val="en-US"/>
        </w:rPr>
        <w:t>PWR.sleep</w:t>
      </w:r>
      <w:proofErr w:type="spellEnd"/>
      <w:r w:rsidRPr="00AB0527">
        <w:rPr>
          <w:rFonts w:ascii="Courier New" w:hAnsi="Courier New" w:cs="Courier New"/>
          <w:color w:val="403F41"/>
          <w:sz w:val="16"/>
          <w:szCs w:val="16"/>
          <w:lang w:val="en-US"/>
        </w:rPr>
        <w:t>(</w:t>
      </w:r>
      <w:proofErr w:type="gramEnd"/>
      <w:r w:rsidRPr="00AB0527">
        <w:rPr>
          <w:rFonts w:ascii="Courier New" w:hAnsi="Courier New" w:cs="Courier New"/>
          <w:color w:val="943634" w:themeColor="accent2" w:themeShade="BF"/>
          <w:sz w:val="16"/>
          <w:szCs w:val="16"/>
          <w:lang w:val="en-US"/>
        </w:rPr>
        <w:t>WTD_32MS</w:t>
      </w:r>
      <w:r w:rsidRPr="00AB0527">
        <w:rPr>
          <w:rFonts w:ascii="Courier New" w:hAnsi="Courier New" w:cs="Courier New"/>
          <w:color w:val="403F41"/>
          <w:sz w:val="16"/>
          <w:szCs w:val="16"/>
          <w:lang w:val="en-US"/>
        </w:rPr>
        <w:t xml:space="preserve">, </w:t>
      </w:r>
      <w:r w:rsidRPr="00AB0527">
        <w:rPr>
          <w:rFonts w:ascii="Courier New" w:hAnsi="Courier New" w:cs="Courier New"/>
          <w:color w:val="943634" w:themeColor="accent2" w:themeShade="BF"/>
          <w:sz w:val="16"/>
          <w:szCs w:val="16"/>
          <w:lang w:val="en-US"/>
        </w:rPr>
        <w:t>ALL_OFF</w:t>
      </w:r>
      <w:r w:rsidRPr="00AB0527">
        <w:rPr>
          <w:rFonts w:ascii="Courier New" w:hAnsi="Courier New" w:cs="Courier New"/>
          <w:color w:val="403F41"/>
          <w:sz w:val="16"/>
          <w:szCs w:val="16"/>
          <w:lang w:val="en-US"/>
        </w:rPr>
        <w:t xml:space="preserve">); </w:t>
      </w:r>
    </w:p>
    <w:p w:rsidR="00FF7AB1" w:rsidRPr="00AB0527" w:rsidRDefault="00FF7AB1" w:rsidP="00AB0527">
      <w:pPr>
        <w:pStyle w:val="Pa14"/>
        <w:spacing w:line="240" w:lineRule="auto"/>
        <w:ind w:left="1418"/>
        <w:rPr>
          <w:rFonts w:ascii="Courier New" w:hAnsi="Courier New" w:cs="Courier New"/>
          <w:color w:val="00B050"/>
          <w:sz w:val="16"/>
          <w:szCs w:val="16"/>
          <w:lang w:val="en-US"/>
        </w:rPr>
      </w:pPr>
      <w:r w:rsidRPr="00AB0527">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miega</w:t>
      </w:r>
      <w:proofErr w:type="spellEnd"/>
      <w:r w:rsidR="00E832C5">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režīms</w:t>
      </w:r>
      <w:proofErr w:type="spellEnd"/>
      <w:r w:rsidR="00E832C5">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atslēdzot</w:t>
      </w:r>
      <w:proofErr w:type="spellEnd"/>
      <w:r w:rsidR="00E832C5">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visus</w:t>
      </w:r>
      <w:proofErr w:type="spellEnd"/>
      <w:r w:rsidR="00E832C5">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moduļus</w:t>
      </w:r>
      <w:proofErr w:type="spellEnd"/>
      <w:r w:rsidR="00E832C5">
        <w:rPr>
          <w:rFonts w:ascii="Courier New" w:hAnsi="Courier New" w:cs="Courier New"/>
          <w:color w:val="00B050"/>
          <w:sz w:val="16"/>
          <w:szCs w:val="16"/>
          <w:lang w:val="en-US"/>
        </w:rPr>
        <w:t xml:space="preserve"> </w:t>
      </w:r>
      <w:proofErr w:type="spellStart"/>
      <w:r w:rsidR="00E832C5">
        <w:rPr>
          <w:rFonts w:ascii="Courier New" w:hAnsi="Courier New" w:cs="Courier New"/>
          <w:color w:val="00B050"/>
          <w:sz w:val="16"/>
          <w:szCs w:val="16"/>
          <w:lang w:val="en-US"/>
        </w:rPr>
        <w:t>uz</w:t>
      </w:r>
      <w:proofErr w:type="spellEnd"/>
      <w:r w:rsidR="00E832C5">
        <w:rPr>
          <w:rFonts w:ascii="Courier New" w:hAnsi="Courier New" w:cs="Courier New"/>
          <w:color w:val="00B050"/>
          <w:sz w:val="16"/>
          <w:szCs w:val="16"/>
          <w:lang w:val="en-US"/>
        </w:rPr>
        <w:t xml:space="preserve"> 32milisekundēm</w:t>
      </w:r>
      <w:r w:rsidRPr="00AB0527">
        <w:rPr>
          <w:rFonts w:ascii="Courier New" w:hAnsi="Courier New" w:cs="Courier New"/>
          <w:color w:val="00B050"/>
          <w:sz w:val="16"/>
          <w:szCs w:val="16"/>
          <w:lang w:val="en-US"/>
        </w:rPr>
        <w:t xml:space="preserve"> </w:t>
      </w:r>
    </w:p>
    <w:p w:rsidR="00F04A36" w:rsidRPr="00AB0527" w:rsidRDefault="00FF7AB1" w:rsidP="00AB0527">
      <w:pPr>
        <w:pStyle w:val="Pa9"/>
        <w:spacing w:line="240" w:lineRule="auto"/>
        <w:ind w:left="986" w:firstLine="430"/>
        <w:rPr>
          <w:rFonts w:ascii="Courier New" w:hAnsi="Courier New" w:cs="Courier New"/>
          <w:color w:val="403F41"/>
          <w:sz w:val="16"/>
          <w:szCs w:val="16"/>
        </w:rPr>
      </w:pPr>
      <w:proofErr w:type="spellStart"/>
      <w:proofErr w:type="gramStart"/>
      <w:r w:rsidRPr="00AB0527">
        <w:rPr>
          <w:rFonts w:ascii="Courier New" w:hAnsi="Courier New" w:cs="Courier New"/>
          <w:color w:val="403F41"/>
          <w:sz w:val="16"/>
          <w:szCs w:val="16"/>
        </w:rPr>
        <w:t>PWR.deepSleep</w:t>
      </w:r>
      <w:proofErr w:type="spellEnd"/>
      <w:r w:rsidRPr="00AB0527">
        <w:rPr>
          <w:rFonts w:ascii="Courier New" w:hAnsi="Courier New" w:cs="Courier New"/>
          <w:color w:val="403F41"/>
          <w:sz w:val="16"/>
          <w:szCs w:val="16"/>
        </w:rPr>
        <w:t>(</w:t>
      </w:r>
      <w:proofErr w:type="gramEnd"/>
      <w:r w:rsidRPr="00AB0527">
        <w:rPr>
          <w:rFonts w:ascii="Courier New" w:hAnsi="Courier New" w:cs="Courier New"/>
          <w:color w:val="E36C0A" w:themeColor="accent6" w:themeShade="BF"/>
          <w:sz w:val="16"/>
          <w:szCs w:val="16"/>
        </w:rPr>
        <w:t>“00:00:00:10”</w:t>
      </w:r>
      <w:r w:rsidRPr="00AB0527">
        <w:rPr>
          <w:rFonts w:ascii="Courier New" w:hAnsi="Courier New" w:cs="Courier New"/>
          <w:color w:val="403F41"/>
          <w:sz w:val="16"/>
          <w:szCs w:val="16"/>
        </w:rPr>
        <w:t xml:space="preserve">, </w:t>
      </w:r>
      <w:r w:rsidRPr="00AB0527">
        <w:rPr>
          <w:rFonts w:ascii="Courier New" w:hAnsi="Courier New" w:cs="Courier New"/>
          <w:color w:val="943634" w:themeColor="accent2" w:themeShade="BF"/>
          <w:sz w:val="16"/>
          <w:szCs w:val="16"/>
        </w:rPr>
        <w:t>RTC_OFFSET</w:t>
      </w:r>
      <w:r w:rsidRPr="00AB0527">
        <w:rPr>
          <w:rFonts w:ascii="Courier New" w:hAnsi="Courier New" w:cs="Courier New"/>
          <w:color w:val="403F41"/>
          <w:sz w:val="16"/>
          <w:szCs w:val="16"/>
        </w:rPr>
        <w:t xml:space="preserve">, </w:t>
      </w:r>
      <w:r w:rsidRPr="00AB0527">
        <w:rPr>
          <w:rFonts w:ascii="Courier New" w:hAnsi="Courier New" w:cs="Courier New"/>
          <w:color w:val="943634" w:themeColor="accent2" w:themeShade="BF"/>
          <w:sz w:val="16"/>
          <w:szCs w:val="16"/>
        </w:rPr>
        <w:t>RTC_ALM1_MODE2</w:t>
      </w:r>
      <w:r w:rsidRPr="00AB0527">
        <w:rPr>
          <w:rFonts w:ascii="Courier New" w:hAnsi="Courier New" w:cs="Courier New"/>
          <w:color w:val="403F41"/>
          <w:sz w:val="16"/>
          <w:szCs w:val="16"/>
        </w:rPr>
        <w:t>,</w:t>
      </w:r>
      <w:r w:rsidRPr="00AB0527">
        <w:rPr>
          <w:rFonts w:ascii="Courier New" w:hAnsi="Courier New" w:cs="Courier New"/>
          <w:color w:val="943634" w:themeColor="accent2" w:themeShade="BF"/>
          <w:sz w:val="16"/>
          <w:szCs w:val="16"/>
        </w:rPr>
        <w:t>ALL_OFF</w:t>
      </w:r>
      <w:r w:rsidRPr="00AB0527">
        <w:rPr>
          <w:rFonts w:ascii="Courier New" w:hAnsi="Courier New" w:cs="Courier New"/>
          <w:color w:val="403F41"/>
          <w:sz w:val="16"/>
          <w:szCs w:val="16"/>
        </w:rPr>
        <w:t>);</w:t>
      </w:r>
    </w:p>
    <w:p w:rsidR="00FF7AB1" w:rsidRPr="00AB0527" w:rsidRDefault="00FF7AB1" w:rsidP="00AB0527">
      <w:pPr>
        <w:pStyle w:val="Pa9"/>
        <w:spacing w:line="240" w:lineRule="auto"/>
        <w:ind w:left="986" w:firstLine="430"/>
        <w:rPr>
          <w:rFonts w:ascii="Courier New" w:hAnsi="Courier New" w:cs="Courier New"/>
          <w:color w:val="00B050"/>
          <w:sz w:val="16"/>
          <w:szCs w:val="16"/>
        </w:rPr>
      </w:pPr>
      <w:r w:rsidRPr="00AB0527">
        <w:rPr>
          <w:rFonts w:ascii="Courier New" w:hAnsi="Courier New" w:cs="Courier New"/>
          <w:color w:val="00B050"/>
          <w:sz w:val="16"/>
          <w:szCs w:val="16"/>
        </w:rPr>
        <w:t xml:space="preserve">// </w:t>
      </w:r>
      <w:proofErr w:type="spellStart"/>
      <w:r w:rsidR="00E832C5">
        <w:rPr>
          <w:rFonts w:ascii="Courier New" w:hAnsi="Courier New" w:cs="Courier New"/>
          <w:color w:val="00B050"/>
          <w:sz w:val="16"/>
          <w:szCs w:val="16"/>
        </w:rPr>
        <w:t>miega</w:t>
      </w:r>
      <w:proofErr w:type="spellEnd"/>
      <w:r w:rsidR="00E832C5">
        <w:rPr>
          <w:rFonts w:ascii="Courier New" w:hAnsi="Courier New" w:cs="Courier New"/>
          <w:color w:val="00B050"/>
          <w:sz w:val="16"/>
          <w:szCs w:val="16"/>
        </w:rPr>
        <w:t xml:space="preserve"> </w:t>
      </w:r>
      <w:proofErr w:type="spellStart"/>
      <w:r w:rsidR="00E832C5">
        <w:rPr>
          <w:rFonts w:ascii="Courier New" w:hAnsi="Courier New" w:cs="Courier New"/>
          <w:color w:val="00B050"/>
          <w:sz w:val="16"/>
          <w:szCs w:val="16"/>
        </w:rPr>
        <w:t>režīms</w:t>
      </w:r>
      <w:proofErr w:type="spellEnd"/>
      <w:r w:rsidR="00E832C5">
        <w:rPr>
          <w:rFonts w:ascii="Courier New" w:hAnsi="Courier New" w:cs="Courier New"/>
          <w:color w:val="00B050"/>
          <w:sz w:val="16"/>
          <w:szCs w:val="16"/>
        </w:rPr>
        <w:t xml:space="preserve"> </w:t>
      </w:r>
      <w:proofErr w:type="spellStart"/>
      <w:r w:rsidR="00E832C5">
        <w:rPr>
          <w:rFonts w:ascii="Courier New" w:hAnsi="Courier New" w:cs="Courier New"/>
          <w:color w:val="00B050"/>
          <w:sz w:val="16"/>
          <w:szCs w:val="16"/>
        </w:rPr>
        <w:t>atslēdzot</w:t>
      </w:r>
      <w:proofErr w:type="spellEnd"/>
      <w:r w:rsidR="00E832C5">
        <w:rPr>
          <w:rFonts w:ascii="Courier New" w:hAnsi="Courier New" w:cs="Courier New"/>
          <w:color w:val="00B050"/>
          <w:sz w:val="16"/>
          <w:szCs w:val="16"/>
        </w:rPr>
        <w:t xml:space="preserve"> </w:t>
      </w:r>
      <w:proofErr w:type="spellStart"/>
      <w:r w:rsidR="00E832C5">
        <w:rPr>
          <w:rFonts w:ascii="Courier New" w:hAnsi="Courier New" w:cs="Courier New"/>
          <w:color w:val="00B050"/>
          <w:sz w:val="16"/>
          <w:szCs w:val="16"/>
        </w:rPr>
        <w:t>visus</w:t>
      </w:r>
      <w:proofErr w:type="spellEnd"/>
      <w:r w:rsidR="00E832C5">
        <w:rPr>
          <w:rFonts w:ascii="Courier New" w:hAnsi="Courier New" w:cs="Courier New"/>
          <w:color w:val="00B050"/>
          <w:sz w:val="16"/>
          <w:szCs w:val="16"/>
        </w:rPr>
        <w:t xml:space="preserve"> </w:t>
      </w:r>
      <w:proofErr w:type="spellStart"/>
      <w:r w:rsidR="00E832C5">
        <w:rPr>
          <w:rFonts w:ascii="Courier New" w:hAnsi="Courier New" w:cs="Courier New"/>
          <w:color w:val="00B050"/>
          <w:sz w:val="16"/>
          <w:szCs w:val="16"/>
        </w:rPr>
        <w:t>moduļus</w:t>
      </w:r>
      <w:proofErr w:type="spellEnd"/>
      <w:r w:rsidR="00E832C5">
        <w:rPr>
          <w:rFonts w:ascii="Courier New" w:hAnsi="Courier New" w:cs="Courier New"/>
          <w:color w:val="00B050"/>
          <w:sz w:val="16"/>
          <w:szCs w:val="16"/>
        </w:rPr>
        <w:t xml:space="preserve"> </w:t>
      </w:r>
      <w:proofErr w:type="spellStart"/>
      <w:r w:rsidR="00E832C5">
        <w:rPr>
          <w:rFonts w:ascii="Courier New" w:hAnsi="Courier New" w:cs="Courier New"/>
          <w:color w:val="00B050"/>
          <w:sz w:val="16"/>
          <w:szCs w:val="16"/>
        </w:rPr>
        <w:t>uz</w:t>
      </w:r>
      <w:proofErr w:type="spellEnd"/>
      <w:r w:rsidR="00E832C5">
        <w:rPr>
          <w:rFonts w:ascii="Courier New" w:hAnsi="Courier New" w:cs="Courier New"/>
          <w:color w:val="00B050"/>
          <w:sz w:val="16"/>
          <w:szCs w:val="16"/>
        </w:rPr>
        <w:t xml:space="preserve"> 10 </w:t>
      </w:r>
      <w:proofErr w:type="spellStart"/>
      <w:r w:rsidR="00E832C5">
        <w:rPr>
          <w:rFonts w:ascii="Courier New" w:hAnsi="Courier New" w:cs="Courier New"/>
          <w:color w:val="00B050"/>
          <w:sz w:val="16"/>
          <w:szCs w:val="16"/>
        </w:rPr>
        <w:t>sekundēm</w:t>
      </w:r>
      <w:proofErr w:type="spellEnd"/>
    </w:p>
    <w:p w:rsidR="00FF7AB1" w:rsidRPr="00AB0527" w:rsidRDefault="00FF7AB1" w:rsidP="00AB0527">
      <w:pPr>
        <w:pStyle w:val="Pa9"/>
        <w:spacing w:line="240" w:lineRule="auto"/>
        <w:ind w:left="986" w:firstLine="430"/>
        <w:rPr>
          <w:rFonts w:ascii="Courier New" w:hAnsi="Courier New" w:cs="Courier New"/>
          <w:color w:val="403F41"/>
          <w:sz w:val="16"/>
          <w:szCs w:val="16"/>
        </w:rPr>
      </w:pPr>
      <w:proofErr w:type="spellStart"/>
      <w:proofErr w:type="gramStart"/>
      <w:r w:rsidRPr="00AB0527">
        <w:rPr>
          <w:rFonts w:ascii="Courier New" w:hAnsi="Courier New" w:cs="Courier New"/>
          <w:color w:val="403F41"/>
          <w:sz w:val="16"/>
          <w:szCs w:val="16"/>
        </w:rPr>
        <w:t>PWR.hibernate</w:t>
      </w:r>
      <w:proofErr w:type="spellEnd"/>
      <w:r w:rsidRPr="00AB0527">
        <w:rPr>
          <w:rFonts w:ascii="Courier New" w:hAnsi="Courier New" w:cs="Courier New"/>
          <w:color w:val="403F41"/>
          <w:sz w:val="16"/>
          <w:szCs w:val="16"/>
        </w:rPr>
        <w:t>(</w:t>
      </w:r>
      <w:proofErr w:type="gramEnd"/>
      <w:r w:rsidRPr="00AB0527">
        <w:rPr>
          <w:rFonts w:ascii="Courier New" w:hAnsi="Courier New" w:cs="Courier New"/>
          <w:color w:val="E36C0A" w:themeColor="accent6" w:themeShade="BF"/>
          <w:sz w:val="16"/>
          <w:szCs w:val="16"/>
        </w:rPr>
        <w:t>“15:17:00:00”</w:t>
      </w:r>
      <w:r w:rsidRPr="00AB0527">
        <w:rPr>
          <w:rFonts w:ascii="Courier New" w:hAnsi="Courier New" w:cs="Courier New"/>
          <w:color w:val="403F41"/>
          <w:sz w:val="16"/>
          <w:szCs w:val="16"/>
        </w:rPr>
        <w:t xml:space="preserve">, </w:t>
      </w:r>
      <w:r w:rsidRPr="00AB0527">
        <w:rPr>
          <w:rFonts w:ascii="Courier New" w:hAnsi="Courier New" w:cs="Courier New"/>
          <w:color w:val="943634" w:themeColor="accent2" w:themeShade="BF"/>
          <w:sz w:val="16"/>
          <w:szCs w:val="16"/>
        </w:rPr>
        <w:t>RTC_ABSOLUTE</w:t>
      </w:r>
      <w:r w:rsidRPr="00AB0527">
        <w:rPr>
          <w:rFonts w:ascii="Courier New" w:hAnsi="Courier New" w:cs="Courier New"/>
          <w:color w:val="403F41"/>
          <w:sz w:val="16"/>
          <w:szCs w:val="16"/>
        </w:rPr>
        <w:t xml:space="preserve">, </w:t>
      </w:r>
      <w:r w:rsidRPr="00AB0527">
        <w:rPr>
          <w:rFonts w:ascii="Courier New" w:hAnsi="Courier New" w:cs="Courier New"/>
          <w:color w:val="943634" w:themeColor="accent2" w:themeShade="BF"/>
          <w:sz w:val="16"/>
          <w:szCs w:val="16"/>
        </w:rPr>
        <w:t>RTC_ALM1_MODE2</w:t>
      </w:r>
      <w:r w:rsidRPr="00AB0527">
        <w:rPr>
          <w:rFonts w:ascii="Courier New" w:hAnsi="Courier New" w:cs="Courier New"/>
          <w:color w:val="403F41"/>
          <w:sz w:val="16"/>
          <w:szCs w:val="16"/>
        </w:rPr>
        <w:t>,</w:t>
      </w:r>
      <w:r w:rsidRPr="00AB0527">
        <w:rPr>
          <w:rFonts w:ascii="Courier New" w:hAnsi="Courier New" w:cs="Courier New"/>
          <w:color w:val="943634" w:themeColor="accent2" w:themeShade="BF"/>
          <w:sz w:val="16"/>
          <w:szCs w:val="16"/>
        </w:rPr>
        <w:t>ALL_OFF</w:t>
      </w:r>
      <w:r w:rsidRPr="00AB0527">
        <w:rPr>
          <w:rFonts w:ascii="Courier New" w:hAnsi="Courier New" w:cs="Courier New"/>
          <w:color w:val="403F41"/>
          <w:sz w:val="16"/>
          <w:szCs w:val="16"/>
        </w:rPr>
        <w:t xml:space="preserve">); </w:t>
      </w:r>
    </w:p>
    <w:p w:rsidR="00FF7AB1" w:rsidRPr="00AB0527" w:rsidRDefault="00FF7AB1" w:rsidP="00AB0527">
      <w:pPr>
        <w:spacing w:after="0" w:line="240" w:lineRule="auto"/>
        <w:ind w:left="708" w:firstLine="708"/>
        <w:rPr>
          <w:rFonts w:ascii="Courier New" w:hAnsi="Courier New" w:cs="Courier New"/>
          <w:color w:val="00B050"/>
          <w:sz w:val="16"/>
          <w:szCs w:val="16"/>
          <w:lang w:val="en-US"/>
        </w:rPr>
      </w:pPr>
      <w:r w:rsidRPr="00AB0527">
        <w:rPr>
          <w:rFonts w:ascii="Courier New" w:hAnsi="Courier New" w:cs="Courier New"/>
          <w:color w:val="00B050"/>
          <w:sz w:val="16"/>
          <w:szCs w:val="16"/>
          <w:lang w:val="en-US"/>
        </w:rPr>
        <w:t xml:space="preserve">// </w:t>
      </w:r>
      <w:proofErr w:type="spellStart"/>
      <w:r w:rsidR="00F84C5F">
        <w:rPr>
          <w:rFonts w:ascii="Courier New" w:hAnsi="Courier New" w:cs="Courier New"/>
          <w:color w:val="00B050"/>
          <w:sz w:val="16"/>
          <w:szCs w:val="16"/>
          <w:lang w:val="en-US"/>
        </w:rPr>
        <w:t>miega</w:t>
      </w:r>
      <w:proofErr w:type="spellEnd"/>
      <w:r w:rsidR="00F84C5F">
        <w:rPr>
          <w:rFonts w:ascii="Courier New" w:hAnsi="Courier New" w:cs="Courier New"/>
          <w:color w:val="00B050"/>
          <w:sz w:val="16"/>
          <w:szCs w:val="16"/>
          <w:lang w:val="en-US"/>
        </w:rPr>
        <w:t xml:space="preserve"> </w:t>
      </w:r>
      <w:proofErr w:type="spellStart"/>
      <w:r w:rsidR="00F84C5F">
        <w:rPr>
          <w:rFonts w:ascii="Courier New" w:hAnsi="Courier New" w:cs="Courier New"/>
          <w:color w:val="00B050"/>
          <w:sz w:val="16"/>
          <w:szCs w:val="16"/>
          <w:lang w:val="en-US"/>
        </w:rPr>
        <w:t>režīms</w:t>
      </w:r>
      <w:proofErr w:type="spellEnd"/>
      <w:r w:rsidR="00F84C5F">
        <w:rPr>
          <w:rFonts w:ascii="Courier New" w:hAnsi="Courier New" w:cs="Courier New"/>
          <w:color w:val="00B050"/>
          <w:sz w:val="16"/>
          <w:szCs w:val="16"/>
          <w:lang w:val="en-US"/>
        </w:rPr>
        <w:t xml:space="preserve"> </w:t>
      </w:r>
      <w:proofErr w:type="spellStart"/>
      <w:r w:rsidR="00F84C5F">
        <w:rPr>
          <w:rFonts w:ascii="Courier New" w:hAnsi="Courier New" w:cs="Courier New"/>
          <w:color w:val="00B050"/>
          <w:sz w:val="16"/>
          <w:szCs w:val="16"/>
          <w:lang w:val="en-US"/>
        </w:rPr>
        <w:t>līdz</w:t>
      </w:r>
      <w:proofErr w:type="spellEnd"/>
      <w:r w:rsidRPr="00AB0527">
        <w:rPr>
          <w:rFonts w:ascii="Courier New" w:hAnsi="Courier New" w:cs="Courier New"/>
          <w:color w:val="00B050"/>
          <w:sz w:val="16"/>
          <w:szCs w:val="16"/>
          <w:lang w:val="en-US"/>
        </w:rPr>
        <w:t xml:space="preserve"> </w:t>
      </w:r>
      <w:proofErr w:type="spellStart"/>
      <w:r w:rsidR="00F84C5F">
        <w:rPr>
          <w:rFonts w:ascii="Courier New" w:hAnsi="Courier New" w:cs="Courier New"/>
          <w:color w:val="00B050"/>
          <w:sz w:val="16"/>
          <w:szCs w:val="16"/>
          <w:lang w:val="en-US"/>
        </w:rPr>
        <w:t>mēneša</w:t>
      </w:r>
      <w:proofErr w:type="spellEnd"/>
      <w:r w:rsidR="00F84C5F">
        <w:rPr>
          <w:rFonts w:ascii="Courier New" w:hAnsi="Courier New" w:cs="Courier New"/>
          <w:color w:val="00B050"/>
          <w:sz w:val="16"/>
          <w:szCs w:val="16"/>
          <w:lang w:val="en-US"/>
        </w:rPr>
        <w:t xml:space="preserve"> 15-ajam </w:t>
      </w:r>
      <w:proofErr w:type="spellStart"/>
      <w:r w:rsidR="00F84C5F">
        <w:rPr>
          <w:rFonts w:ascii="Courier New" w:hAnsi="Courier New" w:cs="Courier New"/>
          <w:color w:val="00B050"/>
          <w:sz w:val="16"/>
          <w:szCs w:val="16"/>
          <w:lang w:val="en-US"/>
        </w:rPr>
        <w:t>datumam</w:t>
      </w:r>
      <w:proofErr w:type="spellEnd"/>
      <w:r w:rsidR="00F84C5F">
        <w:rPr>
          <w:rFonts w:ascii="Courier New" w:hAnsi="Courier New" w:cs="Courier New"/>
          <w:color w:val="00B050"/>
          <w:sz w:val="16"/>
          <w:szCs w:val="16"/>
          <w:lang w:val="en-US"/>
        </w:rPr>
        <w:t xml:space="preserve"> </w:t>
      </w:r>
      <w:proofErr w:type="spellStart"/>
      <w:r w:rsidR="00F84C5F">
        <w:rPr>
          <w:rFonts w:ascii="Courier New" w:hAnsi="Courier New" w:cs="Courier New"/>
          <w:color w:val="00B050"/>
          <w:sz w:val="16"/>
          <w:szCs w:val="16"/>
          <w:lang w:val="en-US"/>
        </w:rPr>
        <w:t>plkst</w:t>
      </w:r>
      <w:proofErr w:type="spellEnd"/>
      <w:r w:rsidR="00F84C5F">
        <w:rPr>
          <w:rFonts w:ascii="Courier New" w:hAnsi="Courier New" w:cs="Courier New"/>
          <w:color w:val="00B050"/>
          <w:sz w:val="16"/>
          <w:szCs w:val="16"/>
          <w:lang w:val="en-US"/>
        </w:rPr>
        <w:t xml:space="preserve"> 17.00</w:t>
      </w:r>
    </w:p>
    <w:p w:rsidR="00F04A36" w:rsidRPr="00AB0527" w:rsidRDefault="00FF7AB1" w:rsidP="00AB0527">
      <w:pPr>
        <w:spacing w:after="0" w:line="240" w:lineRule="auto"/>
        <w:ind w:left="708" w:firstLine="708"/>
        <w:rPr>
          <w:rFonts w:ascii="Courier New" w:hAnsi="Courier New" w:cs="Courier New"/>
          <w:color w:val="403F41"/>
          <w:sz w:val="16"/>
          <w:szCs w:val="16"/>
          <w:lang w:val="en-US"/>
        </w:rPr>
      </w:pPr>
      <w:proofErr w:type="spellStart"/>
      <w:proofErr w:type="gramStart"/>
      <w:r w:rsidRPr="00AB0527">
        <w:rPr>
          <w:rFonts w:ascii="Courier New" w:hAnsi="Courier New" w:cs="Courier New"/>
          <w:color w:val="403F41"/>
          <w:sz w:val="16"/>
          <w:szCs w:val="16"/>
          <w:lang w:val="en-US"/>
        </w:rPr>
        <w:t>PWR.ifHibernate</w:t>
      </w:r>
      <w:proofErr w:type="spellEnd"/>
      <w:r w:rsidRPr="00AB0527">
        <w:rPr>
          <w:rFonts w:ascii="Courier New" w:hAnsi="Courier New" w:cs="Courier New"/>
          <w:color w:val="403F41"/>
          <w:sz w:val="16"/>
          <w:szCs w:val="16"/>
          <w:lang w:val="en-US"/>
        </w:rPr>
        <w:t>(</w:t>
      </w:r>
      <w:proofErr w:type="gramEnd"/>
      <w:r w:rsidRPr="00AB0527">
        <w:rPr>
          <w:rFonts w:ascii="Courier New" w:hAnsi="Courier New" w:cs="Courier New"/>
          <w:color w:val="403F41"/>
          <w:sz w:val="16"/>
          <w:szCs w:val="16"/>
          <w:lang w:val="en-US"/>
        </w:rPr>
        <w:t>);</w:t>
      </w:r>
    </w:p>
    <w:p w:rsidR="00FF7AB1" w:rsidRPr="00AB0527" w:rsidRDefault="00FF7AB1" w:rsidP="00AB0527">
      <w:pPr>
        <w:spacing w:after="0" w:line="240" w:lineRule="auto"/>
        <w:ind w:left="708" w:firstLine="708"/>
        <w:rPr>
          <w:rFonts w:ascii="Courier New" w:hAnsi="Courier New" w:cs="Courier New"/>
          <w:color w:val="00B050"/>
          <w:sz w:val="16"/>
          <w:szCs w:val="16"/>
          <w:lang w:val="en-US"/>
        </w:rPr>
      </w:pPr>
      <w:r w:rsidRPr="00AB0527">
        <w:rPr>
          <w:rFonts w:ascii="Courier New" w:hAnsi="Courier New" w:cs="Courier New"/>
          <w:color w:val="00B050"/>
          <w:sz w:val="16"/>
          <w:szCs w:val="16"/>
          <w:lang w:val="en-US"/>
        </w:rPr>
        <w:t>// Checks if we come from a normal reset or an hibernate reset</w:t>
      </w:r>
    </w:p>
    <w:p w:rsidR="00AB0527" w:rsidRPr="00AB0527" w:rsidRDefault="00AB0527" w:rsidP="00AB0527">
      <w:pPr>
        <w:spacing w:after="0" w:line="240" w:lineRule="auto"/>
        <w:ind w:left="708" w:firstLine="708"/>
        <w:rPr>
          <w:rFonts w:ascii="Courier New" w:hAnsi="Courier New" w:cs="Courier New"/>
          <w:color w:val="403F41"/>
          <w:sz w:val="16"/>
          <w:szCs w:val="16"/>
          <w:lang w:val="en-US"/>
        </w:rPr>
      </w:pPr>
      <w:proofErr w:type="spellStart"/>
      <w:proofErr w:type="gramStart"/>
      <w:r w:rsidRPr="00AB0527">
        <w:rPr>
          <w:rFonts w:ascii="Courier New" w:hAnsi="Courier New" w:cs="Courier New"/>
          <w:color w:val="403F41"/>
          <w:sz w:val="16"/>
          <w:szCs w:val="16"/>
          <w:lang w:val="en-US"/>
        </w:rPr>
        <w:t>PWR.setSensorPower</w:t>
      </w:r>
      <w:proofErr w:type="spellEnd"/>
      <w:r w:rsidRPr="00AB0527">
        <w:rPr>
          <w:rFonts w:ascii="Courier New" w:hAnsi="Courier New" w:cs="Courier New"/>
          <w:color w:val="403F41"/>
          <w:sz w:val="16"/>
          <w:szCs w:val="16"/>
          <w:lang w:val="en-US"/>
        </w:rPr>
        <w:t>(</w:t>
      </w:r>
      <w:proofErr w:type="gramEnd"/>
      <w:r w:rsidRPr="00AB0527">
        <w:rPr>
          <w:rFonts w:ascii="Courier New" w:hAnsi="Courier New" w:cs="Courier New"/>
          <w:color w:val="943634" w:themeColor="accent2" w:themeShade="BF"/>
          <w:sz w:val="16"/>
          <w:szCs w:val="16"/>
          <w:lang w:val="en-US"/>
        </w:rPr>
        <w:t>SENS_5V</w:t>
      </w:r>
      <w:r w:rsidRPr="00AB0527">
        <w:rPr>
          <w:rFonts w:ascii="Courier New" w:hAnsi="Courier New" w:cs="Courier New"/>
          <w:color w:val="403F41"/>
          <w:sz w:val="16"/>
          <w:szCs w:val="16"/>
          <w:lang w:val="en-US"/>
        </w:rPr>
        <w:t>,</w:t>
      </w:r>
      <w:r w:rsidRPr="00AB0527">
        <w:rPr>
          <w:rFonts w:ascii="Courier New" w:hAnsi="Courier New" w:cs="Courier New"/>
          <w:color w:val="943634" w:themeColor="accent2" w:themeShade="BF"/>
          <w:sz w:val="16"/>
          <w:szCs w:val="16"/>
          <w:lang w:val="en-US"/>
        </w:rPr>
        <w:t>SENS_OFF</w:t>
      </w:r>
      <w:r w:rsidRPr="00AB0527">
        <w:rPr>
          <w:rFonts w:ascii="Courier New" w:hAnsi="Courier New" w:cs="Courier New"/>
          <w:color w:val="403F41"/>
          <w:sz w:val="16"/>
          <w:szCs w:val="16"/>
          <w:lang w:val="en-US"/>
        </w:rPr>
        <w:t xml:space="preserve">); </w:t>
      </w:r>
    </w:p>
    <w:p w:rsidR="00AB0527" w:rsidRPr="00AB0527" w:rsidRDefault="00AB0527" w:rsidP="00AB0527">
      <w:pPr>
        <w:spacing w:after="0" w:line="240" w:lineRule="auto"/>
        <w:ind w:left="708" w:firstLine="708"/>
        <w:rPr>
          <w:rFonts w:ascii="Courier New" w:hAnsi="Courier New" w:cs="Courier New"/>
          <w:color w:val="00B050"/>
          <w:sz w:val="16"/>
          <w:szCs w:val="16"/>
          <w:lang w:val="en-US"/>
        </w:rPr>
      </w:pPr>
      <w:r w:rsidRPr="00AB0527">
        <w:rPr>
          <w:rFonts w:ascii="Courier New" w:hAnsi="Courier New" w:cs="Courier New"/>
          <w:color w:val="00B050"/>
          <w:sz w:val="16"/>
          <w:szCs w:val="16"/>
          <w:lang w:val="en-US"/>
        </w:rPr>
        <w:t>// Sets the 5V switch OFF</w:t>
      </w:r>
    </w:p>
    <w:p w:rsidR="00AB0527" w:rsidRPr="00AB0527" w:rsidRDefault="00AB0527" w:rsidP="00AB0527">
      <w:pPr>
        <w:spacing w:after="0" w:line="240" w:lineRule="auto"/>
        <w:ind w:left="708" w:firstLine="708"/>
        <w:rPr>
          <w:rFonts w:ascii="Courier New" w:hAnsi="Courier New" w:cs="Courier New"/>
          <w:color w:val="403F41"/>
          <w:sz w:val="16"/>
          <w:szCs w:val="16"/>
          <w:lang w:val="en-US"/>
        </w:rPr>
      </w:pPr>
      <w:proofErr w:type="spellStart"/>
      <w:proofErr w:type="gramStart"/>
      <w:r w:rsidRPr="00AB0527">
        <w:rPr>
          <w:rFonts w:ascii="Courier New" w:hAnsi="Courier New" w:cs="Courier New"/>
          <w:color w:val="403F41"/>
          <w:sz w:val="16"/>
          <w:szCs w:val="16"/>
          <w:lang w:val="en-US"/>
        </w:rPr>
        <w:t>PWR.setWatchdog</w:t>
      </w:r>
      <w:proofErr w:type="spellEnd"/>
      <w:r w:rsidRPr="00AB0527">
        <w:rPr>
          <w:rFonts w:ascii="Courier New" w:hAnsi="Courier New" w:cs="Courier New"/>
          <w:color w:val="403F41"/>
          <w:sz w:val="16"/>
          <w:szCs w:val="16"/>
          <w:lang w:val="en-US"/>
        </w:rPr>
        <w:t>(</w:t>
      </w:r>
      <w:proofErr w:type="gramEnd"/>
      <w:r w:rsidRPr="00AB0527">
        <w:rPr>
          <w:rFonts w:ascii="Courier New" w:hAnsi="Courier New" w:cs="Courier New"/>
          <w:color w:val="943634" w:themeColor="accent2" w:themeShade="BF"/>
          <w:sz w:val="16"/>
          <w:szCs w:val="16"/>
          <w:lang w:val="en-US"/>
        </w:rPr>
        <w:t>WTD_ON</w:t>
      </w:r>
      <w:r w:rsidRPr="00AB0527">
        <w:rPr>
          <w:rFonts w:ascii="Courier New" w:hAnsi="Courier New" w:cs="Courier New"/>
          <w:color w:val="403F41"/>
          <w:sz w:val="16"/>
          <w:szCs w:val="16"/>
          <w:lang w:val="en-US"/>
        </w:rPr>
        <w:t>,</w:t>
      </w:r>
      <w:r w:rsidRPr="00AB0527">
        <w:rPr>
          <w:rFonts w:ascii="Courier New" w:hAnsi="Courier New" w:cs="Courier New"/>
          <w:color w:val="943634" w:themeColor="accent2" w:themeShade="BF"/>
          <w:sz w:val="16"/>
          <w:szCs w:val="16"/>
          <w:lang w:val="en-US"/>
        </w:rPr>
        <w:t>WTD_2S</w:t>
      </w:r>
      <w:r w:rsidRPr="00AB0527">
        <w:rPr>
          <w:rFonts w:ascii="Courier New" w:hAnsi="Courier New" w:cs="Courier New"/>
          <w:color w:val="403F41"/>
          <w:sz w:val="16"/>
          <w:szCs w:val="16"/>
          <w:lang w:val="en-US"/>
        </w:rPr>
        <w:t xml:space="preserve">); </w:t>
      </w:r>
    </w:p>
    <w:p w:rsidR="00AB0527" w:rsidRPr="00AB0527" w:rsidRDefault="00AB0527" w:rsidP="00AB0527">
      <w:pPr>
        <w:spacing w:after="0" w:line="240" w:lineRule="auto"/>
        <w:ind w:left="708" w:firstLine="708"/>
        <w:rPr>
          <w:rFonts w:ascii="Courier New" w:hAnsi="Courier New" w:cs="Courier New"/>
          <w:color w:val="00B050"/>
          <w:sz w:val="16"/>
          <w:szCs w:val="16"/>
          <w:lang w:val="en-US"/>
        </w:rPr>
      </w:pPr>
      <w:r w:rsidRPr="00AB0527">
        <w:rPr>
          <w:rFonts w:ascii="Courier New" w:hAnsi="Courier New" w:cs="Courier New"/>
          <w:color w:val="00B050"/>
          <w:sz w:val="16"/>
          <w:szCs w:val="16"/>
          <w:lang w:val="en-US"/>
        </w:rPr>
        <w:t>// Enables Watchdog to generate interruption after 2 seconds</w:t>
      </w:r>
    </w:p>
    <w:p w:rsidR="00AB0527" w:rsidRPr="00AB0527" w:rsidRDefault="00AB0527" w:rsidP="00AB0527">
      <w:pPr>
        <w:spacing w:after="0" w:line="240" w:lineRule="auto"/>
        <w:ind w:left="708" w:firstLine="708"/>
        <w:rPr>
          <w:rFonts w:ascii="Courier New" w:hAnsi="Courier New" w:cs="Courier New"/>
          <w:color w:val="403F41"/>
          <w:sz w:val="16"/>
          <w:szCs w:val="16"/>
          <w:lang w:val="en-US"/>
        </w:rPr>
      </w:pPr>
      <w:proofErr w:type="spellStart"/>
      <w:r w:rsidRPr="00AB0527">
        <w:rPr>
          <w:rFonts w:ascii="Courier New" w:hAnsi="Courier New" w:cs="Courier New"/>
          <w:color w:val="403F41"/>
          <w:sz w:val="16"/>
          <w:szCs w:val="16"/>
          <w:lang w:val="en-US"/>
        </w:rPr>
        <w:t>PWR.clearInts</w:t>
      </w:r>
      <w:proofErr w:type="spellEnd"/>
      <w:r w:rsidRPr="00AB0527">
        <w:rPr>
          <w:rFonts w:ascii="Courier New" w:hAnsi="Courier New" w:cs="Courier New"/>
          <w:color w:val="403F41"/>
          <w:sz w:val="16"/>
          <w:szCs w:val="16"/>
          <w:lang w:val="en-US"/>
        </w:rPr>
        <w:t xml:space="preserve">; </w:t>
      </w:r>
    </w:p>
    <w:p w:rsidR="00AB0527" w:rsidRPr="00AB0527" w:rsidRDefault="00AB0527" w:rsidP="00AB0527">
      <w:pPr>
        <w:spacing w:after="0" w:line="240" w:lineRule="auto"/>
        <w:ind w:left="708" w:firstLine="708"/>
        <w:rPr>
          <w:rFonts w:ascii="Courier New" w:hAnsi="Courier New" w:cs="Courier New"/>
          <w:color w:val="00B050"/>
          <w:sz w:val="16"/>
          <w:szCs w:val="16"/>
          <w:lang w:val="en-US"/>
        </w:rPr>
      </w:pPr>
      <w:r w:rsidRPr="00AB0527">
        <w:rPr>
          <w:rFonts w:ascii="Courier New" w:hAnsi="Courier New" w:cs="Courier New"/>
          <w:color w:val="00B050"/>
          <w:sz w:val="16"/>
          <w:szCs w:val="16"/>
          <w:lang w:val="en-US"/>
        </w:rPr>
        <w:t>// Clears interruptions on modules that have generated one</w:t>
      </w:r>
    </w:p>
    <w:p w:rsidR="00AB0527" w:rsidRPr="00AB0527" w:rsidRDefault="00AB0527" w:rsidP="00AB0527">
      <w:pPr>
        <w:spacing w:after="0" w:line="240" w:lineRule="auto"/>
        <w:ind w:left="708" w:firstLine="708"/>
        <w:rPr>
          <w:rFonts w:ascii="Courier New" w:hAnsi="Courier New" w:cs="Courier New"/>
          <w:color w:val="403F41"/>
          <w:sz w:val="16"/>
          <w:szCs w:val="16"/>
          <w:lang w:val="en-US"/>
        </w:rPr>
      </w:pPr>
      <w:r w:rsidRPr="00AB0527">
        <w:rPr>
          <w:rFonts w:ascii="Courier New" w:hAnsi="Courier New" w:cs="Courier New"/>
          <w:color w:val="7030A0"/>
          <w:sz w:val="16"/>
          <w:szCs w:val="16"/>
          <w:lang w:val="en-US"/>
        </w:rPr>
        <w:t>uint8_t</w:t>
      </w:r>
      <w:r>
        <w:rPr>
          <w:rFonts w:ascii="Courier New" w:hAnsi="Courier New" w:cs="Courier New"/>
          <w:color w:val="403F41"/>
          <w:sz w:val="16"/>
          <w:szCs w:val="16"/>
          <w:lang w:val="en-US"/>
        </w:rPr>
        <w:t xml:space="preserve"> </w:t>
      </w:r>
      <w:proofErr w:type="spellStart"/>
      <w:r w:rsidRPr="00AB0527">
        <w:rPr>
          <w:rFonts w:ascii="Courier New" w:hAnsi="Courier New" w:cs="Courier New"/>
          <w:color w:val="0070C0"/>
          <w:sz w:val="16"/>
          <w:szCs w:val="16"/>
          <w:lang w:val="en-US"/>
        </w:rPr>
        <w:t>battery_level</w:t>
      </w:r>
      <w:proofErr w:type="spellEnd"/>
      <w:r w:rsidRPr="00AB0527">
        <w:rPr>
          <w:rFonts w:ascii="Courier New" w:hAnsi="Courier New" w:cs="Courier New"/>
          <w:color w:val="403F41"/>
          <w:sz w:val="16"/>
          <w:szCs w:val="16"/>
          <w:lang w:val="en-US"/>
        </w:rPr>
        <w:t xml:space="preserve"> =</w:t>
      </w:r>
      <w:r>
        <w:rPr>
          <w:rFonts w:ascii="Courier New" w:hAnsi="Courier New" w:cs="Courier New"/>
          <w:color w:val="403F41"/>
          <w:sz w:val="16"/>
          <w:szCs w:val="16"/>
          <w:lang w:val="en-US"/>
        </w:rPr>
        <w:t xml:space="preserve"> </w:t>
      </w:r>
      <w:proofErr w:type="spellStart"/>
      <w:proofErr w:type="gramStart"/>
      <w:r w:rsidRPr="00AB0527">
        <w:rPr>
          <w:rFonts w:ascii="Courier New" w:hAnsi="Courier New" w:cs="Courier New"/>
          <w:color w:val="403F41"/>
          <w:sz w:val="16"/>
          <w:szCs w:val="16"/>
          <w:lang w:val="en-US"/>
        </w:rPr>
        <w:t>PWR.getBatteryLevel</w:t>
      </w:r>
      <w:proofErr w:type="spellEnd"/>
      <w:r w:rsidRPr="00AB0527">
        <w:rPr>
          <w:rFonts w:ascii="Courier New" w:hAnsi="Courier New" w:cs="Courier New"/>
          <w:color w:val="403F41"/>
          <w:sz w:val="16"/>
          <w:szCs w:val="16"/>
          <w:lang w:val="en-US"/>
        </w:rPr>
        <w:t>(</w:t>
      </w:r>
      <w:proofErr w:type="gramEnd"/>
      <w:r w:rsidRPr="00AB0527">
        <w:rPr>
          <w:rFonts w:ascii="Courier New" w:hAnsi="Courier New" w:cs="Courier New"/>
          <w:color w:val="403F41"/>
          <w:sz w:val="16"/>
          <w:szCs w:val="16"/>
          <w:lang w:val="en-US"/>
        </w:rPr>
        <w:t>);</w:t>
      </w:r>
    </w:p>
    <w:p w:rsidR="00AB0527" w:rsidRPr="00AB0527" w:rsidRDefault="00AB0527" w:rsidP="00AB0527">
      <w:pPr>
        <w:spacing w:after="0" w:line="240" w:lineRule="auto"/>
        <w:ind w:left="708" w:firstLine="708"/>
        <w:rPr>
          <w:rFonts w:ascii="Courier New" w:hAnsi="Courier New" w:cs="Courier New"/>
          <w:color w:val="00B050"/>
          <w:sz w:val="16"/>
          <w:szCs w:val="16"/>
          <w:lang w:val="en-US"/>
        </w:rPr>
      </w:pPr>
      <w:r w:rsidRPr="00AB0527">
        <w:rPr>
          <w:rFonts w:ascii="Courier New" w:hAnsi="Courier New" w:cs="Courier New"/>
          <w:color w:val="00B050"/>
          <w:sz w:val="16"/>
          <w:szCs w:val="16"/>
          <w:lang w:val="en-US"/>
        </w:rPr>
        <w:t xml:space="preserve">// </w:t>
      </w:r>
      <w:proofErr w:type="spellStart"/>
      <w:r w:rsidRPr="00AB0527">
        <w:rPr>
          <w:rFonts w:ascii="Courier New" w:hAnsi="Courier New" w:cs="Courier New"/>
          <w:color w:val="00B050"/>
          <w:sz w:val="16"/>
          <w:szCs w:val="16"/>
          <w:lang w:val="en-US"/>
        </w:rPr>
        <w:t>battery_level</w:t>
      </w:r>
      <w:proofErr w:type="spellEnd"/>
      <w:r w:rsidRPr="00AB0527">
        <w:rPr>
          <w:rFonts w:ascii="Courier New" w:hAnsi="Courier New" w:cs="Courier New"/>
          <w:color w:val="00B050"/>
          <w:sz w:val="16"/>
          <w:szCs w:val="16"/>
          <w:lang w:val="en-US"/>
        </w:rPr>
        <w:t xml:space="preserve"> contains the % of remaining battery</w:t>
      </w:r>
    </w:p>
    <w:p w:rsidR="00AB0527" w:rsidRPr="00AB0527" w:rsidRDefault="00AB0527" w:rsidP="00AB0527">
      <w:pPr>
        <w:spacing w:after="0" w:line="240" w:lineRule="auto"/>
        <w:ind w:left="708" w:firstLine="708"/>
        <w:rPr>
          <w:rFonts w:ascii="Courier New" w:hAnsi="Courier New" w:cs="Courier New"/>
          <w:color w:val="403F41"/>
          <w:sz w:val="16"/>
          <w:szCs w:val="16"/>
          <w:lang w:val="en-US"/>
        </w:rPr>
      </w:pPr>
      <w:proofErr w:type="spellStart"/>
      <w:proofErr w:type="gramStart"/>
      <w:r w:rsidRPr="00AB0527">
        <w:rPr>
          <w:rFonts w:ascii="Courier New" w:hAnsi="Courier New" w:cs="Courier New"/>
          <w:color w:val="403F41"/>
          <w:sz w:val="16"/>
          <w:szCs w:val="16"/>
          <w:lang w:val="en-US"/>
        </w:rPr>
        <w:t>PWR.setLowBatteryThreshold</w:t>
      </w:r>
      <w:proofErr w:type="spellEnd"/>
      <w:r w:rsidRPr="00AB0527">
        <w:rPr>
          <w:rFonts w:ascii="Courier New" w:hAnsi="Courier New" w:cs="Courier New"/>
          <w:color w:val="403F41"/>
          <w:sz w:val="16"/>
          <w:szCs w:val="16"/>
          <w:lang w:val="en-US"/>
        </w:rPr>
        <w:t>(</w:t>
      </w:r>
      <w:proofErr w:type="gramEnd"/>
      <w:r w:rsidRPr="00AB0527">
        <w:rPr>
          <w:rFonts w:ascii="Courier New" w:hAnsi="Courier New" w:cs="Courier New"/>
          <w:color w:val="403F41"/>
          <w:sz w:val="16"/>
          <w:szCs w:val="16"/>
          <w:lang w:val="en-US"/>
        </w:rPr>
        <w:t xml:space="preserve">); </w:t>
      </w:r>
    </w:p>
    <w:p w:rsidR="00AB0527" w:rsidRPr="00AB0527" w:rsidRDefault="00AB0527" w:rsidP="00AB0527">
      <w:pPr>
        <w:spacing w:after="0" w:line="240" w:lineRule="auto"/>
        <w:ind w:left="708" w:firstLine="708"/>
        <w:rPr>
          <w:rFonts w:ascii="Courier New" w:hAnsi="Courier New" w:cs="Courier New"/>
          <w:color w:val="00B050"/>
          <w:sz w:val="16"/>
          <w:szCs w:val="16"/>
          <w:lang w:val="en-US"/>
        </w:rPr>
      </w:pPr>
      <w:r w:rsidRPr="00AB0527">
        <w:rPr>
          <w:rFonts w:ascii="Courier New" w:hAnsi="Courier New" w:cs="Courier New"/>
          <w:color w:val="00B050"/>
          <w:sz w:val="16"/>
          <w:szCs w:val="16"/>
          <w:lang w:val="en-US"/>
        </w:rPr>
        <w:t>// sets the low battery threshold</w:t>
      </w:r>
    </w:p>
    <w:p w:rsidR="00FF7AB1" w:rsidRPr="009E0AED" w:rsidRDefault="00FF7AB1" w:rsidP="00FF7AB1">
      <w:pPr>
        <w:ind w:left="1134" w:firstLine="1"/>
        <w:rPr>
          <w:rFonts w:ascii="Courier New" w:hAnsi="Courier New" w:cs="Courier New"/>
          <w:sz w:val="16"/>
          <w:szCs w:val="16"/>
          <w:lang w:val="lv-LV"/>
        </w:rPr>
      </w:pPr>
      <w:r w:rsidRPr="009E0AED">
        <w:rPr>
          <w:rStyle w:val="A9"/>
          <w:rFonts w:ascii="Courier New" w:hAnsi="Courier New" w:cs="Courier New"/>
          <w:sz w:val="16"/>
          <w:szCs w:val="16"/>
          <w:lang w:val="lv-LV"/>
        </w:rPr>
        <w:t>}</w:t>
      </w:r>
    </w:p>
    <w:p w:rsidR="00FF7AB1" w:rsidRPr="00FF7AB1" w:rsidRDefault="00FF7AB1" w:rsidP="00FF7AB1">
      <w:pPr>
        <w:ind w:firstLine="708"/>
        <w:rPr>
          <w:lang w:val="lv-LV"/>
        </w:rPr>
      </w:pPr>
    </w:p>
    <w:p w:rsidR="00205DF6" w:rsidRDefault="00205DF6" w:rsidP="00205DF6">
      <w:pPr>
        <w:pStyle w:val="Heading3"/>
        <w:rPr>
          <w:lang w:val="lv-LV"/>
        </w:rPr>
      </w:pPr>
      <w:r>
        <w:rPr>
          <w:lang w:val="lv-LV"/>
        </w:rPr>
        <w:t>Jautājumi atskaitei</w:t>
      </w:r>
    </w:p>
    <w:p w:rsidR="00205DF6" w:rsidRPr="00205DF6" w:rsidRDefault="00AB0527" w:rsidP="00205DF6">
      <w:pPr>
        <w:pStyle w:val="ListParagraph"/>
        <w:numPr>
          <w:ilvl w:val="0"/>
          <w:numId w:val="26"/>
        </w:numPr>
        <w:rPr>
          <w:lang w:val="lv-LV"/>
        </w:rPr>
      </w:pPr>
      <w:r>
        <w:rPr>
          <w:lang w:val="lv-LV"/>
        </w:rPr>
        <w:t>Kādos gadījumos var izmantot katru no enerģiju taupošajiem režīmiem?</w:t>
      </w:r>
    </w:p>
    <w:p w:rsidR="00205DF6" w:rsidRPr="00205DF6" w:rsidRDefault="007219C6" w:rsidP="00205DF6">
      <w:pPr>
        <w:pStyle w:val="ListParagraph"/>
        <w:numPr>
          <w:ilvl w:val="0"/>
          <w:numId w:val="26"/>
        </w:numPr>
        <w:rPr>
          <w:lang w:val="lv-LV"/>
        </w:rPr>
      </w:pPr>
      <w:r>
        <w:rPr>
          <w:lang w:val="lv-LV"/>
        </w:rPr>
        <w:t xml:space="preserve">Vai mikrokontrolieris ir spējīgs strādāt paralēli atrodoties </w:t>
      </w:r>
      <w:r>
        <w:rPr>
          <w:i/>
          <w:lang w:val="lv-LV"/>
        </w:rPr>
        <w:t xml:space="preserve">SLEEP </w:t>
      </w:r>
      <w:r>
        <w:rPr>
          <w:lang w:val="lv-LV"/>
        </w:rPr>
        <w:t>režīmā? Ja jā, tad paskaidrot kā un kāpēc?</w:t>
      </w:r>
    </w:p>
    <w:p w:rsidR="00205DF6" w:rsidRDefault="004A2DC2" w:rsidP="00205DF6">
      <w:pPr>
        <w:pStyle w:val="ListParagraph"/>
        <w:numPr>
          <w:ilvl w:val="0"/>
          <w:numId w:val="25"/>
        </w:numPr>
        <w:rPr>
          <w:lang w:val="lv-LV"/>
        </w:rPr>
      </w:pPr>
      <w:r>
        <w:rPr>
          <w:lang w:val="lv-LV"/>
        </w:rPr>
        <w:t xml:space="preserve">Kā notiek un kā izpaužas </w:t>
      </w:r>
      <w:r>
        <w:rPr>
          <w:i/>
          <w:lang w:val="lv-LV"/>
        </w:rPr>
        <w:t xml:space="preserve">HIBERNATE </w:t>
      </w:r>
      <w:r>
        <w:rPr>
          <w:lang w:val="lv-LV"/>
        </w:rPr>
        <w:t>režīma ieslēgšana un izslēgšana uz mikrokontrolieriem?</w:t>
      </w:r>
    </w:p>
    <w:p w:rsidR="00205DF6" w:rsidRDefault="00205DF6">
      <w:pPr>
        <w:rPr>
          <w:lang w:val="lv-LV"/>
        </w:rPr>
      </w:pPr>
      <w:r>
        <w:rPr>
          <w:lang w:val="lv-LV"/>
        </w:rPr>
        <w:br w:type="page"/>
      </w:r>
    </w:p>
    <w:p w:rsidR="00205DF6" w:rsidRDefault="00205DF6" w:rsidP="00205DF6">
      <w:pPr>
        <w:pStyle w:val="Heading2"/>
        <w:rPr>
          <w:lang w:val="lv-LV"/>
        </w:rPr>
      </w:pPr>
      <w:r>
        <w:rPr>
          <w:lang w:val="lv-LV"/>
        </w:rPr>
        <w:lastRenderedPageBreak/>
        <w:t>laboratorijas darbs. Sensoru plates sensoru mērījumu nolasīšana.</w:t>
      </w:r>
    </w:p>
    <w:p w:rsidR="00205DF6" w:rsidRDefault="00205DF6" w:rsidP="00205DF6">
      <w:pPr>
        <w:pStyle w:val="Heading3"/>
        <w:rPr>
          <w:lang w:val="lv-LV"/>
        </w:rPr>
      </w:pPr>
      <w:r>
        <w:rPr>
          <w:lang w:val="lv-LV"/>
        </w:rPr>
        <w:t>Darba uzdevumi:</w:t>
      </w:r>
    </w:p>
    <w:p w:rsidR="00205DF6" w:rsidRDefault="00077BA2" w:rsidP="00205DF6">
      <w:pPr>
        <w:pStyle w:val="ListParagraph"/>
        <w:numPr>
          <w:ilvl w:val="0"/>
          <w:numId w:val="28"/>
        </w:numPr>
        <w:ind w:left="1134"/>
        <w:rPr>
          <w:lang w:val="lv-LV"/>
        </w:rPr>
      </w:pPr>
      <w:r>
        <w:rPr>
          <w:lang w:val="lv-LV"/>
        </w:rPr>
        <w:t xml:space="preserve">Darbam ar </w:t>
      </w:r>
      <w:r w:rsidRPr="00077BA2">
        <w:rPr>
          <w:i/>
          <w:lang w:val="lv-LV"/>
        </w:rPr>
        <w:t>Events Sensor</w:t>
      </w:r>
      <w:r>
        <w:rPr>
          <w:lang w:val="lv-LV"/>
        </w:rPr>
        <w:t xml:space="preserve"> plati</w:t>
      </w:r>
      <w:r w:rsidR="00DB2663">
        <w:rPr>
          <w:lang w:val="lv-LV"/>
        </w:rPr>
        <w:t>:</w:t>
      </w:r>
    </w:p>
    <w:p w:rsidR="00077BA2" w:rsidRDefault="00077BA2" w:rsidP="00077BA2">
      <w:pPr>
        <w:pStyle w:val="ListParagraph"/>
        <w:numPr>
          <w:ilvl w:val="1"/>
          <w:numId w:val="28"/>
        </w:numPr>
        <w:ind w:left="1418"/>
        <w:rPr>
          <w:lang w:val="lv-LV"/>
        </w:rPr>
      </w:pPr>
      <w:r>
        <w:rPr>
          <w:lang w:val="lv-LV"/>
        </w:rPr>
        <w:t>Iegūt PIR, temperatūras, gaismas intensitātes, vibrācijas, un citu sensora datus;</w:t>
      </w:r>
    </w:p>
    <w:p w:rsidR="00077BA2" w:rsidRDefault="00077BA2" w:rsidP="00077BA2">
      <w:pPr>
        <w:pStyle w:val="ListParagraph"/>
        <w:numPr>
          <w:ilvl w:val="1"/>
          <w:numId w:val="28"/>
        </w:numPr>
        <w:ind w:left="1418"/>
        <w:rPr>
          <w:lang w:val="lv-LV"/>
        </w:rPr>
      </w:pPr>
      <w:r>
        <w:rPr>
          <w:lang w:val="lv-LV"/>
        </w:rPr>
        <w:t>Atkarībā no PIR sensora datiem veikt pārējo sensoru mērījumu nolasīšanu un izvadīšanu;</w:t>
      </w:r>
    </w:p>
    <w:p w:rsidR="00205DF6" w:rsidRDefault="00077BA2" w:rsidP="00205DF6">
      <w:pPr>
        <w:pStyle w:val="ListParagraph"/>
        <w:numPr>
          <w:ilvl w:val="0"/>
          <w:numId w:val="28"/>
        </w:numPr>
        <w:ind w:left="1134"/>
        <w:rPr>
          <w:lang w:val="lv-LV"/>
        </w:rPr>
      </w:pPr>
      <w:r>
        <w:rPr>
          <w:lang w:val="lv-LV"/>
        </w:rPr>
        <w:t xml:space="preserve">Darbam ar </w:t>
      </w:r>
      <w:r w:rsidRPr="00077BA2">
        <w:rPr>
          <w:i/>
          <w:lang w:val="lv-LV"/>
        </w:rPr>
        <w:t>Gas Sensor</w:t>
      </w:r>
      <w:r>
        <w:rPr>
          <w:lang w:val="lv-LV"/>
        </w:rPr>
        <w:t xml:space="preserve"> plati</w:t>
      </w:r>
      <w:r w:rsidR="00DB2663">
        <w:rPr>
          <w:lang w:val="lv-LV"/>
        </w:rPr>
        <w:t>:</w:t>
      </w:r>
    </w:p>
    <w:p w:rsidR="00077BA2" w:rsidRDefault="00B11BA9" w:rsidP="00077BA2">
      <w:pPr>
        <w:pStyle w:val="ListParagraph"/>
        <w:numPr>
          <w:ilvl w:val="1"/>
          <w:numId w:val="28"/>
        </w:numPr>
        <w:ind w:left="1418"/>
        <w:rPr>
          <w:lang w:val="lv-LV"/>
        </w:rPr>
      </w:pPr>
      <w:r>
        <w:rPr>
          <w:lang w:val="lv-LV"/>
        </w:rPr>
        <w:t>Katru minūti veikt iekštelpas gaisa sastāva mērījumus;</w:t>
      </w:r>
    </w:p>
    <w:p w:rsidR="00B11BA9" w:rsidRDefault="00B11BA9" w:rsidP="00077BA2">
      <w:pPr>
        <w:pStyle w:val="ListParagraph"/>
        <w:numPr>
          <w:ilvl w:val="1"/>
          <w:numId w:val="28"/>
        </w:numPr>
        <w:ind w:left="1418"/>
        <w:rPr>
          <w:lang w:val="lv-LV"/>
        </w:rPr>
      </w:pPr>
      <w:r>
        <w:rPr>
          <w:lang w:val="lv-LV"/>
        </w:rPr>
        <w:t>Atbilstoši temperatūras sensora izmaiņām veikt visu pārējo sensoru mērījumu nolasīšanu un izvadīšanu</w:t>
      </w:r>
      <w:r w:rsidR="00DB2663">
        <w:rPr>
          <w:lang w:val="lv-LV"/>
        </w:rPr>
        <w:t>;</w:t>
      </w:r>
    </w:p>
    <w:p w:rsidR="00205DF6" w:rsidRDefault="00117FE8" w:rsidP="00205DF6">
      <w:pPr>
        <w:pStyle w:val="ListParagraph"/>
        <w:numPr>
          <w:ilvl w:val="0"/>
          <w:numId w:val="29"/>
        </w:numPr>
        <w:ind w:left="1134"/>
        <w:rPr>
          <w:lang w:val="lv-LV"/>
        </w:rPr>
      </w:pPr>
      <w:r>
        <w:rPr>
          <w:lang w:val="lv-LV"/>
        </w:rPr>
        <w:t xml:space="preserve">Pieslēgt pie waspmote plates </w:t>
      </w:r>
      <w:r w:rsidR="00077BA2">
        <w:rPr>
          <w:lang w:val="lv-LV"/>
        </w:rPr>
        <w:t>kādu no laboratorijā pieejamajiem sensoriem</w:t>
      </w:r>
      <w:r>
        <w:rPr>
          <w:lang w:val="lv-LV"/>
        </w:rPr>
        <w:t>, kurš izmanto kādu no interfeisiem (UART vai I</w:t>
      </w:r>
      <w:r w:rsidRPr="00117FE8">
        <w:rPr>
          <w:vertAlign w:val="superscript"/>
          <w:lang w:val="lv-LV"/>
        </w:rPr>
        <w:t>2</w:t>
      </w:r>
      <w:r>
        <w:rPr>
          <w:lang w:val="lv-LV"/>
        </w:rPr>
        <w:t>C</w:t>
      </w:r>
      <w:r w:rsidR="002024E6">
        <w:rPr>
          <w:lang w:val="lv-LV"/>
        </w:rPr>
        <w:t xml:space="preserve"> [</w:t>
      </w:r>
      <w:r w:rsidR="002024E6" w:rsidRPr="002024E6">
        <w:rPr>
          <w:b/>
          <w:lang w:val="lv-LV"/>
        </w:rPr>
        <w:t>SPI interfeiss nav pieejams</w:t>
      </w:r>
      <w:r w:rsidR="002024E6">
        <w:rPr>
          <w:lang w:val="lv-LV"/>
        </w:rPr>
        <w:t>]</w:t>
      </w:r>
      <w:r>
        <w:rPr>
          <w:lang w:val="lv-LV"/>
        </w:rPr>
        <w:t>)</w:t>
      </w:r>
      <w:r w:rsidR="00077BA2">
        <w:rPr>
          <w:lang w:val="lv-LV"/>
        </w:rPr>
        <w:t xml:space="preserve"> un izvadīt </w:t>
      </w:r>
      <w:r>
        <w:rPr>
          <w:lang w:val="lv-LV"/>
        </w:rPr>
        <w:t>tā</w:t>
      </w:r>
      <w:r w:rsidR="00077BA2">
        <w:rPr>
          <w:lang w:val="lv-LV"/>
        </w:rPr>
        <w:t xml:space="preserve"> mērījumus.</w:t>
      </w:r>
    </w:p>
    <w:p w:rsidR="00DD6249" w:rsidRDefault="00DD6249" w:rsidP="00205DF6">
      <w:pPr>
        <w:pStyle w:val="Heading3"/>
        <w:rPr>
          <w:lang w:val="lv-LV"/>
        </w:rPr>
      </w:pPr>
      <w:r>
        <w:rPr>
          <w:lang w:val="lv-LV"/>
        </w:rPr>
        <w:t>Apraksts:</w:t>
      </w:r>
    </w:p>
    <w:p w:rsidR="00DD6249" w:rsidRDefault="00A1046E" w:rsidP="00A1046E">
      <w:pPr>
        <w:ind w:firstLine="708"/>
        <w:rPr>
          <w:lang w:val="lv-LV"/>
        </w:rPr>
      </w:pPr>
      <w:r>
        <w:rPr>
          <w:lang w:val="lv-LV"/>
        </w:rPr>
        <w:t xml:space="preserve">Laboratorijas darba izpildīšanai ir pieejamas divas veidu sensoru plates, </w:t>
      </w:r>
      <w:r>
        <w:rPr>
          <w:i/>
          <w:lang w:val="lv-LV"/>
        </w:rPr>
        <w:t>Events sensor board</w:t>
      </w:r>
      <w:r>
        <w:rPr>
          <w:lang w:val="lv-LV"/>
        </w:rPr>
        <w:t xml:space="preserve"> – dažādu notikumu noteikšanai un </w:t>
      </w:r>
      <w:r>
        <w:rPr>
          <w:i/>
          <w:lang w:val="lv-LV"/>
        </w:rPr>
        <w:t>G</w:t>
      </w:r>
      <w:r w:rsidRPr="00A1046E">
        <w:rPr>
          <w:i/>
          <w:lang w:val="lv-LV"/>
        </w:rPr>
        <w:t>ases</w:t>
      </w:r>
      <w:r>
        <w:rPr>
          <w:i/>
          <w:lang w:val="lv-LV"/>
        </w:rPr>
        <w:t xml:space="preserve"> sensor </w:t>
      </w:r>
      <w:r w:rsidRPr="00A1046E">
        <w:rPr>
          <w:i/>
          <w:lang w:val="lv-LV"/>
        </w:rPr>
        <w:t>board</w:t>
      </w:r>
      <w:r>
        <w:rPr>
          <w:lang w:val="lv-LV"/>
        </w:rPr>
        <w:t xml:space="preserve"> – gāzu sastāva noteikšanai. Sensori katrai platei ir dažādi, izņemot temperatūras sensoru, kuru var lietot uz abām platēm. Lielākā sensoru izvēle laboratorijā ir tieši priekš </w:t>
      </w:r>
      <w:r>
        <w:rPr>
          <w:i/>
          <w:lang w:val="lv-LV"/>
        </w:rPr>
        <w:t xml:space="preserve">Events sensor </w:t>
      </w:r>
      <w:r>
        <w:rPr>
          <w:lang w:val="lv-LV"/>
        </w:rPr>
        <w:t>plates</w:t>
      </w:r>
      <w:r w:rsidR="006F3240">
        <w:rPr>
          <w:lang w:val="lv-LV"/>
        </w:rPr>
        <w:t xml:space="preserve"> –</w:t>
      </w:r>
      <w:r w:rsidR="000169FB">
        <w:rPr>
          <w:lang w:val="lv-LV"/>
        </w:rPr>
        <w:t xml:space="preserve"> vairāk kā </w:t>
      </w:r>
      <w:r w:rsidR="006F3240">
        <w:rPr>
          <w:lang w:val="lv-LV"/>
        </w:rPr>
        <w:t xml:space="preserve">7 dažādi sensori, bet priekš </w:t>
      </w:r>
      <w:r>
        <w:rPr>
          <w:lang w:val="lv-LV"/>
        </w:rPr>
        <w:t xml:space="preserve"> </w:t>
      </w:r>
      <w:r w:rsidR="006F3240">
        <w:rPr>
          <w:i/>
          <w:lang w:val="lv-LV"/>
        </w:rPr>
        <w:t>G</w:t>
      </w:r>
      <w:r w:rsidR="006F3240" w:rsidRPr="00A1046E">
        <w:rPr>
          <w:i/>
          <w:lang w:val="lv-LV"/>
        </w:rPr>
        <w:t>ases</w:t>
      </w:r>
      <w:r w:rsidR="006F3240">
        <w:rPr>
          <w:i/>
          <w:lang w:val="lv-LV"/>
        </w:rPr>
        <w:t xml:space="preserve"> sensor</w:t>
      </w:r>
      <w:r w:rsidR="009F7DD4">
        <w:rPr>
          <w:lang w:val="lv-LV"/>
        </w:rPr>
        <w:t xml:space="preserve"> plates – tikai 6 sensori.</w:t>
      </w:r>
      <w:r w:rsidR="0073295B">
        <w:rPr>
          <w:lang w:val="lv-LV"/>
        </w:rPr>
        <w:t xml:space="preserve"> Pašas plates ar pieslēgtiem sensoriem tiks dotas atsevišķi. </w:t>
      </w:r>
      <w:r w:rsidR="0073295B" w:rsidRPr="0073295B">
        <w:rPr>
          <w:b/>
          <w:lang w:val="lv-LV"/>
        </w:rPr>
        <w:t>No plates atvienot vai pievienot kādu citu sensoru drīkst tikai ar pasniedzēja atļauju.</w:t>
      </w:r>
    </w:p>
    <w:p w:rsidR="009F7DD4" w:rsidRDefault="009F7DD4" w:rsidP="009F7DD4">
      <w:pPr>
        <w:pStyle w:val="Heading4"/>
        <w:rPr>
          <w:lang w:val="lv-LV"/>
        </w:rPr>
      </w:pPr>
      <w:r>
        <w:rPr>
          <w:lang w:val="lv-LV"/>
        </w:rPr>
        <w:t>Events Sensor board</w:t>
      </w:r>
    </w:p>
    <w:p w:rsidR="009F7DD4" w:rsidRDefault="00341A16" w:rsidP="009F7DD4">
      <w:pPr>
        <w:ind w:firstLine="708"/>
        <w:rPr>
          <w:lang w:val="lv-LV"/>
        </w:rPr>
      </w:pPr>
      <w:r>
        <w:rPr>
          <w:noProof/>
          <w:lang w:val="en-US"/>
        </w:rPr>
        <w:drawing>
          <wp:anchor distT="0" distB="0" distL="114300" distR="114300" simplePos="0" relativeHeight="251717632" behindDoc="0" locked="0" layoutInCell="1" allowOverlap="1">
            <wp:simplePos x="0" y="0"/>
            <wp:positionH relativeFrom="margin">
              <wp:align>center</wp:align>
            </wp:positionH>
            <wp:positionV relativeFrom="paragraph">
              <wp:posOffset>883285</wp:posOffset>
            </wp:positionV>
            <wp:extent cx="5320665" cy="3177540"/>
            <wp:effectExtent l="1905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320665" cy="3177540"/>
                    </a:xfrm>
                    <a:prstGeom prst="rect">
                      <a:avLst/>
                    </a:prstGeom>
                    <a:noFill/>
                    <a:ln w="9525">
                      <a:noFill/>
                      <a:miter lim="800000"/>
                      <a:headEnd/>
                      <a:tailEnd/>
                    </a:ln>
                  </pic:spPr>
                </pic:pic>
              </a:graphicData>
            </a:graphic>
          </wp:anchor>
        </w:drawing>
      </w:r>
      <w:r w:rsidR="00A54C70">
        <w:rPr>
          <w:lang w:val="lv-LV"/>
        </w:rPr>
        <w:t>Notikumu</w:t>
      </w:r>
      <w:r w:rsidR="009F7DD4">
        <w:rPr>
          <w:lang w:val="lv-LV"/>
        </w:rPr>
        <w:t xml:space="preserve"> sensnsoru platei ir iespējams daudz dažādu sensoru, kuru izejās ir vai nu analogs signāls vai arī digitāls signāls. Analogais signāls, piemēram,</w:t>
      </w:r>
      <w:r w:rsidR="000169FB">
        <w:rPr>
          <w:lang w:val="lv-LV"/>
        </w:rPr>
        <w:t xml:space="preserve"> </w:t>
      </w:r>
      <w:r w:rsidR="009F7DD4">
        <w:rPr>
          <w:lang w:val="lv-LV"/>
        </w:rPr>
        <w:t>temperatūras sensor</w:t>
      </w:r>
      <w:r w:rsidR="000169FB">
        <w:rPr>
          <w:lang w:val="lv-LV"/>
        </w:rPr>
        <w:t>a mērījumi,</w:t>
      </w:r>
      <w:r w:rsidR="009F7DD4">
        <w:rPr>
          <w:lang w:val="lv-LV"/>
        </w:rPr>
        <w:t xml:space="preserve"> tiek pārveidot</w:t>
      </w:r>
      <w:r w:rsidR="000169FB">
        <w:rPr>
          <w:lang w:val="lv-LV"/>
        </w:rPr>
        <w:t>i</w:t>
      </w:r>
      <w:r w:rsidR="009F7DD4">
        <w:rPr>
          <w:lang w:val="lv-LV"/>
        </w:rPr>
        <w:t xml:space="preserve"> izmantojot mikrokontroliera ADC, savukārt digitālo signālu atliek vienkārši nolasīt, jo tam ir tikai divas dažādas vērtības.  </w:t>
      </w:r>
    </w:p>
    <w:p w:rsidR="00673660" w:rsidRDefault="00400B97" w:rsidP="009F7DD4">
      <w:pPr>
        <w:ind w:firstLine="708"/>
        <w:rPr>
          <w:lang w:val="lv-LV"/>
        </w:rPr>
      </w:pPr>
      <w:r w:rsidRPr="00400B97">
        <w:rPr>
          <w:noProof/>
        </w:rPr>
        <w:pict>
          <v:shape id="_x0000_s1068" type="#_x0000_t202" style="position:absolute;left:0;text-align:left;margin-left:-.95pt;margin-top:270pt;width:495.85pt;height:21pt;z-index:251719680" stroked="f">
            <v:textbox style="mso-fit-shape-to-text:t" inset="0,0,0,0">
              <w:txbxContent>
                <w:p w:rsidR="005B396C" w:rsidRPr="00673660" w:rsidRDefault="005B396C" w:rsidP="00673660">
                  <w:pPr>
                    <w:pStyle w:val="Caption"/>
                    <w:jc w:val="center"/>
                    <w:rPr>
                      <w:noProof/>
                      <w:lang w:val="lv-LV"/>
                    </w:rPr>
                  </w:pPr>
                  <w:proofErr w:type="spellStart"/>
                  <w:r>
                    <w:t>attēls</w:t>
                  </w:r>
                  <w:proofErr w:type="spellEnd"/>
                  <w:r>
                    <w:t xml:space="preserve"> </w:t>
                  </w:r>
                  <w:fldSimple w:instr=" STYLEREF 1 \s ">
                    <w:r>
                      <w:rPr>
                        <w:noProof/>
                      </w:rPr>
                      <w:t>II</w:t>
                    </w:r>
                  </w:fldSimple>
                  <w:r>
                    <w:t>.</w:t>
                  </w:r>
                  <w:fldSimple w:instr=" SEQ attēls \* ARABIC \s 1 ">
                    <w:r>
                      <w:rPr>
                        <w:noProof/>
                      </w:rPr>
                      <w:t>2</w:t>
                    </w:r>
                  </w:fldSimple>
                  <w:r>
                    <w:rPr>
                      <w:lang w:val="lv-LV"/>
                    </w:rPr>
                    <w:t xml:space="preserve"> Events board </w:t>
                  </w:r>
                </w:p>
              </w:txbxContent>
            </v:textbox>
            <w10:wrap type="topAndBottom"/>
          </v:shape>
        </w:pict>
      </w:r>
      <w:r w:rsidR="00673660">
        <w:rPr>
          <w:lang w:val="lv-LV"/>
        </w:rPr>
        <w:t xml:space="preserve">Dotā plate vienlaicīgi spēj strādāt ar 8 sensoriem, kuru izejas tiek salīdzinātas ar kādu uzstādītu sliekšņa vērtību un tiek sensoru signāli caur loģisko OR mikroshēmu tiek kombinēti, tādā veidā ļaujot mikrokontrolierim </w:t>
      </w:r>
      <w:r w:rsidR="00673660">
        <w:rPr>
          <w:lang w:val="lv-LV"/>
        </w:rPr>
        <w:lastRenderedPageBreak/>
        <w:t>reaģēt uz astoņiem dažādiem pārtraukumiem. Šīs sliekšņa vērtības tiek uzstādītas ar digitālo potenciometru palīdzību [</w:t>
      </w:r>
      <w:r w:rsidR="00673660" w:rsidRPr="00673660">
        <w:rPr>
          <w:color w:val="FF0000"/>
          <w:lang w:val="lv-LV"/>
        </w:rPr>
        <w:t>lit-avots</w:t>
      </w:r>
      <w:r w:rsidR="00673660">
        <w:rPr>
          <w:lang w:val="lv-LV"/>
        </w:rPr>
        <w:t xml:space="preserve">]. </w:t>
      </w:r>
    </w:p>
    <w:p w:rsidR="00673660" w:rsidRDefault="00673660" w:rsidP="009F7DD4">
      <w:pPr>
        <w:ind w:firstLine="708"/>
        <w:rPr>
          <w:lang w:val="lv-LV"/>
        </w:rPr>
      </w:pPr>
      <w:r>
        <w:rPr>
          <w:lang w:val="lv-LV"/>
        </w:rPr>
        <w:t>Pieejamie sensori priekš šīs plates ir sekojoši:</w:t>
      </w:r>
    </w:p>
    <w:p w:rsidR="00673660" w:rsidRDefault="009B7648" w:rsidP="00673660">
      <w:pPr>
        <w:pStyle w:val="ListParagraph"/>
        <w:numPr>
          <w:ilvl w:val="0"/>
          <w:numId w:val="36"/>
        </w:numPr>
        <w:rPr>
          <w:lang w:val="lv-LV"/>
        </w:rPr>
      </w:pPr>
      <w:r>
        <w:rPr>
          <w:lang w:val="lv-LV"/>
        </w:rPr>
        <w:t xml:space="preserve">Vibrācijas </w:t>
      </w:r>
      <w:r w:rsidR="002057C0">
        <w:rPr>
          <w:lang w:val="lv-LV"/>
        </w:rPr>
        <w:t>sensors PZ-08;</w:t>
      </w:r>
    </w:p>
    <w:p w:rsidR="002057C0" w:rsidRDefault="002057C0" w:rsidP="002057C0">
      <w:pPr>
        <w:pStyle w:val="ListParagraph"/>
        <w:numPr>
          <w:ilvl w:val="0"/>
          <w:numId w:val="36"/>
        </w:numPr>
        <w:rPr>
          <w:lang w:val="lv-LV"/>
        </w:rPr>
      </w:pPr>
      <w:r>
        <w:rPr>
          <w:lang w:val="lv-LV"/>
        </w:rPr>
        <w:t>Vibrācijas sensors AG2401-1;</w:t>
      </w:r>
    </w:p>
    <w:p w:rsidR="002057C0" w:rsidRDefault="00BD5159" w:rsidP="002057C0">
      <w:pPr>
        <w:pStyle w:val="ListParagraph"/>
        <w:numPr>
          <w:ilvl w:val="0"/>
          <w:numId w:val="36"/>
        </w:numPr>
        <w:rPr>
          <w:lang w:val="lv-LV"/>
        </w:rPr>
      </w:pPr>
      <w:r>
        <w:rPr>
          <w:lang w:val="lv-LV"/>
        </w:rPr>
        <w:t>Triecienu sensors ASLS-2;</w:t>
      </w:r>
    </w:p>
    <w:p w:rsidR="00BD5159" w:rsidRDefault="00BD5159" w:rsidP="002057C0">
      <w:pPr>
        <w:pStyle w:val="ListParagraph"/>
        <w:numPr>
          <w:ilvl w:val="0"/>
          <w:numId w:val="36"/>
        </w:numPr>
        <w:rPr>
          <w:lang w:val="lv-LV"/>
        </w:rPr>
      </w:pPr>
      <w:r>
        <w:rPr>
          <w:lang w:val="lv-LV"/>
        </w:rPr>
        <w:t>Leņķa sensors AG3011-1;</w:t>
      </w:r>
    </w:p>
    <w:p w:rsidR="00BD5159" w:rsidRDefault="00BD5159" w:rsidP="002057C0">
      <w:pPr>
        <w:pStyle w:val="ListParagraph"/>
        <w:numPr>
          <w:ilvl w:val="0"/>
          <w:numId w:val="36"/>
        </w:numPr>
        <w:rPr>
          <w:lang w:val="lv-LV"/>
        </w:rPr>
      </w:pPr>
      <w:r>
        <w:rPr>
          <w:lang w:val="lv-LV"/>
        </w:rPr>
        <w:t>Temperatūras sensors MCP9700A;</w:t>
      </w:r>
    </w:p>
    <w:p w:rsidR="00BD5159" w:rsidRDefault="00BD5159" w:rsidP="002057C0">
      <w:pPr>
        <w:pStyle w:val="ListParagraph"/>
        <w:numPr>
          <w:ilvl w:val="0"/>
          <w:numId w:val="36"/>
        </w:numPr>
        <w:rPr>
          <w:lang w:val="lv-LV"/>
        </w:rPr>
      </w:pPr>
      <w:r>
        <w:rPr>
          <w:lang w:val="lv-LV"/>
        </w:rPr>
        <w:t>Luminiscences sensors;</w:t>
      </w:r>
    </w:p>
    <w:p w:rsidR="00BD5159" w:rsidRDefault="00BD5159" w:rsidP="002057C0">
      <w:pPr>
        <w:pStyle w:val="ListParagraph"/>
        <w:numPr>
          <w:ilvl w:val="0"/>
          <w:numId w:val="36"/>
        </w:numPr>
        <w:rPr>
          <w:lang w:val="lv-LV"/>
        </w:rPr>
      </w:pPr>
      <w:r>
        <w:rPr>
          <w:lang w:val="lv-LV"/>
        </w:rPr>
        <w:t>Kustību sensors PIR.</w:t>
      </w:r>
    </w:p>
    <w:p w:rsidR="00BD5159" w:rsidRDefault="00BD5159" w:rsidP="00337E67">
      <w:pPr>
        <w:spacing w:after="0"/>
        <w:ind w:firstLine="708"/>
        <w:rPr>
          <w:lang w:val="lv-LV"/>
        </w:rPr>
      </w:pPr>
      <w:r>
        <w:rPr>
          <w:lang w:val="lv-LV"/>
        </w:rPr>
        <w:t>Programmēšanā tiek izmantotas ražotāja dotās bibliotēkas, kurās jau ir realizētas visas nepieciešamās funkcijas sensoru mērījumu nolasīšanai. Ir jābūt uzmanīgiem pievienojot klāt citus sensorus, jo katra pieslēgvieta ir veidota dažādi</w:t>
      </w:r>
      <w:r w:rsidR="00775C52">
        <w:rPr>
          <w:lang w:val="lv-LV"/>
        </w:rPr>
        <w:t>, tāpēc ne visās pieslēgvietās būs iespējams pievienot kādu no sensoriem. Ja tiek ņemts vērā, kur un kāds sensors ir jāpieslēdz, tad vērtību nolasīšanai pietiek ar vienu komandu pilnīgi visām pieslēgvietām. Dotās plates komandas ir šādas:</w:t>
      </w:r>
      <w:r>
        <w:rPr>
          <w:lang w:val="lv-LV"/>
        </w:rPr>
        <w:t xml:space="preserve"> </w:t>
      </w:r>
    </w:p>
    <w:p w:rsidR="00775C52" w:rsidRPr="009E0AED" w:rsidRDefault="00775C52" w:rsidP="00775C52">
      <w:pPr>
        <w:pStyle w:val="Pa14"/>
        <w:ind w:left="1134"/>
        <w:jc w:val="both"/>
        <w:rPr>
          <w:rFonts w:ascii="Courier New" w:hAnsi="Courier New" w:cs="Courier New"/>
          <w:color w:val="403F41"/>
          <w:sz w:val="16"/>
          <w:szCs w:val="16"/>
          <w:lang w:val="lv-LV"/>
        </w:rPr>
      </w:pPr>
      <w:r w:rsidRPr="009E0AED">
        <w:rPr>
          <w:rStyle w:val="A9"/>
          <w:rFonts w:ascii="Courier New" w:hAnsi="Courier New" w:cs="Courier New"/>
          <w:sz w:val="16"/>
          <w:szCs w:val="16"/>
          <w:lang w:val="lv-LV"/>
        </w:rPr>
        <w:t>{</w:t>
      </w:r>
    </w:p>
    <w:p w:rsidR="00775C52" w:rsidRPr="00775C52" w:rsidRDefault="00775C52" w:rsidP="00775C52">
      <w:pPr>
        <w:pStyle w:val="Pa14"/>
        <w:spacing w:line="240" w:lineRule="auto"/>
        <w:ind w:left="1418"/>
        <w:rPr>
          <w:rFonts w:ascii="Courier New" w:hAnsi="Courier New" w:cs="Courier New"/>
          <w:color w:val="00B050"/>
          <w:sz w:val="16"/>
          <w:szCs w:val="16"/>
          <w:lang w:val="en-US"/>
        </w:rPr>
      </w:pPr>
      <w:r w:rsidRPr="00775C52">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aktivizē</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plati</w:t>
      </w:r>
      <w:proofErr w:type="spellEnd"/>
      <w:r>
        <w:rPr>
          <w:rFonts w:ascii="Courier New" w:hAnsi="Courier New" w:cs="Courier New"/>
          <w:color w:val="00B050"/>
          <w:sz w:val="16"/>
          <w:szCs w:val="16"/>
          <w:lang w:val="en-US"/>
        </w:rPr>
        <w:t xml:space="preserve"> </w:t>
      </w:r>
      <w:proofErr w:type="gramStart"/>
      <w:r>
        <w:rPr>
          <w:rFonts w:ascii="Courier New" w:hAnsi="Courier New" w:cs="Courier New"/>
          <w:color w:val="00B050"/>
          <w:sz w:val="16"/>
          <w:szCs w:val="16"/>
          <w:lang w:val="en-US"/>
        </w:rPr>
        <w:t>un</w:t>
      </w:r>
      <w:proofErr w:type="gram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pislēdz</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sensoru</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plati</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barošanas</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avotam</w:t>
      </w:r>
      <w:proofErr w:type="spellEnd"/>
      <w:r w:rsidRPr="00775C52">
        <w:rPr>
          <w:rFonts w:ascii="Courier New" w:hAnsi="Courier New" w:cs="Courier New"/>
          <w:color w:val="00B050"/>
          <w:sz w:val="16"/>
          <w:szCs w:val="16"/>
          <w:lang w:val="en-US"/>
        </w:rPr>
        <w:t xml:space="preserve"> </w:t>
      </w:r>
    </w:p>
    <w:p w:rsidR="00775C52" w:rsidRDefault="00775C52" w:rsidP="00775C52">
      <w:pPr>
        <w:pStyle w:val="Pa14"/>
        <w:spacing w:line="240" w:lineRule="auto"/>
        <w:ind w:left="1418"/>
        <w:rPr>
          <w:rFonts w:ascii="Courier New" w:hAnsi="Courier New" w:cs="Courier New"/>
          <w:color w:val="00B050"/>
          <w:sz w:val="16"/>
          <w:szCs w:val="16"/>
          <w:lang w:val="en-US"/>
        </w:rPr>
      </w:pPr>
      <w:proofErr w:type="spellStart"/>
      <w:proofErr w:type="gramStart"/>
      <w:r w:rsidRPr="00775C52">
        <w:rPr>
          <w:rFonts w:ascii="Courier New" w:hAnsi="Courier New" w:cs="Courier New"/>
          <w:color w:val="403F41"/>
          <w:sz w:val="16"/>
          <w:szCs w:val="16"/>
          <w:lang w:val="en-US"/>
        </w:rPr>
        <w:t>SensorEvent.setBoardMode</w:t>
      </w:r>
      <w:proofErr w:type="spellEnd"/>
      <w:r w:rsidRPr="00775C52">
        <w:rPr>
          <w:rFonts w:ascii="Courier New" w:hAnsi="Courier New" w:cs="Courier New"/>
          <w:color w:val="403F41"/>
          <w:sz w:val="16"/>
          <w:szCs w:val="16"/>
          <w:lang w:val="en-US"/>
        </w:rPr>
        <w:t>(</w:t>
      </w:r>
      <w:proofErr w:type="gramEnd"/>
      <w:r w:rsidRPr="00775C52">
        <w:rPr>
          <w:rFonts w:ascii="Courier New" w:hAnsi="Courier New" w:cs="Courier New"/>
          <w:color w:val="943634" w:themeColor="accent2" w:themeShade="BF"/>
          <w:sz w:val="16"/>
          <w:szCs w:val="16"/>
          <w:lang w:val="en-US"/>
        </w:rPr>
        <w:t>SENS_ON</w:t>
      </w:r>
      <w:r w:rsidRPr="00775C52">
        <w:rPr>
          <w:rFonts w:ascii="Courier New" w:hAnsi="Courier New" w:cs="Courier New"/>
          <w:color w:val="403F41"/>
          <w:sz w:val="16"/>
          <w:szCs w:val="16"/>
          <w:lang w:val="en-US"/>
        </w:rPr>
        <w:t>);</w:t>
      </w:r>
      <w:r w:rsidRPr="00775C52">
        <w:rPr>
          <w:rFonts w:ascii="Courier New" w:hAnsi="Courier New" w:cs="Courier New"/>
          <w:color w:val="00B050"/>
          <w:sz w:val="16"/>
          <w:szCs w:val="16"/>
          <w:lang w:val="en-US"/>
        </w:rPr>
        <w:t xml:space="preserve"> </w:t>
      </w:r>
    </w:p>
    <w:p w:rsidR="00775C52" w:rsidRPr="00775C52" w:rsidRDefault="00775C52" w:rsidP="00775C52">
      <w:pPr>
        <w:pStyle w:val="Pa14"/>
        <w:spacing w:line="240" w:lineRule="auto"/>
        <w:ind w:left="1418"/>
        <w:rPr>
          <w:rFonts w:ascii="Courier New" w:hAnsi="Courier New" w:cs="Courier New"/>
          <w:color w:val="00B050"/>
          <w:sz w:val="16"/>
          <w:szCs w:val="16"/>
          <w:lang w:val="en-US"/>
        </w:rPr>
      </w:pPr>
      <w:r w:rsidRPr="00775C52">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uzstāda</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slieksni</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ar</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vērtību</w:t>
      </w:r>
      <w:proofErr w:type="spellEnd"/>
      <w:r>
        <w:rPr>
          <w:rFonts w:ascii="Courier New" w:hAnsi="Courier New" w:cs="Courier New"/>
          <w:color w:val="00B050"/>
          <w:sz w:val="16"/>
          <w:szCs w:val="16"/>
          <w:lang w:val="en-US"/>
        </w:rPr>
        <w:t xml:space="preserve"> 1.5V </w:t>
      </w:r>
      <w:proofErr w:type="spellStart"/>
      <w:r>
        <w:rPr>
          <w:rFonts w:ascii="Courier New" w:hAnsi="Courier New" w:cs="Courier New"/>
          <w:color w:val="00B050"/>
          <w:sz w:val="16"/>
          <w:szCs w:val="16"/>
          <w:lang w:val="en-US"/>
        </w:rPr>
        <w:t>uz</w:t>
      </w:r>
      <w:proofErr w:type="spellEnd"/>
      <w:r>
        <w:rPr>
          <w:rFonts w:ascii="Courier New" w:hAnsi="Courier New" w:cs="Courier New"/>
          <w:color w:val="00B050"/>
          <w:sz w:val="16"/>
          <w:szCs w:val="16"/>
          <w:lang w:val="en-US"/>
        </w:rPr>
        <w:t xml:space="preserve"> SOCKET1 </w:t>
      </w:r>
      <w:proofErr w:type="spellStart"/>
      <w:r>
        <w:rPr>
          <w:rFonts w:ascii="Courier New" w:hAnsi="Courier New" w:cs="Courier New"/>
          <w:color w:val="00B050"/>
          <w:sz w:val="16"/>
          <w:szCs w:val="16"/>
          <w:lang w:val="en-US"/>
        </w:rPr>
        <w:t>pieslēgvietas</w:t>
      </w:r>
      <w:proofErr w:type="spellEnd"/>
    </w:p>
    <w:p w:rsidR="00775C52" w:rsidRDefault="00775C52" w:rsidP="00775C52">
      <w:pPr>
        <w:pStyle w:val="Pa14"/>
        <w:spacing w:line="240" w:lineRule="auto"/>
        <w:ind w:left="1418"/>
        <w:rPr>
          <w:rFonts w:ascii="Courier New" w:hAnsi="Courier New" w:cs="Courier New"/>
          <w:color w:val="00B050"/>
          <w:sz w:val="16"/>
          <w:szCs w:val="16"/>
          <w:lang w:val="en-US"/>
        </w:rPr>
      </w:pPr>
      <w:proofErr w:type="spellStart"/>
      <w:proofErr w:type="gramStart"/>
      <w:r w:rsidRPr="00775C52">
        <w:rPr>
          <w:rFonts w:ascii="Courier New" w:hAnsi="Courier New" w:cs="Courier New"/>
          <w:color w:val="403F41"/>
          <w:sz w:val="16"/>
          <w:szCs w:val="16"/>
          <w:lang w:val="en-US"/>
        </w:rPr>
        <w:t>SensorEvent.setThreshold</w:t>
      </w:r>
      <w:proofErr w:type="spellEnd"/>
      <w:r w:rsidRPr="00775C52">
        <w:rPr>
          <w:rFonts w:ascii="Courier New" w:hAnsi="Courier New" w:cs="Courier New"/>
          <w:color w:val="403F41"/>
          <w:sz w:val="16"/>
          <w:szCs w:val="16"/>
          <w:lang w:val="en-US"/>
        </w:rPr>
        <w:t>(</w:t>
      </w:r>
      <w:proofErr w:type="gramEnd"/>
      <w:r w:rsidRPr="00775C52">
        <w:rPr>
          <w:rFonts w:ascii="Courier New" w:hAnsi="Courier New" w:cs="Courier New"/>
          <w:color w:val="943634" w:themeColor="accent2" w:themeShade="BF"/>
          <w:sz w:val="16"/>
          <w:szCs w:val="16"/>
          <w:lang w:val="en-US"/>
        </w:rPr>
        <w:t>SENS_SOCKET1</w:t>
      </w:r>
      <w:r w:rsidRPr="00775C52">
        <w:rPr>
          <w:rFonts w:ascii="Courier New" w:hAnsi="Courier New" w:cs="Courier New"/>
          <w:color w:val="403F41"/>
          <w:sz w:val="16"/>
          <w:szCs w:val="16"/>
          <w:lang w:val="en-US"/>
        </w:rPr>
        <w:t>, 1.5);</w:t>
      </w:r>
      <w:r w:rsidRPr="00775C52">
        <w:rPr>
          <w:rFonts w:ascii="Courier New" w:hAnsi="Courier New" w:cs="Courier New"/>
          <w:color w:val="00B050"/>
          <w:sz w:val="16"/>
          <w:szCs w:val="16"/>
          <w:lang w:val="en-US"/>
        </w:rPr>
        <w:t xml:space="preserve"> </w:t>
      </w:r>
    </w:p>
    <w:p w:rsidR="00775C52" w:rsidRPr="00775C52" w:rsidRDefault="00775C52" w:rsidP="00775C52">
      <w:pPr>
        <w:pStyle w:val="Pa14"/>
        <w:spacing w:line="240" w:lineRule="auto"/>
        <w:ind w:left="1418"/>
        <w:rPr>
          <w:rFonts w:ascii="Courier New" w:hAnsi="Courier New" w:cs="Courier New"/>
          <w:color w:val="00B050"/>
          <w:sz w:val="16"/>
          <w:szCs w:val="16"/>
          <w:lang w:val="en-US"/>
        </w:rPr>
      </w:pPr>
      <w:r w:rsidRPr="00775C52">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atļauj</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platei</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ģenerēt</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pārtraukumus</w:t>
      </w:r>
      <w:proofErr w:type="spellEnd"/>
      <w:r w:rsidRPr="00775C52">
        <w:rPr>
          <w:rFonts w:ascii="Courier New" w:hAnsi="Courier New" w:cs="Courier New"/>
          <w:color w:val="00B050"/>
          <w:sz w:val="16"/>
          <w:szCs w:val="16"/>
          <w:lang w:val="en-US"/>
        </w:rPr>
        <w:t xml:space="preserve"> </w:t>
      </w:r>
    </w:p>
    <w:p w:rsidR="00775C52" w:rsidRDefault="00775C52" w:rsidP="00775C52">
      <w:pPr>
        <w:pStyle w:val="Pa14"/>
        <w:spacing w:line="240" w:lineRule="auto"/>
        <w:ind w:left="1418"/>
        <w:rPr>
          <w:rFonts w:ascii="Courier New" w:hAnsi="Courier New" w:cs="Courier New"/>
          <w:color w:val="403F41"/>
          <w:sz w:val="16"/>
          <w:szCs w:val="16"/>
          <w:lang w:val="en-US"/>
        </w:rPr>
      </w:pPr>
      <w:proofErr w:type="spellStart"/>
      <w:proofErr w:type="gramStart"/>
      <w:r w:rsidRPr="00775C52">
        <w:rPr>
          <w:rFonts w:ascii="Courier New" w:hAnsi="Courier New" w:cs="Courier New"/>
          <w:color w:val="403F41"/>
          <w:sz w:val="16"/>
          <w:szCs w:val="16"/>
          <w:lang w:val="en-US"/>
        </w:rPr>
        <w:t>SensorEvent.attachInt</w:t>
      </w:r>
      <w:proofErr w:type="spellEnd"/>
      <w:r w:rsidRPr="00775C52">
        <w:rPr>
          <w:rFonts w:ascii="Courier New" w:hAnsi="Courier New" w:cs="Courier New"/>
          <w:color w:val="403F41"/>
          <w:sz w:val="16"/>
          <w:szCs w:val="16"/>
          <w:lang w:val="en-US"/>
        </w:rPr>
        <w:t>(</w:t>
      </w:r>
      <w:proofErr w:type="gramEnd"/>
      <w:r w:rsidRPr="00775C52">
        <w:rPr>
          <w:rFonts w:ascii="Courier New" w:hAnsi="Courier New" w:cs="Courier New"/>
          <w:color w:val="403F41"/>
          <w:sz w:val="16"/>
          <w:szCs w:val="16"/>
          <w:lang w:val="en-US"/>
        </w:rPr>
        <w:t>);</w:t>
      </w:r>
    </w:p>
    <w:p w:rsidR="00775C52" w:rsidRPr="00775C52" w:rsidRDefault="00775C52" w:rsidP="00775C52">
      <w:pPr>
        <w:pStyle w:val="Pa14"/>
        <w:spacing w:line="240" w:lineRule="auto"/>
        <w:ind w:left="1418"/>
        <w:rPr>
          <w:rFonts w:ascii="Courier New" w:hAnsi="Courier New" w:cs="Courier New"/>
          <w:color w:val="00B050"/>
          <w:sz w:val="16"/>
          <w:szCs w:val="16"/>
          <w:lang w:val="en-US"/>
        </w:rPr>
      </w:pPr>
      <w:r w:rsidRPr="00775C52">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aizliedz</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platei</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ģenerēt</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pārtraukumus</w:t>
      </w:r>
      <w:proofErr w:type="spellEnd"/>
      <w:r w:rsidRPr="00775C52">
        <w:rPr>
          <w:rFonts w:ascii="Courier New" w:hAnsi="Courier New" w:cs="Courier New"/>
          <w:color w:val="00B050"/>
          <w:sz w:val="16"/>
          <w:szCs w:val="16"/>
          <w:lang w:val="en-US"/>
        </w:rPr>
        <w:t xml:space="preserve"> </w:t>
      </w:r>
    </w:p>
    <w:p w:rsidR="00775C52" w:rsidRDefault="00775C52" w:rsidP="00775C52">
      <w:pPr>
        <w:pStyle w:val="Pa14"/>
        <w:spacing w:line="240" w:lineRule="auto"/>
        <w:ind w:left="1418"/>
        <w:rPr>
          <w:rFonts w:ascii="Courier New" w:hAnsi="Courier New" w:cs="Courier New"/>
          <w:color w:val="403F41"/>
          <w:sz w:val="16"/>
          <w:szCs w:val="16"/>
          <w:lang w:val="en-US"/>
        </w:rPr>
      </w:pPr>
      <w:proofErr w:type="spellStart"/>
      <w:proofErr w:type="gramStart"/>
      <w:r w:rsidRPr="00775C52">
        <w:rPr>
          <w:rFonts w:ascii="Courier New" w:hAnsi="Courier New" w:cs="Courier New"/>
          <w:color w:val="403F41"/>
          <w:sz w:val="16"/>
          <w:szCs w:val="16"/>
          <w:lang w:val="en-US"/>
        </w:rPr>
        <w:t>SensorEvent.detachInt</w:t>
      </w:r>
      <w:proofErr w:type="spellEnd"/>
      <w:r w:rsidRPr="00775C52">
        <w:rPr>
          <w:rFonts w:ascii="Courier New" w:hAnsi="Courier New" w:cs="Courier New"/>
          <w:color w:val="403F41"/>
          <w:sz w:val="16"/>
          <w:szCs w:val="16"/>
          <w:lang w:val="en-US"/>
        </w:rPr>
        <w:t>(</w:t>
      </w:r>
      <w:proofErr w:type="gramEnd"/>
      <w:r w:rsidRPr="00775C52">
        <w:rPr>
          <w:rFonts w:ascii="Courier New" w:hAnsi="Courier New" w:cs="Courier New"/>
          <w:color w:val="403F41"/>
          <w:sz w:val="16"/>
          <w:szCs w:val="16"/>
          <w:lang w:val="en-US"/>
        </w:rPr>
        <w:t>);</w:t>
      </w:r>
    </w:p>
    <w:p w:rsidR="00775C52" w:rsidRPr="00775C52" w:rsidRDefault="00775C52" w:rsidP="00775C52">
      <w:pPr>
        <w:pStyle w:val="Pa14"/>
        <w:spacing w:line="240" w:lineRule="auto"/>
        <w:ind w:left="1418"/>
        <w:rPr>
          <w:rFonts w:ascii="Courier New" w:hAnsi="Courier New" w:cs="Courier New"/>
          <w:color w:val="00B050"/>
          <w:sz w:val="16"/>
          <w:szCs w:val="16"/>
          <w:lang w:val="en-US"/>
        </w:rPr>
      </w:pPr>
      <w:r w:rsidRPr="00775C52">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nolasa</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pārtraukumu</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ģenerējošās</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sensoru</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pieslēgvietas</w:t>
      </w:r>
      <w:proofErr w:type="spellEnd"/>
    </w:p>
    <w:p w:rsidR="00775C52" w:rsidRDefault="00775C52" w:rsidP="00775C52">
      <w:pPr>
        <w:pStyle w:val="Pa14"/>
        <w:spacing w:line="240" w:lineRule="auto"/>
        <w:ind w:left="1418"/>
        <w:rPr>
          <w:rFonts w:ascii="Courier New" w:hAnsi="Courier New" w:cs="Courier New"/>
          <w:color w:val="403F41"/>
          <w:sz w:val="16"/>
          <w:szCs w:val="16"/>
          <w:lang w:val="en-US"/>
        </w:rPr>
      </w:pPr>
      <w:proofErr w:type="spellStart"/>
      <w:proofErr w:type="gramStart"/>
      <w:r w:rsidRPr="00775C52">
        <w:rPr>
          <w:rFonts w:ascii="Courier New" w:hAnsi="Courier New" w:cs="Courier New"/>
          <w:color w:val="403F41"/>
          <w:sz w:val="16"/>
          <w:szCs w:val="16"/>
          <w:lang w:val="en-US"/>
        </w:rPr>
        <w:t>SensorEvent.loadInt</w:t>
      </w:r>
      <w:proofErr w:type="spellEnd"/>
      <w:r w:rsidRPr="00775C52">
        <w:rPr>
          <w:rFonts w:ascii="Courier New" w:hAnsi="Courier New" w:cs="Courier New"/>
          <w:color w:val="403F41"/>
          <w:sz w:val="16"/>
          <w:szCs w:val="16"/>
          <w:lang w:val="en-US"/>
        </w:rPr>
        <w:t>(</w:t>
      </w:r>
      <w:proofErr w:type="gramEnd"/>
      <w:r w:rsidRPr="00775C52">
        <w:rPr>
          <w:rFonts w:ascii="Courier New" w:hAnsi="Courier New" w:cs="Courier New"/>
          <w:color w:val="403F41"/>
          <w:sz w:val="16"/>
          <w:szCs w:val="16"/>
          <w:lang w:val="en-US"/>
        </w:rPr>
        <w:t>);</w:t>
      </w:r>
    </w:p>
    <w:p w:rsidR="00775C52" w:rsidRPr="00775C52" w:rsidRDefault="00775C52" w:rsidP="00775C52">
      <w:pPr>
        <w:pStyle w:val="Pa14"/>
        <w:spacing w:line="240" w:lineRule="auto"/>
        <w:ind w:left="1418"/>
        <w:rPr>
          <w:rFonts w:ascii="Courier New" w:hAnsi="Courier New" w:cs="Courier New"/>
          <w:color w:val="00B050"/>
          <w:sz w:val="16"/>
          <w:szCs w:val="16"/>
          <w:lang w:val="en-US"/>
        </w:rPr>
      </w:pPr>
      <w:r w:rsidRPr="00775C52">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saglabā</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iepriekšējās</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komandas</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rezultātu</w:t>
      </w:r>
      <w:proofErr w:type="spellEnd"/>
      <w:r w:rsidRPr="00775C52">
        <w:rPr>
          <w:rFonts w:ascii="Courier New" w:hAnsi="Courier New" w:cs="Courier New"/>
          <w:color w:val="00B050"/>
          <w:sz w:val="16"/>
          <w:szCs w:val="16"/>
          <w:lang w:val="en-US"/>
        </w:rPr>
        <w:t xml:space="preserve"> </w:t>
      </w:r>
    </w:p>
    <w:p w:rsidR="00775C52" w:rsidRDefault="00775C52" w:rsidP="00775C52">
      <w:pPr>
        <w:pStyle w:val="Pa14"/>
        <w:spacing w:line="240" w:lineRule="auto"/>
        <w:ind w:left="1418"/>
        <w:rPr>
          <w:rFonts w:ascii="Courier New" w:hAnsi="Courier New" w:cs="Courier New"/>
          <w:color w:val="00B050"/>
          <w:sz w:val="16"/>
          <w:szCs w:val="16"/>
          <w:lang w:val="en-US"/>
        </w:rPr>
      </w:pPr>
      <w:proofErr w:type="gramStart"/>
      <w:r w:rsidRPr="00775C52">
        <w:rPr>
          <w:rFonts w:ascii="Courier New" w:hAnsi="Courier New" w:cs="Courier New"/>
          <w:color w:val="7030A0"/>
          <w:sz w:val="16"/>
          <w:szCs w:val="16"/>
          <w:lang w:val="en-US"/>
        </w:rPr>
        <w:t>uint8_t</w:t>
      </w:r>
      <w:proofErr w:type="gramEnd"/>
      <w:r w:rsidRPr="00775C52">
        <w:rPr>
          <w:rFonts w:ascii="Courier New" w:hAnsi="Courier New" w:cs="Courier New"/>
          <w:color w:val="403F41"/>
          <w:sz w:val="16"/>
          <w:szCs w:val="16"/>
          <w:lang w:val="en-US"/>
        </w:rPr>
        <w:t xml:space="preserve"> </w:t>
      </w:r>
      <w:r w:rsidRPr="00775C52">
        <w:rPr>
          <w:rFonts w:ascii="Courier New" w:hAnsi="Courier New" w:cs="Courier New"/>
          <w:color w:val="0070C0"/>
          <w:sz w:val="16"/>
          <w:szCs w:val="16"/>
          <w:lang w:val="en-US"/>
        </w:rPr>
        <w:t>flag</w:t>
      </w:r>
      <w:r w:rsidRPr="00775C52">
        <w:rPr>
          <w:rFonts w:ascii="Courier New" w:hAnsi="Courier New" w:cs="Courier New"/>
          <w:color w:val="403F41"/>
          <w:sz w:val="16"/>
          <w:szCs w:val="16"/>
          <w:lang w:val="en-US"/>
        </w:rPr>
        <w:t xml:space="preserve"> = </w:t>
      </w:r>
      <w:proofErr w:type="spellStart"/>
      <w:r w:rsidRPr="00775C52">
        <w:rPr>
          <w:rFonts w:ascii="Courier New" w:hAnsi="Courier New" w:cs="Courier New"/>
          <w:color w:val="403F41"/>
          <w:sz w:val="16"/>
          <w:szCs w:val="16"/>
          <w:lang w:val="en-US"/>
        </w:rPr>
        <w:t>SensorEvent.intFlag</w:t>
      </w:r>
      <w:proofErr w:type="spellEnd"/>
      <w:r w:rsidRPr="00775C52">
        <w:rPr>
          <w:rFonts w:ascii="Courier New" w:hAnsi="Courier New" w:cs="Courier New"/>
          <w:color w:val="403F41"/>
          <w:sz w:val="16"/>
          <w:szCs w:val="16"/>
          <w:lang w:val="en-US"/>
        </w:rPr>
        <w:t>;</w:t>
      </w:r>
      <w:r w:rsidRPr="00775C52">
        <w:rPr>
          <w:rFonts w:ascii="Courier New" w:hAnsi="Courier New" w:cs="Courier New"/>
          <w:color w:val="00B050"/>
          <w:sz w:val="16"/>
          <w:szCs w:val="16"/>
          <w:lang w:val="en-US"/>
        </w:rPr>
        <w:t xml:space="preserve"> </w:t>
      </w:r>
    </w:p>
    <w:p w:rsidR="00775C52" w:rsidRPr="00775C52" w:rsidRDefault="00775C52" w:rsidP="00775C52">
      <w:pPr>
        <w:pStyle w:val="Pa14"/>
        <w:spacing w:line="240" w:lineRule="auto"/>
        <w:ind w:left="1418"/>
        <w:rPr>
          <w:rFonts w:ascii="Courier New" w:hAnsi="Courier New" w:cs="Courier New"/>
          <w:color w:val="00B050"/>
          <w:sz w:val="16"/>
          <w:szCs w:val="16"/>
          <w:lang w:val="en-US"/>
        </w:rPr>
      </w:pPr>
      <w:r w:rsidRPr="00775C52">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nolasa</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sensora</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vērtību</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pieslēgtu</w:t>
      </w:r>
      <w:proofErr w:type="spellEnd"/>
      <w:r w:rsidR="00C62337">
        <w:rPr>
          <w:rFonts w:ascii="Courier New" w:hAnsi="Courier New" w:cs="Courier New"/>
          <w:color w:val="00B050"/>
          <w:sz w:val="16"/>
          <w:szCs w:val="16"/>
          <w:lang w:val="en-US"/>
        </w:rPr>
        <w:t xml:space="preserve"> pie SOCKET1 </w:t>
      </w:r>
      <w:proofErr w:type="spellStart"/>
      <w:r w:rsidR="00C62337">
        <w:rPr>
          <w:rFonts w:ascii="Courier New" w:hAnsi="Courier New" w:cs="Courier New"/>
          <w:color w:val="00B050"/>
          <w:sz w:val="16"/>
          <w:szCs w:val="16"/>
          <w:lang w:val="en-US"/>
        </w:rPr>
        <w:t>pieslēgvietas</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Ja</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vērtība</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ir</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analogā</w:t>
      </w:r>
      <w:proofErr w:type="spellEnd"/>
      <w:r w:rsidR="00C62337">
        <w:rPr>
          <w:rFonts w:ascii="Courier New" w:hAnsi="Courier New" w:cs="Courier New"/>
          <w:color w:val="00B050"/>
          <w:sz w:val="16"/>
          <w:szCs w:val="16"/>
          <w:lang w:val="en-US"/>
        </w:rPr>
        <w:t xml:space="preserve"> tad </w:t>
      </w:r>
      <w:proofErr w:type="spellStart"/>
      <w:r w:rsidR="00C62337">
        <w:rPr>
          <w:rFonts w:ascii="Courier New" w:hAnsi="Courier New" w:cs="Courier New"/>
          <w:color w:val="00B050"/>
          <w:sz w:val="16"/>
          <w:szCs w:val="16"/>
          <w:lang w:val="en-US"/>
        </w:rPr>
        <w:t>tiek</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atgriezta</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sprieguma</w:t>
      </w:r>
      <w:proofErr w:type="spellEnd"/>
      <w:r w:rsidRPr="00775C52">
        <w:rPr>
          <w:rFonts w:ascii="Courier New" w:hAnsi="Courier New" w:cs="Courier New"/>
          <w:color w:val="00B050"/>
          <w:sz w:val="16"/>
          <w:szCs w:val="16"/>
          <w:lang w:val="en-US"/>
        </w:rPr>
        <w:t xml:space="preserve"> </w:t>
      </w:r>
      <w:proofErr w:type="spellStart"/>
      <w:proofErr w:type="gramStart"/>
      <w:r w:rsidR="00C62337">
        <w:rPr>
          <w:rFonts w:ascii="Courier New" w:hAnsi="Courier New" w:cs="Courier New"/>
          <w:color w:val="00B050"/>
          <w:sz w:val="16"/>
          <w:szCs w:val="16"/>
          <w:lang w:val="en-US"/>
        </w:rPr>
        <w:t>vērtība</w:t>
      </w:r>
      <w:proofErr w:type="spellEnd"/>
      <w:r w:rsidR="00C62337">
        <w:rPr>
          <w:rFonts w:ascii="Courier New" w:hAnsi="Courier New" w:cs="Courier New"/>
          <w:color w:val="00B050"/>
          <w:sz w:val="16"/>
          <w:szCs w:val="16"/>
          <w:lang w:val="en-US"/>
        </w:rPr>
        <w:t>,</w:t>
      </w:r>
      <w:proofErr w:type="gramEnd"/>
      <w:r w:rsidR="00C62337">
        <w:rPr>
          <w:rFonts w:ascii="Courier New" w:hAnsi="Courier New" w:cs="Courier New"/>
          <w:color w:val="00B050"/>
          <w:sz w:val="16"/>
          <w:szCs w:val="16"/>
          <w:lang w:val="en-US"/>
        </w:rPr>
        <w:t xml:space="preserve"> bet </w:t>
      </w:r>
      <w:proofErr w:type="spellStart"/>
      <w:r w:rsidR="00C62337">
        <w:rPr>
          <w:rFonts w:ascii="Courier New" w:hAnsi="Courier New" w:cs="Courier New"/>
          <w:color w:val="00B050"/>
          <w:sz w:val="16"/>
          <w:szCs w:val="16"/>
          <w:lang w:val="en-US"/>
        </w:rPr>
        <w:t>ja</w:t>
      </w:r>
      <w:proofErr w:type="spellEnd"/>
      <w:r w:rsidR="00C62337">
        <w:rPr>
          <w:rFonts w:ascii="Courier New" w:hAnsi="Courier New" w:cs="Courier New"/>
          <w:color w:val="00B050"/>
          <w:sz w:val="16"/>
          <w:szCs w:val="16"/>
          <w:lang w:val="en-US"/>
        </w:rPr>
        <w:t xml:space="preserve"> </w:t>
      </w:r>
      <w:proofErr w:type="spellStart"/>
      <w:r w:rsidR="00C62337">
        <w:rPr>
          <w:rFonts w:ascii="Courier New" w:hAnsi="Courier New" w:cs="Courier New"/>
          <w:color w:val="00B050"/>
          <w:sz w:val="16"/>
          <w:szCs w:val="16"/>
          <w:lang w:val="en-US"/>
        </w:rPr>
        <w:t>digitālais</w:t>
      </w:r>
      <w:proofErr w:type="spellEnd"/>
      <w:r w:rsidR="00C62337">
        <w:rPr>
          <w:rFonts w:ascii="Courier New" w:hAnsi="Courier New" w:cs="Courier New"/>
          <w:color w:val="00B050"/>
          <w:sz w:val="16"/>
          <w:szCs w:val="16"/>
          <w:lang w:val="en-US"/>
        </w:rPr>
        <w:t xml:space="preserve"> – tad ‘0’ </w:t>
      </w:r>
      <w:proofErr w:type="spellStart"/>
      <w:r w:rsidR="00C62337">
        <w:rPr>
          <w:rFonts w:ascii="Courier New" w:hAnsi="Courier New" w:cs="Courier New"/>
          <w:color w:val="00B050"/>
          <w:sz w:val="16"/>
          <w:szCs w:val="16"/>
          <w:lang w:val="en-US"/>
        </w:rPr>
        <w:t>vai</w:t>
      </w:r>
      <w:proofErr w:type="spellEnd"/>
      <w:r w:rsidR="00C62337">
        <w:rPr>
          <w:rFonts w:ascii="Courier New" w:hAnsi="Courier New" w:cs="Courier New"/>
          <w:color w:val="00B050"/>
          <w:sz w:val="16"/>
          <w:szCs w:val="16"/>
          <w:lang w:val="en-US"/>
        </w:rPr>
        <w:t xml:space="preserve"> ‘1’.</w:t>
      </w:r>
    </w:p>
    <w:p w:rsidR="00775C52" w:rsidRDefault="00775C52" w:rsidP="00775C52">
      <w:pPr>
        <w:pStyle w:val="Pa14"/>
        <w:spacing w:line="240" w:lineRule="auto"/>
        <w:ind w:left="1418"/>
        <w:rPr>
          <w:rFonts w:ascii="Courier New" w:hAnsi="Courier New" w:cs="Courier New"/>
          <w:color w:val="00B050"/>
          <w:sz w:val="16"/>
          <w:szCs w:val="16"/>
          <w:lang w:val="en-US"/>
        </w:rPr>
      </w:pPr>
      <w:proofErr w:type="gramStart"/>
      <w:r w:rsidRPr="00775C52">
        <w:rPr>
          <w:rFonts w:ascii="Courier New" w:hAnsi="Courier New" w:cs="Courier New"/>
          <w:color w:val="7030A0"/>
          <w:sz w:val="16"/>
          <w:szCs w:val="16"/>
          <w:lang w:val="en-US"/>
        </w:rPr>
        <w:t>uint8_t</w:t>
      </w:r>
      <w:proofErr w:type="gramEnd"/>
      <w:r w:rsidRPr="00775C52">
        <w:rPr>
          <w:rFonts w:ascii="Courier New" w:hAnsi="Courier New" w:cs="Courier New"/>
          <w:color w:val="403F41"/>
          <w:sz w:val="16"/>
          <w:szCs w:val="16"/>
          <w:lang w:val="en-US"/>
        </w:rPr>
        <w:t xml:space="preserve"> </w:t>
      </w:r>
      <w:r w:rsidRPr="00775C52">
        <w:rPr>
          <w:rFonts w:ascii="Courier New" w:hAnsi="Courier New" w:cs="Courier New"/>
          <w:color w:val="0070C0"/>
          <w:sz w:val="16"/>
          <w:szCs w:val="16"/>
          <w:lang w:val="en-US"/>
        </w:rPr>
        <w:t>value</w:t>
      </w:r>
      <w:r w:rsidRPr="00775C52">
        <w:rPr>
          <w:rFonts w:ascii="Courier New" w:hAnsi="Courier New" w:cs="Courier New"/>
          <w:color w:val="403F41"/>
          <w:sz w:val="16"/>
          <w:szCs w:val="16"/>
          <w:lang w:val="en-US"/>
        </w:rPr>
        <w:t xml:space="preserve"> = </w:t>
      </w:r>
      <w:proofErr w:type="spellStart"/>
      <w:r w:rsidRPr="00775C52">
        <w:rPr>
          <w:rFonts w:ascii="Courier New" w:hAnsi="Courier New" w:cs="Courier New"/>
          <w:color w:val="403F41"/>
          <w:sz w:val="16"/>
          <w:szCs w:val="16"/>
          <w:lang w:val="en-US"/>
        </w:rPr>
        <w:t>SensorEvent.readValue</w:t>
      </w:r>
      <w:proofErr w:type="spellEnd"/>
      <w:r w:rsidRPr="00775C52">
        <w:rPr>
          <w:rFonts w:ascii="Courier New" w:hAnsi="Courier New" w:cs="Courier New"/>
          <w:color w:val="403F41"/>
          <w:sz w:val="16"/>
          <w:szCs w:val="16"/>
          <w:lang w:val="en-US"/>
        </w:rPr>
        <w:t>(</w:t>
      </w:r>
      <w:r w:rsidRPr="00775C52">
        <w:rPr>
          <w:rFonts w:ascii="Courier New" w:hAnsi="Courier New" w:cs="Courier New"/>
          <w:color w:val="943634" w:themeColor="accent2" w:themeShade="BF"/>
          <w:sz w:val="16"/>
          <w:szCs w:val="16"/>
          <w:lang w:val="en-US"/>
        </w:rPr>
        <w:t>SENS_SOCKET1</w:t>
      </w:r>
      <w:r w:rsidRPr="00775C52">
        <w:rPr>
          <w:rFonts w:ascii="Courier New" w:hAnsi="Courier New" w:cs="Courier New"/>
          <w:color w:val="403F41"/>
          <w:sz w:val="16"/>
          <w:szCs w:val="16"/>
          <w:lang w:val="en-US"/>
        </w:rPr>
        <w:t>);</w:t>
      </w:r>
      <w:r w:rsidRPr="00775C52">
        <w:rPr>
          <w:rFonts w:ascii="Courier New" w:hAnsi="Courier New" w:cs="Courier New"/>
          <w:color w:val="00B050"/>
          <w:sz w:val="16"/>
          <w:szCs w:val="16"/>
          <w:lang w:val="en-US"/>
        </w:rPr>
        <w:t xml:space="preserve"> </w:t>
      </w:r>
    </w:p>
    <w:p w:rsidR="00775C52" w:rsidRPr="00B43FDC" w:rsidRDefault="00775C52" w:rsidP="00B43FDC">
      <w:pPr>
        <w:ind w:left="1134" w:firstLine="1"/>
        <w:rPr>
          <w:rFonts w:ascii="Courier New" w:hAnsi="Courier New" w:cs="Courier New"/>
          <w:sz w:val="16"/>
          <w:szCs w:val="16"/>
          <w:lang w:val="lv-LV"/>
        </w:rPr>
      </w:pPr>
      <w:r w:rsidRPr="009E0AED">
        <w:rPr>
          <w:rStyle w:val="A9"/>
          <w:rFonts w:ascii="Courier New" w:hAnsi="Courier New" w:cs="Courier New"/>
          <w:sz w:val="16"/>
          <w:szCs w:val="16"/>
          <w:lang w:val="lv-LV"/>
        </w:rPr>
        <w:t>}</w:t>
      </w:r>
    </w:p>
    <w:p w:rsidR="00A54C70" w:rsidRDefault="00A54C70" w:rsidP="00A54C70">
      <w:pPr>
        <w:pStyle w:val="Heading4"/>
        <w:rPr>
          <w:lang w:val="lv-LV"/>
        </w:rPr>
      </w:pPr>
      <w:r>
        <w:rPr>
          <w:lang w:val="lv-LV"/>
        </w:rPr>
        <w:t>Gas Sensor board</w:t>
      </w:r>
    </w:p>
    <w:p w:rsidR="00A54C70" w:rsidRDefault="00A54C70" w:rsidP="00A54C70">
      <w:pPr>
        <w:ind w:firstLine="708"/>
        <w:rPr>
          <w:lang w:val="lv-LV"/>
        </w:rPr>
      </w:pPr>
      <w:r>
        <w:rPr>
          <w:lang w:val="lv-LV"/>
        </w:rPr>
        <w:t>Gāzu sensoru platei ierobežots skaits sensoru, kas ir pieejami laboratorijā.</w:t>
      </w:r>
      <w:r w:rsidR="006F1548">
        <w:rPr>
          <w:lang w:val="lv-LV"/>
        </w:rPr>
        <w:t xml:space="preserve"> Ar šīs plates palīdzību var noteikt gaisa un citu gāzu sastāvu, temperatūru, spiedienu un arī gāzes/gaisa mitrumu (ūdens daudzumu).</w:t>
      </w:r>
      <w:r w:rsidR="00B805CD">
        <w:rPr>
          <w:lang w:val="lv-LV"/>
        </w:rPr>
        <w:t xml:space="preserve"> Kopumā ar šo plati ir iespējams noteikt 14 dažādas gāzes</w:t>
      </w:r>
      <w:r w:rsidR="0073472B">
        <w:rPr>
          <w:lang w:val="lv-LV"/>
        </w:rPr>
        <w:t>, bet pie pašasn plates vienlaicīgi var būt pieslēgti tikai 6 gāzu sensori.</w:t>
      </w:r>
      <w:r w:rsidR="00333B13">
        <w:rPr>
          <w:lang w:val="lv-LV"/>
        </w:rPr>
        <w:t xml:space="preserve"> </w:t>
      </w:r>
      <w:r w:rsidR="005C3631">
        <w:rPr>
          <w:lang w:val="lv-LV"/>
        </w:rPr>
        <w:t>Uz plates ir unikālas pieslēgvietas, pie kurām var pieslēgt tikai konkrētus sensorus: temperatūras, mitruma, spiediena, CO</w:t>
      </w:r>
      <w:r w:rsidR="005C3631">
        <w:rPr>
          <w:vertAlign w:val="subscript"/>
          <w:lang w:val="lv-LV"/>
        </w:rPr>
        <w:t>2</w:t>
      </w:r>
      <w:r w:rsidR="005C3631">
        <w:rPr>
          <w:lang w:val="lv-LV"/>
        </w:rPr>
        <w:t xml:space="preserve"> un O</w:t>
      </w:r>
      <w:r w:rsidR="005C3631">
        <w:rPr>
          <w:vertAlign w:val="subscript"/>
          <w:lang w:val="lv-LV"/>
        </w:rPr>
        <w:t>2</w:t>
      </w:r>
      <w:r w:rsidR="005C3631">
        <w:rPr>
          <w:lang w:val="lv-LV"/>
        </w:rPr>
        <w:t xml:space="preserve"> sensorus.</w:t>
      </w:r>
    </w:p>
    <w:p w:rsidR="00FB39F6" w:rsidRDefault="00FB39F6" w:rsidP="00A54C70">
      <w:pPr>
        <w:ind w:firstLine="708"/>
        <w:rPr>
          <w:lang w:val="lv-LV"/>
        </w:rPr>
      </w:pPr>
      <w:r>
        <w:rPr>
          <w:lang w:val="lv-LV"/>
        </w:rPr>
        <w:t>Ar plati var izmērīt sekojošas ķīmiskas gāzes:</w:t>
      </w:r>
    </w:p>
    <w:p w:rsidR="00337E67" w:rsidRDefault="00337E67" w:rsidP="00FB39F6">
      <w:pPr>
        <w:pStyle w:val="ListParagraph"/>
        <w:numPr>
          <w:ilvl w:val="0"/>
          <w:numId w:val="37"/>
        </w:numPr>
        <w:rPr>
          <w:lang w:val="lv-LV"/>
        </w:rPr>
        <w:sectPr w:rsidR="00337E67" w:rsidSect="00936DFF">
          <w:pgSz w:w="11906" w:h="16838"/>
          <w:pgMar w:top="1134" w:right="850" w:bottom="1134" w:left="1134" w:header="708" w:footer="708" w:gutter="0"/>
          <w:cols w:space="708"/>
          <w:docGrid w:linePitch="360"/>
        </w:sectPr>
      </w:pPr>
    </w:p>
    <w:p w:rsidR="00FB39F6" w:rsidRDefault="00FB39F6" w:rsidP="00FB39F6">
      <w:pPr>
        <w:pStyle w:val="ListParagraph"/>
        <w:numPr>
          <w:ilvl w:val="0"/>
          <w:numId w:val="37"/>
        </w:numPr>
        <w:rPr>
          <w:lang w:val="lv-LV"/>
        </w:rPr>
      </w:pPr>
      <w:r>
        <w:rPr>
          <w:lang w:val="lv-LV"/>
        </w:rPr>
        <w:lastRenderedPageBreak/>
        <w:t>Oglekļa monoksīds (CO);</w:t>
      </w:r>
    </w:p>
    <w:p w:rsidR="00FB39F6" w:rsidRDefault="00FB39F6" w:rsidP="00FB39F6">
      <w:pPr>
        <w:pStyle w:val="ListParagraph"/>
        <w:numPr>
          <w:ilvl w:val="0"/>
          <w:numId w:val="37"/>
        </w:numPr>
        <w:rPr>
          <w:lang w:val="lv-LV"/>
        </w:rPr>
      </w:pPr>
      <w:r>
        <w:rPr>
          <w:lang w:val="lv-LV"/>
        </w:rPr>
        <w:t>Oglekļa dioksīds (CO</w:t>
      </w:r>
      <w:r>
        <w:rPr>
          <w:vertAlign w:val="subscript"/>
          <w:lang w:val="lv-LV"/>
        </w:rPr>
        <w:t>2</w:t>
      </w:r>
      <w:r>
        <w:rPr>
          <w:lang w:val="lv-LV"/>
        </w:rPr>
        <w:t>);</w:t>
      </w:r>
    </w:p>
    <w:p w:rsidR="00FB39F6" w:rsidRDefault="00FB39F6" w:rsidP="00FB39F6">
      <w:pPr>
        <w:pStyle w:val="ListParagraph"/>
        <w:numPr>
          <w:ilvl w:val="0"/>
          <w:numId w:val="37"/>
        </w:numPr>
        <w:rPr>
          <w:lang w:val="lv-LV"/>
        </w:rPr>
      </w:pPr>
      <w:r>
        <w:rPr>
          <w:lang w:val="lv-LV"/>
        </w:rPr>
        <w:t>Skābeklis (O</w:t>
      </w:r>
      <w:r>
        <w:rPr>
          <w:vertAlign w:val="subscript"/>
          <w:lang w:val="lv-LV"/>
        </w:rPr>
        <w:t>2</w:t>
      </w:r>
      <w:r>
        <w:rPr>
          <w:lang w:val="lv-LV"/>
        </w:rPr>
        <w:t>);</w:t>
      </w:r>
    </w:p>
    <w:p w:rsidR="00FB39F6" w:rsidRDefault="00FB39F6" w:rsidP="00FB39F6">
      <w:pPr>
        <w:pStyle w:val="ListParagraph"/>
        <w:numPr>
          <w:ilvl w:val="0"/>
          <w:numId w:val="37"/>
        </w:numPr>
        <w:rPr>
          <w:lang w:val="lv-LV"/>
        </w:rPr>
      </w:pPr>
      <w:r>
        <w:rPr>
          <w:lang w:val="lv-LV"/>
        </w:rPr>
        <w:t>Metāns (CH</w:t>
      </w:r>
      <w:r w:rsidRPr="00FB39F6">
        <w:rPr>
          <w:vertAlign w:val="subscript"/>
          <w:lang w:val="lv-LV"/>
        </w:rPr>
        <w:t>4</w:t>
      </w:r>
      <w:r>
        <w:rPr>
          <w:lang w:val="lv-LV"/>
        </w:rPr>
        <w:t>);</w:t>
      </w:r>
    </w:p>
    <w:p w:rsidR="00FB39F6" w:rsidRDefault="00FB39F6" w:rsidP="00FB39F6">
      <w:pPr>
        <w:pStyle w:val="ListParagraph"/>
        <w:numPr>
          <w:ilvl w:val="0"/>
          <w:numId w:val="37"/>
        </w:numPr>
        <w:rPr>
          <w:lang w:val="lv-LV"/>
        </w:rPr>
      </w:pPr>
      <w:r>
        <w:rPr>
          <w:lang w:val="lv-LV"/>
        </w:rPr>
        <w:t>Ūdeņradis (H</w:t>
      </w:r>
      <w:r w:rsidRPr="00FB39F6">
        <w:rPr>
          <w:vertAlign w:val="subscript"/>
          <w:lang w:val="lv-LV"/>
        </w:rPr>
        <w:t>2</w:t>
      </w:r>
      <w:r>
        <w:rPr>
          <w:lang w:val="lv-LV"/>
        </w:rPr>
        <w:t>);</w:t>
      </w:r>
    </w:p>
    <w:p w:rsidR="00FB39F6" w:rsidRDefault="00FB39F6" w:rsidP="00FB39F6">
      <w:pPr>
        <w:pStyle w:val="ListParagraph"/>
        <w:numPr>
          <w:ilvl w:val="0"/>
          <w:numId w:val="37"/>
        </w:numPr>
        <w:rPr>
          <w:lang w:val="lv-LV"/>
        </w:rPr>
      </w:pPr>
      <w:r>
        <w:rPr>
          <w:lang w:val="lv-LV"/>
        </w:rPr>
        <w:t>Amonjaks (NH</w:t>
      </w:r>
      <w:r w:rsidRPr="00FB39F6">
        <w:rPr>
          <w:vertAlign w:val="subscript"/>
          <w:lang w:val="lv-LV"/>
        </w:rPr>
        <w:t>3</w:t>
      </w:r>
      <w:r>
        <w:rPr>
          <w:lang w:val="lv-LV"/>
        </w:rPr>
        <w:t>);</w:t>
      </w:r>
    </w:p>
    <w:p w:rsidR="00FB39F6" w:rsidRDefault="00FB39F6" w:rsidP="00FB39F6">
      <w:pPr>
        <w:pStyle w:val="ListParagraph"/>
        <w:numPr>
          <w:ilvl w:val="0"/>
          <w:numId w:val="37"/>
        </w:numPr>
        <w:rPr>
          <w:lang w:val="lv-LV"/>
        </w:rPr>
      </w:pPr>
      <w:r>
        <w:rPr>
          <w:lang w:val="lv-LV"/>
        </w:rPr>
        <w:t>Butāns (C</w:t>
      </w:r>
      <w:r w:rsidRPr="00FB39F6">
        <w:rPr>
          <w:vertAlign w:val="subscript"/>
          <w:lang w:val="lv-LV"/>
        </w:rPr>
        <w:t>4</w:t>
      </w:r>
      <w:r>
        <w:rPr>
          <w:lang w:val="lv-LV"/>
        </w:rPr>
        <w:t>H</w:t>
      </w:r>
      <w:r w:rsidRPr="00FB39F6">
        <w:rPr>
          <w:vertAlign w:val="subscript"/>
          <w:lang w:val="lv-LV"/>
        </w:rPr>
        <w:t>10</w:t>
      </w:r>
      <w:r>
        <w:rPr>
          <w:lang w:val="lv-LV"/>
        </w:rPr>
        <w:t>);</w:t>
      </w:r>
    </w:p>
    <w:p w:rsidR="00FB39F6" w:rsidRDefault="00FB39F6" w:rsidP="00FB39F6">
      <w:pPr>
        <w:pStyle w:val="ListParagraph"/>
        <w:numPr>
          <w:ilvl w:val="0"/>
          <w:numId w:val="37"/>
        </w:numPr>
        <w:rPr>
          <w:lang w:val="lv-LV"/>
        </w:rPr>
      </w:pPr>
      <w:r>
        <w:rPr>
          <w:lang w:val="lv-LV"/>
        </w:rPr>
        <w:lastRenderedPageBreak/>
        <w:t>Etanols (CH</w:t>
      </w:r>
      <w:r w:rsidRPr="00FB39F6">
        <w:rPr>
          <w:vertAlign w:val="subscript"/>
          <w:lang w:val="lv-LV"/>
        </w:rPr>
        <w:t>3</w:t>
      </w:r>
      <w:r>
        <w:rPr>
          <w:lang w:val="lv-LV"/>
        </w:rPr>
        <w:t>CH</w:t>
      </w:r>
      <w:r w:rsidRPr="00FB39F6">
        <w:rPr>
          <w:vertAlign w:val="subscript"/>
          <w:lang w:val="lv-LV"/>
        </w:rPr>
        <w:t>2</w:t>
      </w:r>
      <w:r>
        <w:rPr>
          <w:lang w:val="lv-LV"/>
        </w:rPr>
        <w:t>OH);</w:t>
      </w:r>
    </w:p>
    <w:p w:rsidR="00FB39F6" w:rsidRDefault="00FB39F6" w:rsidP="00FB39F6">
      <w:pPr>
        <w:pStyle w:val="ListParagraph"/>
        <w:numPr>
          <w:ilvl w:val="0"/>
          <w:numId w:val="37"/>
        </w:numPr>
        <w:rPr>
          <w:lang w:val="lv-LV"/>
        </w:rPr>
      </w:pPr>
      <w:r>
        <w:rPr>
          <w:lang w:val="lv-LV"/>
        </w:rPr>
        <w:t>Tuluols (C</w:t>
      </w:r>
      <w:r w:rsidRPr="00FB39F6">
        <w:rPr>
          <w:vertAlign w:val="subscript"/>
          <w:lang w:val="lv-LV"/>
        </w:rPr>
        <w:t>6</w:t>
      </w:r>
      <w:r>
        <w:rPr>
          <w:lang w:val="lv-LV"/>
        </w:rPr>
        <w:t>H</w:t>
      </w:r>
      <w:r w:rsidRPr="00FB39F6">
        <w:rPr>
          <w:vertAlign w:val="subscript"/>
          <w:lang w:val="lv-LV"/>
        </w:rPr>
        <w:t>5</w:t>
      </w:r>
      <w:r>
        <w:rPr>
          <w:lang w:val="lv-LV"/>
        </w:rPr>
        <w:t>CH</w:t>
      </w:r>
      <w:r w:rsidRPr="00FB39F6">
        <w:rPr>
          <w:vertAlign w:val="subscript"/>
          <w:lang w:val="lv-LV"/>
        </w:rPr>
        <w:t>3</w:t>
      </w:r>
      <w:r>
        <w:rPr>
          <w:lang w:val="lv-LV"/>
        </w:rPr>
        <w:t>);</w:t>
      </w:r>
    </w:p>
    <w:p w:rsidR="00FB39F6" w:rsidRPr="00337E67" w:rsidRDefault="00337E67" w:rsidP="00FB39F6">
      <w:pPr>
        <w:pStyle w:val="ListParagraph"/>
        <w:numPr>
          <w:ilvl w:val="0"/>
          <w:numId w:val="37"/>
        </w:numPr>
        <w:rPr>
          <w:rStyle w:val="apple-converted-space"/>
          <w:lang w:val="lv-LV"/>
        </w:rPr>
      </w:pPr>
      <w:r w:rsidRPr="00337E67">
        <w:rPr>
          <w:rFonts w:cs="Arial"/>
          <w:color w:val="222222"/>
          <w:shd w:val="clear" w:color="auto" w:fill="FFFFFF"/>
        </w:rPr>
        <w:t>sērūdeņražskābe</w:t>
      </w:r>
      <w:r w:rsidRPr="00337E67">
        <w:rPr>
          <w:rStyle w:val="apple-converted-space"/>
          <w:rFonts w:cs="Arial"/>
          <w:color w:val="222222"/>
          <w:shd w:val="clear" w:color="auto" w:fill="FFFFFF"/>
        </w:rPr>
        <w:t> </w:t>
      </w:r>
      <w:r w:rsidRPr="00337E67">
        <w:rPr>
          <w:rStyle w:val="apple-converted-space"/>
          <w:rFonts w:cs="Arial"/>
          <w:color w:val="222222"/>
          <w:shd w:val="clear" w:color="auto" w:fill="FFFFFF"/>
          <w:lang w:val="lv-LV"/>
        </w:rPr>
        <w:t>(H</w:t>
      </w:r>
      <w:r w:rsidRPr="00337E67">
        <w:rPr>
          <w:rStyle w:val="apple-converted-space"/>
          <w:rFonts w:cs="Arial"/>
          <w:color w:val="222222"/>
          <w:shd w:val="clear" w:color="auto" w:fill="FFFFFF"/>
          <w:vertAlign w:val="subscript"/>
          <w:lang w:val="lv-LV"/>
        </w:rPr>
        <w:t>2</w:t>
      </w:r>
      <w:r w:rsidRPr="00337E67">
        <w:rPr>
          <w:rStyle w:val="apple-converted-space"/>
          <w:rFonts w:cs="Arial"/>
          <w:color w:val="222222"/>
          <w:shd w:val="clear" w:color="auto" w:fill="FFFFFF"/>
          <w:lang w:val="lv-LV"/>
        </w:rPr>
        <w:t>S)</w:t>
      </w:r>
      <w:r>
        <w:rPr>
          <w:rStyle w:val="apple-converted-space"/>
          <w:rFonts w:cs="Arial"/>
          <w:color w:val="222222"/>
          <w:shd w:val="clear" w:color="auto" w:fill="FFFFFF"/>
          <w:lang w:val="lv-LV"/>
        </w:rPr>
        <w:t>;</w:t>
      </w:r>
    </w:p>
    <w:p w:rsidR="00337E67" w:rsidRPr="00337E67" w:rsidRDefault="00337E67" w:rsidP="00FB39F6">
      <w:pPr>
        <w:pStyle w:val="ListParagraph"/>
        <w:numPr>
          <w:ilvl w:val="0"/>
          <w:numId w:val="37"/>
        </w:numPr>
        <w:rPr>
          <w:rStyle w:val="apple-converted-space"/>
          <w:lang w:val="lv-LV"/>
        </w:rPr>
      </w:pPr>
      <w:r>
        <w:rPr>
          <w:rStyle w:val="apple-converted-space"/>
          <w:rFonts w:cs="Arial"/>
          <w:color w:val="222222"/>
          <w:shd w:val="clear" w:color="auto" w:fill="FFFFFF"/>
          <w:lang w:val="lv-LV"/>
        </w:rPr>
        <w:t>Slāpekļa dioksīds (NO</w:t>
      </w:r>
      <w:r w:rsidRPr="00337E67">
        <w:rPr>
          <w:rStyle w:val="apple-converted-space"/>
          <w:rFonts w:cs="Arial"/>
          <w:color w:val="222222"/>
          <w:shd w:val="clear" w:color="auto" w:fill="FFFFFF"/>
          <w:vertAlign w:val="subscript"/>
          <w:lang w:val="lv-LV"/>
        </w:rPr>
        <w:t>2</w:t>
      </w:r>
      <w:r>
        <w:rPr>
          <w:rStyle w:val="apple-converted-space"/>
          <w:rFonts w:cs="Arial"/>
          <w:color w:val="222222"/>
          <w:shd w:val="clear" w:color="auto" w:fill="FFFFFF"/>
          <w:lang w:val="lv-LV"/>
        </w:rPr>
        <w:t>);</w:t>
      </w:r>
    </w:p>
    <w:p w:rsidR="00337E67" w:rsidRPr="00337E67" w:rsidRDefault="00337E67" w:rsidP="00FB39F6">
      <w:pPr>
        <w:pStyle w:val="ListParagraph"/>
        <w:numPr>
          <w:ilvl w:val="0"/>
          <w:numId w:val="37"/>
        </w:numPr>
        <w:rPr>
          <w:rStyle w:val="apple-converted-space"/>
          <w:lang w:val="lv-LV"/>
        </w:rPr>
      </w:pPr>
      <w:r>
        <w:rPr>
          <w:rStyle w:val="apple-converted-space"/>
          <w:rFonts w:cs="Arial"/>
          <w:color w:val="222222"/>
          <w:shd w:val="clear" w:color="auto" w:fill="FFFFFF"/>
          <w:lang w:val="lv-LV"/>
        </w:rPr>
        <w:t>Ozons (O</w:t>
      </w:r>
      <w:r w:rsidRPr="00337E67">
        <w:rPr>
          <w:rStyle w:val="apple-converted-space"/>
          <w:rFonts w:cs="Arial"/>
          <w:color w:val="222222"/>
          <w:shd w:val="clear" w:color="auto" w:fill="FFFFFF"/>
          <w:vertAlign w:val="subscript"/>
          <w:lang w:val="lv-LV"/>
        </w:rPr>
        <w:t>3</w:t>
      </w:r>
      <w:r>
        <w:rPr>
          <w:rStyle w:val="apple-converted-space"/>
          <w:rFonts w:cs="Arial"/>
          <w:color w:val="222222"/>
          <w:shd w:val="clear" w:color="auto" w:fill="FFFFFF"/>
          <w:lang w:val="lv-LV"/>
        </w:rPr>
        <w:t>);</w:t>
      </w:r>
    </w:p>
    <w:p w:rsidR="00337E67" w:rsidRPr="00337E67" w:rsidRDefault="00337E67" w:rsidP="00FB39F6">
      <w:pPr>
        <w:pStyle w:val="ListParagraph"/>
        <w:numPr>
          <w:ilvl w:val="0"/>
          <w:numId w:val="37"/>
        </w:numPr>
        <w:rPr>
          <w:lang w:val="lv-LV"/>
        </w:rPr>
      </w:pPr>
      <w:r>
        <w:rPr>
          <w:rStyle w:val="apple-converted-space"/>
          <w:rFonts w:cs="Arial"/>
          <w:color w:val="222222"/>
          <w:shd w:val="clear" w:color="auto" w:fill="FFFFFF"/>
          <w:lang w:val="lv-LV"/>
        </w:rPr>
        <w:t>Gaistošos organiskos savienojumus un ogļhidrātus</w:t>
      </w:r>
    </w:p>
    <w:p w:rsidR="00337E67" w:rsidRDefault="00337E67" w:rsidP="00806D52">
      <w:pPr>
        <w:ind w:firstLine="708"/>
        <w:rPr>
          <w:noProof/>
          <w:color w:val="FF0000"/>
          <w:lang w:val="en-US"/>
        </w:rPr>
        <w:sectPr w:rsidR="00337E67" w:rsidSect="00337E67">
          <w:type w:val="continuous"/>
          <w:pgSz w:w="11906" w:h="16838"/>
          <w:pgMar w:top="1134" w:right="850" w:bottom="1134" w:left="1134" w:header="708" w:footer="708" w:gutter="0"/>
          <w:cols w:num="2" w:space="708"/>
          <w:docGrid w:linePitch="360"/>
        </w:sectPr>
      </w:pPr>
    </w:p>
    <w:p w:rsidR="00337E67" w:rsidRDefault="008B7FE7" w:rsidP="00806D52">
      <w:pPr>
        <w:ind w:firstLine="708"/>
        <w:rPr>
          <w:noProof/>
          <w:lang w:val="en-US"/>
        </w:rPr>
      </w:pPr>
      <w:r w:rsidRPr="00806D52">
        <w:rPr>
          <w:noProof/>
          <w:color w:val="FF0000"/>
          <w:lang w:val="en-US"/>
        </w:rPr>
        <w:lastRenderedPageBreak/>
        <w:t>Attēlā</w:t>
      </w:r>
      <w:r>
        <w:rPr>
          <w:noProof/>
          <w:lang w:val="en-US"/>
        </w:rPr>
        <w:t xml:space="preserve"> var redzēt gāzu sensora plates </w:t>
      </w:r>
      <w:r w:rsidR="0078047A">
        <w:rPr>
          <w:noProof/>
          <w:lang w:val="en-US"/>
        </w:rPr>
        <w:t xml:space="preserve">iespējamās </w:t>
      </w:r>
      <w:r>
        <w:rPr>
          <w:noProof/>
          <w:lang w:val="en-US"/>
        </w:rPr>
        <w:t xml:space="preserve">pieslēgvietas  </w:t>
      </w:r>
      <w:r w:rsidR="0078047A">
        <w:rPr>
          <w:noProof/>
          <w:lang w:val="en-US"/>
        </w:rPr>
        <w:t>un to numurus. Pašas plates aprakstā [</w:t>
      </w:r>
      <w:r w:rsidR="0078047A" w:rsidRPr="0078047A">
        <w:rPr>
          <w:noProof/>
          <w:color w:val="FF0000"/>
          <w:lang w:val="en-US"/>
        </w:rPr>
        <w:t>litavots</w:t>
      </w:r>
      <w:r w:rsidR="0078047A">
        <w:rPr>
          <w:noProof/>
          <w:lang w:val="en-US"/>
        </w:rPr>
        <w:t>] var atrast pašus sensorus, kur kādus sensorus var pieslēgt un kādi ir katra sensora parametri.</w:t>
      </w:r>
      <w:r w:rsidR="00044FFF">
        <w:rPr>
          <w:noProof/>
          <w:lang w:val="en-US"/>
        </w:rPr>
        <w:t xml:space="preserve"> Tā kā </w:t>
      </w:r>
      <w:r w:rsidR="00044FFF">
        <w:rPr>
          <w:noProof/>
          <w:lang w:val="en-US"/>
        </w:rPr>
        <w:lastRenderedPageBreak/>
        <w:t>katrs sensors mēra dažādas gāzes, tad šo sensoru mērījumu nolasīšanai ir izveidota viena funkcija, tikai katram sensoram ir savi funkcijas parametri. Šos parametrus arī var atrast gāzu sensoru plates aprakstā.</w:t>
      </w:r>
    </w:p>
    <w:p w:rsidR="00044FFF" w:rsidRDefault="00400B97" w:rsidP="00337E67">
      <w:pPr>
        <w:spacing w:after="0"/>
        <w:ind w:firstLine="708"/>
        <w:rPr>
          <w:noProof/>
          <w:lang w:val="en-US"/>
        </w:rPr>
      </w:pPr>
      <w:r w:rsidRPr="00400B97">
        <w:rPr>
          <w:noProof/>
        </w:rPr>
        <w:pict>
          <v:shape id="_x0000_s1070" type="#_x0000_t202" style="position:absolute;left:0;text-align:left;margin-left:38.05pt;margin-top:260.85pt;width:421.25pt;height:.05pt;z-index:251722752" stroked="f">
            <v:textbox style="mso-fit-shape-to-text:t" inset="0,0,0,0">
              <w:txbxContent>
                <w:p w:rsidR="005B396C" w:rsidRPr="00044FFF" w:rsidRDefault="005B396C" w:rsidP="00044FFF">
                  <w:pPr>
                    <w:pStyle w:val="Caption"/>
                    <w:jc w:val="center"/>
                    <w:rPr>
                      <w:noProof/>
                      <w:lang w:val="lv-LV"/>
                    </w:rPr>
                  </w:pPr>
                  <w:proofErr w:type="spellStart"/>
                  <w:proofErr w:type="gramStart"/>
                  <w:r w:rsidRPr="00044FFF">
                    <w:rPr>
                      <w:lang w:val="en-US"/>
                    </w:rPr>
                    <w:t>attēls</w:t>
                  </w:r>
                  <w:proofErr w:type="spellEnd"/>
                  <w:proofErr w:type="gramEnd"/>
                  <w:r w:rsidRPr="00044FFF">
                    <w:rPr>
                      <w:lang w:val="en-US"/>
                    </w:rPr>
                    <w:t xml:space="preserv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attēls \* ARABIC \s 1 </w:instrText>
                  </w:r>
                  <w:r>
                    <w:rPr>
                      <w:lang w:val="en-US"/>
                    </w:rPr>
                    <w:fldChar w:fldCharType="separate"/>
                  </w:r>
                  <w:r>
                    <w:rPr>
                      <w:noProof/>
                      <w:lang w:val="en-US"/>
                    </w:rPr>
                    <w:t>3</w:t>
                  </w:r>
                  <w:r>
                    <w:rPr>
                      <w:lang w:val="en-US"/>
                    </w:rPr>
                    <w:fldChar w:fldCharType="end"/>
                  </w:r>
                  <w:r>
                    <w:rPr>
                      <w:lang w:val="lv-LV"/>
                    </w:rPr>
                    <w:t xml:space="preserve"> Gāzu sensoru plates pieslēgvietas </w:t>
                  </w:r>
                  <w:proofErr w:type="gramStart"/>
                  <w:r>
                    <w:rPr>
                      <w:lang w:val="lv-LV"/>
                    </w:rPr>
                    <w:t>un</w:t>
                  </w:r>
                  <w:proofErr w:type="gramEnd"/>
                  <w:r>
                    <w:rPr>
                      <w:lang w:val="lv-LV"/>
                    </w:rPr>
                    <w:t xml:space="preserve"> to numuri/nosaukumi.</w:t>
                  </w:r>
                </w:p>
              </w:txbxContent>
            </v:textbox>
            <w10:wrap type="topAndBottom"/>
          </v:shape>
        </w:pict>
      </w:r>
      <w:r w:rsidR="00044FFF">
        <w:rPr>
          <w:noProof/>
          <w:lang w:val="en-US"/>
        </w:rPr>
        <w:drawing>
          <wp:anchor distT="0" distB="0" distL="114300" distR="114300" simplePos="0" relativeHeight="251720704" behindDoc="0" locked="0" layoutInCell="1" allowOverlap="1">
            <wp:simplePos x="0" y="0"/>
            <wp:positionH relativeFrom="margin">
              <wp:align>center</wp:align>
            </wp:positionH>
            <wp:positionV relativeFrom="paragraph">
              <wp:posOffset>2924</wp:posOffset>
            </wp:positionV>
            <wp:extent cx="5350392" cy="3253563"/>
            <wp:effectExtent l="19050" t="0" r="2658" b="0"/>
            <wp:wrapTopAndBottom/>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r="7997"/>
                    <a:stretch>
                      <a:fillRect/>
                    </a:stretch>
                  </pic:blipFill>
                  <pic:spPr bwMode="auto">
                    <a:xfrm>
                      <a:off x="0" y="0"/>
                      <a:ext cx="5350392" cy="3253563"/>
                    </a:xfrm>
                    <a:prstGeom prst="rect">
                      <a:avLst/>
                    </a:prstGeom>
                    <a:noFill/>
                    <a:ln w="9525">
                      <a:noFill/>
                      <a:miter lim="800000"/>
                      <a:headEnd/>
                      <a:tailEnd/>
                    </a:ln>
                  </pic:spPr>
                </pic:pic>
              </a:graphicData>
            </a:graphic>
          </wp:anchor>
        </w:drawing>
      </w:r>
      <w:r w:rsidR="00337E67">
        <w:rPr>
          <w:noProof/>
          <w:lang w:val="en-US"/>
        </w:rPr>
        <w:t>Pamata funkcijas darbībai ar plati:</w:t>
      </w:r>
    </w:p>
    <w:p w:rsidR="00337E67" w:rsidRPr="009E0AED" w:rsidRDefault="00337E67" w:rsidP="00337E67">
      <w:pPr>
        <w:pStyle w:val="Pa14"/>
        <w:ind w:left="1134"/>
        <w:jc w:val="both"/>
        <w:rPr>
          <w:rFonts w:ascii="Courier New" w:hAnsi="Courier New" w:cs="Courier New"/>
          <w:color w:val="403F41"/>
          <w:sz w:val="16"/>
          <w:szCs w:val="16"/>
          <w:lang w:val="lv-LV"/>
        </w:rPr>
      </w:pPr>
      <w:r w:rsidRPr="009E0AED">
        <w:rPr>
          <w:rStyle w:val="A9"/>
          <w:rFonts w:ascii="Courier New" w:hAnsi="Courier New" w:cs="Courier New"/>
          <w:sz w:val="16"/>
          <w:szCs w:val="16"/>
          <w:lang w:val="lv-LV"/>
        </w:rPr>
        <w:t>{</w:t>
      </w:r>
    </w:p>
    <w:p w:rsidR="00337E67" w:rsidRPr="00337E67" w:rsidRDefault="00337E67" w:rsidP="00337E67">
      <w:pPr>
        <w:pStyle w:val="Pa14"/>
        <w:spacing w:line="240" w:lineRule="auto"/>
        <w:ind w:left="1418"/>
        <w:rPr>
          <w:rFonts w:ascii="Courier New" w:hAnsi="Courier New" w:cs="Courier New"/>
          <w:color w:val="00B050"/>
          <w:sz w:val="16"/>
          <w:szCs w:val="16"/>
          <w:lang w:val="en-US"/>
        </w:rPr>
      </w:pPr>
      <w:r w:rsidRPr="00337E67">
        <w:rPr>
          <w:rFonts w:ascii="Courier New" w:hAnsi="Courier New" w:cs="Courier New"/>
          <w:color w:val="00B050"/>
          <w:sz w:val="16"/>
          <w:szCs w:val="16"/>
          <w:lang w:val="en-US"/>
        </w:rPr>
        <w:t xml:space="preserve">// </w:t>
      </w:r>
      <w:proofErr w:type="spellStart"/>
      <w:r w:rsidRPr="00337E67">
        <w:rPr>
          <w:rFonts w:ascii="Courier New" w:hAnsi="Courier New" w:cs="Courier New"/>
          <w:color w:val="00B050"/>
          <w:sz w:val="16"/>
          <w:szCs w:val="16"/>
          <w:lang w:val="en-US"/>
        </w:rPr>
        <w:t>aktivizē</w:t>
      </w:r>
      <w:proofErr w:type="spellEnd"/>
      <w:r w:rsidRPr="00337E67">
        <w:rPr>
          <w:rFonts w:ascii="Courier New" w:hAnsi="Courier New" w:cs="Courier New"/>
          <w:color w:val="00B050"/>
          <w:sz w:val="16"/>
          <w:szCs w:val="16"/>
          <w:lang w:val="en-US"/>
        </w:rPr>
        <w:t xml:space="preserve"> </w:t>
      </w:r>
      <w:proofErr w:type="spellStart"/>
      <w:r w:rsidRPr="00337E67">
        <w:rPr>
          <w:rFonts w:ascii="Courier New" w:hAnsi="Courier New" w:cs="Courier New"/>
          <w:color w:val="00B050"/>
          <w:sz w:val="16"/>
          <w:szCs w:val="16"/>
          <w:lang w:val="en-US"/>
        </w:rPr>
        <w:t>plati</w:t>
      </w:r>
      <w:proofErr w:type="spellEnd"/>
      <w:r w:rsidRPr="00337E67">
        <w:rPr>
          <w:rFonts w:ascii="Courier New" w:hAnsi="Courier New" w:cs="Courier New"/>
          <w:color w:val="00B050"/>
          <w:sz w:val="16"/>
          <w:szCs w:val="16"/>
          <w:lang w:val="en-US"/>
        </w:rPr>
        <w:t xml:space="preserve"> </w:t>
      </w:r>
      <w:proofErr w:type="gramStart"/>
      <w:r w:rsidRPr="00337E67">
        <w:rPr>
          <w:rFonts w:ascii="Courier New" w:hAnsi="Courier New" w:cs="Courier New"/>
          <w:color w:val="00B050"/>
          <w:sz w:val="16"/>
          <w:szCs w:val="16"/>
          <w:lang w:val="en-US"/>
        </w:rPr>
        <w:t>un</w:t>
      </w:r>
      <w:proofErr w:type="gramEnd"/>
      <w:r w:rsidRPr="00337E67">
        <w:rPr>
          <w:rFonts w:ascii="Courier New" w:hAnsi="Courier New" w:cs="Courier New"/>
          <w:color w:val="00B050"/>
          <w:sz w:val="16"/>
          <w:szCs w:val="16"/>
          <w:lang w:val="en-US"/>
        </w:rPr>
        <w:t xml:space="preserve"> </w:t>
      </w:r>
      <w:proofErr w:type="spellStart"/>
      <w:r w:rsidRPr="00337E67">
        <w:rPr>
          <w:rFonts w:ascii="Courier New" w:hAnsi="Courier New" w:cs="Courier New"/>
          <w:color w:val="00B050"/>
          <w:sz w:val="16"/>
          <w:szCs w:val="16"/>
          <w:lang w:val="en-US"/>
        </w:rPr>
        <w:t>pieslēdz</w:t>
      </w:r>
      <w:proofErr w:type="spellEnd"/>
      <w:r w:rsidRPr="00337E67">
        <w:rPr>
          <w:rFonts w:ascii="Courier New" w:hAnsi="Courier New" w:cs="Courier New"/>
          <w:color w:val="00B050"/>
          <w:sz w:val="16"/>
          <w:szCs w:val="16"/>
          <w:lang w:val="en-US"/>
        </w:rPr>
        <w:t xml:space="preserve"> </w:t>
      </w:r>
      <w:proofErr w:type="spellStart"/>
      <w:r w:rsidRPr="00337E67">
        <w:rPr>
          <w:rFonts w:ascii="Courier New" w:hAnsi="Courier New" w:cs="Courier New"/>
          <w:color w:val="00B050"/>
          <w:sz w:val="16"/>
          <w:szCs w:val="16"/>
          <w:lang w:val="en-US"/>
        </w:rPr>
        <w:t>sensoru</w:t>
      </w:r>
      <w:proofErr w:type="spellEnd"/>
      <w:r w:rsidRPr="00337E67">
        <w:rPr>
          <w:rFonts w:ascii="Courier New" w:hAnsi="Courier New" w:cs="Courier New"/>
          <w:color w:val="00B050"/>
          <w:sz w:val="16"/>
          <w:szCs w:val="16"/>
          <w:lang w:val="en-US"/>
        </w:rPr>
        <w:t xml:space="preserve"> </w:t>
      </w:r>
      <w:proofErr w:type="spellStart"/>
      <w:r w:rsidRPr="00337E67">
        <w:rPr>
          <w:rFonts w:ascii="Courier New" w:hAnsi="Courier New" w:cs="Courier New"/>
          <w:color w:val="00B050"/>
          <w:sz w:val="16"/>
          <w:szCs w:val="16"/>
          <w:lang w:val="en-US"/>
        </w:rPr>
        <w:t>plati</w:t>
      </w:r>
      <w:proofErr w:type="spellEnd"/>
      <w:r w:rsidRPr="00337E67">
        <w:rPr>
          <w:rFonts w:ascii="Courier New" w:hAnsi="Courier New" w:cs="Courier New"/>
          <w:color w:val="00B050"/>
          <w:sz w:val="16"/>
          <w:szCs w:val="16"/>
          <w:lang w:val="en-US"/>
        </w:rPr>
        <w:t xml:space="preserve"> </w:t>
      </w:r>
      <w:proofErr w:type="spellStart"/>
      <w:r w:rsidRPr="00337E67">
        <w:rPr>
          <w:rFonts w:ascii="Courier New" w:hAnsi="Courier New" w:cs="Courier New"/>
          <w:color w:val="00B050"/>
          <w:sz w:val="16"/>
          <w:szCs w:val="16"/>
          <w:lang w:val="en-US"/>
        </w:rPr>
        <w:t>barošanas</w:t>
      </w:r>
      <w:proofErr w:type="spellEnd"/>
      <w:r w:rsidRPr="00337E67">
        <w:rPr>
          <w:rFonts w:ascii="Courier New" w:hAnsi="Courier New" w:cs="Courier New"/>
          <w:color w:val="00B050"/>
          <w:sz w:val="16"/>
          <w:szCs w:val="16"/>
          <w:lang w:val="en-US"/>
        </w:rPr>
        <w:t xml:space="preserve"> </w:t>
      </w:r>
      <w:proofErr w:type="spellStart"/>
      <w:r w:rsidRPr="00337E67">
        <w:rPr>
          <w:rFonts w:ascii="Courier New" w:hAnsi="Courier New" w:cs="Courier New"/>
          <w:color w:val="00B050"/>
          <w:sz w:val="16"/>
          <w:szCs w:val="16"/>
          <w:lang w:val="en-US"/>
        </w:rPr>
        <w:t>avotam</w:t>
      </w:r>
      <w:proofErr w:type="spellEnd"/>
      <w:r w:rsidRPr="00337E67">
        <w:rPr>
          <w:rFonts w:ascii="Courier New" w:hAnsi="Courier New" w:cs="Courier New"/>
          <w:color w:val="00B050"/>
          <w:sz w:val="16"/>
          <w:szCs w:val="16"/>
          <w:lang w:val="en-US"/>
        </w:rPr>
        <w:t xml:space="preserve"> </w:t>
      </w:r>
    </w:p>
    <w:p w:rsidR="00337E67" w:rsidRPr="00337E67" w:rsidRDefault="00337E67" w:rsidP="00337E67">
      <w:pPr>
        <w:pStyle w:val="Pa14"/>
        <w:spacing w:line="240" w:lineRule="auto"/>
        <w:ind w:left="1418"/>
        <w:rPr>
          <w:rFonts w:ascii="Courier New" w:hAnsi="Courier New" w:cs="Courier New"/>
          <w:color w:val="00B050"/>
          <w:sz w:val="16"/>
          <w:szCs w:val="16"/>
          <w:lang w:val="en-US"/>
        </w:rPr>
      </w:pPr>
      <w:proofErr w:type="spellStart"/>
      <w:proofErr w:type="gramStart"/>
      <w:r w:rsidRPr="00AB5173">
        <w:rPr>
          <w:rFonts w:ascii="Courier New" w:hAnsi="Courier New" w:cs="Courier New"/>
          <w:color w:val="403F41"/>
          <w:sz w:val="16"/>
          <w:szCs w:val="16"/>
          <w:lang w:val="en-US"/>
        </w:rPr>
        <w:t>SensorGas.setBoardMode</w:t>
      </w:r>
      <w:proofErr w:type="spellEnd"/>
      <w:r w:rsidRPr="00AB5173">
        <w:rPr>
          <w:rFonts w:ascii="Courier New" w:hAnsi="Courier New" w:cs="Courier New"/>
          <w:color w:val="403F41"/>
          <w:sz w:val="16"/>
          <w:szCs w:val="16"/>
          <w:lang w:val="en-US"/>
        </w:rPr>
        <w:t>(</w:t>
      </w:r>
      <w:proofErr w:type="gramEnd"/>
      <w:r w:rsidRPr="00AB5173">
        <w:rPr>
          <w:rFonts w:ascii="Courier New" w:hAnsi="Courier New" w:cs="Courier New"/>
          <w:color w:val="943634" w:themeColor="accent2" w:themeShade="BF"/>
          <w:sz w:val="16"/>
          <w:szCs w:val="16"/>
          <w:lang w:val="en-US"/>
        </w:rPr>
        <w:t>SENS_ON</w:t>
      </w:r>
      <w:r w:rsidRPr="00AB5173">
        <w:rPr>
          <w:rFonts w:ascii="Courier New" w:hAnsi="Courier New" w:cs="Courier New"/>
          <w:color w:val="403F41"/>
          <w:sz w:val="16"/>
          <w:szCs w:val="16"/>
          <w:lang w:val="en-US"/>
        </w:rPr>
        <w:t>);</w:t>
      </w:r>
    </w:p>
    <w:p w:rsidR="00337E67" w:rsidRPr="00337E67" w:rsidRDefault="00337E67" w:rsidP="00337E67">
      <w:pPr>
        <w:pStyle w:val="Pa14"/>
        <w:spacing w:line="240" w:lineRule="auto"/>
        <w:ind w:left="1418"/>
        <w:rPr>
          <w:rFonts w:ascii="Courier New" w:hAnsi="Courier New" w:cs="Courier New"/>
          <w:color w:val="00B050"/>
          <w:sz w:val="16"/>
          <w:szCs w:val="16"/>
          <w:lang w:val="en-US"/>
        </w:rPr>
      </w:pPr>
      <w:r w:rsidRPr="00337E67">
        <w:rPr>
          <w:rFonts w:ascii="Courier New" w:hAnsi="Courier New" w:cs="Courier New"/>
          <w:color w:val="00B050"/>
          <w:sz w:val="16"/>
          <w:szCs w:val="16"/>
          <w:lang w:val="en-US"/>
        </w:rPr>
        <w:t xml:space="preserve">// </w:t>
      </w:r>
      <w:proofErr w:type="spellStart"/>
      <w:r w:rsidR="00AB5173">
        <w:rPr>
          <w:rFonts w:ascii="Courier New" w:hAnsi="Courier New" w:cs="Courier New"/>
          <w:color w:val="00B050"/>
          <w:sz w:val="16"/>
          <w:szCs w:val="16"/>
          <w:lang w:val="en-US"/>
        </w:rPr>
        <w:t>aktivizē</w:t>
      </w:r>
      <w:proofErr w:type="spellEnd"/>
      <w:r w:rsidR="00AB5173">
        <w:rPr>
          <w:rFonts w:ascii="Courier New" w:hAnsi="Courier New" w:cs="Courier New"/>
          <w:color w:val="00B050"/>
          <w:sz w:val="16"/>
          <w:szCs w:val="16"/>
          <w:lang w:val="en-US"/>
        </w:rPr>
        <w:t xml:space="preserve"> </w:t>
      </w:r>
      <w:proofErr w:type="spellStart"/>
      <w:r w:rsidR="00AB5173">
        <w:rPr>
          <w:rFonts w:ascii="Courier New" w:hAnsi="Courier New" w:cs="Courier New"/>
          <w:color w:val="00B050"/>
          <w:sz w:val="16"/>
          <w:szCs w:val="16"/>
          <w:lang w:val="en-US"/>
        </w:rPr>
        <w:t>norādīto</w:t>
      </w:r>
      <w:proofErr w:type="spellEnd"/>
      <w:r w:rsidR="00AB5173">
        <w:rPr>
          <w:rFonts w:ascii="Courier New" w:hAnsi="Courier New" w:cs="Courier New"/>
          <w:color w:val="00B050"/>
          <w:sz w:val="16"/>
          <w:szCs w:val="16"/>
          <w:lang w:val="en-US"/>
        </w:rPr>
        <w:t xml:space="preserve"> </w:t>
      </w:r>
      <w:proofErr w:type="spellStart"/>
      <w:r w:rsidR="00AB5173">
        <w:rPr>
          <w:rFonts w:ascii="Courier New" w:hAnsi="Courier New" w:cs="Courier New"/>
          <w:color w:val="00B050"/>
          <w:sz w:val="16"/>
          <w:szCs w:val="16"/>
          <w:lang w:val="en-US"/>
        </w:rPr>
        <w:t>sensoru</w:t>
      </w:r>
      <w:proofErr w:type="spellEnd"/>
      <w:r w:rsidR="00AB5173">
        <w:rPr>
          <w:rFonts w:ascii="Courier New" w:hAnsi="Courier New" w:cs="Courier New"/>
          <w:color w:val="00B050"/>
          <w:sz w:val="16"/>
          <w:szCs w:val="16"/>
          <w:lang w:val="en-US"/>
        </w:rPr>
        <w:t xml:space="preserve"> </w:t>
      </w:r>
      <w:proofErr w:type="spellStart"/>
      <w:r w:rsidR="00AB5173">
        <w:rPr>
          <w:rFonts w:ascii="Courier New" w:hAnsi="Courier New" w:cs="Courier New"/>
          <w:color w:val="00B050"/>
          <w:sz w:val="16"/>
          <w:szCs w:val="16"/>
          <w:lang w:val="en-US"/>
        </w:rPr>
        <w:t>atsevišķi</w:t>
      </w:r>
      <w:proofErr w:type="spellEnd"/>
    </w:p>
    <w:p w:rsidR="00337E67" w:rsidRDefault="00337E67" w:rsidP="00337E67">
      <w:pPr>
        <w:spacing w:after="0" w:line="240" w:lineRule="auto"/>
        <w:ind w:left="708" w:firstLine="708"/>
        <w:rPr>
          <w:rFonts w:ascii="Courier New" w:hAnsi="Courier New" w:cs="Courier New"/>
          <w:color w:val="403F41"/>
          <w:sz w:val="16"/>
          <w:szCs w:val="16"/>
          <w:lang w:val="en-US"/>
        </w:rPr>
      </w:pPr>
      <w:proofErr w:type="spellStart"/>
      <w:proofErr w:type="gramStart"/>
      <w:r w:rsidRPr="00337E67">
        <w:rPr>
          <w:rFonts w:ascii="Courier New" w:hAnsi="Courier New" w:cs="Courier New"/>
          <w:color w:val="403F41"/>
          <w:sz w:val="16"/>
          <w:szCs w:val="16"/>
          <w:lang w:val="en-US"/>
        </w:rPr>
        <w:t>SensorGas.setSensorMode</w:t>
      </w:r>
      <w:proofErr w:type="spellEnd"/>
      <w:r w:rsidRPr="00337E67">
        <w:rPr>
          <w:rFonts w:ascii="Courier New" w:hAnsi="Courier New" w:cs="Courier New"/>
          <w:color w:val="403F41"/>
          <w:sz w:val="16"/>
          <w:szCs w:val="16"/>
          <w:lang w:val="en-US"/>
        </w:rPr>
        <w:t>(</w:t>
      </w:r>
      <w:proofErr w:type="gramEnd"/>
      <w:r w:rsidRPr="00AB5173">
        <w:rPr>
          <w:rFonts w:ascii="Courier New" w:hAnsi="Courier New" w:cs="Courier New"/>
          <w:color w:val="943634" w:themeColor="accent2" w:themeShade="BF"/>
          <w:sz w:val="16"/>
          <w:szCs w:val="16"/>
          <w:lang w:val="en-US"/>
        </w:rPr>
        <w:t>SENS_ON</w:t>
      </w:r>
      <w:r w:rsidRPr="00337E67">
        <w:rPr>
          <w:rFonts w:ascii="Courier New" w:hAnsi="Courier New" w:cs="Courier New"/>
          <w:color w:val="403F41"/>
          <w:sz w:val="16"/>
          <w:szCs w:val="16"/>
          <w:lang w:val="en-US"/>
        </w:rPr>
        <w:t xml:space="preserve">, </w:t>
      </w:r>
      <w:r w:rsidRPr="00AB5173">
        <w:rPr>
          <w:rFonts w:ascii="Courier New" w:hAnsi="Courier New" w:cs="Courier New"/>
          <w:color w:val="943634" w:themeColor="accent2" w:themeShade="BF"/>
          <w:sz w:val="16"/>
          <w:szCs w:val="16"/>
          <w:lang w:val="en-US"/>
        </w:rPr>
        <w:t>SENS_PRESSURE</w:t>
      </w:r>
      <w:r w:rsidRPr="00337E67">
        <w:rPr>
          <w:rFonts w:ascii="Courier New" w:hAnsi="Courier New" w:cs="Courier New"/>
          <w:color w:val="403F41"/>
          <w:sz w:val="16"/>
          <w:szCs w:val="16"/>
          <w:lang w:val="en-US"/>
        </w:rPr>
        <w:t>);</w:t>
      </w:r>
    </w:p>
    <w:p w:rsidR="00AB5173" w:rsidRPr="00AB5173" w:rsidRDefault="00AB5173" w:rsidP="00AB5173">
      <w:pPr>
        <w:pStyle w:val="Pa14"/>
        <w:spacing w:line="240" w:lineRule="auto"/>
        <w:ind w:left="1418"/>
        <w:rPr>
          <w:rFonts w:ascii="Courier New" w:hAnsi="Courier New" w:cs="Courier New"/>
          <w:color w:val="00B050"/>
          <w:sz w:val="16"/>
          <w:szCs w:val="16"/>
          <w:lang w:val="en-US"/>
        </w:rPr>
      </w:pPr>
      <w:r w:rsidRPr="00337E67">
        <w:rPr>
          <w:rFonts w:ascii="Courier New" w:hAnsi="Courier New" w:cs="Courier New"/>
          <w:color w:val="00B050"/>
          <w:sz w:val="16"/>
          <w:szCs w:val="16"/>
          <w:lang w:val="en-US"/>
        </w:rPr>
        <w:t xml:space="preserve">// </w:t>
      </w:r>
      <w:proofErr w:type="spellStart"/>
      <w:r w:rsidRPr="00337E67">
        <w:rPr>
          <w:rFonts w:ascii="Courier New" w:hAnsi="Courier New" w:cs="Courier New"/>
          <w:color w:val="00B050"/>
          <w:sz w:val="16"/>
          <w:szCs w:val="16"/>
          <w:lang w:val="en-US"/>
        </w:rPr>
        <w:t>uzstāda</w:t>
      </w:r>
      <w:proofErr w:type="spellEnd"/>
      <w:r w:rsidRPr="00337E67">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dažādus</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parametrus</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kuri</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ietekmēs</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sensora</w:t>
      </w:r>
      <w:proofErr w:type="spellEnd"/>
      <w:r>
        <w:rPr>
          <w:rFonts w:ascii="Courier New" w:hAnsi="Courier New" w:cs="Courier New"/>
          <w:color w:val="00B050"/>
          <w:sz w:val="16"/>
          <w:szCs w:val="16"/>
          <w:lang w:val="en-US"/>
        </w:rPr>
        <w:t xml:space="preserve"> </w:t>
      </w:r>
      <w:proofErr w:type="spellStart"/>
      <w:r>
        <w:rPr>
          <w:rFonts w:ascii="Courier New" w:hAnsi="Courier New" w:cs="Courier New"/>
          <w:color w:val="00B050"/>
          <w:sz w:val="16"/>
          <w:szCs w:val="16"/>
          <w:lang w:val="en-US"/>
        </w:rPr>
        <w:t>mērījumus</w:t>
      </w:r>
      <w:proofErr w:type="spellEnd"/>
    </w:p>
    <w:p w:rsidR="00337E67" w:rsidRPr="00337E67" w:rsidRDefault="00337E67" w:rsidP="00337E67">
      <w:pPr>
        <w:spacing w:after="0" w:line="240" w:lineRule="auto"/>
        <w:ind w:left="708" w:firstLine="708"/>
        <w:rPr>
          <w:rFonts w:ascii="Courier New" w:hAnsi="Courier New" w:cs="Courier New"/>
          <w:sz w:val="16"/>
          <w:szCs w:val="16"/>
          <w:lang w:val="en-US"/>
        </w:rPr>
      </w:pPr>
      <w:proofErr w:type="spellStart"/>
      <w:proofErr w:type="gramStart"/>
      <w:r w:rsidRPr="00337E67">
        <w:rPr>
          <w:rFonts w:ascii="Courier New" w:hAnsi="Courier New" w:cs="Courier New"/>
          <w:color w:val="403F41"/>
          <w:sz w:val="16"/>
          <w:szCs w:val="16"/>
          <w:lang w:val="en-US"/>
        </w:rPr>
        <w:t>SensorGas.configureSensor</w:t>
      </w:r>
      <w:proofErr w:type="spellEnd"/>
      <w:r w:rsidRPr="00337E67">
        <w:rPr>
          <w:rFonts w:ascii="Courier New" w:hAnsi="Courier New" w:cs="Courier New"/>
          <w:color w:val="403F41"/>
          <w:sz w:val="16"/>
          <w:szCs w:val="16"/>
          <w:lang w:val="en-US"/>
        </w:rPr>
        <w:t>(</w:t>
      </w:r>
      <w:proofErr w:type="gramEnd"/>
      <w:r w:rsidRPr="00AB5173">
        <w:rPr>
          <w:rFonts w:ascii="Courier New" w:hAnsi="Courier New" w:cs="Courier New"/>
          <w:color w:val="943634" w:themeColor="accent2" w:themeShade="BF"/>
          <w:sz w:val="16"/>
          <w:szCs w:val="16"/>
          <w:lang w:val="en-US"/>
        </w:rPr>
        <w:t>SENSOR</w:t>
      </w:r>
      <w:r w:rsidRPr="00337E67">
        <w:rPr>
          <w:rFonts w:ascii="Courier New" w:hAnsi="Courier New" w:cs="Courier New"/>
          <w:color w:val="403F41"/>
          <w:sz w:val="16"/>
          <w:szCs w:val="16"/>
          <w:lang w:val="en-US"/>
        </w:rPr>
        <w:t xml:space="preserve">, </w:t>
      </w:r>
      <w:r w:rsidRPr="00AB5173">
        <w:rPr>
          <w:rFonts w:ascii="Courier New" w:hAnsi="Courier New" w:cs="Courier New"/>
          <w:color w:val="943634" w:themeColor="accent2" w:themeShade="BF"/>
          <w:sz w:val="16"/>
          <w:szCs w:val="16"/>
          <w:lang w:val="en-US"/>
        </w:rPr>
        <w:t>GAIN</w:t>
      </w:r>
      <w:r w:rsidRPr="00337E67">
        <w:rPr>
          <w:rFonts w:ascii="Courier New" w:hAnsi="Courier New" w:cs="Courier New"/>
          <w:color w:val="403F41"/>
          <w:sz w:val="16"/>
          <w:szCs w:val="16"/>
          <w:lang w:val="en-US"/>
        </w:rPr>
        <w:t xml:space="preserve">, </w:t>
      </w:r>
      <w:r w:rsidRPr="00AB5173">
        <w:rPr>
          <w:rFonts w:ascii="Courier New" w:hAnsi="Courier New" w:cs="Courier New"/>
          <w:color w:val="943634" w:themeColor="accent2" w:themeShade="BF"/>
          <w:sz w:val="16"/>
          <w:szCs w:val="16"/>
          <w:lang w:val="en-US"/>
        </w:rPr>
        <w:t>RESISTOR</w:t>
      </w:r>
      <w:r w:rsidRPr="00337E67">
        <w:rPr>
          <w:rFonts w:ascii="Courier New" w:hAnsi="Courier New" w:cs="Courier New"/>
          <w:color w:val="403F41"/>
          <w:sz w:val="16"/>
          <w:szCs w:val="16"/>
          <w:lang w:val="en-US"/>
        </w:rPr>
        <w:t>);</w:t>
      </w:r>
    </w:p>
    <w:p w:rsidR="00337E67" w:rsidRPr="00337E67" w:rsidRDefault="00337E67" w:rsidP="00337E67">
      <w:pPr>
        <w:pStyle w:val="Pa14"/>
        <w:spacing w:line="240" w:lineRule="auto"/>
        <w:ind w:left="1418"/>
        <w:rPr>
          <w:rFonts w:ascii="Courier New" w:hAnsi="Courier New" w:cs="Courier New"/>
          <w:color w:val="00B050"/>
          <w:sz w:val="16"/>
          <w:szCs w:val="16"/>
          <w:lang w:val="en-US"/>
        </w:rPr>
      </w:pPr>
      <w:r w:rsidRPr="00337E67">
        <w:rPr>
          <w:rFonts w:ascii="Courier New" w:hAnsi="Courier New" w:cs="Courier New"/>
          <w:color w:val="00B050"/>
          <w:sz w:val="16"/>
          <w:szCs w:val="16"/>
          <w:lang w:val="en-US"/>
        </w:rPr>
        <w:t xml:space="preserve">// </w:t>
      </w:r>
      <w:proofErr w:type="spellStart"/>
      <w:r w:rsidR="00AB5173">
        <w:rPr>
          <w:rFonts w:ascii="Courier New" w:hAnsi="Courier New" w:cs="Courier New"/>
          <w:color w:val="00B050"/>
          <w:sz w:val="16"/>
          <w:szCs w:val="16"/>
          <w:lang w:val="en-US"/>
        </w:rPr>
        <w:t>nolasa</w:t>
      </w:r>
      <w:proofErr w:type="spellEnd"/>
      <w:r w:rsidR="00AB5173">
        <w:rPr>
          <w:rFonts w:ascii="Courier New" w:hAnsi="Courier New" w:cs="Courier New"/>
          <w:color w:val="00B050"/>
          <w:sz w:val="16"/>
          <w:szCs w:val="16"/>
          <w:lang w:val="en-US"/>
        </w:rPr>
        <w:t xml:space="preserve"> </w:t>
      </w:r>
      <w:proofErr w:type="spellStart"/>
      <w:r w:rsidR="00AB5173">
        <w:rPr>
          <w:rFonts w:ascii="Courier New" w:hAnsi="Courier New" w:cs="Courier New"/>
          <w:color w:val="00B050"/>
          <w:sz w:val="16"/>
          <w:szCs w:val="16"/>
          <w:lang w:val="en-US"/>
        </w:rPr>
        <w:t>mitruma</w:t>
      </w:r>
      <w:proofErr w:type="spellEnd"/>
      <w:r w:rsidR="00AB5173">
        <w:rPr>
          <w:rFonts w:ascii="Courier New" w:hAnsi="Courier New" w:cs="Courier New"/>
          <w:color w:val="00B050"/>
          <w:sz w:val="16"/>
          <w:szCs w:val="16"/>
          <w:lang w:val="en-US"/>
        </w:rPr>
        <w:t xml:space="preserve"> </w:t>
      </w:r>
      <w:proofErr w:type="spellStart"/>
      <w:r w:rsidR="00AB5173">
        <w:rPr>
          <w:rFonts w:ascii="Courier New" w:hAnsi="Courier New" w:cs="Courier New"/>
          <w:color w:val="00B050"/>
          <w:sz w:val="16"/>
          <w:szCs w:val="16"/>
          <w:lang w:val="en-US"/>
        </w:rPr>
        <w:t>sensora</w:t>
      </w:r>
      <w:proofErr w:type="spellEnd"/>
      <w:r w:rsidR="00AB5173">
        <w:rPr>
          <w:rFonts w:ascii="Courier New" w:hAnsi="Courier New" w:cs="Courier New"/>
          <w:color w:val="00B050"/>
          <w:sz w:val="16"/>
          <w:szCs w:val="16"/>
          <w:lang w:val="en-US"/>
        </w:rPr>
        <w:t xml:space="preserve"> </w:t>
      </w:r>
      <w:proofErr w:type="spellStart"/>
      <w:r w:rsidR="00AB5173">
        <w:rPr>
          <w:rFonts w:ascii="Courier New" w:hAnsi="Courier New" w:cs="Courier New"/>
          <w:color w:val="00B050"/>
          <w:sz w:val="16"/>
          <w:szCs w:val="16"/>
          <w:lang w:val="en-US"/>
        </w:rPr>
        <w:t>vērtību</w:t>
      </w:r>
      <w:proofErr w:type="spellEnd"/>
      <w:r w:rsidRPr="00337E67">
        <w:rPr>
          <w:rFonts w:ascii="Courier New" w:hAnsi="Courier New" w:cs="Courier New"/>
          <w:color w:val="00B050"/>
          <w:sz w:val="16"/>
          <w:szCs w:val="16"/>
          <w:lang w:val="en-US"/>
        </w:rPr>
        <w:t xml:space="preserve">. </w:t>
      </w:r>
    </w:p>
    <w:p w:rsidR="00337E67" w:rsidRPr="00337E67" w:rsidRDefault="00337E67" w:rsidP="00337E67">
      <w:pPr>
        <w:pStyle w:val="Pa14"/>
        <w:spacing w:line="240" w:lineRule="auto"/>
        <w:ind w:left="1418"/>
        <w:rPr>
          <w:rFonts w:ascii="Courier New" w:hAnsi="Courier New" w:cs="Courier New"/>
          <w:color w:val="00B050"/>
          <w:sz w:val="16"/>
          <w:szCs w:val="16"/>
          <w:lang w:val="en-US"/>
        </w:rPr>
      </w:pPr>
      <w:proofErr w:type="gramStart"/>
      <w:r w:rsidRPr="00337E67">
        <w:rPr>
          <w:rFonts w:ascii="Courier New" w:hAnsi="Courier New" w:cs="Courier New"/>
          <w:color w:val="7030A0"/>
          <w:sz w:val="16"/>
          <w:szCs w:val="16"/>
          <w:lang w:val="en-US"/>
        </w:rPr>
        <w:t>uint8_t</w:t>
      </w:r>
      <w:proofErr w:type="gramEnd"/>
      <w:r w:rsidRPr="00337E67">
        <w:rPr>
          <w:rFonts w:ascii="Courier New" w:hAnsi="Courier New" w:cs="Courier New"/>
          <w:color w:val="403F41"/>
          <w:sz w:val="16"/>
          <w:szCs w:val="16"/>
          <w:lang w:val="en-US"/>
        </w:rPr>
        <w:t xml:space="preserve"> </w:t>
      </w:r>
      <w:r w:rsidRPr="00337E67">
        <w:rPr>
          <w:rFonts w:ascii="Courier New" w:hAnsi="Courier New" w:cs="Courier New"/>
          <w:color w:val="0070C0"/>
          <w:sz w:val="16"/>
          <w:szCs w:val="16"/>
          <w:lang w:val="en-US"/>
        </w:rPr>
        <w:t>value</w:t>
      </w:r>
      <w:r w:rsidRPr="00337E67">
        <w:rPr>
          <w:rFonts w:ascii="Courier New" w:hAnsi="Courier New" w:cs="Courier New"/>
          <w:color w:val="403F41"/>
          <w:sz w:val="16"/>
          <w:szCs w:val="16"/>
          <w:lang w:val="en-US"/>
        </w:rPr>
        <w:t xml:space="preserve"> = </w:t>
      </w:r>
      <w:proofErr w:type="spellStart"/>
      <w:r w:rsidRPr="00337E67">
        <w:rPr>
          <w:rFonts w:ascii="Courier New" w:hAnsi="Courier New" w:cs="Courier New"/>
          <w:color w:val="403F41"/>
          <w:sz w:val="16"/>
          <w:szCs w:val="16"/>
          <w:lang w:val="en-US"/>
        </w:rPr>
        <w:t>SensorGas.readValue</w:t>
      </w:r>
      <w:proofErr w:type="spellEnd"/>
      <w:r w:rsidRPr="00337E67">
        <w:rPr>
          <w:rFonts w:ascii="Courier New" w:hAnsi="Courier New" w:cs="Courier New"/>
          <w:color w:val="403F41"/>
          <w:sz w:val="16"/>
          <w:szCs w:val="16"/>
          <w:lang w:val="en-US"/>
        </w:rPr>
        <w:t>(</w:t>
      </w:r>
      <w:r w:rsidRPr="00AB5173">
        <w:rPr>
          <w:rFonts w:ascii="Courier New" w:hAnsi="Courier New" w:cs="Courier New"/>
          <w:color w:val="943634" w:themeColor="accent2" w:themeShade="BF"/>
          <w:sz w:val="16"/>
          <w:szCs w:val="16"/>
          <w:lang w:val="en-US"/>
        </w:rPr>
        <w:t>SENS_HUMIDITY</w:t>
      </w:r>
      <w:r w:rsidRPr="00337E67">
        <w:rPr>
          <w:rFonts w:ascii="Courier New" w:hAnsi="Courier New" w:cs="Courier New"/>
          <w:color w:val="403F41"/>
          <w:sz w:val="16"/>
          <w:szCs w:val="16"/>
          <w:lang w:val="en-US"/>
        </w:rPr>
        <w:t>);</w:t>
      </w:r>
      <w:r w:rsidRPr="00337E67">
        <w:rPr>
          <w:rFonts w:ascii="Courier New" w:hAnsi="Courier New" w:cs="Courier New"/>
          <w:color w:val="00B050"/>
          <w:sz w:val="16"/>
          <w:szCs w:val="16"/>
          <w:lang w:val="en-US"/>
        </w:rPr>
        <w:t xml:space="preserve"> </w:t>
      </w:r>
    </w:p>
    <w:p w:rsidR="00337E67" w:rsidRPr="00337E67" w:rsidRDefault="00337E67" w:rsidP="00337E67">
      <w:pPr>
        <w:ind w:left="1134" w:firstLine="1"/>
        <w:rPr>
          <w:rFonts w:ascii="Courier New" w:hAnsi="Courier New" w:cs="Courier New"/>
          <w:sz w:val="16"/>
          <w:szCs w:val="16"/>
          <w:lang w:val="lv-LV"/>
        </w:rPr>
      </w:pPr>
      <w:r w:rsidRPr="009E0AED">
        <w:rPr>
          <w:rStyle w:val="A9"/>
          <w:rFonts w:ascii="Courier New" w:hAnsi="Courier New" w:cs="Courier New"/>
          <w:sz w:val="16"/>
          <w:szCs w:val="16"/>
          <w:lang w:val="lv-LV"/>
        </w:rPr>
        <w:t>}</w:t>
      </w:r>
    </w:p>
    <w:p w:rsidR="00DD6249" w:rsidRDefault="00DD6249" w:rsidP="00205DF6">
      <w:pPr>
        <w:pStyle w:val="Heading3"/>
        <w:rPr>
          <w:lang w:val="lv-LV"/>
        </w:rPr>
      </w:pPr>
      <w:r>
        <w:rPr>
          <w:lang w:val="lv-LV"/>
        </w:rPr>
        <w:t>Jautājumi atskaitei:</w:t>
      </w:r>
    </w:p>
    <w:p w:rsidR="00DD6249" w:rsidRPr="00DD6249" w:rsidRDefault="00077BA2" w:rsidP="00DD6249">
      <w:pPr>
        <w:pStyle w:val="ListParagraph"/>
        <w:numPr>
          <w:ilvl w:val="0"/>
          <w:numId w:val="30"/>
        </w:numPr>
        <w:ind w:left="1134" w:hanging="357"/>
        <w:rPr>
          <w:lang w:val="lv-LV"/>
        </w:rPr>
      </w:pPr>
      <w:r>
        <w:rPr>
          <w:lang w:val="lv-LV"/>
        </w:rPr>
        <w:t>Noteikt, ko un kā mēra katrs no laboratorijas darbā izmantotajiem sensoriem?</w:t>
      </w:r>
    </w:p>
    <w:p w:rsidR="00DD6249" w:rsidRPr="00DD6249" w:rsidRDefault="00A11790" w:rsidP="00DD6249">
      <w:pPr>
        <w:pStyle w:val="ListParagraph"/>
        <w:numPr>
          <w:ilvl w:val="0"/>
          <w:numId w:val="30"/>
        </w:numPr>
        <w:ind w:left="1134"/>
        <w:rPr>
          <w:lang w:val="lv-LV"/>
        </w:rPr>
      </w:pPr>
      <w:r>
        <w:rPr>
          <w:lang w:val="lv-LV"/>
        </w:rPr>
        <w:t>Piedāvāt vismaz trīs pielietojumus izmantotajiem sensoriem?</w:t>
      </w:r>
    </w:p>
    <w:p w:rsidR="00DD6249" w:rsidRDefault="00A11790" w:rsidP="00DD6249">
      <w:pPr>
        <w:pStyle w:val="ListParagraph"/>
        <w:numPr>
          <w:ilvl w:val="0"/>
          <w:numId w:val="31"/>
        </w:numPr>
        <w:ind w:left="1134"/>
        <w:rPr>
          <w:lang w:val="lv-LV"/>
        </w:rPr>
      </w:pPr>
      <w:r>
        <w:rPr>
          <w:lang w:val="lv-LV"/>
        </w:rPr>
        <w:t>Ar kādiem sensoriem un kā ir iespējams izmērīt attālumu līdz kādam objektam? Kas ierobežo mērīšanas distanci?</w:t>
      </w:r>
    </w:p>
    <w:p w:rsidR="00DD6249" w:rsidRDefault="00DD6249">
      <w:pPr>
        <w:rPr>
          <w:lang w:val="lv-LV"/>
        </w:rPr>
      </w:pPr>
      <w:r>
        <w:rPr>
          <w:lang w:val="lv-LV"/>
        </w:rPr>
        <w:br w:type="page"/>
      </w:r>
    </w:p>
    <w:p w:rsidR="00DD6249" w:rsidRDefault="00DD6249" w:rsidP="00DD6249">
      <w:pPr>
        <w:pStyle w:val="Heading2"/>
        <w:rPr>
          <w:lang w:val="lv-LV"/>
        </w:rPr>
      </w:pPr>
      <w:r>
        <w:rPr>
          <w:lang w:val="lv-LV"/>
        </w:rPr>
        <w:lastRenderedPageBreak/>
        <w:t>laboratorijas darbs. Xbee paketes veidošana un sūtīšana/saņemšana.</w:t>
      </w:r>
    </w:p>
    <w:p w:rsidR="00DD6249" w:rsidRDefault="00DD6249" w:rsidP="00DD6249">
      <w:pPr>
        <w:pStyle w:val="Heading3"/>
        <w:rPr>
          <w:lang w:val="lv-LV"/>
        </w:rPr>
      </w:pPr>
      <w:r>
        <w:rPr>
          <w:lang w:val="lv-LV"/>
        </w:rPr>
        <w:t>Darba uzdevumi:</w:t>
      </w:r>
    </w:p>
    <w:p w:rsidR="005C3134" w:rsidRDefault="009A5085" w:rsidP="00DD6249">
      <w:pPr>
        <w:pStyle w:val="ListParagraph"/>
        <w:numPr>
          <w:ilvl w:val="0"/>
          <w:numId w:val="28"/>
        </w:numPr>
        <w:ind w:left="1134"/>
        <w:rPr>
          <w:lang w:val="lv-LV"/>
        </w:rPr>
      </w:pPr>
      <w:r>
        <w:rPr>
          <w:lang w:val="lv-LV"/>
        </w:rPr>
        <w:t xml:space="preserve">Izveidot </w:t>
      </w:r>
      <w:r w:rsidR="005C3134">
        <w:rPr>
          <w:lang w:val="lv-LV"/>
        </w:rPr>
        <w:t xml:space="preserve">XBee </w:t>
      </w:r>
      <w:r>
        <w:rPr>
          <w:lang w:val="lv-LV"/>
        </w:rPr>
        <w:t>paket</w:t>
      </w:r>
      <w:r w:rsidR="005C3134">
        <w:rPr>
          <w:lang w:val="lv-LV"/>
        </w:rPr>
        <w:t>i</w:t>
      </w:r>
      <w:r>
        <w:rPr>
          <w:lang w:val="lv-LV"/>
        </w:rPr>
        <w:t xml:space="preserve"> un nosūtīt to uz citu </w:t>
      </w:r>
      <w:r w:rsidR="005C3134">
        <w:rPr>
          <w:lang w:val="lv-LV"/>
        </w:rPr>
        <w:t>waspmote plati, izmantojot:</w:t>
      </w:r>
    </w:p>
    <w:p w:rsidR="00DD6249" w:rsidRDefault="005C3134" w:rsidP="005C3134">
      <w:pPr>
        <w:pStyle w:val="ListParagraph"/>
        <w:numPr>
          <w:ilvl w:val="1"/>
          <w:numId w:val="28"/>
        </w:numPr>
        <w:ind w:left="1560"/>
        <w:rPr>
          <w:lang w:val="lv-LV"/>
        </w:rPr>
      </w:pPr>
      <w:r>
        <w:rPr>
          <w:lang w:val="lv-LV"/>
        </w:rPr>
        <w:t>64-bitu MAC adresi</w:t>
      </w:r>
      <w:r w:rsidR="009A5085">
        <w:rPr>
          <w:lang w:val="lv-LV"/>
        </w:rPr>
        <w:t>;</w:t>
      </w:r>
    </w:p>
    <w:p w:rsidR="005C3134" w:rsidRDefault="005C3134" w:rsidP="005C3134">
      <w:pPr>
        <w:pStyle w:val="ListParagraph"/>
        <w:numPr>
          <w:ilvl w:val="1"/>
          <w:numId w:val="28"/>
        </w:numPr>
        <w:ind w:left="1560"/>
        <w:rPr>
          <w:lang w:val="lv-LV"/>
        </w:rPr>
      </w:pPr>
      <w:r>
        <w:rPr>
          <w:lang w:val="lv-LV"/>
        </w:rPr>
        <w:t>16-bitu MAC adresi;</w:t>
      </w:r>
    </w:p>
    <w:p w:rsidR="005C3134" w:rsidRDefault="005C3134" w:rsidP="005C3134">
      <w:pPr>
        <w:pStyle w:val="ListParagraph"/>
        <w:numPr>
          <w:ilvl w:val="1"/>
          <w:numId w:val="28"/>
        </w:numPr>
        <w:ind w:left="1560"/>
        <w:rPr>
          <w:lang w:val="lv-LV"/>
        </w:rPr>
      </w:pPr>
      <w:r>
        <w:rPr>
          <w:lang w:val="lv-LV"/>
        </w:rPr>
        <w:t>Mezgla identifikatoru;</w:t>
      </w:r>
    </w:p>
    <w:p w:rsidR="00DD6249" w:rsidRDefault="009A5085" w:rsidP="00DD6249">
      <w:pPr>
        <w:pStyle w:val="ListParagraph"/>
        <w:numPr>
          <w:ilvl w:val="0"/>
          <w:numId w:val="28"/>
        </w:numPr>
        <w:ind w:left="1134"/>
        <w:rPr>
          <w:lang w:val="lv-LV"/>
        </w:rPr>
      </w:pPr>
      <w:r>
        <w:rPr>
          <w:lang w:val="lv-LV"/>
        </w:rPr>
        <w:t>Caur vārtejas moduli, kurš pieslēgts pie datora, saņemt izveidoto Xbee paketi;</w:t>
      </w:r>
    </w:p>
    <w:p w:rsidR="00DD6249" w:rsidRDefault="009A5085" w:rsidP="00DD6249">
      <w:pPr>
        <w:pStyle w:val="ListParagraph"/>
        <w:numPr>
          <w:ilvl w:val="0"/>
          <w:numId w:val="29"/>
        </w:numPr>
        <w:ind w:left="1134"/>
        <w:rPr>
          <w:lang w:val="lv-LV"/>
        </w:rPr>
      </w:pPr>
      <w:r>
        <w:rPr>
          <w:lang w:val="lv-LV"/>
        </w:rPr>
        <w:t xml:space="preserve">Izmantojot Xbee moduļa digitālās ieejas/izejas (pieejamas uz vārtejas moduļa), nosūtīt </w:t>
      </w:r>
      <w:r w:rsidR="00180381">
        <w:rPr>
          <w:lang w:val="lv-LV"/>
        </w:rPr>
        <w:t>waspmote platei</w:t>
      </w:r>
      <w:r>
        <w:rPr>
          <w:lang w:val="lv-LV"/>
        </w:rPr>
        <w:t xml:space="preserve"> pieprasījumu pēc datu paketes.</w:t>
      </w:r>
    </w:p>
    <w:p w:rsidR="00DD6249" w:rsidRDefault="00DD6249" w:rsidP="00DD6249">
      <w:pPr>
        <w:pStyle w:val="Heading3"/>
        <w:rPr>
          <w:lang w:val="lv-LV"/>
        </w:rPr>
      </w:pPr>
      <w:r>
        <w:rPr>
          <w:lang w:val="lv-LV"/>
        </w:rPr>
        <w:t>Apraksts:</w:t>
      </w:r>
    </w:p>
    <w:p w:rsidR="00E6468F" w:rsidRDefault="00E6468F" w:rsidP="00E6468F">
      <w:pPr>
        <w:rPr>
          <w:lang w:val="lv-LV"/>
        </w:rPr>
      </w:pPr>
      <w:r>
        <w:rPr>
          <w:noProof/>
          <w:lang w:val="en-US"/>
        </w:rPr>
        <w:drawing>
          <wp:anchor distT="0" distB="0" distL="114300" distR="114300" simplePos="0" relativeHeight="251723776" behindDoc="0" locked="0" layoutInCell="1" allowOverlap="1">
            <wp:simplePos x="0" y="0"/>
            <wp:positionH relativeFrom="column">
              <wp:posOffset>1164336</wp:posOffset>
            </wp:positionH>
            <wp:positionV relativeFrom="paragraph">
              <wp:posOffset>2766492</wp:posOffset>
            </wp:positionV>
            <wp:extent cx="3914953" cy="3547872"/>
            <wp:effectExtent l="19050" t="0" r="9347" b="0"/>
            <wp:wrapThrough wrapText="bothSides">
              <wp:wrapPolygon edited="0">
                <wp:start x="-105" y="0"/>
                <wp:lineTo x="-105" y="21456"/>
                <wp:lineTo x="21652" y="21456"/>
                <wp:lineTo x="21652" y="0"/>
                <wp:lineTo x="-105" y="0"/>
              </wp:wrapPolygon>
            </wp:wrapThrough>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914953" cy="3547872"/>
                    </a:xfrm>
                    <a:prstGeom prst="rect">
                      <a:avLst/>
                    </a:prstGeom>
                    <a:noFill/>
                    <a:ln w="9525">
                      <a:noFill/>
                      <a:miter lim="800000"/>
                      <a:headEnd/>
                      <a:tailEnd/>
                    </a:ln>
                  </pic:spPr>
                </pic:pic>
              </a:graphicData>
            </a:graphic>
          </wp:anchor>
        </w:drawing>
      </w:r>
      <w:r w:rsidR="00400B97" w:rsidRPr="00400B97">
        <w:rPr>
          <w:noProof/>
        </w:rPr>
        <w:pict>
          <v:shape id="_x0000_s1066" type="#_x0000_t202" style="position:absolute;margin-left:80pt;margin-top:516pt;width:308.35pt;height:21pt;z-index:251716608;mso-position-horizontal-relative:margin;mso-position-vertical-relative:text" stroked="f">
            <v:textbox style="mso-next-textbox:#_x0000_s1066;mso-fit-shape-to-text:t" inset="0,0,0,0">
              <w:txbxContent>
                <w:p w:rsidR="005B396C" w:rsidRPr="00C70404" w:rsidRDefault="005B396C" w:rsidP="00C70404">
                  <w:pPr>
                    <w:pStyle w:val="Caption"/>
                    <w:jc w:val="center"/>
                    <w:rPr>
                      <w:noProof/>
                      <w:lang w:val="lv-LV"/>
                    </w:rPr>
                  </w:pPr>
                  <w:proofErr w:type="spellStart"/>
                  <w:r>
                    <w:t>attēls</w:t>
                  </w:r>
                  <w:proofErr w:type="spellEnd"/>
                  <w:r>
                    <w:t xml:space="preserve"> </w:t>
                  </w:r>
                  <w:fldSimple w:instr=" STYLEREF 1 \s ">
                    <w:r>
                      <w:rPr>
                        <w:noProof/>
                      </w:rPr>
                      <w:t>II</w:t>
                    </w:r>
                  </w:fldSimple>
                  <w:r>
                    <w:t>.</w:t>
                  </w:r>
                  <w:fldSimple w:instr=" SEQ attēls \* ARABIC \s 1 ">
                    <w:r>
                      <w:rPr>
                        <w:noProof/>
                      </w:rPr>
                      <w:t>4</w:t>
                    </w:r>
                  </w:fldSimple>
                  <w:r>
                    <w:rPr>
                      <w:lang w:val="lv-LV"/>
                    </w:rPr>
                    <w:t xml:space="preserve"> </w:t>
                  </w:r>
                  <w:r>
                    <w:rPr>
                      <w:noProof/>
                      <w:lang w:val="lv-LV"/>
                    </w:rPr>
                    <w:t>Xbee un citu bezvadu komunikācijas moduļu pieslēgvietas</w:t>
                  </w:r>
                </w:p>
              </w:txbxContent>
            </v:textbox>
            <w10:wrap type="topAndBottom" anchorx="margin"/>
          </v:shape>
        </w:pict>
      </w:r>
      <w:r w:rsidR="00400B97" w:rsidRPr="00400B97">
        <w:rPr>
          <w:noProof/>
        </w:rPr>
        <w:pict>
          <v:shape id="_x0000_s1065" type="#_x0000_t202" style="position:absolute;margin-left:310.05pt;margin-top:160.6pt;width:168.75pt;height:21pt;z-index:251714560;mso-position-horizontal-relative:text;mso-position-vertical-relative:text" stroked="f">
            <v:textbox style="mso-next-textbox:#_x0000_s1065;mso-fit-shape-to-text:t" inset="0,0,0,0">
              <w:txbxContent>
                <w:p w:rsidR="005B396C" w:rsidRPr="00CD0659" w:rsidRDefault="005B396C" w:rsidP="007E5C68">
                  <w:pPr>
                    <w:pStyle w:val="Caption"/>
                    <w:jc w:val="center"/>
                    <w:rPr>
                      <w:noProof/>
                      <w:lang w:val="lv-LV"/>
                    </w:rPr>
                  </w:pPr>
                  <w:bookmarkStart w:id="5" w:name="_Ref341641740"/>
                  <w:proofErr w:type="spellStart"/>
                  <w:r>
                    <w:t>attēls</w:t>
                  </w:r>
                  <w:proofErr w:type="spellEnd"/>
                  <w:r>
                    <w:t xml:space="preserve"> </w:t>
                  </w:r>
                  <w:fldSimple w:instr=" STYLEREF 1 \s ">
                    <w:r>
                      <w:rPr>
                        <w:noProof/>
                      </w:rPr>
                      <w:t>II</w:t>
                    </w:r>
                  </w:fldSimple>
                  <w:r>
                    <w:t>.</w:t>
                  </w:r>
                  <w:fldSimple w:instr=" SEQ attēls \* ARABIC \s 1 ">
                    <w:r>
                      <w:rPr>
                        <w:noProof/>
                      </w:rPr>
                      <w:t>5</w:t>
                    </w:r>
                  </w:fldSimple>
                  <w:bookmarkEnd w:id="5"/>
                  <w:r>
                    <w:rPr>
                      <w:lang w:val="lv-LV"/>
                    </w:rPr>
                    <w:t xml:space="preserve"> Xbee modulis</w:t>
                  </w:r>
                </w:p>
              </w:txbxContent>
            </v:textbox>
            <w10:wrap type="square"/>
          </v:shape>
        </w:pict>
      </w:r>
      <w:r w:rsidR="007E5C68">
        <w:rPr>
          <w:noProof/>
          <w:lang w:val="en-US"/>
        </w:rPr>
        <w:drawing>
          <wp:anchor distT="0" distB="0" distL="114300" distR="114300" simplePos="0" relativeHeight="251708416" behindDoc="0" locked="0" layoutInCell="1" allowOverlap="1">
            <wp:simplePos x="0" y="0"/>
            <wp:positionH relativeFrom="column">
              <wp:posOffset>3985260</wp:posOffset>
            </wp:positionH>
            <wp:positionV relativeFrom="paragraph">
              <wp:posOffset>77470</wp:posOffset>
            </wp:positionV>
            <wp:extent cx="2143125" cy="1885950"/>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143125" cy="1885950"/>
                    </a:xfrm>
                    <a:prstGeom prst="rect">
                      <a:avLst/>
                    </a:prstGeom>
                    <a:noFill/>
                    <a:ln w="9525">
                      <a:noFill/>
                      <a:miter lim="800000"/>
                      <a:headEnd/>
                      <a:tailEnd/>
                    </a:ln>
                  </pic:spPr>
                </pic:pic>
              </a:graphicData>
            </a:graphic>
          </wp:anchor>
        </w:drawing>
      </w:r>
      <w:r w:rsidR="004504CC">
        <w:rPr>
          <w:lang w:val="lv-LV"/>
        </w:rPr>
        <w:t xml:space="preserve">Dotajā laboratorijas darbā ir jāizmanto </w:t>
      </w:r>
      <w:proofErr w:type="spellStart"/>
      <w:r w:rsidR="004504CC">
        <w:rPr>
          <w:lang w:val="lv-LV"/>
        </w:rPr>
        <w:t>X</w:t>
      </w:r>
      <w:r w:rsidR="005D7F18">
        <w:rPr>
          <w:lang w:val="lv-LV"/>
        </w:rPr>
        <w:t>B</w:t>
      </w:r>
      <w:r w:rsidR="004504CC">
        <w:rPr>
          <w:lang w:val="lv-LV"/>
        </w:rPr>
        <w:t>ee</w:t>
      </w:r>
      <w:proofErr w:type="spellEnd"/>
      <w:r w:rsidR="004504CC">
        <w:rPr>
          <w:lang w:val="lv-LV"/>
        </w:rPr>
        <w:t xml:space="preserve"> bezvadu tīkla raidītājs/uztvērējs</w:t>
      </w:r>
      <w:r w:rsidR="007E5C68">
        <w:rPr>
          <w:lang w:val="lv-LV"/>
        </w:rPr>
        <w:t xml:space="preserve"> redz</w:t>
      </w:r>
      <w:r w:rsidR="005D7F18">
        <w:rPr>
          <w:lang w:val="lv-LV"/>
        </w:rPr>
        <w:t>a</w:t>
      </w:r>
      <w:r w:rsidR="007E5C68">
        <w:rPr>
          <w:lang w:val="lv-LV"/>
        </w:rPr>
        <w:t xml:space="preserve">ms </w:t>
      </w:r>
      <w:r w:rsidR="00400B97">
        <w:rPr>
          <w:lang w:val="lv-LV"/>
        </w:rPr>
        <w:fldChar w:fldCharType="begin"/>
      </w:r>
      <w:r w:rsidR="007E5C68">
        <w:rPr>
          <w:lang w:val="lv-LV"/>
        </w:rPr>
        <w:instrText xml:space="preserve"> REF _Ref341641740 \h </w:instrText>
      </w:r>
      <w:r w:rsidR="00400B97">
        <w:rPr>
          <w:lang w:val="lv-LV"/>
        </w:rPr>
      </w:r>
      <w:r w:rsidR="00400B97">
        <w:rPr>
          <w:lang w:val="lv-LV"/>
        </w:rPr>
        <w:fldChar w:fldCharType="separate"/>
      </w:r>
      <w:r w:rsidR="003F08B0" w:rsidRPr="003F08B0">
        <w:rPr>
          <w:lang w:val="lv-LV"/>
        </w:rPr>
        <w:t xml:space="preserve">attēls </w:t>
      </w:r>
      <w:r w:rsidR="003F08B0" w:rsidRPr="003F08B0">
        <w:rPr>
          <w:noProof/>
          <w:lang w:val="lv-LV"/>
        </w:rPr>
        <w:t>II</w:t>
      </w:r>
      <w:r w:rsidR="003F08B0" w:rsidRPr="003F08B0">
        <w:rPr>
          <w:lang w:val="lv-LV"/>
        </w:rPr>
        <w:t>.</w:t>
      </w:r>
      <w:r w:rsidR="003F08B0" w:rsidRPr="003F08B0">
        <w:rPr>
          <w:noProof/>
          <w:lang w:val="lv-LV"/>
        </w:rPr>
        <w:t>5</w:t>
      </w:r>
      <w:r w:rsidR="00400B97">
        <w:rPr>
          <w:lang w:val="lv-LV"/>
        </w:rPr>
        <w:fldChar w:fldCharType="end"/>
      </w:r>
      <w:r w:rsidR="007E5C68">
        <w:rPr>
          <w:lang w:val="lv-LV"/>
        </w:rPr>
        <w:t>. Šo moduli</w:t>
      </w:r>
      <w:r w:rsidR="004504CC">
        <w:rPr>
          <w:lang w:val="lv-LV"/>
        </w:rPr>
        <w:t xml:space="preserve"> uz waspmote plates var pieslēgt pie SOCKET0</w:t>
      </w:r>
      <w:r w:rsidR="00CD0659">
        <w:rPr>
          <w:lang w:val="lv-LV"/>
        </w:rPr>
        <w:t xml:space="preserve">. </w:t>
      </w:r>
      <w:r w:rsidR="00400B97">
        <w:rPr>
          <w:lang w:val="lv-LV"/>
        </w:rPr>
        <w:fldChar w:fldCharType="begin"/>
      </w:r>
      <w:r w:rsidR="002A7554">
        <w:rPr>
          <w:lang w:val="lv-LV"/>
        </w:rPr>
        <w:instrText xml:space="preserve"> REF _Ref341639748 \h </w:instrText>
      </w:r>
      <w:r w:rsidR="00400B97">
        <w:rPr>
          <w:lang w:val="lv-LV"/>
        </w:rPr>
      </w:r>
      <w:r w:rsidR="00400B97">
        <w:rPr>
          <w:lang w:val="lv-LV"/>
        </w:rPr>
        <w:fldChar w:fldCharType="separate"/>
      </w:r>
      <w:r w:rsidR="003F08B0">
        <w:rPr>
          <w:b/>
          <w:bCs/>
          <w:lang w:val="en-US"/>
        </w:rPr>
        <w:t>Error! Reference source not found.</w:t>
      </w:r>
      <w:r w:rsidR="00400B97">
        <w:rPr>
          <w:lang w:val="lv-LV"/>
        </w:rPr>
        <w:fldChar w:fldCharType="end"/>
      </w:r>
      <w:r w:rsidR="002A7554">
        <w:rPr>
          <w:lang w:val="lv-LV"/>
        </w:rPr>
        <w:t xml:space="preserve"> ir parādītas abas iespējamās bezvadu moduļu pieslēgvietas</w:t>
      </w:r>
      <w:r w:rsidR="007E5C68">
        <w:rPr>
          <w:lang w:val="lv-LV"/>
        </w:rPr>
        <w:t xml:space="preserve"> uz waspmote plates</w:t>
      </w:r>
      <w:r w:rsidR="002A7554">
        <w:rPr>
          <w:lang w:val="lv-LV"/>
        </w:rPr>
        <w:t>. SOCKET1 pieslēgvieta ir pieejama tikai caur speciālu papildmoduli. Laboratorijas darbā izmantojamais Xbee modulis strādā no 2.40</w:t>
      </w:r>
      <w:r w:rsidR="007E5C68">
        <w:rPr>
          <w:lang w:val="lv-LV"/>
        </w:rPr>
        <w:t>5</w:t>
      </w:r>
      <w:r w:rsidR="002A7554">
        <w:rPr>
          <w:lang w:val="lv-LV"/>
        </w:rPr>
        <w:t xml:space="preserve"> – 2.4</w:t>
      </w:r>
      <w:r w:rsidR="007E5C68">
        <w:rPr>
          <w:lang w:val="lv-LV"/>
        </w:rPr>
        <w:t>65</w:t>
      </w:r>
      <w:r w:rsidR="002A7554">
        <w:rPr>
          <w:lang w:val="lv-LV"/>
        </w:rPr>
        <w:t xml:space="preserve">GHz frekvences diapazonā. Datu pārraides jauda sasniedz </w:t>
      </w:r>
      <w:r w:rsidR="00F4373D">
        <w:rPr>
          <w:lang w:val="lv-LV"/>
        </w:rPr>
        <w:t>18dBm(</w:t>
      </w:r>
      <w:r w:rsidR="002A7554">
        <w:rPr>
          <w:lang w:val="lv-LV"/>
        </w:rPr>
        <w:t>63mW</w:t>
      </w:r>
      <w:r w:rsidR="00F4373D">
        <w:rPr>
          <w:lang w:val="lv-LV"/>
        </w:rPr>
        <w:t xml:space="preserve">), bet jūtība sasniedz </w:t>
      </w:r>
      <w:r w:rsidR="00F4373D">
        <w:rPr>
          <w:lang w:val="lv-LV"/>
        </w:rPr>
        <w:noBreakHyphen/>
      </w:r>
      <w:r w:rsidR="002A7554">
        <w:rPr>
          <w:lang w:val="lv-LV"/>
        </w:rPr>
        <w:t>100dBm</w:t>
      </w:r>
      <w:r w:rsidR="00BF70E6">
        <w:rPr>
          <w:lang w:val="lv-LV"/>
        </w:rPr>
        <w:t>.</w:t>
      </w:r>
      <w:r w:rsidR="007E5C68">
        <w:rPr>
          <w:lang w:val="lv-LV"/>
        </w:rPr>
        <w:t xml:space="preserve"> </w:t>
      </w:r>
      <w:r w:rsidR="00BF70E6">
        <w:rPr>
          <w:lang w:val="lv-LV"/>
        </w:rPr>
        <w:t>M</w:t>
      </w:r>
      <w:r w:rsidR="007E5C68">
        <w:rPr>
          <w:lang w:val="lv-LV"/>
        </w:rPr>
        <w:t>odulis atbalsta IEEE 802.15.4 standartu, kurš definē fizisk</w:t>
      </w:r>
      <w:r w:rsidR="00756A74">
        <w:rPr>
          <w:lang w:val="lv-LV"/>
        </w:rPr>
        <w:t>ālā un tīkla slāņa parametrus.</w:t>
      </w:r>
      <w:r w:rsidR="00BF70E6">
        <w:rPr>
          <w:lang w:val="lv-LV"/>
        </w:rPr>
        <w:t xml:space="preserve"> Vienkāršas komunikācijas izveidošanai pietiek pielietot P2P (Peer-to</w:t>
      </w:r>
      <w:r w:rsidR="00F4373D">
        <w:rPr>
          <w:lang w:val="lv-LV"/>
        </w:rPr>
        <w:t>-Peer) topoloģiju, kurā sazinās</w:t>
      </w:r>
      <w:r w:rsidR="00BF70E6">
        <w:rPr>
          <w:lang w:val="lv-LV"/>
        </w:rPr>
        <w:t xml:space="preserve"> tikai divas waspmote plates.</w:t>
      </w:r>
    </w:p>
    <w:p w:rsidR="00E6468F" w:rsidRDefault="00E6468F">
      <w:pPr>
        <w:rPr>
          <w:lang w:val="lv-LV"/>
        </w:rPr>
      </w:pPr>
      <w:r>
        <w:rPr>
          <w:lang w:val="lv-LV"/>
        </w:rPr>
        <w:br w:type="page"/>
      </w:r>
    </w:p>
    <w:p w:rsidR="00D063A8" w:rsidRDefault="00D063A8" w:rsidP="00E6468F">
      <w:pPr>
        <w:pStyle w:val="Heading4"/>
        <w:rPr>
          <w:lang w:val="lv-LV"/>
        </w:rPr>
      </w:pPr>
      <w:r>
        <w:rPr>
          <w:lang w:val="lv-LV"/>
        </w:rPr>
        <w:lastRenderedPageBreak/>
        <w:t>Datu sūtīšana</w:t>
      </w:r>
    </w:p>
    <w:p w:rsidR="00C43D70" w:rsidRDefault="007A7F6B" w:rsidP="00D063A8">
      <w:pPr>
        <w:ind w:firstLine="708"/>
        <w:rPr>
          <w:lang w:val="lv-LV"/>
        </w:rPr>
      </w:pPr>
      <w:r>
        <w:rPr>
          <w:lang w:val="lv-LV"/>
        </w:rPr>
        <w:t xml:space="preserve">Katra bezvadu tīklā nosūtītā pakete satur tās galveni ar </w:t>
      </w:r>
      <w:r w:rsidR="00F4373D">
        <w:rPr>
          <w:lang w:val="lv-LV"/>
        </w:rPr>
        <w:t xml:space="preserve">dažādiem tās parametriem un </w:t>
      </w:r>
      <w:r>
        <w:rPr>
          <w:lang w:val="lv-LV"/>
        </w:rPr>
        <w:t xml:space="preserve">norādītām mērķa un avota adresēm. </w:t>
      </w:r>
      <w:r w:rsidR="00F4373D">
        <w:rPr>
          <w:lang w:val="lv-LV"/>
        </w:rPr>
        <w:t>P</w:t>
      </w:r>
      <w:r w:rsidR="00FA0872">
        <w:rPr>
          <w:lang w:val="lv-LV"/>
        </w:rPr>
        <w:t xml:space="preserve">aketē mērķa adrese var būt </w:t>
      </w:r>
      <w:r w:rsidR="00F4373D">
        <w:rPr>
          <w:lang w:val="lv-LV"/>
        </w:rPr>
        <w:t xml:space="preserve">norādīta </w:t>
      </w:r>
      <w:r w:rsidR="00FA0872">
        <w:rPr>
          <w:lang w:val="lv-LV"/>
        </w:rPr>
        <w:t>vai 16-bitu vai 64-bitu gar</w:t>
      </w:r>
      <w:r w:rsidR="00F4373D">
        <w:rPr>
          <w:lang w:val="lv-LV"/>
        </w:rPr>
        <w:t>umā</w:t>
      </w:r>
      <w:r w:rsidR="00FA0872">
        <w:rPr>
          <w:lang w:val="lv-LV"/>
        </w:rPr>
        <w:t xml:space="preserve">. Unikālā 64-bitu </w:t>
      </w:r>
      <w:r w:rsidR="00F4373D">
        <w:rPr>
          <w:lang w:val="lv-LV"/>
        </w:rPr>
        <w:t xml:space="preserve">MAC </w:t>
      </w:r>
      <w:r w:rsidR="00FA0872">
        <w:rPr>
          <w:lang w:val="lv-LV"/>
        </w:rPr>
        <w:t>adrese ir ražotāja piešķirta un to var nolasīt ar speciālu komandu, bet 16-bi</w:t>
      </w:r>
      <w:r w:rsidR="00E47AE8">
        <w:rPr>
          <w:lang w:val="lv-LV"/>
        </w:rPr>
        <w:t>tu adresi ir jāpiešķir manuāli.</w:t>
      </w:r>
      <w:r w:rsidR="00EE7691">
        <w:rPr>
          <w:lang w:val="lv-LV"/>
        </w:rPr>
        <w:t xml:space="preserve"> Kā var redzēt </w:t>
      </w:r>
      <w:r w:rsidR="00EE7691" w:rsidRPr="00EE7691">
        <w:rPr>
          <w:color w:val="FF0000"/>
          <w:lang w:val="lv-LV"/>
        </w:rPr>
        <w:t>attēlā</w:t>
      </w:r>
      <w:r w:rsidR="00EE7691">
        <w:rPr>
          <w:lang w:val="lv-LV"/>
        </w:rPr>
        <w:t>, tad pirms datiem tiek norādīti vēl papildus parametri, kā paketes garums, paketes numurs un citi.</w:t>
      </w:r>
      <w:r w:rsidR="00014F8E">
        <w:rPr>
          <w:lang w:val="lv-LV"/>
        </w:rPr>
        <w:t xml:space="preserve"> Daudzi no šiem parametriem var tikt uzstādīti automātiski, tomēr saņēmēja adreses būs jāuzstāda pašiem.</w:t>
      </w:r>
    </w:p>
    <w:p w:rsidR="00E47AE8" w:rsidRDefault="00E47AE8" w:rsidP="00E47AE8">
      <w:pPr>
        <w:keepNext/>
        <w:ind w:firstLine="708"/>
        <w:jc w:val="center"/>
      </w:pPr>
      <w:r>
        <w:rPr>
          <w:noProof/>
          <w:lang w:val="en-US"/>
        </w:rPr>
        <w:drawing>
          <wp:inline distT="0" distB="0" distL="0" distR="0">
            <wp:extent cx="3367888" cy="2022295"/>
            <wp:effectExtent l="19050" t="0" r="3962" b="0"/>
            <wp:docPr id="9" name="Picture 1" descr="C:\Users\Aspire\Desktop\p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Desktop\packet.jpg"/>
                    <pic:cNvPicPr>
                      <a:picLocks noChangeAspect="1" noChangeArrowheads="1"/>
                    </pic:cNvPicPr>
                  </pic:nvPicPr>
                  <pic:blipFill>
                    <a:blip r:embed="rId25" cstate="print"/>
                    <a:srcRect/>
                    <a:stretch>
                      <a:fillRect/>
                    </a:stretch>
                  </pic:blipFill>
                  <pic:spPr bwMode="auto">
                    <a:xfrm>
                      <a:off x="0" y="0"/>
                      <a:ext cx="3367978" cy="2022349"/>
                    </a:xfrm>
                    <a:prstGeom prst="rect">
                      <a:avLst/>
                    </a:prstGeom>
                    <a:noFill/>
                    <a:ln w="9525">
                      <a:noFill/>
                      <a:miter lim="800000"/>
                      <a:headEnd/>
                      <a:tailEnd/>
                    </a:ln>
                  </pic:spPr>
                </pic:pic>
              </a:graphicData>
            </a:graphic>
          </wp:inline>
        </w:drawing>
      </w:r>
    </w:p>
    <w:p w:rsidR="00E47AE8" w:rsidRPr="00E47AE8" w:rsidRDefault="00E47AE8" w:rsidP="00E47AE8">
      <w:pPr>
        <w:pStyle w:val="Caption"/>
        <w:jc w:val="center"/>
        <w:rPr>
          <w:lang w:val="lv-LV"/>
        </w:rPr>
      </w:pPr>
      <w:proofErr w:type="spellStart"/>
      <w:proofErr w:type="gramStart"/>
      <w:r w:rsidRPr="00C96BA6">
        <w:rPr>
          <w:lang w:val="en-US"/>
        </w:rPr>
        <w:t>attēls</w:t>
      </w:r>
      <w:proofErr w:type="spellEnd"/>
      <w:proofErr w:type="gramEnd"/>
      <w:r w:rsidRPr="00C96BA6">
        <w:rPr>
          <w:lang w:val="en-US"/>
        </w:rPr>
        <w:t xml:space="preserve"> </w:t>
      </w:r>
      <w:r w:rsidR="00400B97">
        <w:fldChar w:fldCharType="begin"/>
      </w:r>
      <w:r w:rsidR="001C767C" w:rsidRPr="00C96BA6">
        <w:rPr>
          <w:lang w:val="en-US"/>
        </w:rPr>
        <w:instrText xml:space="preserve"> STYLEREF 1 \s </w:instrText>
      </w:r>
      <w:r w:rsidR="00400B97">
        <w:fldChar w:fldCharType="separate"/>
      </w:r>
      <w:r w:rsidR="003F08B0">
        <w:rPr>
          <w:noProof/>
          <w:lang w:val="en-US"/>
        </w:rPr>
        <w:t>II</w:t>
      </w:r>
      <w:r w:rsidR="00400B97">
        <w:fldChar w:fldCharType="end"/>
      </w:r>
      <w:r w:rsidRPr="00C96BA6">
        <w:rPr>
          <w:lang w:val="en-US"/>
        </w:rPr>
        <w:t>.</w:t>
      </w:r>
      <w:r w:rsidR="00400B97">
        <w:fldChar w:fldCharType="begin"/>
      </w:r>
      <w:r w:rsidR="001C767C" w:rsidRPr="00C96BA6">
        <w:rPr>
          <w:lang w:val="en-US"/>
        </w:rPr>
        <w:instrText xml:space="preserve"> SEQ attēls \* ARABIC \s 1 </w:instrText>
      </w:r>
      <w:r w:rsidR="00400B97">
        <w:fldChar w:fldCharType="separate"/>
      </w:r>
      <w:r w:rsidR="003F08B0">
        <w:rPr>
          <w:noProof/>
          <w:lang w:val="en-US"/>
        </w:rPr>
        <w:t>6</w:t>
      </w:r>
      <w:r w:rsidR="00400B97">
        <w:fldChar w:fldCharType="end"/>
      </w:r>
      <w:r>
        <w:rPr>
          <w:lang w:val="lv-LV"/>
        </w:rPr>
        <w:t xml:space="preserve"> Paketes struktūra</w:t>
      </w:r>
    </w:p>
    <w:p w:rsidR="007A7F6B" w:rsidRDefault="00FA0872" w:rsidP="00D063A8">
      <w:pPr>
        <w:ind w:firstLine="708"/>
        <w:rPr>
          <w:lang w:val="lv-LV"/>
        </w:rPr>
      </w:pPr>
      <w:r>
        <w:rPr>
          <w:lang w:val="lv-LV"/>
        </w:rPr>
        <w:t>IEEE 802.15.4 atbalsta divus no trim pakešu pārraides</w:t>
      </w:r>
      <w:r w:rsidR="00F4373D">
        <w:rPr>
          <w:lang w:val="lv-LV"/>
        </w:rPr>
        <w:t xml:space="preserve"> veidiem: BROADCAST un UNICAST.</w:t>
      </w:r>
    </w:p>
    <w:p w:rsidR="00FA0872" w:rsidRDefault="00B138C3" w:rsidP="00FA0872">
      <w:pPr>
        <w:pStyle w:val="ListParagraph"/>
        <w:numPr>
          <w:ilvl w:val="0"/>
          <w:numId w:val="38"/>
        </w:numPr>
        <w:rPr>
          <w:lang w:val="lv-LV"/>
        </w:rPr>
      </w:pPr>
      <w:r w:rsidRPr="00A727F3">
        <w:rPr>
          <w:lang w:val="lv-LV"/>
        </w:rPr>
        <w:t xml:space="preserve">UNICAST datu pārraidē, pēc noklusējuma, atrodas visi inicializētie waspmote plates Xbee </w:t>
      </w:r>
      <w:r w:rsidR="00A727F3">
        <w:rPr>
          <w:lang w:val="lv-LV"/>
        </w:rPr>
        <w:t>moduļi un tā</w:t>
      </w:r>
      <w:r w:rsidR="00FA0872" w:rsidRPr="00A727F3">
        <w:rPr>
          <w:lang w:val="lv-LV"/>
        </w:rPr>
        <w:t xml:space="preserve"> atbalsta apstiprinājuma (ACK) pakešu saņemšanu. Gadījumā ja ACK pakete netiek saņemta, sūtītājs atkārtoti nosūtīs iepriekšējo paketi saņēmējam līdz saņēmējs atsūtīs atpakaļ ACK paketi. Šajā režīm</w:t>
      </w:r>
      <w:r w:rsidR="00EF05E8">
        <w:rPr>
          <w:lang w:val="lv-LV"/>
        </w:rPr>
        <w:t>ā</w:t>
      </w:r>
      <w:r w:rsidR="00FA0872" w:rsidRPr="00A727F3">
        <w:rPr>
          <w:lang w:val="lv-LV"/>
        </w:rPr>
        <w:t xml:space="preserve"> ir iespējamas abu veidu adreses</w:t>
      </w:r>
      <w:r w:rsidR="00A727F3">
        <w:rPr>
          <w:lang w:val="lv-LV"/>
        </w:rPr>
        <w:t>:</w:t>
      </w:r>
    </w:p>
    <w:p w:rsidR="00F66F53" w:rsidRPr="00F66F53" w:rsidRDefault="00A727F3" w:rsidP="00F66F53">
      <w:pPr>
        <w:pStyle w:val="ListParagraph"/>
        <w:numPr>
          <w:ilvl w:val="1"/>
          <w:numId w:val="38"/>
        </w:numPr>
        <w:rPr>
          <w:lang w:val="lv-LV"/>
        </w:rPr>
      </w:pPr>
      <w:r w:rsidRPr="00EF05E8">
        <w:rPr>
          <w:b/>
          <w:lang w:val="lv-LV"/>
        </w:rPr>
        <w:t>16-bitu adrese.</w:t>
      </w:r>
      <w:r w:rsidRPr="00EF05E8">
        <w:rPr>
          <w:lang w:val="lv-LV"/>
        </w:rPr>
        <w:t xml:space="preserve"> </w:t>
      </w:r>
      <w:r w:rsidR="007C1090">
        <w:rPr>
          <w:lang w:val="lv-LV"/>
        </w:rPr>
        <w:t>Xbee moduļus ir iespējams nokonfigurēt, lai būtu iespējams lietot 16-bitu adreses</w:t>
      </w:r>
      <w:r w:rsidR="00630BE1">
        <w:rPr>
          <w:lang w:val="lv-LV"/>
        </w:rPr>
        <w:t xml:space="preserve">. To ir iespējams paveikt norādot paketes parametros 16-bitu adresi un adrese veidu, konkrēti </w:t>
      </w:r>
      <w:r w:rsidR="00630BE1" w:rsidRPr="00630BE1">
        <w:rPr>
          <w:rFonts w:ascii="Courier New" w:hAnsi="Courier New" w:cs="Courier New"/>
          <w:lang w:val="lv-LV"/>
        </w:rPr>
        <w:t>MY_TYPE</w:t>
      </w:r>
      <w:r w:rsidR="00630BE1" w:rsidRPr="00630BE1">
        <w:rPr>
          <w:rFonts w:cs="Courier New"/>
          <w:lang w:val="lv-LV"/>
        </w:rPr>
        <w:t>.</w:t>
      </w:r>
      <w:r w:rsidR="00D149F2">
        <w:rPr>
          <w:rFonts w:cs="Courier New"/>
          <w:lang w:val="lv-LV"/>
        </w:rPr>
        <w:t xml:space="preserve"> Abas waspmote plates var komunicēt savā starpā izmantojot 16-bitu adreses tādā gadījumā, ja </w:t>
      </w:r>
      <w:r w:rsidR="00F66F53">
        <w:rPr>
          <w:rFonts w:cs="Courier New"/>
          <w:lang w:val="lv-LV"/>
        </w:rPr>
        <w:t>mērķa adrese datu sūtītāja platē sakritīs ar datu saņēmēja adresi.</w:t>
      </w:r>
      <w:r w:rsidR="00F66F53">
        <w:rPr>
          <w:rFonts w:cs="Courier New"/>
          <w:lang w:val="lv-LV"/>
        </w:rPr>
        <w:br/>
      </w:r>
    </w:p>
    <w:tbl>
      <w:tblPr>
        <w:tblStyle w:val="TableGrid"/>
        <w:tblW w:w="0" w:type="auto"/>
        <w:tblInd w:w="2148" w:type="dxa"/>
        <w:tblLook w:val="04A0"/>
      </w:tblPr>
      <w:tblGrid>
        <w:gridCol w:w="2663"/>
        <w:gridCol w:w="2663"/>
        <w:gridCol w:w="2664"/>
      </w:tblGrid>
      <w:tr w:rsidR="00F66F53" w:rsidTr="00F66F53">
        <w:tc>
          <w:tcPr>
            <w:tcW w:w="2663" w:type="dxa"/>
            <w:shd w:val="clear" w:color="auto" w:fill="7F7F7F" w:themeFill="text1" w:themeFillTint="80"/>
          </w:tcPr>
          <w:p w:rsidR="00F66F53" w:rsidRDefault="00F66F53" w:rsidP="00F66F53">
            <w:pPr>
              <w:pStyle w:val="ListParagraph"/>
              <w:ind w:left="0"/>
              <w:rPr>
                <w:lang w:val="lv-LV"/>
              </w:rPr>
            </w:pPr>
          </w:p>
        </w:tc>
        <w:tc>
          <w:tcPr>
            <w:tcW w:w="2663" w:type="dxa"/>
            <w:shd w:val="clear" w:color="auto" w:fill="D9D9D9" w:themeFill="background1" w:themeFillShade="D9"/>
          </w:tcPr>
          <w:p w:rsidR="00F66F53" w:rsidRDefault="00F66F53" w:rsidP="00F66F53">
            <w:pPr>
              <w:pStyle w:val="ListParagraph"/>
              <w:ind w:left="0"/>
              <w:rPr>
                <w:lang w:val="lv-LV"/>
              </w:rPr>
            </w:pPr>
            <w:r>
              <w:rPr>
                <w:lang w:val="lv-LV"/>
              </w:rPr>
              <w:t>WASPMOTE_1</w:t>
            </w:r>
          </w:p>
        </w:tc>
        <w:tc>
          <w:tcPr>
            <w:tcW w:w="2664" w:type="dxa"/>
            <w:shd w:val="clear" w:color="auto" w:fill="D9D9D9" w:themeFill="background1" w:themeFillShade="D9"/>
          </w:tcPr>
          <w:p w:rsidR="00F66F53" w:rsidRDefault="00F66F53" w:rsidP="00F66F53">
            <w:pPr>
              <w:pStyle w:val="ListParagraph"/>
              <w:ind w:left="0"/>
              <w:rPr>
                <w:lang w:val="lv-LV"/>
              </w:rPr>
            </w:pPr>
            <w:r>
              <w:rPr>
                <w:lang w:val="lv-LV"/>
              </w:rPr>
              <w:t>WASPMOTE_2</w:t>
            </w:r>
          </w:p>
        </w:tc>
      </w:tr>
      <w:tr w:rsidR="00F66F53" w:rsidTr="00F66F53">
        <w:tc>
          <w:tcPr>
            <w:tcW w:w="2663" w:type="dxa"/>
            <w:shd w:val="clear" w:color="auto" w:fill="D9D9D9" w:themeFill="background1" w:themeFillShade="D9"/>
          </w:tcPr>
          <w:p w:rsidR="00F66F53" w:rsidRDefault="00F66F53" w:rsidP="00F66F53">
            <w:pPr>
              <w:pStyle w:val="ListParagraph"/>
              <w:ind w:left="0"/>
              <w:rPr>
                <w:lang w:val="lv-LV"/>
              </w:rPr>
            </w:pPr>
            <w:r>
              <w:rPr>
                <w:lang w:val="lv-LV"/>
              </w:rPr>
              <w:t>Avota adrese</w:t>
            </w:r>
          </w:p>
        </w:tc>
        <w:tc>
          <w:tcPr>
            <w:tcW w:w="2663" w:type="dxa"/>
          </w:tcPr>
          <w:p w:rsidR="00F66F53" w:rsidRDefault="00F66F53" w:rsidP="00F66F53">
            <w:pPr>
              <w:pStyle w:val="ListParagraph"/>
              <w:ind w:left="0"/>
              <w:rPr>
                <w:lang w:val="lv-LV"/>
              </w:rPr>
            </w:pPr>
            <w:r>
              <w:rPr>
                <w:lang w:val="lv-LV"/>
              </w:rPr>
              <w:t>0x01</w:t>
            </w:r>
          </w:p>
        </w:tc>
        <w:tc>
          <w:tcPr>
            <w:tcW w:w="2664" w:type="dxa"/>
          </w:tcPr>
          <w:p w:rsidR="00F66F53" w:rsidRDefault="00F66F53" w:rsidP="00F66F53">
            <w:pPr>
              <w:pStyle w:val="ListParagraph"/>
              <w:ind w:left="0"/>
              <w:rPr>
                <w:lang w:val="lv-LV"/>
              </w:rPr>
            </w:pPr>
            <w:r>
              <w:rPr>
                <w:lang w:val="lv-LV"/>
              </w:rPr>
              <w:t>0x02</w:t>
            </w:r>
          </w:p>
        </w:tc>
      </w:tr>
      <w:tr w:rsidR="00F66F53" w:rsidTr="00F66F53">
        <w:tc>
          <w:tcPr>
            <w:tcW w:w="2663" w:type="dxa"/>
            <w:shd w:val="clear" w:color="auto" w:fill="D9D9D9" w:themeFill="background1" w:themeFillShade="D9"/>
          </w:tcPr>
          <w:p w:rsidR="00F66F53" w:rsidRDefault="00F66F53" w:rsidP="00F66F53">
            <w:pPr>
              <w:pStyle w:val="ListParagraph"/>
              <w:ind w:left="0"/>
              <w:rPr>
                <w:lang w:val="lv-LV"/>
              </w:rPr>
            </w:pPr>
            <w:r>
              <w:rPr>
                <w:lang w:val="lv-LV"/>
              </w:rPr>
              <w:t>Mērķa adrese</w:t>
            </w:r>
          </w:p>
        </w:tc>
        <w:tc>
          <w:tcPr>
            <w:tcW w:w="2663" w:type="dxa"/>
          </w:tcPr>
          <w:p w:rsidR="00F66F53" w:rsidRDefault="00F66F53" w:rsidP="00F66F53">
            <w:pPr>
              <w:pStyle w:val="ListParagraph"/>
              <w:ind w:left="0"/>
              <w:rPr>
                <w:lang w:val="lv-LV"/>
              </w:rPr>
            </w:pPr>
            <w:r>
              <w:rPr>
                <w:lang w:val="lv-LV"/>
              </w:rPr>
              <w:t>0x02</w:t>
            </w:r>
          </w:p>
        </w:tc>
        <w:tc>
          <w:tcPr>
            <w:tcW w:w="2664" w:type="dxa"/>
          </w:tcPr>
          <w:p w:rsidR="00F66F53" w:rsidRDefault="00F66F53" w:rsidP="00F66F53">
            <w:pPr>
              <w:pStyle w:val="ListParagraph"/>
              <w:ind w:left="0"/>
              <w:rPr>
                <w:lang w:val="lv-LV"/>
              </w:rPr>
            </w:pPr>
            <w:r>
              <w:rPr>
                <w:lang w:val="lv-LV"/>
              </w:rPr>
              <w:t>0x01</w:t>
            </w:r>
          </w:p>
        </w:tc>
      </w:tr>
    </w:tbl>
    <w:p w:rsidR="00F66F53" w:rsidRPr="00F66F53" w:rsidRDefault="00F66F53" w:rsidP="00F66F53">
      <w:pPr>
        <w:pStyle w:val="ListParagraph"/>
        <w:ind w:left="2148"/>
        <w:rPr>
          <w:lang w:val="lv-LV"/>
        </w:rPr>
      </w:pPr>
    </w:p>
    <w:p w:rsidR="00EF05E8" w:rsidRPr="00EF05E8" w:rsidRDefault="00EF05E8" w:rsidP="00A727F3">
      <w:pPr>
        <w:pStyle w:val="ListParagraph"/>
        <w:numPr>
          <w:ilvl w:val="1"/>
          <w:numId w:val="38"/>
        </w:numPr>
        <w:rPr>
          <w:lang w:val="lv-LV"/>
        </w:rPr>
      </w:pPr>
      <w:r w:rsidRPr="00EF05E8">
        <w:rPr>
          <w:b/>
          <w:lang w:val="lv-LV"/>
        </w:rPr>
        <w:t>64-bitu adrese.</w:t>
      </w:r>
      <w:r w:rsidRPr="00EF05E8">
        <w:rPr>
          <w:lang w:val="lv-LV"/>
        </w:rPr>
        <w:t xml:space="preserve"> </w:t>
      </w:r>
      <w:r w:rsidR="00685CB8">
        <w:rPr>
          <w:lang w:val="lv-LV"/>
        </w:rPr>
        <w:t>Katram Xbee modulim ir ierakstīta unikāls 64-bitu kods, kuru var izmantot kā MAC adresi.</w:t>
      </w:r>
      <w:r w:rsidR="000331C7">
        <w:rPr>
          <w:lang w:val="lv-LV"/>
        </w:rPr>
        <w:t xml:space="preserve"> </w:t>
      </w:r>
      <w:r w:rsidR="00093F22">
        <w:rPr>
          <w:lang w:val="lv-LV"/>
        </w:rPr>
        <w:t xml:space="preserve">Šis adreses veids tiek lietots tādos gadījumos, kad tiek norādīts </w:t>
      </w:r>
      <w:r w:rsidR="00093F22" w:rsidRPr="00093F22">
        <w:rPr>
          <w:rFonts w:ascii="Courier New" w:hAnsi="Courier New" w:cs="Courier New"/>
          <w:lang w:val="lv-LV"/>
        </w:rPr>
        <w:t xml:space="preserve">MAC_TYPE </w:t>
      </w:r>
      <w:r w:rsidR="00093F22">
        <w:rPr>
          <w:lang w:val="lv-LV"/>
        </w:rPr>
        <w:t>adreses veids.</w:t>
      </w:r>
    </w:p>
    <w:p w:rsidR="00FA0872" w:rsidRPr="00FA0872" w:rsidRDefault="00FA0872" w:rsidP="00FA0872">
      <w:pPr>
        <w:pStyle w:val="ListParagraph"/>
        <w:numPr>
          <w:ilvl w:val="0"/>
          <w:numId w:val="38"/>
        </w:numPr>
        <w:rPr>
          <w:lang w:val="lv-LV"/>
        </w:rPr>
      </w:pPr>
      <w:r w:rsidRPr="00FA0872">
        <w:rPr>
          <w:lang w:val="lv-LV"/>
        </w:rPr>
        <w:t>BROADCAST datu pārraidē apstiprinājuma pakete atpakaļ netiek sūtīta un arī automātiska atkārtota paketes nosūtīšana nav iespējama.</w:t>
      </w:r>
      <w:r w:rsidR="00B138C3">
        <w:rPr>
          <w:lang w:val="lv-LV"/>
        </w:rPr>
        <w:t xml:space="preserve"> </w:t>
      </w:r>
      <w:r w:rsidR="003812B9">
        <w:rPr>
          <w:lang w:val="lv-LV"/>
        </w:rPr>
        <w:t xml:space="preserve">Šādā pārraides veidā pilnīgi visi tīklā esošie Xbee moduļi saņems paketes, kuras saturēs apraides adresi. </w:t>
      </w:r>
      <w:r w:rsidR="00B138C3">
        <w:rPr>
          <w:lang w:val="lv-LV"/>
        </w:rPr>
        <w:t>Šis pārraides veids tiek izmantots lai veidotu savienojumu ar kādu mezglu, uzzinātu tā parametrus un citus datus.</w:t>
      </w:r>
    </w:p>
    <w:p w:rsidR="00F7555A" w:rsidRDefault="00F7555A" w:rsidP="00D063A8">
      <w:pPr>
        <w:ind w:firstLine="708"/>
        <w:rPr>
          <w:lang w:val="lv-LV"/>
        </w:rPr>
      </w:pPr>
      <w:r>
        <w:rPr>
          <w:lang w:val="lv-LV"/>
        </w:rPr>
        <w:t xml:space="preserve">Datu sūtīšanas uzsākšanai ir nepieciešams konfigurēt </w:t>
      </w:r>
      <w:r w:rsidR="00A374F4">
        <w:rPr>
          <w:lang w:val="lv-LV"/>
        </w:rPr>
        <w:t xml:space="preserve">abus </w:t>
      </w:r>
      <w:r>
        <w:rPr>
          <w:lang w:val="lv-LV"/>
        </w:rPr>
        <w:t xml:space="preserve">Xbee </w:t>
      </w:r>
      <w:r w:rsidR="00A374F4">
        <w:rPr>
          <w:lang w:val="lv-LV"/>
        </w:rPr>
        <w:t>moduļus datu sūtīšanai un saņemšanai</w:t>
      </w:r>
      <w:r>
        <w:rPr>
          <w:lang w:val="lv-LV"/>
        </w:rPr>
        <w:t xml:space="preserve">. </w:t>
      </w:r>
      <w:r w:rsidR="003812B9">
        <w:rPr>
          <w:lang w:val="lv-LV"/>
        </w:rPr>
        <w:t>Sākumā</w:t>
      </w:r>
      <w:r w:rsidR="005C3134">
        <w:rPr>
          <w:lang w:val="lv-LV"/>
        </w:rPr>
        <w:t xml:space="preserve"> i</w:t>
      </w:r>
      <w:r>
        <w:rPr>
          <w:lang w:val="lv-LV"/>
        </w:rPr>
        <w:t xml:space="preserve">r jāizvēlas kāds no </w:t>
      </w:r>
      <w:r w:rsidR="00A374F4">
        <w:rPr>
          <w:lang w:val="lv-LV"/>
        </w:rPr>
        <w:t>12 kanāliem</w:t>
      </w:r>
      <w:r w:rsidR="005C3134">
        <w:rPr>
          <w:lang w:val="lv-LV"/>
        </w:rPr>
        <w:t>,</w:t>
      </w:r>
      <w:r w:rsidR="00273851">
        <w:rPr>
          <w:lang w:val="lv-LV"/>
        </w:rPr>
        <w:t xml:space="preserve"> pa kuru notiks šī komunikācija</w:t>
      </w:r>
      <w:r w:rsidR="005C3134">
        <w:rPr>
          <w:lang w:val="lv-LV"/>
        </w:rPr>
        <w:t>, vienkārši norādot atbilstošo HEX vērtību no tabulas[</w:t>
      </w:r>
      <w:r w:rsidR="005C3134" w:rsidRPr="00A374F4">
        <w:rPr>
          <w:color w:val="FF0000"/>
          <w:lang w:val="lv-LV"/>
        </w:rPr>
        <w:t>atsauce uz tabulu ar kanālu numuriem HEX un frekv</w:t>
      </w:r>
      <w:r w:rsidR="005C3134">
        <w:rPr>
          <w:color w:val="FF0000"/>
          <w:lang w:val="lv-LV"/>
        </w:rPr>
        <w:t>e</w:t>
      </w:r>
      <w:r w:rsidR="005C3134" w:rsidRPr="00A374F4">
        <w:rPr>
          <w:color w:val="FF0000"/>
          <w:lang w:val="lv-LV"/>
        </w:rPr>
        <w:t>nci</w:t>
      </w:r>
      <w:r w:rsidR="005C3134">
        <w:rPr>
          <w:lang w:val="lv-LV"/>
        </w:rPr>
        <w:t>]</w:t>
      </w:r>
      <w:r w:rsidR="00273851">
        <w:rPr>
          <w:lang w:val="lv-LV"/>
        </w:rPr>
        <w:t>.</w:t>
      </w:r>
      <w:r w:rsidR="005C3134">
        <w:rPr>
          <w:lang w:val="lv-LV"/>
        </w:rPr>
        <w:t xml:space="preserve"> Tāpat jāveic waspmote plates adreses</w:t>
      </w:r>
      <w:r w:rsidR="003812B9">
        <w:rPr>
          <w:lang w:val="lv-LV"/>
        </w:rPr>
        <w:t xml:space="preserve"> veida un pašas adreses izvēle</w:t>
      </w:r>
      <w:r w:rsidR="006D7632">
        <w:rPr>
          <w:lang w:val="lv-LV"/>
        </w:rPr>
        <w:t xml:space="preserve">. Iepriekš tika norādītas 16 un 64-bitu adreses, bet </w:t>
      </w:r>
      <w:r w:rsidR="006D7632">
        <w:rPr>
          <w:lang w:val="lv-LV"/>
        </w:rPr>
        <w:lastRenderedPageBreak/>
        <w:t xml:space="preserve">papildus iespējams arī norādīt kādu līdz 20 simboliem garu kodu. </w:t>
      </w:r>
      <w:r w:rsidR="00B80B05">
        <w:rPr>
          <w:lang w:val="lv-LV"/>
        </w:rPr>
        <w:t>Kods var būt arī kā nosaukums, kuram jābūt unikālam un tam obligāti ir jābeidzas ar simbolu ‘</w:t>
      </w:r>
      <w:r w:rsidR="00B80B05" w:rsidRPr="00B80B05">
        <w:rPr>
          <w:rFonts w:ascii="Courier New" w:hAnsi="Courier New" w:cs="Courier New"/>
          <w:lang w:val="lv-LV"/>
        </w:rPr>
        <w:t>#</w:t>
      </w:r>
      <w:r w:rsidR="00B80B05">
        <w:rPr>
          <w:lang w:val="lv-LV"/>
        </w:rPr>
        <w:t>’</w:t>
      </w:r>
      <w:r w:rsidR="00C96BA6">
        <w:rPr>
          <w:lang w:val="lv-LV"/>
        </w:rPr>
        <w:t>, tad šis kods tiks pieņemts kā mērķa vai avota adrese.</w:t>
      </w:r>
    </w:p>
    <w:tbl>
      <w:tblPr>
        <w:tblStyle w:val="TableGrid"/>
        <w:tblW w:w="0" w:type="auto"/>
        <w:jc w:val="center"/>
        <w:tblLook w:val="04A0"/>
      </w:tblPr>
      <w:tblGrid>
        <w:gridCol w:w="840"/>
        <w:gridCol w:w="2012"/>
        <w:gridCol w:w="3034"/>
      </w:tblGrid>
      <w:tr w:rsidR="00E00B61" w:rsidTr="00E00B61">
        <w:trPr>
          <w:jc w:val="center"/>
        </w:trPr>
        <w:tc>
          <w:tcPr>
            <w:tcW w:w="0" w:type="auto"/>
            <w:vAlign w:val="center"/>
          </w:tcPr>
          <w:p w:rsidR="00E00B61" w:rsidRPr="00E00B61" w:rsidRDefault="00E00B61" w:rsidP="00E00B61">
            <w:pPr>
              <w:jc w:val="center"/>
              <w:rPr>
                <w:b/>
                <w:lang w:val="lv-LV"/>
              </w:rPr>
            </w:pPr>
            <w:r>
              <w:rPr>
                <w:b/>
                <w:lang w:val="lv-LV"/>
              </w:rPr>
              <w:t>Nr.p.k.</w:t>
            </w:r>
          </w:p>
        </w:tc>
        <w:tc>
          <w:tcPr>
            <w:tcW w:w="0" w:type="auto"/>
            <w:vAlign w:val="center"/>
          </w:tcPr>
          <w:p w:rsidR="00E00B61" w:rsidRPr="00E00B61" w:rsidRDefault="00E00B61" w:rsidP="00E00B61">
            <w:pPr>
              <w:jc w:val="center"/>
              <w:rPr>
                <w:b/>
                <w:lang w:val="lv-LV"/>
              </w:rPr>
            </w:pPr>
            <w:r w:rsidRPr="00E00B61">
              <w:rPr>
                <w:b/>
                <w:lang w:val="lv-LV"/>
              </w:rPr>
              <w:t>Kanāla numurs</w:t>
            </w:r>
          </w:p>
        </w:tc>
        <w:tc>
          <w:tcPr>
            <w:tcW w:w="0" w:type="auto"/>
            <w:vAlign w:val="center"/>
          </w:tcPr>
          <w:p w:rsidR="00E00B61" w:rsidRPr="00E00B61" w:rsidRDefault="00E00B61" w:rsidP="00E00B61">
            <w:pPr>
              <w:jc w:val="center"/>
              <w:rPr>
                <w:b/>
                <w:lang w:val="lv-LV"/>
              </w:rPr>
            </w:pPr>
            <w:r w:rsidRPr="00E00B61">
              <w:rPr>
                <w:b/>
                <w:lang w:val="lv-LV"/>
              </w:rPr>
              <w:t>Darbības frekvences diapazons</w:t>
            </w:r>
          </w:p>
        </w:tc>
      </w:tr>
      <w:tr w:rsidR="00E00B61" w:rsidTr="00E00B61">
        <w:trPr>
          <w:jc w:val="center"/>
        </w:trPr>
        <w:tc>
          <w:tcPr>
            <w:tcW w:w="0" w:type="auto"/>
            <w:vAlign w:val="center"/>
          </w:tcPr>
          <w:p w:rsidR="00E00B61" w:rsidRDefault="00E00B61" w:rsidP="00E00B61">
            <w:pPr>
              <w:jc w:val="center"/>
              <w:rPr>
                <w:lang w:val="lv-LV"/>
              </w:rPr>
            </w:pPr>
            <w:r>
              <w:rPr>
                <w:lang w:val="lv-LV"/>
              </w:rPr>
              <w:t>1</w:t>
            </w:r>
          </w:p>
        </w:tc>
        <w:tc>
          <w:tcPr>
            <w:tcW w:w="0" w:type="auto"/>
            <w:vAlign w:val="center"/>
          </w:tcPr>
          <w:p w:rsidR="00E00B61" w:rsidRDefault="00E00B61" w:rsidP="00E00B61">
            <w:pPr>
              <w:jc w:val="center"/>
              <w:rPr>
                <w:lang w:val="lv-LV"/>
              </w:rPr>
            </w:pPr>
            <w:r>
              <w:rPr>
                <w:lang w:val="lv-LV"/>
              </w:rPr>
              <w:t>0x0C – kanāls nr. 12</w:t>
            </w:r>
          </w:p>
        </w:tc>
        <w:tc>
          <w:tcPr>
            <w:tcW w:w="0" w:type="auto"/>
            <w:vAlign w:val="center"/>
          </w:tcPr>
          <w:p w:rsidR="00E00B61" w:rsidRDefault="00E00B61" w:rsidP="00E00B61">
            <w:pPr>
              <w:jc w:val="center"/>
              <w:rPr>
                <w:lang w:val="lv-LV"/>
              </w:rPr>
            </w:pPr>
            <w:r>
              <w:rPr>
                <w:lang w:val="lv-LV"/>
              </w:rPr>
              <w:t>2.405 – 2.410 GHz</w:t>
            </w:r>
          </w:p>
        </w:tc>
      </w:tr>
      <w:tr w:rsidR="00E00B61" w:rsidTr="00E00B61">
        <w:trPr>
          <w:jc w:val="center"/>
        </w:trPr>
        <w:tc>
          <w:tcPr>
            <w:tcW w:w="0" w:type="auto"/>
            <w:vAlign w:val="center"/>
          </w:tcPr>
          <w:p w:rsidR="00E00B61" w:rsidRDefault="00E00B61" w:rsidP="00E00B61">
            <w:pPr>
              <w:jc w:val="center"/>
              <w:rPr>
                <w:lang w:val="lv-LV"/>
              </w:rPr>
            </w:pPr>
            <w:r>
              <w:rPr>
                <w:lang w:val="lv-LV"/>
              </w:rPr>
              <w:t>2</w:t>
            </w:r>
          </w:p>
        </w:tc>
        <w:tc>
          <w:tcPr>
            <w:tcW w:w="0" w:type="auto"/>
            <w:vAlign w:val="center"/>
          </w:tcPr>
          <w:p w:rsidR="00E00B61" w:rsidRDefault="00E00B61" w:rsidP="00E00B61">
            <w:pPr>
              <w:jc w:val="center"/>
              <w:rPr>
                <w:lang w:val="lv-LV"/>
              </w:rPr>
            </w:pPr>
            <w:r>
              <w:rPr>
                <w:lang w:val="lv-LV"/>
              </w:rPr>
              <w:t>0x0D – kanāls nr. 13</w:t>
            </w:r>
          </w:p>
        </w:tc>
        <w:tc>
          <w:tcPr>
            <w:tcW w:w="0" w:type="auto"/>
            <w:vAlign w:val="center"/>
          </w:tcPr>
          <w:p w:rsidR="00E00B61" w:rsidRDefault="00E00B61" w:rsidP="00E00B61">
            <w:pPr>
              <w:jc w:val="center"/>
              <w:rPr>
                <w:lang w:val="lv-LV"/>
              </w:rPr>
            </w:pPr>
            <w:r>
              <w:rPr>
                <w:lang w:val="lv-LV"/>
              </w:rPr>
              <w:t>2.410 – 2.415 GHz</w:t>
            </w:r>
          </w:p>
        </w:tc>
      </w:tr>
      <w:tr w:rsidR="00E00B61" w:rsidTr="00E00B61">
        <w:trPr>
          <w:jc w:val="center"/>
        </w:trPr>
        <w:tc>
          <w:tcPr>
            <w:tcW w:w="0" w:type="auto"/>
            <w:vAlign w:val="center"/>
          </w:tcPr>
          <w:p w:rsidR="00E00B61" w:rsidRDefault="00E00B61" w:rsidP="00E00B61">
            <w:pPr>
              <w:jc w:val="center"/>
              <w:rPr>
                <w:lang w:val="lv-LV"/>
              </w:rPr>
            </w:pPr>
            <w:r>
              <w:rPr>
                <w:lang w:val="lv-LV"/>
              </w:rPr>
              <w:t>3</w:t>
            </w:r>
          </w:p>
        </w:tc>
        <w:tc>
          <w:tcPr>
            <w:tcW w:w="0" w:type="auto"/>
            <w:vAlign w:val="center"/>
          </w:tcPr>
          <w:p w:rsidR="00E00B61" w:rsidRDefault="00E00B61" w:rsidP="00E00B61">
            <w:pPr>
              <w:jc w:val="center"/>
              <w:rPr>
                <w:lang w:val="lv-LV"/>
              </w:rPr>
            </w:pPr>
            <w:r>
              <w:rPr>
                <w:lang w:val="lv-LV"/>
              </w:rPr>
              <w:t>0x0E – kanāls nr. 14</w:t>
            </w:r>
          </w:p>
        </w:tc>
        <w:tc>
          <w:tcPr>
            <w:tcW w:w="0" w:type="auto"/>
            <w:vAlign w:val="center"/>
          </w:tcPr>
          <w:p w:rsidR="00E00B61" w:rsidRDefault="00E00B61" w:rsidP="00E00B61">
            <w:pPr>
              <w:jc w:val="center"/>
              <w:rPr>
                <w:lang w:val="lv-LV"/>
              </w:rPr>
            </w:pPr>
            <w:r>
              <w:rPr>
                <w:lang w:val="lv-LV"/>
              </w:rPr>
              <w:t>2.415 – 2.420 GHz</w:t>
            </w:r>
          </w:p>
        </w:tc>
      </w:tr>
      <w:tr w:rsidR="00E00B61" w:rsidTr="00E00B61">
        <w:trPr>
          <w:jc w:val="center"/>
        </w:trPr>
        <w:tc>
          <w:tcPr>
            <w:tcW w:w="0" w:type="auto"/>
            <w:vAlign w:val="center"/>
          </w:tcPr>
          <w:p w:rsidR="00E00B61" w:rsidRDefault="00E00B61" w:rsidP="00E00B61">
            <w:pPr>
              <w:jc w:val="center"/>
              <w:rPr>
                <w:lang w:val="lv-LV"/>
              </w:rPr>
            </w:pPr>
            <w:r>
              <w:rPr>
                <w:lang w:val="lv-LV"/>
              </w:rPr>
              <w:t>4</w:t>
            </w:r>
          </w:p>
        </w:tc>
        <w:tc>
          <w:tcPr>
            <w:tcW w:w="0" w:type="auto"/>
            <w:vAlign w:val="center"/>
          </w:tcPr>
          <w:p w:rsidR="00E00B61" w:rsidRDefault="00E00B61" w:rsidP="00E00B61">
            <w:pPr>
              <w:jc w:val="center"/>
              <w:rPr>
                <w:lang w:val="lv-LV"/>
              </w:rPr>
            </w:pPr>
            <w:r>
              <w:rPr>
                <w:lang w:val="lv-LV"/>
              </w:rPr>
              <w:t>0x0F – kanāls nr. 15</w:t>
            </w:r>
          </w:p>
        </w:tc>
        <w:tc>
          <w:tcPr>
            <w:tcW w:w="0" w:type="auto"/>
            <w:vAlign w:val="center"/>
          </w:tcPr>
          <w:p w:rsidR="00E00B61" w:rsidRDefault="00E00B61" w:rsidP="00E00B61">
            <w:pPr>
              <w:jc w:val="center"/>
              <w:rPr>
                <w:lang w:val="lv-LV"/>
              </w:rPr>
            </w:pPr>
            <w:r>
              <w:rPr>
                <w:lang w:val="lv-LV"/>
              </w:rPr>
              <w:t>2.420 – 2.425 GHz</w:t>
            </w:r>
          </w:p>
        </w:tc>
      </w:tr>
      <w:tr w:rsidR="00E00B61" w:rsidTr="00E00B61">
        <w:trPr>
          <w:jc w:val="center"/>
        </w:trPr>
        <w:tc>
          <w:tcPr>
            <w:tcW w:w="0" w:type="auto"/>
            <w:vAlign w:val="center"/>
          </w:tcPr>
          <w:p w:rsidR="00E00B61" w:rsidRDefault="00E00B61" w:rsidP="00E00B61">
            <w:pPr>
              <w:jc w:val="center"/>
              <w:rPr>
                <w:lang w:val="lv-LV"/>
              </w:rPr>
            </w:pPr>
            <w:r>
              <w:rPr>
                <w:lang w:val="lv-LV"/>
              </w:rPr>
              <w:t>5</w:t>
            </w:r>
          </w:p>
        </w:tc>
        <w:tc>
          <w:tcPr>
            <w:tcW w:w="0" w:type="auto"/>
            <w:vAlign w:val="center"/>
          </w:tcPr>
          <w:p w:rsidR="00E00B61" w:rsidRDefault="00E00B61" w:rsidP="00E00B61">
            <w:pPr>
              <w:jc w:val="center"/>
              <w:rPr>
                <w:lang w:val="lv-LV"/>
              </w:rPr>
            </w:pPr>
            <w:r>
              <w:rPr>
                <w:lang w:val="lv-LV"/>
              </w:rPr>
              <w:t>0x10 – kanāls nr. 16</w:t>
            </w:r>
          </w:p>
        </w:tc>
        <w:tc>
          <w:tcPr>
            <w:tcW w:w="0" w:type="auto"/>
            <w:vAlign w:val="center"/>
          </w:tcPr>
          <w:p w:rsidR="00E00B61" w:rsidRDefault="00E00B61" w:rsidP="00E00B61">
            <w:pPr>
              <w:jc w:val="center"/>
              <w:rPr>
                <w:lang w:val="lv-LV"/>
              </w:rPr>
            </w:pPr>
            <w:r>
              <w:rPr>
                <w:lang w:val="lv-LV"/>
              </w:rPr>
              <w:t>2.425 – 2.430 GHz</w:t>
            </w:r>
          </w:p>
        </w:tc>
      </w:tr>
      <w:tr w:rsidR="00E00B61" w:rsidTr="00E00B61">
        <w:trPr>
          <w:jc w:val="center"/>
        </w:trPr>
        <w:tc>
          <w:tcPr>
            <w:tcW w:w="0" w:type="auto"/>
            <w:vAlign w:val="center"/>
          </w:tcPr>
          <w:p w:rsidR="00E00B61" w:rsidRDefault="00E00B61" w:rsidP="00E00B61">
            <w:pPr>
              <w:jc w:val="center"/>
              <w:rPr>
                <w:lang w:val="lv-LV"/>
              </w:rPr>
            </w:pPr>
            <w:r>
              <w:rPr>
                <w:lang w:val="lv-LV"/>
              </w:rPr>
              <w:t>6</w:t>
            </w:r>
          </w:p>
        </w:tc>
        <w:tc>
          <w:tcPr>
            <w:tcW w:w="0" w:type="auto"/>
            <w:vAlign w:val="center"/>
          </w:tcPr>
          <w:p w:rsidR="00E00B61" w:rsidRDefault="00E00B61" w:rsidP="00E00B61">
            <w:pPr>
              <w:jc w:val="center"/>
              <w:rPr>
                <w:lang w:val="lv-LV"/>
              </w:rPr>
            </w:pPr>
            <w:r>
              <w:rPr>
                <w:lang w:val="lv-LV"/>
              </w:rPr>
              <w:t>0x11 – kanāls nr. 17</w:t>
            </w:r>
          </w:p>
        </w:tc>
        <w:tc>
          <w:tcPr>
            <w:tcW w:w="0" w:type="auto"/>
            <w:vAlign w:val="center"/>
          </w:tcPr>
          <w:p w:rsidR="00E00B61" w:rsidRDefault="00E00B61" w:rsidP="00E00B61">
            <w:pPr>
              <w:jc w:val="center"/>
              <w:rPr>
                <w:lang w:val="lv-LV"/>
              </w:rPr>
            </w:pPr>
            <w:r>
              <w:rPr>
                <w:lang w:val="lv-LV"/>
              </w:rPr>
              <w:t>2.430 – 2.435 GHz</w:t>
            </w:r>
          </w:p>
        </w:tc>
      </w:tr>
      <w:tr w:rsidR="00E00B61" w:rsidTr="00E00B61">
        <w:trPr>
          <w:jc w:val="center"/>
        </w:trPr>
        <w:tc>
          <w:tcPr>
            <w:tcW w:w="0" w:type="auto"/>
            <w:vAlign w:val="center"/>
          </w:tcPr>
          <w:p w:rsidR="00E00B61" w:rsidRDefault="00E00B61" w:rsidP="00E00B61">
            <w:pPr>
              <w:jc w:val="center"/>
              <w:rPr>
                <w:lang w:val="lv-LV"/>
              </w:rPr>
            </w:pPr>
            <w:r>
              <w:rPr>
                <w:lang w:val="lv-LV"/>
              </w:rPr>
              <w:t>7</w:t>
            </w:r>
          </w:p>
        </w:tc>
        <w:tc>
          <w:tcPr>
            <w:tcW w:w="0" w:type="auto"/>
            <w:vAlign w:val="center"/>
          </w:tcPr>
          <w:p w:rsidR="00E00B61" w:rsidRDefault="00E00B61" w:rsidP="00E00B61">
            <w:pPr>
              <w:jc w:val="center"/>
              <w:rPr>
                <w:lang w:val="lv-LV"/>
              </w:rPr>
            </w:pPr>
            <w:r>
              <w:rPr>
                <w:lang w:val="lv-LV"/>
              </w:rPr>
              <w:t>0x12 – kanāls nr. 18</w:t>
            </w:r>
          </w:p>
        </w:tc>
        <w:tc>
          <w:tcPr>
            <w:tcW w:w="0" w:type="auto"/>
            <w:vAlign w:val="center"/>
          </w:tcPr>
          <w:p w:rsidR="00E00B61" w:rsidRDefault="00E00B61" w:rsidP="00E00B61">
            <w:pPr>
              <w:jc w:val="center"/>
              <w:rPr>
                <w:lang w:val="lv-LV"/>
              </w:rPr>
            </w:pPr>
            <w:r>
              <w:rPr>
                <w:lang w:val="lv-LV"/>
              </w:rPr>
              <w:t>2.435 – 2.440 GHz</w:t>
            </w:r>
          </w:p>
        </w:tc>
      </w:tr>
      <w:tr w:rsidR="00E00B61" w:rsidTr="00E00B61">
        <w:trPr>
          <w:jc w:val="center"/>
        </w:trPr>
        <w:tc>
          <w:tcPr>
            <w:tcW w:w="0" w:type="auto"/>
            <w:vAlign w:val="center"/>
          </w:tcPr>
          <w:p w:rsidR="00E00B61" w:rsidRDefault="00E00B61" w:rsidP="00E00B61">
            <w:pPr>
              <w:jc w:val="center"/>
              <w:rPr>
                <w:lang w:val="lv-LV"/>
              </w:rPr>
            </w:pPr>
            <w:r>
              <w:rPr>
                <w:lang w:val="lv-LV"/>
              </w:rPr>
              <w:t>8</w:t>
            </w:r>
          </w:p>
        </w:tc>
        <w:tc>
          <w:tcPr>
            <w:tcW w:w="0" w:type="auto"/>
            <w:vAlign w:val="center"/>
          </w:tcPr>
          <w:p w:rsidR="00E00B61" w:rsidRDefault="00E00B61" w:rsidP="00E00B61">
            <w:pPr>
              <w:jc w:val="center"/>
              <w:rPr>
                <w:lang w:val="lv-LV"/>
              </w:rPr>
            </w:pPr>
            <w:r>
              <w:rPr>
                <w:lang w:val="lv-LV"/>
              </w:rPr>
              <w:t>0x13 – kanāls nr. 19</w:t>
            </w:r>
          </w:p>
        </w:tc>
        <w:tc>
          <w:tcPr>
            <w:tcW w:w="0" w:type="auto"/>
            <w:vAlign w:val="center"/>
          </w:tcPr>
          <w:p w:rsidR="00E00B61" w:rsidRDefault="00E00B61" w:rsidP="00E00B61">
            <w:pPr>
              <w:jc w:val="center"/>
              <w:rPr>
                <w:lang w:val="lv-LV"/>
              </w:rPr>
            </w:pPr>
            <w:r>
              <w:rPr>
                <w:lang w:val="lv-LV"/>
              </w:rPr>
              <w:t>2.440 – 2.445 GHz</w:t>
            </w:r>
          </w:p>
        </w:tc>
      </w:tr>
      <w:tr w:rsidR="00E00B61" w:rsidTr="00E00B61">
        <w:trPr>
          <w:jc w:val="center"/>
        </w:trPr>
        <w:tc>
          <w:tcPr>
            <w:tcW w:w="0" w:type="auto"/>
            <w:vAlign w:val="center"/>
          </w:tcPr>
          <w:p w:rsidR="00E00B61" w:rsidRDefault="00E00B61" w:rsidP="00E00B61">
            <w:pPr>
              <w:jc w:val="center"/>
              <w:rPr>
                <w:lang w:val="lv-LV"/>
              </w:rPr>
            </w:pPr>
            <w:r>
              <w:rPr>
                <w:lang w:val="lv-LV"/>
              </w:rPr>
              <w:t>9</w:t>
            </w:r>
          </w:p>
        </w:tc>
        <w:tc>
          <w:tcPr>
            <w:tcW w:w="0" w:type="auto"/>
            <w:vAlign w:val="center"/>
          </w:tcPr>
          <w:p w:rsidR="00E00B61" w:rsidRDefault="00E00B61" w:rsidP="00E00B61">
            <w:pPr>
              <w:jc w:val="center"/>
              <w:rPr>
                <w:lang w:val="lv-LV"/>
              </w:rPr>
            </w:pPr>
            <w:r>
              <w:rPr>
                <w:lang w:val="lv-LV"/>
              </w:rPr>
              <w:t>0x14 – kanāls nr. 20</w:t>
            </w:r>
          </w:p>
        </w:tc>
        <w:tc>
          <w:tcPr>
            <w:tcW w:w="0" w:type="auto"/>
            <w:vAlign w:val="center"/>
          </w:tcPr>
          <w:p w:rsidR="00E00B61" w:rsidRDefault="00E00B61" w:rsidP="00E00B61">
            <w:pPr>
              <w:jc w:val="center"/>
              <w:rPr>
                <w:lang w:val="lv-LV"/>
              </w:rPr>
            </w:pPr>
            <w:r>
              <w:rPr>
                <w:lang w:val="lv-LV"/>
              </w:rPr>
              <w:t>2.445 – 2.450 GHz</w:t>
            </w:r>
          </w:p>
        </w:tc>
      </w:tr>
      <w:tr w:rsidR="00E00B61" w:rsidTr="00E00B61">
        <w:trPr>
          <w:jc w:val="center"/>
        </w:trPr>
        <w:tc>
          <w:tcPr>
            <w:tcW w:w="0" w:type="auto"/>
            <w:vAlign w:val="center"/>
          </w:tcPr>
          <w:p w:rsidR="00E00B61" w:rsidRDefault="00E00B61" w:rsidP="00E00B61">
            <w:pPr>
              <w:jc w:val="center"/>
              <w:rPr>
                <w:lang w:val="lv-LV"/>
              </w:rPr>
            </w:pPr>
            <w:r>
              <w:rPr>
                <w:lang w:val="lv-LV"/>
              </w:rPr>
              <w:t>10</w:t>
            </w:r>
          </w:p>
        </w:tc>
        <w:tc>
          <w:tcPr>
            <w:tcW w:w="0" w:type="auto"/>
            <w:vAlign w:val="center"/>
          </w:tcPr>
          <w:p w:rsidR="00E00B61" w:rsidRDefault="00E00B61" w:rsidP="00E00B61">
            <w:pPr>
              <w:jc w:val="center"/>
              <w:rPr>
                <w:lang w:val="lv-LV"/>
              </w:rPr>
            </w:pPr>
            <w:r>
              <w:rPr>
                <w:lang w:val="lv-LV"/>
              </w:rPr>
              <w:t>0x15 – kanāls nr. 21</w:t>
            </w:r>
          </w:p>
        </w:tc>
        <w:tc>
          <w:tcPr>
            <w:tcW w:w="0" w:type="auto"/>
            <w:vAlign w:val="center"/>
          </w:tcPr>
          <w:p w:rsidR="00E00B61" w:rsidRDefault="00E00B61" w:rsidP="00E00B61">
            <w:pPr>
              <w:jc w:val="center"/>
              <w:rPr>
                <w:lang w:val="lv-LV"/>
              </w:rPr>
            </w:pPr>
            <w:r>
              <w:rPr>
                <w:lang w:val="lv-LV"/>
              </w:rPr>
              <w:t>2.450 – 2.455 GHz</w:t>
            </w:r>
          </w:p>
        </w:tc>
      </w:tr>
      <w:tr w:rsidR="00E00B61" w:rsidTr="00E00B61">
        <w:trPr>
          <w:jc w:val="center"/>
        </w:trPr>
        <w:tc>
          <w:tcPr>
            <w:tcW w:w="0" w:type="auto"/>
            <w:vAlign w:val="center"/>
          </w:tcPr>
          <w:p w:rsidR="00E00B61" w:rsidRDefault="00E00B61" w:rsidP="00E00B61">
            <w:pPr>
              <w:jc w:val="center"/>
              <w:rPr>
                <w:lang w:val="lv-LV"/>
              </w:rPr>
            </w:pPr>
            <w:r>
              <w:rPr>
                <w:lang w:val="lv-LV"/>
              </w:rPr>
              <w:t>11</w:t>
            </w:r>
          </w:p>
        </w:tc>
        <w:tc>
          <w:tcPr>
            <w:tcW w:w="0" w:type="auto"/>
            <w:vAlign w:val="center"/>
          </w:tcPr>
          <w:p w:rsidR="00E00B61" w:rsidRDefault="00E00B61" w:rsidP="00E00B61">
            <w:pPr>
              <w:jc w:val="center"/>
              <w:rPr>
                <w:lang w:val="lv-LV"/>
              </w:rPr>
            </w:pPr>
            <w:r>
              <w:rPr>
                <w:lang w:val="lv-LV"/>
              </w:rPr>
              <w:t>0x16 – kanāls nr. 22</w:t>
            </w:r>
          </w:p>
        </w:tc>
        <w:tc>
          <w:tcPr>
            <w:tcW w:w="0" w:type="auto"/>
            <w:vAlign w:val="center"/>
          </w:tcPr>
          <w:p w:rsidR="00E00B61" w:rsidRDefault="00E00B61" w:rsidP="00E00B61">
            <w:pPr>
              <w:jc w:val="center"/>
              <w:rPr>
                <w:lang w:val="lv-LV"/>
              </w:rPr>
            </w:pPr>
            <w:r>
              <w:rPr>
                <w:lang w:val="lv-LV"/>
              </w:rPr>
              <w:t>2.455 – 2.460 GHz</w:t>
            </w:r>
          </w:p>
        </w:tc>
      </w:tr>
      <w:tr w:rsidR="00E00B61" w:rsidTr="00E00B61">
        <w:trPr>
          <w:jc w:val="center"/>
        </w:trPr>
        <w:tc>
          <w:tcPr>
            <w:tcW w:w="0" w:type="auto"/>
            <w:vAlign w:val="center"/>
          </w:tcPr>
          <w:p w:rsidR="00E00B61" w:rsidRDefault="00E00B61" w:rsidP="00E00B61">
            <w:pPr>
              <w:jc w:val="center"/>
              <w:rPr>
                <w:lang w:val="lv-LV"/>
              </w:rPr>
            </w:pPr>
            <w:r>
              <w:rPr>
                <w:lang w:val="lv-LV"/>
              </w:rPr>
              <w:t>12</w:t>
            </w:r>
          </w:p>
        </w:tc>
        <w:tc>
          <w:tcPr>
            <w:tcW w:w="0" w:type="auto"/>
            <w:vAlign w:val="center"/>
          </w:tcPr>
          <w:p w:rsidR="00E00B61" w:rsidRDefault="00E00B61" w:rsidP="00E00B61">
            <w:pPr>
              <w:jc w:val="center"/>
              <w:rPr>
                <w:lang w:val="lv-LV"/>
              </w:rPr>
            </w:pPr>
            <w:r>
              <w:rPr>
                <w:lang w:val="lv-LV"/>
              </w:rPr>
              <w:t>0x17 – kanāls nr. 23</w:t>
            </w:r>
          </w:p>
        </w:tc>
        <w:tc>
          <w:tcPr>
            <w:tcW w:w="0" w:type="auto"/>
            <w:vAlign w:val="center"/>
          </w:tcPr>
          <w:p w:rsidR="00E00B61" w:rsidRDefault="00E00B61" w:rsidP="00E00B61">
            <w:pPr>
              <w:jc w:val="center"/>
              <w:rPr>
                <w:lang w:val="lv-LV"/>
              </w:rPr>
            </w:pPr>
            <w:r>
              <w:rPr>
                <w:lang w:val="lv-LV"/>
              </w:rPr>
              <w:t>2.460 – 2.465 GHz</w:t>
            </w:r>
          </w:p>
        </w:tc>
      </w:tr>
    </w:tbl>
    <w:p w:rsidR="0079390C" w:rsidRDefault="0079390C" w:rsidP="00D063A8">
      <w:pPr>
        <w:ind w:firstLine="708"/>
        <w:rPr>
          <w:lang w:val="lv-LV"/>
        </w:rPr>
      </w:pPr>
    </w:p>
    <w:p w:rsidR="00C70404" w:rsidRDefault="00C70404" w:rsidP="00E6468F">
      <w:pPr>
        <w:pStyle w:val="Heading4"/>
        <w:rPr>
          <w:lang w:val="lv-LV"/>
        </w:rPr>
      </w:pPr>
      <w:r>
        <w:rPr>
          <w:lang w:val="lv-LV"/>
        </w:rPr>
        <w:t>Programmēšana:</w:t>
      </w:r>
    </w:p>
    <w:p w:rsidR="004B4071" w:rsidRDefault="00C70404" w:rsidP="00C70404">
      <w:pPr>
        <w:rPr>
          <w:lang w:val="lv-LV"/>
        </w:rPr>
      </w:pPr>
      <w:r>
        <w:rPr>
          <w:lang w:val="lv-LV"/>
        </w:rPr>
        <w:tab/>
        <w:t>Lai būtu pēc iespējas vienkāršāk konfigurēt pašu Xbee moduli, Libelium ražotāji ir izveidojuši speciālas bibliotēkas šo moduļu konfigurēšanai papildus pievienojot datu sūtīšanas un saņemšanas iespējas.</w:t>
      </w:r>
      <w:r w:rsidR="0079390C">
        <w:rPr>
          <w:lang w:val="lv-LV"/>
        </w:rPr>
        <w:t xml:space="preserve"> Pēc noklusējuma visi Xbee bezvadu komunikāciju modu</w:t>
      </w:r>
      <w:r w:rsidR="00C96BA6">
        <w:rPr>
          <w:lang w:val="lv-LV"/>
        </w:rPr>
        <w:t>ļ</w:t>
      </w:r>
      <w:r w:rsidR="0079390C">
        <w:rPr>
          <w:lang w:val="lv-LV"/>
        </w:rPr>
        <w:t>i strādā kanālā 0x0C.</w:t>
      </w:r>
      <w:r>
        <w:rPr>
          <w:lang w:val="lv-LV"/>
        </w:rPr>
        <w:t xml:space="preserve"> Kā jau ar visiem iepriekš strādātiem moduļiem, arī šo pašā sākumā ir nepieciešams inicializēt un pieslēgt pie barošanas avota. Pēc šī soļa var sākties paša moduļa parametru uzstādīšana un tikai tad būs iespējams sūtīt datus.</w:t>
      </w:r>
      <w:r w:rsidR="005C3134">
        <w:rPr>
          <w:lang w:val="lv-LV"/>
        </w:rPr>
        <w:t xml:space="preserve"> </w:t>
      </w:r>
    </w:p>
    <w:p w:rsidR="00C70404" w:rsidRDefault="004B4071" w:rsidP="00C70404">
      <w:pPr>
        <w:rPr>
          <w:lang w:val="lv-LV"/>
        </w:rPr>
      </w:pPr>
      <w:r>
        <w:rPr>
          <w:lang w:val="lv-LV"/>
        </w:rPr>
        <w:tab/>
      </w:r>
      <w:r w:rsidR="00C96BA6">
        <w:rPr>
          <w:lang w:val="lv-LV"/>
        </w:rPr>
        <w:t>Praktiskās daļas realizēšana notiks izmantojot divus Xbee moduļus, kur viens būs pieslēgts pie waspmote plates, bet otrs – uz vārtejas plates</w:t>
      </w:r>
      <w:r w:rsidR="0011108D">
        <w:rPr>
          <w:lang w:val="lv-LV"/>
        </w:rPr>
        <w:t>. Vārtejas plates Xbee moduli būs nepieciešams konfigurēt tā, lai tas strādātu tajā pašā tīklā, kurā strādās waspmote plate. Tīkla numurs tiek dots katram atsevišķi</w:t>
      </w:r>
      <w:r w:rsidR="00A96EDB">
        <w:rPr>
          <w:lang w:val="lv-LV"/>
        </w:rPr>
        <w:t xml:space="preserve"> no pasniedzēja. Lai būtu iespējams konfigurēt vārtejas plates Xbee moduli, būs jāprogrammē visi iestatījumi caur waspmote plati. Sākumā pie waspmote plates būs jāpieslēdz vārtejas Xbee modulis un jāieraksta tajā visi tīkla uzstādījumi un tikai tad būs iespējams realizēt un pārbaudīt komunikāciju.</w:t>
      </w:r>
      <w:r>
        <w:rPr>
          <w:lang w:val="lv-LV"/>
        </w:rPr>
        <w:t xml:space="preserve"> </w:t>
      </w:r>
      <w:r w:rsidR="00A96EDB">
        <w:rPr>
          <w:lang w:val="lv-LV"/>
        </w:rPr>
        <w:t>I</w:t>
      </w:r>
      <w:r>
        <w:rPr>
          <w:lang w:val="lv-LV"/>
        </w:rPr>
        <w:t xml:space="preserve">zmantojot </w:t>
      </w:r>
      <w:r w:rsidR="006628FB">
        <w:rPr>
          <w:i/>
          <w:lang w:val="lv-LV"/>
        </w:rPr>
        <w:t xml:space="preserve">writeValues() </w:t>
      </w:r>
      <w:r w:rsidR="006628FB">
        <w:rPr>
          <w:lang w:val="lv-LV"/>
        </w:rPr>
        <w:t xml:space="preserve">komandu, </w:t>
      </w:r>
      <w:r w:rsidR="00A96EDB">
        <w:rPr>
          <w:lang w:val="lv-LV"/>
        </w:rPr>
        <w:t>Xbee modulis</w:t>
      </w:r>
      <w:r w:rsidR="006628FB">
        <w:rPr>
          <w:lang w:val="lv-LV"/>
        </w:rPr>
        <w:t xml:space="preserve"> saglabāt visus iestatījumus arī pēc tā izslēgšanas. </w:t>
      </w:r>
      <w:r w:rsidR="005C3134">
        <w:rPr>
          <w:lang w:val="lv-LV"/>
        </w:rPr>
        <w:t>Visu</w:t>
      </w:r>
      <w:r w:rsidR="006628FB">
        <w:rPr>
          <w:lang w:val="lv-LV"/>
        </w:rPr>
        <w:t xml:space="preserve"> nepieciešamo</w:t>
      </w:r>
      <w:r w:rsidR="005C3134">
        <w:rPr>
          <w:lang w:val="lv-LV"/>
        </w:rPr>
        <w:t xml:space="preserve"> parametru uzstādīšana un datu sūtīšana tiek realizēta ar šīm komandām:</w:t>
      </w:r>
      <w:r w:rsidR="00C70404">
        <w:rPr>
          <w:lang w:val="lv-LV"/>
        </w:rPr>
        <w:t xml:space="preserve"> </w:t>
      </w:r>
    </w:p>
    <w:p w:rsidR="005C3134" w:rsidRDefault="00161CEA" w:rsidP="001C0C93">
      <w:pPr>
        <w:spacing w:after="0" w:line="240" w:lineRule="auto"/>
        <w:rPr>
          <w:rFonts w:ascii="Courier New" w:hAnsi="Courier New" w:cs="Courier New"/>
          <w:sz w:val="16"/>
          <w:szCs w:val="16"/>
          <w:lang w:val="lv-LV"/>
        </w:rPr>
      </w:pPr>
      <w:r w:rsidRPr="001C0C93">
        <w:rPr>
          <w:rFonts w:ascii="Courier New" w:hAnsi="Courier New" w:cs="Courier New"/>
          <w:sz w:val="16"/>
          <w:szCs w:val="16"/>
          <w:lang w:val="lv-LV"/>
        </w:rPr>
        <w:t>{</w:t>
      </w:r>
    </w:p>
    <w:p w:rsidR="001C0C93" w:rsidRPr="001C0C93" w:rsidRDefault="001C0C93"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t>xbee802.init(</w:t>
      </w:r>
      <w:proofErr w:type="gramEnd"/>
      <w:r w:rsidRPr="00640A64">
        <w:rPr>
          <w:rFonts w:ascii="Courier New" w:hAnsi="Courier New" w:cs="Courier New"/>
          <w:color w:val="943634" w:themeColor="accent2" w:themeShade="BF"/>
          <w:sz w:val="16"/>
          <w:szCs w:val="16"/>
          <w:lang w:val="en-US"/>
        </w:rPr>
        <w:t>XBEE_802_15_4</w:t>
      </w:r>
      <w:r w:rsidRPr="001C0C93">
        <w:rPr>
          <w:rFonts w:ascii="Courier New" w:hAnsi="Courier New" w:cs="Courier New"/>
          <w:sz w:val="16"/>
          <w:szCs w:val="16"/>
          <w:lang w:val="en-US"/>
        </w:rPr>
        <w:t>,</w:t>
      </w:r>
      <w:r w:rsidRPr="00640A64">
        <w:rPr>
          <w:rFonts w:ascii="Courier New" w:hAnsi="Courier New" w:cs="Courier New"/>
          <w:color w:val="943634" w:themeColor="accent2" w:themeShade="BF"/>
          <w:sz w:val="16"/>
          <w:szCs w:val="16"/>
          <w:lang w:val="en-US"/>
        </w:rPr>
        <w:t>FREQ2_4G</w:t>
      </w:r>
      <w:r w:rsidRPr="001C0C93">
        <w:rPr>
          <w:rFonts w:ascii="Courier New" w:hAnsi="Courier New" w:cs="Courier New"/>
          <w:sz w:val="16"/>
          <w:szCs w:val="16"/>
          <w:lang w:val="en-US"/>
        </w:rPr>
        <w:t>,</w:t>
      </w:r>
      <w:r w:rsidRPr="00640A64">
        <w:rPr>
          <w:rFonts w:ascii="Courier New" w:hAnsi="Courier New" w:cs="Courier New"/>
          <w:color w:val="943634" w:themeColor="accent2" w:themeShade="BF"/>
          <w:sz w:val="16"/>
          <w:szCs w:val="16"/>
          <w:lang w:val="en-US"/>
        </w:rPr>
        <w:t>NORMAL</w:t>
      </w:r>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proofErr w:type="spellStart"/>
      <w:r w:rsidR="001B4A8F">
        <w:rPr>
          <w:rFonts w:ascii="Courier New" w:hAnsi="Courier New" w:cs="Courier New"/>
          <w:color w:val="00B050"/>
          <w:sz w:val="16"/>
          <w:szCs w:val="16"/>
          <w:lang w:val="en-US"/>
        </w:rPr>
        <w:t>inicializē</w:t>
      </w:r>
      <w:proofErr w:type="spellEnd"/>
      <w:r w:rsidR="001B4A8F">
        <w:rPr>
          <w:rFonts w:ascii="Courier New" w:hAnsi="Courier New" w:cs="Courier New"/>
          <w:color w:val="00B050"/>
          <w:sz w:val="16"/>
          <w:szCs w:val="16"/>
          <w:lang w:val="en-US"/>
        </w:rPr>
        <w:t xml:space="preserve"> </w:t>
      </w:r>
      <w:proofErr w:type="spellStart"/>
      <w:r w:rsidR="001B4A8F">
        <w:rPr>
          <w:rFonts w:ascii="Courier New" w:hAnsi="Courier New" w:cs="Courier New"/>
          <w:color w:val="00B050"/>
          <w:sz w:val="16"/>
          <w:szCs w:val="16"/>
          <w:lang w:val="en-US"/>
        </w:rPr>
        <w:t>XBee</w:t>
      </w:r>
      <w:proofErr w:type="spellEnd"/>
      <w:r w:rsidR="001B4A8F">
        <w:rPr>
          <w:rFonts w:ascii="Courier New" w:hAnsi="Courier New" w:cs="Courier New"/>
          <w:color w:val="00B050"/>
          <w:sz w:val="16"/>
          <w:szCs w:val="16"/>
          <w:lang w:val="en-US"/>
        </w:rPr>
        <w:t xml:space="preserve"> </w:t>
      </w:r>
      <w:proofErr w:type="spellStart"/>
      <w:r w:rsidR="001B4A8F">
        <w:rPr>
          <w:rFonts w:ascii="Courier New" w:hAnsi="Courier New" w:cs="Courier New"/>
          <w:color w:val="00B050"/>
          <w:sz w:val="16"/>
          <w:szCs w:val="16"/>
          <w:lang w:val="en-US"/>
        </w:rPr>
        <w:t>moduli</w:t>
      </w:r>
      <w:proofErr w:type="spellEnd"/>
    </w:p>
    <w:p w:rsidR="001C0C93" w:rsidRPr="001C0C93" w:rsidRDefault="001C0C93"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t>xbee802.ON(</w:t>
      </w:r>
      <w:proofErr w:type="gram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proofErr w:type="spellStart"/>
      <w:r w:rsidR="001B4A8F">
        <w:rPr>
          <w:rFonts w:ascii="Courier New" w:hAnsi="Courier New" w:cs="Courier New"/>
          <w:color w:val="00B050"/>
          <w:sz w:val="16"/>
          <w:szCs w:val="16"/>
          <w:lang w:val="en-US"/>
        </w:rPr>
        <w:t>ieslēdz</w:t>
      </w:r>
      <w:proofErr w:type="spellEnd"/>
      <w:r w:rsidR="001B4A8F">
        <w:rPr>
          <w:rFonts w:ascii="Courier New" w:hAnsi="Courier New" w:cs="Courier New"/>
          <w:color w:val="00B050"/>
          <w:sz w:val="16"/>
          <w:szCs w:val="16"/>
          <w:lang w:val="en-US"/>
        </w:rPr>
        <w:t xml:space="preserve"> </w:t>
      </w:r>
      <w:proofErr w:type="spellStart"/>
      <w:r w:rsidR="001B4A8F">
        <w:rPr>
          <w:rFonts w:ascii="Courier New" w:hAnsi="Courier New" w:cs="Courier New"/>
          <w:color w:val="00B050"/>
          <w:sz w:val="16"/>
          <w:szCs w:val="16"/>
          <w:lang w:val="en-US"/>
        </w:rPr>
        <w:t>XBee</w:t>
      </w:r>
      <w:proofErr w:type="spellEnd"/>
      <w:r w:rsidR="001B4A8F">
        <w:rPr>
          <w:rFonts w:ascii="Courier New" w:hAnsi="Courier New" w:cs="Courier New"/>
          <w:color w:val="00B050"/>
          <w:sz w:val="16"/>
          <w:szCs w:val="16"/>
          <w:lang w:val="en-US"/>
        </w:rPr>
        <w:t xml:space="preserve"> </w:t>
      </w:r>
      <w:proofErr w:type="spellStart"/>
      <w:r w:rsidR="001B4A8F">
        <w:rPr>
          <w:rFonts w:ascii="Courier New" w:hAnsi="Courier New" w:cs="Courier New"/>
          <w:color w:val="00B050"/>
          <w:sz w:val="16"/>
          <w:szCs w:val="16"/>
          <w:lang w:val="en-US"/>
        </w:rPr>
        <w:t>moduli</w:t>
      </w:r>
      <w:proofErr w:type="spellEnd"/>
    </w:p>
    <w:p w:rsidR="001C0C93" w:rsidRPr="001C0C93" w:rsidRDefault="001C0C93"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t>xbee802.OFF(</w:t>
      </w:r>
      <w:proofErr w:type="gram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proofErr w:type="spellStart"/>
      <w:r w:rsidR="001B4A8F">
        <w:rPr>
          <w:rFonts w:ascii="Courier New" w:hAnsi="Courier New" w:cs="Courier New"/>
          <w:color w:val="00B050"/>
          <w:sz w:val="16"/>
          <w:szCs w:val="16"/>
          <w:lang w:val="en-US"/>
        </w:rPr>
        <w:t>izslēdz</w:t>
      </w:r>
      <w:proofErr w:type="spellEnd"/>
      <w:r w:rsidR="001B4A8F">
        <w:rPr>
          <w:rFonts w:ascii="Courier New" w:hAnsi="Courier New" w:cs="Courier New"/>
          <w:color w:val="00B050"/>
          <w:sz w:val="16"/>
          <w:szCs w:val="16"/>
          <w:lang w:val="en-US"/>
        </w:rPr>
        <w:t xml:space="preserve"> </w:t>
      </w:r>
      <w:proofErr w:type="spellStart"/>
      <w:r w:rsidR="001B4A8F">
        <w:rPr>
          <w:rFonts w:ascii="Courier New" w:hAnsi="Courier New" w:cs="Courier New"/>
          <w:color w:val="00B050"/>
          <w:sz w:val="16"/>
          <w:szCs w:val="16"/>
          <w:lang w:val="en-US"/>
        </w:rPr>
        <w:t>XBee</w:t>
      </w:r>
      <w:proofErr w:type="spellEnd"/>
      <w:r w:rsidR="001B4A8F">
        <w:rPr>
          <w:rFonts w:ascii="Courier New" w:hAnsi="Courier New" w:cs="Courier New"/>
          <w:color w:val="00B050"/>
          <w:sz w:val="16"/>
          <w:szCs w:val="16"/>
          <w:lang w:val="en-US"/>
        </w:rPr>
        <w:t xml:space="preserve"> </w:t>
      </w:r>
      <w:proofErr w:type="spellStart"/>
      <w:r w:rsidR="001B4A8F">
        <w:rPr>
          <w:rFonts w:ascii="Courier New" w:hAnsi="Courier New" w:cs="Courier New"/>
          <w:color w:val="00B050"/>
          <w:sz w:val="16"/>
          <w:szCs w:val="16"/>
          <w:lang w:val="en-US"/>
        </w:rPr>
        <w:t>moduli</w:t>
      </w:r>
      <w:proofErr w:type="spellEnd"/>
    </w:p>
    <w:p w:rsidR="00161CEA" w:rsidRPr="001B4A8F" w:rsidRDefault="00161CEA" w:rsidP="001C0C93">
      <w:pPr>
        <w:spacing w:after="0" w:line="240" w:lineRule="auto"/>
        <w:rPr>
          <w:rFonts w:ascii="Courier New" w:hAnsi="Courier New" w:cs="Courier New"/>
          <w:color w:val="00B050"/>
          <w:sz w:val="16"/>
          <w:szCs w:val="16"/>
          <w:lang w:val="lv-LV"/>
        </w:rPr>
      </w:pPr>
      <w:proofErr w:type="gramStart"/>
      <w:r w:rsidRPr="001B4A8F">
        <w:rPr>
          <w:rFonts w:ascii="Courier New" w:hAnsi="Courier New" w:cs="Courier New"/>
          <w:sz w:val="16"/>
          <w:szCs w:val="16"/>
          <w:lang w:val="en-US"/>
        </w:rPr>
        <w:t>xbee802.encryptionMode(</w:t>
      </w:r>
      <w:proofErr w:type="gramEnd"/>
      <w:r w:rsidRPr="001B4A8F">
        <w:rPr>
          <w:rFonts w:ascii="Courier New" w:hAnsi="Courier New" w:cs="Courier New"/>
          <w:sz w:val="16"/>
          <w:szCs w:val="16"/>
          <w:lang w:val="en-US"/>
        </w:rPr>
        <w:t>1);</w:t>
      </w:r>
      <w:r w:rsidR="001B4A8F">
        <w:rPr>
          <w:rFonts w:ascii="Courier New" w:hAnsi="Courier New" w:cs="Courier New"/>
          <w:sz w:val="16"/>
          <w:szCs w:val="16"/>
          <w:lang w:val="lv-LV"/>
        </w:rPr>
        <w:t xml:space="preserve"> </w:t>
      </w:r>
      <w:r w:rsidR="001B4A8F">
        <w:rPr>
          <w:rFonts w:ascii="Courier New" w:hAnsi="Courier New" w:cs="Courier New"/>
          <w:color w:val="00B050"/>
          <w:sz w:val="16"/>
          <w:szCs w:val="16"/>
          <w:lang w:val="lv-LV"/>
        </w:rPr>
        <w:t>// ieslēdz tīkla aizsardzību</w:t>
      </w:r>
    </w:p>
    <w:p w:rsidR="00161CEA" w:rsidRPr="001B4A8F" w:rsidRDefault="00161CEA" w:rsidP="001C0C93">
      <w:pPr>
        <w:spacing w:after="0" w:line="240" w:lineRule="auto"/>
        <w:rPr>
          <w:rFonts w:ascii="Courier New" w:hAnsi="Courier New" w:cs="Courier New"/>
          <w:color w:val="00B050"/>
          <w:sz w:val="16"/>
          <w:szCs w:val="16"/>
          <w:lang w:val="lv-LV"/>
        </w:rPr>
      </w:pPr>
      <w:proofErr w:type="gramStart"/>
      <w:r w:rsidRPr="001B4A8F">
        <w:rPr>
          <w:rFonts w:ascii="Courier New" w:hAnsi="Courier New" w:cs="Courier New"/>
          <w:sz w:val="16"/>
          <w:szCs w:val="16"/>
          <w:lang w:val="en-US"/>
        </w:rPr>
        <w:t>xbee802.setLinkKey(</w:t>
      </w:r>
      <w:proofErr w:type="gramEnd"/>
      <w:r w:rsidRPr="001B4A8F">
        <w:rPr>
          <w:rFonts w:ascii="Courier New" w:hAnsi="Courier New" w:cs="Courier New"/>
          <w:color w:val="0070C0"/>
          <w:sz w:val="16"/>
          <w:szCs w:val="16"/>
          <w:lang w:val="en-US"/>
        </w:rPr>
        <w:t>key</w:t>
      </w:r>
      <w:r w:rsidRPr="001B4A8F">
        <w:rPr>
          <w:rFonts w:ascii="Courier New" w:hAnsi="Courier New" w:cs="Courier New"/>
          <w:sz w:val="16"/>
          <w:szCs w:val="16"/>
          <w:lang w:val="en-US"/>
        </w:rPr>
        <w:t>);</w:t>
      </w:r>
      <w:r w:rsidR="001B4A8F">
        <w:rPr>
          <w:rFonts w:ascii="Courier New" w:hAnsi="Courier New" w:cs="Courier New"/>
          <w:sz w:val="16"/>
          <w:szCs w:val="16"/>
          <w:lang w:val="lv-LV"/>
        </w:rPr>
        <w:t xml:space="preserve"> </w:t>
      </w:r>
      <w:r w:rsidR="001B4A8F">
        <w:rPr>
          <w:rFonts w:ascii="Courier New" w:hAnsi="Courier New" w:cs="Courier New"/>
          <w:color w:val="00B050"/>
          <w:sz w:val="16"/>
          <w:szCs w:val="16"/>
          <w:lang w:val="lv-LV"/>
        </w:rPr>
        <w:t>// uzstāda tīkla drošības kodu</w:t>
      </w:r>
    </w:p>
    <w:p w:rsidR="001C0C93" w:rsidRPr="001C0C93" w:rsidRDefault="001C0C93"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xbee802.setChannel(</w:t>
      </w:r>
      <w:proofErr w:type="gramEnd"/>
      <w:r w:rsidRPr="001C0C93">
        <w:rPr>
          <w:rFonts w:ascii="Courier New" w:hAnsi="Courier New" w:cs="Courier New"/>
          <w:sz w:val="16"/>
          <w:szCs w:val="16"/>
        </w:rPr>
        <w:t xml:space="preserve">0x0D); </w:t>
      </w:r>
      <w:r w:rsidRPr="00640A64">
        <w:rPr>
          <w:rFonts w:ascii="Courier New" w:hAnsi="Courier New" w:cs="Courier New"/>
          <w:color w:val="00B050"/>
          <w:sz w:val="16"/>
          <w:szCs w:val="16"/>
        </w:rPr>
        <w:t xml:space="preserve">// </w:t>
      </w:r>
      <w:proofErr w:type="spellStart"/>
      <w:r w:rsidR="001B4A8F">
        <w:rPr>
          <w:rFonts w:ascii="Courier New" w:hAnsi="Courier New" w:cs="Courier New"/>
          <w:color w:val="00B050"/>
          <w:sz w:val="16"/>
          <w:szCs w:val="16"/>
        </w:rPr>
        <w:t>uzstāda</w:t>
      </w:r>
      <w:proofErr w:type="spellEnd"/>
      <w:r w:rsidR="001B4A8F">
        <w:rPr>
          <w:rFonts w:ascii="Courier New" w:hAnsi="Courier New" w:cs="Courier New"/>
          <w:color w:val="00B050"/>
          <w:sz w:val="16"/>
          <w:szCs w:val="16"/>
        </w:rPr>
        <w:t xml:space="preserve"> </w:t>
      </w:r>
      <w:proofErr w:type="spellStart"/>
      <w:r w:rsidR="001B4A8F">
        <w:rPr>
          <w:rFonts w:ascii="Courier New" w:hAnsi="Courier New" w:cs="Courier New"/>
          <w:color w:val="00B050"/>
          <w:sz w:val="16"/>
          <w:szCs w:val="16"/>
        </w:rPr>
        <w:t>kanālu</w:t>
      </w:r>
      <w:proofErr w:type="spellEnd"/>
      <w:r w:rsidRPr="001C0C93">
        <w:rPr>
          <w:rFonts w:ascii="Courier New" w:hAnsi="Courier New" w:cs="Courier New"/>
          <w:sz w:val="16"/>
          <w:szCs w:val="16"/>
        </w:rPr>
        <w:t xml:space="preserve"> </w:t>
      </w:r>
    </w:p>
    <w:p w:rsidR="001C0C93" w:rsidRPr="001C0C93" w:rsidRDefault="001C0C93" w:rsidP="001C0C93">
      <w:pPr>
        <w:spacing w:after="0" w:line="240" w:lineRule="auto"/>
        <w:rPr>
          <w:rFonts w:ascii="Courier New" w:hAnsi="Courier New" w:cs="Courier New"/>
          <w:sz w:val="16"/>
          <w:szCs w:val="16"/>
          <w:lang w:val="lv-LV"/>
        </w:rPr>
      </w:pPr>
      <w:proofErr w:type="gramStart"/>
      <w:r w:rsidRPr="001C0C93">
        <w:rPr>
          <w:rFonts w:ascii="Courier New" w:hAnsi="Courier New" w:cs="Courier New"/>
          <w:sz w:val="16"/>
          <w:szCs w:val="16"/>
          <w:lang w:val="en-US"/>
        </w:rPr>
        <w:t>xbee802.getChannel(</w:t>
      </w:r>
      <w:proofErr w:type="gram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r w:rsidR="001B4A8F">
        <w:rPr>
          <w:rFonts w:ascii="Courier New" w:hAnsi="Courier New" w:cs="Courier New"/>
          <w:color w:val="00B050"/>
          <w:sz w:val="16"/>
          <w:szCs w:val="16"/>
          <w:lang w:val="en-US"/>
        </w:rPr>
        <w:t>---</w:t>
      </w:r>
    </w:p>
    <w:p w:rsidR="001C0C93" w:rsidRPr="001C0C93" w:rsidRDefault="001C0C93"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xbee802.setMacMode(</w:t>
      </w:r>
      <w:proofErr w:type="gramEnd"/>
      <w:r w:rsidRPr="001C0C93">
        <w:rPr>
          <w:rFonts w:ascii="Courier New" w:hAnsi="Courier New" w:cs="Courier New"/>
          <w:sz w:val="16"/>
          <w:szCs w:val="16"/>
        </w:rPr>
        <w:t xml:space="preserve">2); </w:t>
      </w:r>
      <w:r w:rsidRPr="00640A64">
        <w:rPr>
          <w:rFonts w:ascii="Courier New" w:hAnsi="Courier New" w:cs="Courier New"/>
          <w:color w:val="00B050"/>
          <w:sz w:val="16"/>
          <w:szCs w:val="16"/>
        </w:rPr>
        <w:t xml:space="preserve">// </w:t>
      </w:r>
      <w:proofErr w:type="spellStart"/>
      <w:r w:rsidR="001B4A8F">
        <w:rPr>
          <w:rFonts w:ascii="Courier New" w:hAnsi="Courier New" w:cs="Courier New"/>
          <w:color w:val="00B050"/>
          <w:sz w:val="16"/>
          <w:szCs w:val="16"/>
        </w:rPr>
        <w:t>uzstāda</w:t>
      </w:r>
      <w:proofErr w:type="spellEnd"/>
      <w:r w:rsidR="001B4A8F">
        <w:rPr>
          <w:rFonts w:ascii="Courier New" w:hAnsi="Courier New" w:cs="Courier New"/>
          <w:color w:val="00B050"/>
          <w:sz w:val="16"/>
          <w:szCs w:val="16"/>
        </w:rPr>
        <w:t xml:space="preserve"> </w:t>
      </w:r>
      <w:r w:rsidRPr="00640A64">
        <w:rPr>
          <w:rFonts w:ascii="Courier New" w:hAnsi="Courier New" w:cs="Courier New"/>
          <w:color w:val="00B050"/>
          <w:sz w:val="16"/>
          <w:szCs w:val="16"/>
        </w:rPr>
        <w:t xml:space="preserve">Mac </w:t>
      </w:r>
      <w:proofErr w:type="spellStart"/>
      <w:r w:rsidR="001B4A8F">
        <w:rPr>
          <w:rFonts w:ascii="Courier New" w:hAnsi="Courier New" w:cs="Courier New"/>
          <w:color w:val="00B050"/>
          <w:sz w:val="16"/>
          <w:szCs w:val="16"/>
        </w:rPr>
        <w:t>režīmu</w:t>
      </w:r>
      <w:proofErr w:type="spellEnd"/>
      <w:r w:rsidR="001B4A8F">
        <w:rPr>
          <w:rFonts w:ascii="Courier New" w:hAnsi="Courier New" w:cs="Courier New"/>
          <w:color w:val="00B050"/>
          <w:sz w:val="16"/>
          <w:szCs w:val="16"/>
        </w:rPr>
        <w:t xml:space="preserve"> </w:t>
      </w:r>
      <w:r w:rsidRPr="00640A64">
        <w:rPr>
          <w:rFonts w:ascii="Courier New" w:hAnsi="Courier New" w:cs="Courier New"/>
          <w:color w:val="00B050"/>
          <w:sz w:val="16"/>
          <w:szCs w:val="16"/>
        </w:rPr>
        <w:t xml:space="preserve">802.15.4 </w:t>
      </w:r>
      <w:proofErr w:type="spellStart"/>
      <w:r w:rsidR="001B4A8F">
        <w:rPr>
          <w:rFonts w:ascii="Courier New" w:hAnsi="Courier New" w:cs="Courier New"/>
          <w:color w:val="00B050"/>
          <w:sz w:val="16"/>
          <w:szCs w:val="16"/>
        </w:rPr>
        <w:t>galvenē</w:t>
      </w:r>
      <w:proofErr w:type="spellEnd"/>
    </w:p>
    <w:p w:rsidR="001C0C93" w:rsidRPr="001C0C93" w:rsidRDefault="001C0C93" w:rsidP="001C0C93">
      <w:pPr>
        <w:spacing w:after="0" w:line="240" w:lineRule="auto"/>
        <w:rPr>
          <w:rFonts w:ascii="Courier New" w:hAnsi="Courier New" w:cs="Courier New"/>
          <w:sz w:val="16"/>
          <w:szCs w:val="16"/>
          <w:lang w:val="lv-LV"/>
        </w:rPr>
      </w:pPr>
      <w:proofErr w:type="gramStart"/>
      <w:r w:rsidRPr="001C0C93">
        <w:rPr>
          <w:rFonts w:ascii="Courier New" w:hAnsi="Courier New" w:cs="Courier New"/>
          <w:sz w:val="16"/>
          <w:szCs w:val="16"/>
          <w:lang w:val="en-US"/>
        </w:rPr>
        <w:t>xbee802.getMacMode(</w:t>
      </w:r>
      <w:proofErr w:type="gram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r w:rsidR="001B4A8F">
        <w:rPr>
          <w:rFonts w:ascii="Courier New" w:hAnsi="Courier New" w:cs="Courier New"/>
          <w:color w:val="00B050"/>
          <w:sz w:val="16"/>
          <w:szCs w:val="16"/>
          <w:lang w:val="en-US"/>
        </w:rPr>
        <w:t>---</w:t>
      </w:r>
    </w:p>
    <w:p w:rsidR="00161CEA" w:rsidRPr="001C0C93" w:rsidRDefault="00161CEA"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xbee802.getOwnMacLow(</w:t>
      </w:r>
      <w:proofErr w:type="gramEnd"/>
      <w:r w:rsidRPr="001C0C93">
        <w:rPr>
          <w:rFonts w:ascii="Courier New" w:hAnsi="Courier New" w:cs="Courier New"/>
          <w:sz w:val="16"/>
          <w:szCs w:val="16"/>
        </w:rPr>
        <w:t xml:space="preserve">); </w:t>
      </w:r>
      <w:r w:rsidRPr="00640A64">
        <w:rPr>
          <w:rFonts w:ascii="Courier New" w:hAnsi="Courier New" w:cs="Courier New"/>
          <w:color w:val="00B050"/>
          <w:sz w:val="16"/>
          <w:szCs w:val="16"/>
        </w:rPr>
        <w:t xml:space="preserve">// </w:t>
      </w:r>
      <w:proofErr w:type="spellStart"/>
      <w:r w:rsidR="001B4A8F">
        <w:rPr>
          <w:rFonts w:ascii="Courier New" w:hAnsi="Courier New" w:cs="Courier New"/>
          <w:color w:val="00B050"/>
          <w:sz w:val="16"/>
          <w:szCs w:val="16"/>
        </w:rPr>
        <w:t>nolasa</w:t>
      </w:r>
      <w:proofErr w:type="spellEnd"/>
      <w:r w:rsidRPr="00640A64">
        <w:rPr>
          <w:rFonts w:ascii="Courier New" w:hAnsi="Courier New" w:cs="Courier New"/>
          <w:color w:val="00B050"/>
          <w:sz w:val="16"/>
          <w:szCs w:val="16"/>
        </w:rPr>
        <w:t xml:space="preserve"> 32 </w:t>
      </w:r>
      <w:r w:rsidR="001B4A8F">
        <w:rPr>
          <w:rFonts w:ascii="Courier New" w:hAnsi="Courier New" w:cs="Courier New"/>
          <w:color w:val="00B050"/>
          <w:sz w:val="16"/>
          <w:szCs w:val="16"/>
        </w:rPr>
        <w:t>LSB</w:t>
      </w:r>
      <w:r w:rsidRPr="00640A64">
        <w:rPr>
          <w:rFonts w:ascii="Courier New" w:hAnsi="Courier New" w:cs="Courier New"/>
          <w:color w:val="00B050"/>
          <w:sz w:val="16"/>
          <w:szCs w:val="16"/>
        </w:rPr>
        <w:t xml:space="preserve"> </w:t>
      </w:r>
      <w:proofErr w:type="spellStart"/>
      <w:r w:rsidRPr="00640A64">
        <w:rPr>
          <w:rFonts w:ascii="Courier New" w:hAnsi="Courier New" w:cs="Courier New"/>
          <w:color w:val="00B050"/>
          <w:sz w:val="16"/>
          <w:szCs w:val="16"/>
        </w:rPr>
        <w:t>bit</w:t>
      </w:r>
      <w:r w:rsidR="001B4A8F">
        <w:rPr>
          <w:rFonts w:ascii="Courier New" w:hAnsi="Courier New" w:cs="Courier New"/>
          <w:color w:val="00B050"/>
          <w:sz w:val="16"/>
          <w:szCs w:val="16"/>
        </w:rPr>
        <w:t>u</w:t>
      </w:r>
      <w:r w:rsidRPr="00640A64">
        <w:rPr>
          <w:rFonts w:ascii="Courier New" w:hAnsi="Courier New" w:cs="Courier New"/>
          <w:color w:val="00B050"/>
          <w:sz w:val="16"/>
          <w:szCs w:val="16"/>
        </w:rPr>
        <w:t>s</w:t>
      </w:r>
      <w:proofErr w:type="spellEnd"/>
      <w:r w:rsidRPr="00640A64">
        <w:rPr>
          <w:rFonts w:ascii="Courier New" w:hAnsi="Courier New" w:cs="Courier New"/>
          <w:color w:val="00B050"/>
          <w:sz w:val="16"/>
          <w:szCs w:val="16"/>
        </w:rPr>
        <w:t xml:space="preserve"> </w:t>
      </w:r>
      <w:r w:rsidR="001B4A8F">
        <w:rPr>
          <w:rFonts w:ascii="Courier New" w:hAnsi="Courier New" w:cs="Courier New"/>
          <w:color w:val="00B050"/>
          <w:sz w:val="16"/>
          <w:szCs w:val="16"/>
        </w:rPr>
        <w:t xml:space="preserve">no MAC </w:t>
      </w:r>
      <w:proofErr w:type="spellStart"/>
      <w:r w:rsidR="001B4A8F">
        <w:rPr>
          <w:rFonts w:ascii="Courier New" w:hAnsi="Courier New" w:cs="Courier New"/>
          <w:color w:val="00B050"/>
          <w:sz w:val="16"/>
          <w:szCs w:val="16"/>
        </w:rPr>
        <w:t>ad</w:t>
      </w:r>
      <w:r w:rsidRPr="00640A64">
        <w:rPr>
          <w:rFonts w:ascii="Courier New" w:hAnsi="Courier New" w:cs="Courier New"/>
          <w:color w:val="00B050"/>
          <w:sz w:val="16"/>
          <w:szCs w:val="16"/>
        </w:rPr>
        <w:t>res</w:t>
      </w:r>
      <w:r w:rsidR="001B4A8F">
        <w:rPr>
          <w:rFonts w:ascii="Courier New" w:hAnsi="Courier New" w:cs="Courier New"/>
          <w:color w:val="00B050"/>
          <w:sz w:val="16"/>
          <w:szCs w:val="16"/>
        </w:rPr>
        <w:t>e</w:t>
      </w:r>
      <w:r w:rsidRPr="00640A64">
        <w:rPr>
          <w:rFonts w:ascii="Courier New" w:hAnsi="Courier New" w:cs="Courier New"/>
          <w:color w:val="00B050"/>
          <w:sz w:val="16"/>
          <w:szCs w:val="16"/>
        </w:rPr>
        <w:t>s</w:t>
      </w:r>
      <w:proofErr w:type="spellEnd"/>
      <w:r w:rsidRPr="001C0C93">
        <w:rPr>
          <w:rFonts w:ascii="Courier New" w:hAnsi="Courier New" w:cs="Courier New"/>
          <w:sz w:val="16"/>
          <w:szCs w:val="16"/>
        </w:rPr>
        <w:t xml:space="preserve"> </w:t>
      </w:r>
    </w:p>
    <w:p w:rsidR="00161CEA" w:rsidRPr="001B4A8F" w:rsidRDefault="00161CEA"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t>xbee802.getOwnMacHigh(</w:t>
      </w:r>
      <w:proofErr w:type="gramEnd"/>
      <w:r w:rsidRPr="001C0C93">
        <w:rPr>
          <w:rFonts w:ascii="Courier New" w:hAnsi="Courier New" w:cs="Courier New"/>
          <w:sz w:val="16"/>
          <w:szCs w:val="16"/>
          <w:lang w:val="en-US"/>
        </w:rPr>
        <w:t xml:space="preserve">); </w:t>
      </w:r>
      <w:r w:rsidR="001B4A8F">
        <w:rPr>
          <w:rFonts w:ascii="Courier New" w:hAnsi="Courier New" w:cs="Courier New"/>
          <w:color w:val="00B050"/>
          <w:sz w:val="16"/>
          <w:szCs w:val="16"/>
          <w:lang w:val="en-US"/>
        </w:rPr>
        <w:t>//</w:t>
      </w:r>
      <w:r w:rsidR="001B4A8F" w:rsidRPr="001B4A8F">
        <w:rPr>
          <w:rFonts w:ascii="Courier New" w:hAnsi="Courier New" w:cs="Courier New"/>
          <w:color w:val="00B050"/>
          <w:sz w:val="16"/>
          <w:szCs w:val="16"/>
          <w:lang w:val="en-US"/>
        </w:rPr>
        <w:t xml:space="preserve"> </w:t>
      </w:r>
      <w:proofErr w:type="spellStart"/>
      <w:r w:rsidR="001B4A8F" w:rsidRPr="001B4A8F">
        <w:rPr>
          <w:rFonts w:ascii="Courier New" w:hAnsi="Courier New" w:cs="Courier New"/>
          <w:color w:val="00B050"/>
          <w:sz w:val="16"/>
          <w:szCs w:val="16"/>
          <w:lang w:val="en-US"/>
        </w:rPr>
        <w:t>nolasa</w:t>
      </w:r>
      <w:proofErr w:type="spellEnd"/>
      <w:r w:rsidR="001B4A8F" w:rsidRPr="001B4A8F">
        <w:rPr>
          <w:rFonts w:ascii="Courier New" w:hAnsi="Courier New" w:cs="Courier New"/>
          <w:color w:val="00B050"/>
          <w:sz w:val="16"/>
          <w:szCs w:val="16"/>
          <w:lang w:val="en-US"/>
        </w:rPr>
        <w:t xml:space="preserve"> 32 </w:t>
      </w:r>
      <w:r w:rsidR="001B4A8F">
        <w:rPr>
          <w:rFonts w:ascii="Courier New" w:hAnsi="Courier New" w:cs="Courier New"/>
          <w:color w:val="00B050"/>
          <w:sz w:val="16"/>
          <w:szCs w:val="16"/>
          <w:lang w:val="en-US"/>
        </w:rPr>
        <w:t>M</w:t>
      </w:r>
      <w:r w:rsidR="001B4A8F" w:rsidRPr="001B4A8F">
        <w:rPr>
          <w:rFonts w:ascii="Courier New" w:hAnsi="Courier New" w:cs="Courier New"/>
          <w:color w:val="00B050"/>
          <w:sz w:val="16"/>
          <w:szCs w:val="16"/>
          <w:lang w:val="en-US"/>
        </w:rPr>
        <w:t xml:space="preserve">SB </w:t>
      </w:r>
      <w:proofErr w:type="spellStart"/>
      <w:r w:rsidR="001B4A8F" w:rsidRPr="001B4A8F">
        <w:rPr>
          <w:rFonts w:ascii="Courier New" w:hAnsi="Courier New" w:cs="Courier New"/>
          <w:color w:val="00B050"/>
          <w:sz w:val="16"/>
          <w:szCs w:val="16"/>
          <w:lang w:val="en-US"/>
        </w:rPr>
        <w:t>bitus</w:t>
      </w:r>
      <w:proofErr w:type="spellEnd"/>
      <w:r w:rsidR="001B4A8F" w:rsidRPr="001B4A8F">
        <w:rPr>
          <w:rFonts w:ascii="Courier New" w:hAnsi="Courier New" w:cs="Courier New"/>
          <w:color w:val="00B050"/>
          <w:sz w:val="16"/>
          <w:szCs w:val="16"/>
          <w:lang w:val="en-US"/>
        </w:rPr>
        <w:t xml:space="preserve"> no MAC </w:t>
      </w:r>
      <w:proofErr w:type="spellStart"/>
      <w:r w:rsidR="001B4A8F" w:rsidRPr="001B4A8F">
        <w:rPr>
          <w:rFonts w:ascii="Courier New" w:hAnsi="Courier New" w:cs="Courier New"/>
          <w:color w:val="00B050"/>
          <w:sz w:val="16"/>
          <w:szCs w:val="16"/>
          <w:lang w:val="en-US"/>
        </w:rPr>
        <w:t>adreses</w:t>
      </w:r>
      <w:proofErr w:type="spellEnd"/>
    </w:p>
    <w:p w:rsidR="001C0C93" w:rsidRPr="001C0C93" w:rsidRDefault="001C0C93"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xbee802.setOwnNetAddress(</w:t>
      </w:r>
      <w:proofErr w:type="gramEnd"/>
      <w:r w:rsidRPr="001C0C93">
        <w:rPr>
          <w:rFonts w:ascii="Courier New" w:hAnsi="Courier New" w:cs="Courier New"/>
          <w:sz w:val="16"/>
          <w:szCs w:val="16"/>
        </w:rPr>
        <w:t xml:space="preserve">0x12,0x34); </w:t>
      </w:r>
      <w:r w:rsidRPr="00640A64">
        <w:rPr>
          <w:rFonts w:ascii="Courier New" w:hAnsi="Courier New" w:cs="Courier New"/>
          <w:color w:val="00B050"/>
          <w:sz w:val="16"/>
          <w:szCs w:val="16"/>
        </w:rPr>
        <w:t xml:space="preserve">// </w:t>
      </w:r>
      <w:proofErr w:type="spellStart"/>
      <w:r w:rsidR="001B4A8F">
        <w:rPr>
          <w:rFonts w:ascii="Courier New" w:hAnsi="Courier New" w:cs="Courier New"/>
          <w:color w:val="00B050"/>
          <w:sz w:val="16"/>
          <w:szCs w:val="16"/>
        </w:rPr>
        <w:t>uzstāda</w:t>
      </w:r>
      <w:proofErr w:type="spellEnd"/>
      <w:r w:rsidRPr="00640A64">
        <w:rPr>
          <w:rFonts w:ascii="Courier New" w:hAnsi="Courier New" w:cs="Courier New"/>
          <w:color w:val="00B050"/>
          <w:sz w:val="16"/>
          <w:szCs w:val="16"/>
        </w:rPr>
        <w:t xml:space="preserve"> 0x1234 </w:t>
      </w:r>
      <w:proofErr w:type="spellStart"/>
      <w:r w:rsidR="001B4A8F">
        <w:rPr>
          <w:rFonts w:ascii="Courier New" w:hAnsi="Courier New" w:cs="Courier New"/>
          <w:color w:val="00B050"/>
          <w:sz w:val="16"/>
          <w:szCs w:val="16"/>
        </w:rPr>
        <w:t>kā</w:t>
      </w:r>
      <w:proofErr w:type="spellEnd"/>
      <w:r w:rsidR="001B4A8F">
        <w:rPr>
          <w:rFonts w:ascii="Courier New" w:hAnsi="Courier New" w:cs="Courier New"/>
          <w:color w:val="00B050"/>
          <w:sz w:val="16"/>
          <w:szCs w:val="16"/>
        </w:rPr>
        <w:t xml:space="preserve"> </w:t>
      </w:r>
      <w:proofErr w:type="spellStart"/>
      <w:r w:rsidR="001B4A8F">
        <w:rPr>
          <w:rFonts w:ascii="Courier New" w:hAnsi="Courier New" w:cs="Courier New"/>
          <w:color w:val="00B050"/>
          <w:sz w:val="16"/>
          <w:szCs w:val="16"/>
        </w:rPr>
        <w:t>moduļa</w:t>
      </w:r>
      <w:proofErr w:type="spellEnd"/>
      <w:r w:rsidR="001B4A8F">
        <w:rPr>
          <w:rFonts w:ascii="Courier New" w:hAnsi="Courier New" w:cs="Courier New"/>
          <w:color w:val="00B050"/>
          <w:sz w:val="16"/>
          <w:szCs w:val="16"/>
        </w:rPr>
        <w:t xml:space="preserve"> </w:t>
      </w:r>
      <w:proofErr w:type="spellStart"/>
      <w:r w:rsidR="001B4A8F">
        <w:rPr>
          <w:rFonts w:ascii="Courier New" w:hAnsi="Courier New" w:cs="Courier New"/>
          <w:color w:val="00B050"/>
          <w:sz w:val="16"/>
          <w:szCs w:val="16"/>
        </w:rPr>
        <w:t>adresi</w:t>
      </w:r>
      <w:proofErr w:type="spellEnd"/>
    </w:p>
    <w:p w:rsidR="001C0C93" w:rsidRPr="00733381" w:rsidRDefault="001C0C93" w:rsidP="001C0C93">
      <w:pPr>
        <w:spacing w:after="0" w:line="240" w:lineRule="auto"/>
        <w:rPr>
          <w:rFonts w:ascii="Courier New" w:hAnsi="Courier New" w:cs="Courier New"/>
          <w:sz w:val="16"/>
          <w:szCs w:val="16"/>
          <w:lang w:val="en-US"/>
        </w:rPr>
      </w:pPr>
      <w:proofErr w:type="gramStart"/>
      <w:r w:rsidRPr="00733381">
        <w:rPr>
          <w:rFonts w:ascii="Courier New" w:hAnsi="Courier New" w:cs="Courier New"/>
          <w:sz w:val="16"/>
          <w:szCs w:val="16"/>
          <w:lang w:val="en-US"/>
        </w:rPr>
        <w:t>xbee802.getOwnNetAddress(</w:t>
      </w:r>
      <w:proofErr w:type="gramEnd"/>
      <w:r w:rsidRPr="00733381">
        <w:rPr>
          <w:rFonts w:ascii="Courier New" w:hAnsi="Courier New" w:cs="Courier New"/>
          <w:sz w:val="16"/>
          <w:szCs w:val="16"/>
          <w:lang w:val="en-US"/>
        </w:rPr>
        <w:t xml:space="preserve">); </w:t>
      </w:r>
      <w:r w:rsidRPr="00733381">
        <w:rPr>
          <w:rFonts w:ascii="Courier New" w:hAnsi="Courier New" w:cs="Courier New"/>
          <w:color w:val="00B050"/>
          <w:sz w:val="16"/>
          <w:szCs w:val="16"/>
          <w:lang w:val="en-US"/>
        </w:rPr>
        <w:t xml:space="preserve">// </w:t>
      </w:r>
      <w:r w:rsidR="00733381">
        <w:rPr>
          <w:rFonts w:ascii="Courier New" w:hAnsi="Courier New" w:cs="Courier New"/>
          <w:color w:val="00B050"/>
          <w:sz w:val="16"/>
          <w:szCs w:val="16"/>
          <w:lang w:val="en-US"/>
        </w:rPr>
        <w:t>---</w:t>
      </w:r>
    </w:p>
    <w:p w:rsidR="001C0C93" w:rsidRPr="001C0C93" w:rsidRDefault="001C0C93"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xbee802.setPAN(</w:t>
      </w:r>
      <w:proofErr w:type="spellStart"/>
      <w:proofErr w:type="gramEnd"/>
      <w:r w:rsidRPr="00733381">
        <w:rPr>
          <w:rFonts w:ascii="Courier New" w:hAnsi="Courier New" w:cs="Courier New"/>
          <w:color w:val="0070C0"/>
          <w:sz w:val="16"/>
          <w:szCs w:val="16"/>
        </w:rPr>
        <w:t>panid</w:t>
      </w:r>
      <w:proofErr w:type="spellEnd"/>
      <w:r w:rsidRPr="001C0C93">
        <w:rPr>
          <w:rFonts w:ascii="Courier New" w:hAnsi="Courier New" w:cs="Courier New"/>
          <w:sz w:val="16"/>
          <w:szCs w:val="16"/>
        </w:rPr>
        <w:t xml:space="preserve">); </w:t>
      </w:r>
      <w:r w:rsidRPr="00640A64">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uzstāda</w:t>
      </w:r>
      <w:proofErr w:type="spellEnd"/>
      <w:r w:rsidR="00733381">
        <w:rPr>
          <w:rFonts w:ascii="Courier New" w:hAnsi="Courier New" w:cs="Courier New"/>
          <w:color w:val="00B050"/>
          <w:sz w:val="16"/>
          <w:szCs w:val="16"/>
        </w:rPr>
        <w:t xml:space="preserve"> </w:t>
      </w:r>
      <w:r w:rsidRPr="00640A64">
        <w:rPr>
          <w:rFonts w:ascii="Courier New" w:hAnsi="Courier New" w:cs="Courier New"/>
          <w:color w:val="00B050"/>
          <w:sz w:val="16"/>
          <w:szCs w:val="16"/>
        </w:rPr>
        <w:t>PANID</w:t>
      </w:r>
      <w:r w:rsidRPr="001C0C93">
        <w:rPr>
          <w:rFonts w:ascii="Courier New" w:hAnsi="Courier New" w:cs="Courier New"/>
          <w:sz w:val="16"/>
          <w:szCs w:val="16"/>
        </w:rPr>
        <w:t xml:space="preserve"> </w:t>
      </w:r>
    </w:p>
    <w:p w:rsidR="001C0C93" w:rsidRPr="001C0C93" w:rsidRDefault="001C0C93" w:rsidP="001C0C93">
      <w:pPr>
        <w:spacing w:after="0" w:line="240" w:lineRule="auto"/>
        <w:rPr>
          <w:rFonts w:ascii="Courier New" w:hAnsi="Courier New" w:cs="Courier New"/>
          <w:sz w:val="16"/>
          <w:szCs w:val="16"/>
          <w:lang w:val="lv-LV"/>
        </w:rPr>
      </w:pPr>
      <w:proofErr w:type="gramStart"/>
      <w:r w:rsidRPr="001C0C93">
        <w:rPr>
          <w:rFonts w:ascii="Courier New" w:hAnsi="Courier New" w:cs="Courier New"/>
          <w:sz w:val="16"/>
          <w:szCs w:val="16"/>
          <w:lang w:val="en-US"/>
        </w:rPr>
        <w:t>xbee802.getPAN(</w:t>
      </w:r>
      <w:proofErr w:type="gram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w:t>
      </w:r>
      <w:r w:rsidR="00733381">
        <w:rPr>
          <w:rFonts w:ascii="Courier New" w:hAnsi="Courier New" w:cs="Courier New"/>
          <w:color w:val="00B050"/>
          <w:sz w:val="16"/>
          <w:szCs w:val="16"/>
          <w:lang w:val="en-US"/>
        </w:rPr>
        <w:t>---</w:t>
      </w:r>
    </w:p>
    <w:p w:rsidR="001C0C93" w:rsidRPr="001C0C93" w:rsidRDefault="001C0C93"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xbee802.setNodeIdentifier(</w:t>
      </w:r>
      <w:proofErr w:type="gramEnd"/>
      <w:r w:rsidRPr="001C0C93">
        <w:rPr>
          <w:rFonts w:ascii="Courier New" w:hAnsi="Courier New" w:cs="Courier New"/>
          <w:sz w:val="16"/>
          <w:szCs w:val="16"/>
        </w:rPr>
        <w:t>“</w:t>
      </w:r>
      <w:r w:rsidRPr="00640A64">
        <w:rPr>
          <w:rFonts w:ascii="Courier New" w:hAnsi="Courier New" w:cs="Courier New"/>
          <w:color w:val="E36C0A" w:themeColor="accent6" w:themeShade="BF"/>
          <w:sz w:val="16"/>
          <w:szCs w:val="16"/>
        </w:rPr>
        <w:t>forrestnode-01#”</w:t>
      </w:r>
      <w:r w:rsidRPr="001C0C93">
        <w:rPr>
          <w:rFonts w:ascii="Courier New" w:hAnsi="Courier New" w:cs="Courier New"/>
          <w:sz w:val="16"/>
          <w:szCs w:val="16"/>
        </w:rPr>
        <w:t xml:space="preserve">); </w:t>
      </w:r>
      <w:r w:rsidRPr="00640A64">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uzstāda</w:t>
      </w:r>
      <w:proofErr w:type="spellEnd"/>
      <w:r w:rsidRPr="00640A64">
        <w:rPr>
          <w:rFonts w:ascii="Courier New" w:hAnsi="Courier New" w:cs="Courier New"/>
          <w:color w:val="00B050"/>
          <w:sz w:val="16"/>
          <w:szCs w:val="16"/>
        </w:rPr>
        <w:t xml:space="preserve"> ‘forrestnode-01’ </w:t>
      </w:r>
      <w:proofErr w:type="spellStart"/>
      <w:r w:rsidR="00733381">
        <w:rPr>
          <w:rFonts w:ascii="Courier New" w:hAnsi="Courier New" w:cs="Courier New"/>
          <w:color w:val="00B050"/>
          <w:sz w:val="16"/>
          <w:szCs w:val="16"/>
        </w:rPr>
        <w:t>kā</w:t>
      </w:r>
      <w:proofErr w:type="spellEnd"/>
      <w:r w:rsidR="00733381">
        <w:rPr>
          <w:rFonts w:ascii="Courier New" w:hAnsi="Courier New" w:cs="Courier New"/>
          <w:color w:val="00B050"/>
          <w:sz w:val="16"/>
          <w:szCs w:val="16"/>
        </w:rPr>
        <w:t xml:space="preserve"> plates </w:t>
      </w:r>
      <w:proofErr w:type="spellStart"/>
      <w:r w:rsidR="00733381">
        <w:rPr>
          <w:rFonts w:ascii="Courier New" w:hAnsi="Courier New" w:cs="Courier New"/>
          <w:color w:val="00B050"/>
          <w:sz w:val="16"/>
          <w:szCs w:val="16"/>
        </w:rPr>
        <w:t>adresi</w:t>
      </w:r>
      <w:proofErr w:type="spellEnd"/>
      <w:r w:rsidRPr="001C0C93">
        <w:rPr>
          <w:rFonts w:ascii="Courier New" w:hAnsi="Courier New" w:cs="Courier New"/>
          <w:sz w:val="16"/>
          <w:szCs w:val="16"/>
        </w:rPr>
        <w:t xml:space="preserve"> </w:t>
      </w:r>
    </w:p>
    <w:p w:rsidR="001C0C93" w:rsidRPr="00733381" w:rsidRDefault="001C0C93" w:rsidP="001C0C93">
      <w:pPr>
        <w:spacing w:after="0" w:line="240" w:lineRule="auto"/>
        <w:rPr>
          <w:rFonts w:ascii="Courier New" w:hAnsi="Courier New" w:cs="Courier New"/>
          <w:sz w:val="16"/>
          <w:szCs w:val="16"/>
          <w:lang w:val="lv-LV"/>
        </w:rPr>
      </w:pPr>
      <w:proofErr w:type="gramStart"/>
      <w:r w:rsidRPr="00733381">
        <w:rPr>
          <w:rFonts w:ascii="Courier New" w:hAnsi="Courier New" w:cs="Courier New"/>
          <w:sz w:val="16"/>
          <w:szCs w:val="16"/>
          <w:lang w:val="en-US"/>
        </w:rPr>
        <w:t>xbee802.getNodeIdentifier(</w:t>
      </w:r>
      <w:proofErr w:type="gramEnd"/>
      <w:r w:rsidRPr="00733381">
        <w:rPr>
          <w:rFonts w:ascii="Courier New" w:hAnsi="Courier New" w:cs="Courier New"/>
          <w:sz w:val="16"/>
          <w:szCs w:val="16"/>
          <w:lang w:val="en-US"/>
        </w:rPr>
        <w:t xml:space="preserve">); </w:t>
      </w:r>
      <w:r w:rsidRPr="00733381">
        <w:rPr>
          <w:rFonts w:ascii="Courier New" w:hAnsi="Courier New" w:cs="Courier New"/>
          <w:color w:val="00B050"/>
          <w:sz w:val="16"/>
          <w:szCs w:val="16"/>
          <w:lang w:val="en-US"/>
        </w:rPr>
        <w:t xml:space="preserve">// </w:t>
      </w:r>
      <w:r w:rsidR="00733381">
        <w:rPr>
          <w:rFonts w:ascii="Courier New" w:hAnsi="Courier New" w:cs="Courier New"/>
          <w:color w:val="00B050"/>
          <w:sz w:val="16"/>
          <w:szCs w:val="16"/>
          <w:lang w:val="lv-LV"/>
        </w:rPr>
        <w:t>---</w:t>
      </w:r>
    </w:p>
    <w:p w:rsidR="001C0C93" w:rsidRPr="001C0C93" w:rsidRDefault="001C0C93"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xbee802.setScanningChannels(</w:t>
      </w:r>
      <w:proofErr w:type="gramEnd"/>
      <w:r w:rsidRPr="001C0C93">
        <w:rPr>
          <w:rFonts w:ascii="Courier New" w:hAnsi="Courier New" w:cs="Courier New"/>
          <w:sz w:val="16"/>
          <w:szCs w:val="16"/>
        </w:rPr>
        <w:t xml:space="preserve">0xFF,0xFF); </w:t>
      </w:r>
      <w:r w:rsidRPr="00640A64">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skenēt</w:t>
      </w:r>
      <w:proofErr w:type="spellEnd"/>
      <w:r w:rsidR="00733381">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pilnīgi</w:t>
      </w:r>
      <w:proofErr w:type="spellEnd"/>
      <w:r w:rsidR="00733381">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visus</w:t>
      </w:r>
      <w:proofErr w:type="spellEnd"/>
      <w:r w:rsidR="00733381">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kanālus</w:t>
      </w:r>
      <w:proofErr w:type="spellEnd"/>
      <w:r w:rsidRPr="001C0C93">
        <w:rPr>
          <w:rFonts w:ascii="Courier New" w:hAnsi="Courier New" w:cs="Courier New"/>
          <w:sz w:val="16"/>
          <w:szCs w:val="16"/>
        </w:rPr>
        <w:t xml:space="preserve"> </w:t>
      </w:r>
    </w:p>
    <w:p w:rsidR="001C0C93" w:rsidRPr="001C0C93" w:rsidRDefault="001C0C93"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t>xbee802.getScanningChannels(</w:t>
      </w:r>
      <w:proofErr w:type="gram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proofErr w:type="spellStart"/>
      <w:r w:rsidR="00733381">
        <w:rPr>
          <w:rFonts w:ascii="Courier New" w:hAnsi="Courier New" w:cs="Courier New"/>
          <w:color w:val="00B050"/>
          <w:sz w:val="16"/>
          <w:szCs w:val="16"/>
          <w:lang w:val="en-US"/>
        </w:rPr>
        <w:t>saņemt</w:t>
      </w:r>
      <w:proofErr w:type="spellEnd"/>
      <w:r w:rsidR="00733381">
        <w:rPr>
          <w:rFonts w:ascii="Courier New" w:hAnsi="Courier New" w:cs="Courier New"/>
          <w:color w:val="00B050"/>
          <w:sz w:val="16"/>
          <w:szCs w:val="16"/>
          <w:lang w:val="en-US"/>
        </w:rPr>
        <w:t xml:space="preserve"> </w:t>
      </w:r>
      <w:proofErr w:type="spellStart"/>
      <w:r w:rsidR="00733381">
        <w:rPr>
          <w:rFonts w:ascii="Courier New" w:hAnsi="Courier New" w:cs="Courier New"/>
          <w:color w:val="00B050"/>
          <w:sz w:val="16"/>
          <w:szCs w:val="16"/>
          <w:lang w:val="en-US"/>
        </w:rPr>
        <w:t>kanālu</w:t>
      </w:r>
      <w:proofErr w:type="spellEnd"/>
      <w:r w:rsidR="00733381">
        <w:rPr>
          <w:rFonts w:ascii="Courier New" w:hAnsi="Courier New" w:cs="Courier New"/>
          <w:color w:val="00B050"/>
          <w:sz w:val="16"/>
          <w:szCs w:val="16"/>
          <w:lang w:val="en-US"/>
        </w:rPr>
        <w:t xml:space="preserve"> </w:t>
      </w:r>
      <w:proofErr w:type="spellStart"/>
      <w:r w:rsidR="00733381">
        <w:rPr>
          <w:rFonts w:ascii="Courier New" w:hAnsi="Courier New" w:cs="Courier New"/>
          <w:color w:val="00B050"/>
          <w:sz w:val="16"/>
          <w:szCs w:val="16"/>
          <w:lang w:val="en-US"/>
        </w:rPr>
        <w:t>sarakstu</w:t>
      </w:r>
      <w:proofErr w:type="spellEnd"/>
    </w:p>
    <w:p w:rsidR="001C0C93" w:rsidRPr="001C0C93" w:rsidRDefault="001C0C93"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xbee802.getACKcounter(</w:t>
      </w:r>
      <w:proofErr w:type="gramEnd"/>
      <w:r w:rsidRPr="001C0C93">
        <w:rPr>
          <w:rFonts w:ascii="Courier New" w:hAnsi="Courier New" w:cs="Courier New"/>
          <w:sz w:val="16"/>
          <w:szCs w:val="16"/>
        </w:rPr>
        <w:t xml:space="preserve">); </w:t>
      </w:r>
      <w:r w:rsidRPr="00640A64">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nolasīt</w:t>
      </w:r>
      <w:proofErr w:type="spellEnd"/>
      <w:r w:rsidR="00733381">
        <w:rPr>
          <w:rFonts w:ascii="Courier New" w:hAnsi="Courier New" w:cs="Courier New"/>
          <w:color w:val="00B050"/>
          <w:sz w:val="16"/>
          <w:szCs w:val="16"/>
        </w:rPr>
        <w:t xml:space="preserve"> ACK </w:t>
      </w:r>
      <w:proofErr w:type="spellStart"/>
      <w:r w:rsidR="00733381">
        <w:rPr>
          <w:rFonts w:ascii="Courier New" w:hAnsi="Courier New" w:cs="Courier New"/>
          <w:color w:val="00B050"/>
          <w:sz w:val="16"/>
          <w:szCs w:val="16"/>
        </w:rPr>
        <w:t>skaitu</w:t>
      </w:r>
      <w:proofErr w:type="spellEnd"/>
      <w:r w:rsidRPr="001C0C93">
        <w:rPr>
          <w:rFonts w:ascii="Courier New" w:hAnsi="Courier New" w:cs="Courier New"/>
          <w:sz w:val="16"/>
          <w:szCs w:val="16"/>
        </w:rPr>
        <w:t xml:space="preserve"> </w:t>
      </w:r>
    </w:p>
    <w:p w:rsidR="001C0C93" w:rsidRPr="001C0C93" w:rsidRDefault="001C0C93" w:rsidP="001C0C93">
      <w:pPr>
        <w:spacing w:after="0" w:line="240" w:lineRule="auto"/>
        <w:rPr>
          <w:rFonts w:ascii="Courier New" w:hAnsi="Courier New" w:cs="Courier New"/>
          <w:sz w:val="16"/>
          <w:szCs w:val="16"/>
          <w:lang w:val="en-US"/>
        </w:rPr>
      </w:pPr>
      <w:r w:rsidRPr="001C0C93">
        <w:rPr>
          <w:rFonts w:ascii="Courier New" w:hAnsi="Courier New" w:cs="Courier New"/>
          <w:sz w:val="16"/>
          <w:szCs w:val="16"/>
          <w:lang w:val="en-US"/>
        </w:rPr>
        <w:t xml:space="preserve">xbee802.resetACKcounter (); </w:t>
      </w:r>
      <w:r w:rsidRPr="00640A64">
        <w:rPr>
          <w:rFonts w:ascii="Courier New" w:hAnsi="Courier New" w:cs="Courier New"/>
          <w:color w:val="00B050"/>
          <w:sz w:val="16"/>
          <w:szCs w:val="16"/>
          <w:lang w:val="en-US"/>
        </w:rPr>
        <w:t xml:space="preserve">// </w:t>
      </w:r>
      <w:proofErr w:type="spellStart"/>
      <w:r w:rsidR="00733381">
        <w:rPr>
          <w:rFonts w:ascii="Courier New" w:hAnsi="Courier New" w:cs="Courier New"/>
          <w:color w:val="00B050"/>
          <w:sz w:val="16"/>
          <w:szCs w:val="16"/>
          <w:lang w:val="en-US"/>
        </w:rPr>
        <w:t>inicializēt</w:t>
      </w:r>
      <w:proofErr w:type="spellEnd"/>
      <w:r w:rsidR="00733381">
        <w:rPr>
          <w:rFonts w:ascii="Courier New" w:hAnsi="Courier New" w:cs="Courier New"/>
          <w:color w:val="00B050"/>
          <w:sz w:val="16"/>
          <w:szCs w:val="16"/>
          <w:lang w:val="en-US"/>
        </w:rPr>
        <w:t xml:space="preserve"> ACK </w:t>
      </w:r>
      <w:proofErr w:type="spellStart"/>
      <w:r w:rsidR="00733381">
        <w:rPr>
          <w:rFonts w:ascii="Courier New" w:hAnsi="Courier New" w:cs="Courier New"/>
          <w:color w:val="00B050"/>
          <w:sz w:val="16"/>
          <w:szCs w:val="16"/>
          <w:lang w:val="en-US"/>
        </w:rPr>
        <w:t>skaitītāju</w:t>
      </w:r>
      <w:proofErr w:type="spellEnd"/>
    </w:p>
    <w:p w:rsidR="001C0C93" w:rsidRPr="001C0C93" w:rsidRDefault="001C0C93"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xbee802.setRetries(</w:t>
      </w:r>
      <w:proofErr w:type="gramEnd"/>
      <w:r w:rsidRPr="001C0C93">
        <w:rPr>
          <w:rFonts w:ascii="Courier New" w:hAnsi="Courier New" w:cs="Courier New"/>
          <w:sz w:val="16"/>
          <w:szCs w:val="16"/>
        </w:rPr>
        <w:t xml:space="preserve">2); </w:t>
      </w:r>
      <w:r w:rsidRPr="00640A64">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uzstādīt</w:t>
      </w:r>
      <w:proofErr w:type="spellEnd"/>
      <w:r w:rsidR="00733381">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pakešu</w:t>
      </w:r>
      <w:proofErr w:type="spellEnd"/>
      <w:r w:rsidR="00733381">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atkārtotas</w:t>
      </w:r>
      <w:proofErr w:type="spellEnd"/>
      <w:r w:rsidR="00733381">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sūtīšanas</w:t>
      </w:r>
      <w:proofErr w:type="spellEnd"/>
      <w:r w:rsidR="00733381">
        <w:rPr>
          <w:rFonts w:ascii="Courier New" w:hAnsi="Courier New" w:cs="Courier New"/>
          <w:color w:val="00B050"/>
          <w:sz w:val="16"/>
          <w:szCs w:val="16"/>
        </w:rPr>
        <w:t xml:space="preserve"> </w:t>
      </w:r>
      <w:proofErr w:type="spellStart"/>
      <w:r w:rsidR="00733381">
        <w:rPr>
          <w:rFonts w:ascii="Courier New" w:hAnsi="Courier New" w:cs="Courier New"/>
          <w:color w:val="00B050"/>
          <w:sz w:val="16"/>
          <w:szCs w:val="16"/>
        </w:rPr>
        <w:t>skaitu</w:t>
      </w:r>
      <w:proofErr w:type="spellEnd"/>
      <w:r w:rsidRPr="001C0C93">
        <w:rPr>
          <w:rFonts w:ascii="Courier New" w:hAnsi="Courier New" w:cs="Courier New"/>
          <w:sz w:val="16"/>
          <w:szCs w:val="16"/>
        </w:rPr>
        <w:t xml:space="preserve"> </w:t>
      </w:r>
    </w:p>
    <w:p w:rsidR="001C0C93" w:rsidRPr="001C0C93" w:rsidRDefault="001C0C93"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t>xbee802.getRetries(</w:t>
      </w:r>
      <w:proofErr w:type="gram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r w:rsidR="00733381">
        <w:rPr>
          <w:rFonts w:ascii="Courier New" w:hAnsi="Courier New" w:cs="Courier New"/>
          <w:color w:val="00B050"/>
          <w:sz w:val="16"/>
          <w:szCs w:val="16"/>
          <w:lang w:val="en-US"/>
        </w:rPr>
        <w:t>---</w:t>
      </w:r>
    </w:p>
    <w:p w:rsidR="001C0C93" w:rsidRPr="001C0C93" w:rsidRDefault="001C0C93"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t>xbee802.setDurationEnergyChannels(</w:t>
      </w:r>
      <w:proofErr w:type="gramEnd"/>
      <w:r w:rsidRPr="001C0C93">
        <w:rPr>
          <w:rFonts w:ascii="Courier New" w:hAnsi="Courier New" w:cs="Courier New"/>
          <w:sz w:val="16"/>
          <w:szCs w:val="16"/>
          <w:lang w:val="en-US"/>
        </w:rPr>
        <w:t xml:space="preserve">3); </w:t>
      </w:r>
      <w:r w:rsidRPr="00640A64">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uzsākt</w:t>
      </w:r>
      <w:proofErr w:type="spellEnd"/>
      <w:r w:rsidR="00251675">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enerģijas</w:t>
      </w:r>
      <w:proofErr w:type="spellEnd"/>
      <w:r w:rsidR="00251675">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skenēšanu</w:t>
      </w:r>
      <w:proofErr w:type="spellEnd"/>
      <w:r w:rsidR="00251675">
        <w:rPr>
          <w:rFonts w:ascii="Courier New" w:hAnsi="Courier New" w:cs="Courier New"/>
          <w:color w:val="00B050"/>
          <w:sz w:val="16"/>
          <w:szCs w:val="16"/>
          <w:lang w:val="en-US"/>
        </w:rPr>
        <w:t xml:space="preserve"> pa </w:t>
      </w:r>
      <w:proofErr w:type="spellStart"/>
      <w:r w:rsidR="00251675">
        <w:rPr>
          <w:rFonts w:ascii="Courier New" w:hAnsi="Courier New" w:cs="Courier New"/>
          <w:color w:val="00B050"/>
          <w:sz w:val="16"/>
          <w:szCs w:val="16"/>
          <w:lang w:val="en-US"/>
        </w:rPr>
        <w:t>kanāliem</w:t>
      </w:r>
      <w:proofErr w:type="spellEnd"/>
    </w:p>
    <w:p w:rsidR="001C0C93" w:rsidRPr="001C0C93" w:rsidRDefault="001C0C93"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t>xbee802.writeValues(</w:t>
      </w:r>
      <w:proofErr w:type="gram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saglabāt</w:t>
      </w:r>
      <w:proofErr w:type="spellEnd"/>
      <w:r w:rsidR="00251675">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uzstādījumus</w:t>
      </w:r>
      <w:proofErr w:type="spellEnd"/>
      <w:r w:rsidR="00251675">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pēc</w:t>
      </w:r>
      <w:proofErr w:type="spellEnd"/>
      <w:r w:rsidR="00251675">
        <w:rPr>
          <w:rFonts w:ascii="Courier New" w:hAnsi="Courier New" w:cs="Courier New"/>
          <w:color w:val="00B050"/>
          <w:sz w:val="16"/>
          <w:szCs w:val="16"/>
          <w:lang w:val="en-US"/>
        </w:rPr>
        <w:t xml:space="preserve"> plates </w:t>
      </w:r>
      <w:proofErr w:type="spellStart"/>
      <w:r w:rsidR="00251675">
        <w:rPr>
          <w:rFonts w:ascii="Courier New" w:hAnsi="Courier New" w:cs="Courier New"/>
          <w:color w:val="00B050"/>
          <w:sz w:val="16"/>
          <w:szCs w:val="16"/>
          <w:lang w:val="en-US"/>
        </w:rPr>
        <w:t>izslēgšanas</w:t>
      </w:r>
      <w:proofErr w:type="spellEnd"/>
    </w:p>
    <w:p w:rsidR="001C0C93" w:rsidRPr="001C0C93" w:rsidRDefault="001C0C93"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t>xbee802.sendCommandAT(</w:t>
      </w:r>
      <w:proofErr w:type="gramEnd"/>
      <w:r w:rsidRPr="00640A64">
        <w:rPr>
          <w:rFonts w:ascii="Courier New" w:hAnsi="Courier New" w:cs="Courier New"/>
          <w:color w:val="E36C0A" w:themeColor="accent6" w:themeShade="BF"/>
          <w:sz w:val="16"/>
          <w:szCs w:val="16"/>
          <w:lang w:val="en-US"/>
        </w:rPr>
        <w:t>“CH#”</w:t>
      </w:r>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nosūtīt</w:t>
      </w:r>
      <w:proofErr w:type="spellEnd"/>
      <w:r w:rsidR="00251675">
        <w:rPr>
          <w:rFonts w:ascii="Courier New" w:hAnsi="Courier New" w:cs="Courier New"/>
          <w:color w:val="00B050"/>
          <w:sz w:val="16"/>
          <w:szCs w:val="16"/>
          <w:lang w:val="en-US"/>
        </w:rPr>
        <w:t xml:space="preserve"> “ATCH” </w:t>
      </w:r>
      <w:proofErr w:type="spellStart"/>
      <w:r w:rsidR="00251675">
        <w:rPr>
          <w:rFonts w:ascii="Courier New" w:hAnsi="Courier New" w:cs="Courier New"/>
          <w:color w:val="00B050"/>
          <w:sz w:val="16"/>
          <w:szCs w:val="16"/>
          <w:lang w:val="en-US"/>
        </w:rPr>
        <w:t>komandu</w:t>
      </w:r>
      <w:proofErr w:type="spellEnd"/>
      <w:r w:rsidR="00251675">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XBee</w:t>
      </w:r>
      <w:proofErr w:type="spellEnd"/>
      <w:r w:rsidR="00251675">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modulim</w:t>
      </w:r>
      <w:proofErr w:type="spellEnd"/>
    </w:p>
    <w:p w:rsidR="001C0C93" w:rsidRPr="001C0C93" w:rsidRDefault="001C0C93" w:rsidP="001C0C93">
      <w:pPr>
        <w:spacing w:after="0" w:line="240" w:lineRule="auto"/>
        <w:rPr>
          <w:rFonts w:ascii="Courier New" w:hAnsi="Courier New" w:cs="Courier New"/>
          <w:sz w:val="16"/>
          <w:szCs w:val="16"/>
          <w:lang w:val="en-US"/>
        </w:rPr>
      </w:pPr>
      <w:proofErr w:type="gramStart"/>
      <w:r w:rsidRPr="001C0C93">
        <w:rPr>
          <w:rFonts w:ascii="Courier New" w:hAnsi="Courier New" w:cs="Courier New"/>
          <w:sz w:val="16"/>
          <w:szCs w:val="16"/>
          <w:lang w:val="en-US"/>
        </w:rPr>
        <w:lastRenderedPageBreak/>
        <w:t>xbee802.getRSSI(</w:t>
      </w:r>
      <w:proofErr w:type="gram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nolasīt</w:t>
      </w:r>
      <w:proofErr w:type="spellEnd"/>
      <w:r w:rsidRPr="00640A64">
        <w:rPr>
          <w:rFonts w:ascii="Courier New" w:hAnsi="Courier New" w:cs="Courier New"/>
          <w:color w:val="00B050"/>
          <w:sz w:val="16"/>
          <w:szCs w:val="16"/>
          <w:lang w:val="en-US"/>
        </w:rPr>
        <w:t xml:space="preserve"> Receive Signal Strength Indicator</w:t>
      </w:r>
    </w:p>
    <w:p w:rsidR="001C0C93" w:rsidRPr="00251675" w:rsidRDefault="001C0C93" w:rsidP="001C0C93">
      <w:pPr>
        <w:spacing w:after="0" w:line="240" w:lineRule="auto"/>
        <w:rPr>
          <w:rFonts w:ascii="Courier New" w:hAnsi="Courier New" w:cs="Courier New"/>
          <w:sz w:val="16"/>
          <w:szCs w:val="16"/>
          <w:lang w:val="lv-LV"/>
        </w:rPr>
      </w:pPr>
      <w:proofErr w:type="gramStart"/>
      <w:r w:rsidRPr="00251675">
        <w:rPr>
          <w:rFonts w:ascii="Courier New" w:hAnsi="Courier New" w:cs="Courier New"/>
          <w:sz w:val="16"/>
          <w:szCs w:val="16"/>
          <w:lang w:val="en-US"/>
        </w:rPr>
        <w:t>xbee802.send(</w:t>
      </w:r>
      <w:proofErr w:type="gramEnd"/>
      <w:r w:rsidRPr="00251675">
        <w:rPr>
          <w:rFonts w:ascii="Courier New" w:hAnsi="Courier New" w:cs="Courier New"/>
          <w:color w:val="E36C0A" w:themeColor="accent6" w:themeShade="BF"/>
          <w:sz w:val="16"/>
          <w:szCs w:val="16"/>
          <w:lang w:val="en-US"/>
        </w:rPr>
        <w:t>“0013A2004030F66A”</w:t>
      </w:r>
      <w:r w:rsidRPr="00251675">
        <w:rPr>
          <w:rFonts w:ascii="Courier New" w:hAnsi="Courier New" w:cs="Courier New"/>
          <w:sz w:val="16"/>
          <w:szCs w:val="16"/>
          <w:lang w:val="en-US"/>
        </w:rPr>
        <w:t>,</w:t>
      </w:r>
      <w:r w:rsidRPr="00251675">
        <w:rPr>
          <w:rFonts w:ascii="Courier New" w:hAnsi="Courier New" w:cs="Courier New"/>
          <w:color w:val="0070C0"/>
          <w:sz w:val="16"/>
          <w:szCs w:val="16"/>
          <w:lang w:val="en-US"/>
        </w:rPr>
        <w:t>data</w:t>
      </w:r>
      <w:r w:rsidRPr="00251675">
        <w:rPr>
          <w:rFonts w:ascii="Courier New" w:hAnsi="Courier New" w:cs="Courier New"/>
          <w:sz w:val="16"/>
          <w:szCs w:val="16"/>
          <w:lang w:val="en-US"/>
        </w:rPr>
        <w:t>);</w:t>
      </w:r>
      <w:r w:rsidR="00251675">
        <w:rPr>
          <w:rFonts w:ascii="Courier New" w:hAnsi="Courier New" w:cs="Courier New"/>
          <w:sz w:val="16"/>
          <w:szCs w:val="16"/>
          <w:lang w:val="lv-LV"/>
        </w:rPr>
        <w:t xml:space="preserve"> </w:t>
      </w:r>
      <w:r w:rsidR="00251675" w:rsidRPr="00251675">
        <w:rPr>
          <w:rFonts w:ascii="Courier New" w:hAnsi="Courier New" w:cs="Courier New"/>
          <w:color w:val="00B050"/>
          <w:sz w:val="16"/>
          <w:szCs w:val="16"/>
          <w:lang w:val="lv-LV"/>
        </w:rPr>
        <w:t>//</w:t>
      </w:r>
      <w:r w:rsidR="00251675">
        <w:rPr>
          <w:rFonts w:ascii="Courier New" w:hAnsi="Courier New" w:cs="Courier New"/>
          <w:color w:val="00B050"/>
          <w:sz w:val="16"/>
          <w:szCs w:val="16"/>
          <w:lang w:val="lv-LV"/>
        </w:rPr>
        <w:t xml:space="preserve"> nosūtīt modulim datus</w:t>
      </w:r>
    </w:p>
    <w:p w:rsidR="001C0C93" w:rsidRPr="001C0C93" w:rsidRDefault="001C0C93" w:rsidP="001C0C93">
      <w:pPr>
        <w:pStyle w:val="Pa12"/>
        <w:spacing w:line="240" w:lineRule="auto"/>
        <w:rPr>
          <w:rFonts w:ascii="Courier New" w:hAnsi="Courier New" w:cs="Courier New"/>
          <w:sz w:val="16"/>
          <w:szCs w:val="16"/>
        </w:rPr>
      </w:pPr>
      <w:proofErr w:type="gramStart"/>
      <w:r w:rsidRPr="001C0C93">
        <w:rPr>
          <w:rFonts w:ascii="Courier New" w:hAnsi="Courier New" w:cs="Courier New"/>
          <w:sz w:val="16"/>
          <w:szCs w:val="16"/>
        </w:rPr>
        <w:t>xbee802.setOriginParams(</w:t>
      </w:r>
      <w:proofErr w:type="spellStart"/>
      <w:proofErr w:type="gramEnd"/>
      <w:r w:rsidRPr="00640A64">
        <w:rPr>
          <w:rFonts w:ascii="Courier New" w:hAnsi="Courier New" w:cs="Courier New"/>
          <w:color w:val="0070C0"/>
          <w:sz w:val="16"/>
          <w:szCs w:val="16"/>
        </w:rPr>
        <w:t>paq_sent</w:t>
      </w:r>
      <w:proofErr w:type="spellEnd"/>
      <w:r w:rsidRPr="001C0C93">
        <w:rPr>
          <w:rFonts w:ascii="Courier New" w:hAnsi="Courier New" w:cs="Courier New"/>
          <w:sz w:val="16"/>
          <w:szCs w:val="16"/>
        </w:rPr>
        <w:t xml:space="preserve">, </w:t>
      </w:r>
      <w:r w:rsidRPr="00640A64">
        <w:rPr>
          <w:rFonts w:ascii="Courier New" w:hAnsi="Courier New" w:cs="Courier New"/>
          <w:color w:val="E36C0A" w:themeColor="accent6" w:themeShade="BF"/>
          <w:sz w:val="16"/>
          <w:szCs w:val="16"/>
        </w:rPr>
        <w:t>“1221”</w:t>
      </w:r>
      <w:r w:rsidRPr="001C0C93">
        <w:rPr>
          <w:rFonts w:ascii="Courier New" w:hAnsi="Courier New" w:cs="Courier New"/>
          <w:sz w:val="16"/>
          <w:szCs w:val="16"/>
        </w:rPr>
        <w:t xml:space="preserve">, </w:t>
      </w:r>
      <w:r w:rsidRPr="00640A64">
        <w:rPr>
          <w:rFonts w:ascii="Courier New" w:hAnsi="Courier New" w:cs="Courier New"/>
          <w:color w:val="943634" w:themeColor="accent2" w:themeShade="BF"/>
          <w:sz w:val="16"/>
          <w:szCs w:val="16"/>
        </w:rPr>
        <w:t>MY_TYPE</w:t>
      </w:r>
      <w:r w:rsidRPr="001C0C93">
        <w:rPr>
          <w:rFonts w:ascii="Courier New" w:hAnsi="Courier New" w:cs="Courier New"/>
          <w:sz w:val="16"/>
          <w:szCs w:val="16"/>
        </w:rPr>
        <w:t xml:space="preserve">); </w:t>
      </w:r>
      <w:r w:rsidRPr="00640A64">
        <w:rPr>
          <w:rFonts w:ascii="Courier New" w:hAnsi="Courier New" w:cs="Courier New"/>
          <w:color w:val="00B050"/>
          <w:sz w:val="16"/>
          <w:szCs w:val="16"/>
        </w:rPr>
        <w:t xml:space="preserve">// </w:t>
      </w:r>
      <w:proofErr w:type="spellStart"/>
      <w:r w:rsidR="00251675">
        <w:rPr>
          <w:rFonts w:ascii="Courier New" w:hAnsi="Courier New" w:cs="Courier New"/>
          <w:color w:val="00B050"/>
          <w:sz w:val="16"/>
          <w:szCs w:val="16"/>
        </w:rPr>
        <w:t>uzstādīt</w:t>
      </w:r>
      <w:proofErr w:type="spellEnd"/>
      <w:r w:rsidR="00251675">
        <w:rPr>
          <w:rFonts w:ascii="Courier New" w:hAnsi="Courier New" w:cs="Courier New"/>
          <w:color w:val="00B050"/>
          <w:sz w:val="16"/>
          <w:szCs w:val="16"/>
        </w:rPr>
        <w:t xml:space="preserve"> </w:t>
      </w:r>
      <w:proofErr w:type="spellStart"/>
      <w:r w:rsidR="00251675">
        <w:rPr>
          <w:rFonts w:ascii="Courier New" w:hAnsi="Courier New" w:cs="Courier New"/>
          <w:color w:val="00B050"/>
          <w:sz w:val="16"/>
          <w:szCs w:val="16"/>
        </w:rPr>
        <w:t>sūtītāja</w:t>
      </w:r>
      <w:proofErr w:type="spellEnd"/>
      <w:r w:rsidR="00251675">
        <w:rPr>
          <w:rFonts w:ascii="Courier New" w:hAnsi="Courier New" w:cs="Courier New"/>
          <w:color w:val="00B050"/>
          <w:sz w:val="16"/>
          <w:szCs w:val="16"/>
        </w:rPr>
        <w:t xml:space="preserve"> </w:t>
      </w:r>
      <w:proofErr w:type="spellStart"/>
      <w:r w:rsidR="00251675">
        <w:rPr>
          <w:rFonts w:ascii="Courier New" w:hAnsi="Courier New" w:cs="Courier New"/>
          <w:color w:val="00B050"/>
          <w:sz w:val="16"/>
          <w:szCs w:val="16"/>
        </w:rPr>
        <w:t>parametrus</w:t>
      </w:r>
      <w:proofErr w:type="spellEnd"/>
      <w:r w:rsidRPr="001C0C93">
        <w:rPr>
          <w:rFonts w:ascii="Courier New" w:hAnsi="Courier New" w:cs="Courier New"/>
          <w:sz w:val="16"/>
          <w:szCs w:val="16"/>
        </w:rPr>
        <w:t xml:space="preserve"> </w:t>
      </w:r>
    </w:p>
    <w:p w:rsidR="001C0C93" w:rsidRPr="001C0C93" w:rsidRDefault="001C0C93" w:rsidP="001C0C93">
      <w:pPr>
        <w:pStyle w:val="Default"/>
        <w:rPr>
          <w:rFonts w:ascii="Courier New" w:hAnsi="Courier New" w:cs="Courier New"/>
          <w:color w:val="auto"/>
          <w:sz w:val="16"/>
          <w:szCs w:val="16"/>
        </w:rPr>
      </w:pPr>
      <w:proofErr w:type="gramStart"/>
      <w:r w:rsidRPr="001C0C93">
        <w:rPr>
          <w:rFonts w:ascii="Courier New" w:hAnsi="Courier New" w:cs="Courier New"/>
          <w:color w:val="auto"/>
          <w:sz w:val="16"/>
          <w:szCs w:val="16"/>
        </w:rPr>
        <w:t>xbee802.setDestinationParams(</w:t>
      </w:r>
      <w:proofErr w:type="spellStart"/>
      <w:proofErr w:type="gramEnd"/>
      <w:r w:rsidRPr="00640A64">
        <w:rPr>
          <w:rFonts w:ascii="Courier New" w:hAnsi="Courier New" w:cs="Courier New"/>
          <w:color w:val="0070C0"/>
          <w:sz w:val="16"/>
          <w:szCs w:val="16"/>
        </w:rPr>
        <w:t>paq_sent</w:t>
      </w:r>
      <w:proofErr w:type="spellEnd"/>
      <w:r w:rsidRPr="001C0C93">
        <w:rPr>
          <w:rFonts w:ascii="Courier New" w:hAnsi="Courier New" w:cs="Courier New"/>
          <w:color w:val="auto"/>
          <w:sz w:val="16"/>
          <w:szCs w:val="16"/>
        </w:rPr>
        <w:t xml:space="preserve">, </w:t>
      </w:r>
      <w:r w:rsidRPr="00640A64">
        <w:rPr>
          <w:rFonts w:ascii="Courier New" w:hAnsi="Courier New" w:cs="Courier New"/>
          <w:color w:val="E36C0A" w:themeColor="accent6" w:themeShade="BF"/>
          <w:sz w:val="16"/>
          <w:szCs w:val="16"/>
        </w:rPr>
        <w:t>“1234”</w:t>
      </w:r>
      <w:r w:rsidRPr="001C0C93">
        <w:rPr>
          <w:rFonts w:ascii="Courier New" w:hAnsi="Courier New" w:cs="Courier New"/>
          <w:color w:val="auto"/>
          <w:sz w:val="16"/>
          <w:szCs w:val="16"/>
        </w:rPr>
        <w:t xml:space="preserve">, </w:t>
      </w:r>
      <w:r w:rsidRPr="00640A64">
        <w:rPr>
          <w:rFonts w:ascii="Courier New" w:hAnsi="Courier New" w:cs="Courier New"/>
          <w:color w:val="0070C0"/>
          <w:sz w:val="16"/>
          <w:szCs w:val="16"/>
        </w:rPr>
        <w:t>data</w:t>
      </w:r>
      <w:r w:rsidRPr="001C0C93">
        <w:rPr>
          <w:rFonts w:ascii="Courier New" w:hAnsi="Courier New" w:cs="Courier New"/>
          <w:color w:val="auto"/>
          <w:sz w:val="16"/>
          <w:szCs w:val="16"/>
        </w:rPr>
        <w:t xml:space="preserve">, </w:t>
      </w:r>
      <w:r w:rsidRPr="00640A64">
        <w:rPr>
          <w:rFonts w:ascii="Courier New" w:hAnsi="Courier New" w:cs="Courier New"/>
          <w:color w:val="943634" w:themeColor="accent2" w:themeShade="BF"/>
          <w:sz w:val="16"/>
          <w:szCs w:val="16"/>
        </w:rPr>
        <w:t>MY_TYPE</w:t>
      </w:r>
      <w:r w:rsidRPr="001C0C93">
        <w:rPr>
          <w:rFonts w:ascii="Courier New" w:hAnsi="Courier New" w:cs="Courier New"/>
          <w:color w:val="auto"/>
          <w:sz w:val="16"/>
          <w:szCs w:val="16"/>
        </w:rPr>
        <w:t xml:space="preserve">, </w:t>
      </w:r>
      <w:r w:rsidRPr="00640A64">
        <w:rPr>
          <w:rFonts w:ascii="Courier New" w:hAnsi="Courier New" w:cs="Courier New"/>
          <w:color w:val="943634" w:themeColor="accent2" w:themeShade="BF"/>
          <w:sz w:val="16"/>
          <w:szCs w:val="16"/>
        </w:rPr>
        <w:t>DATA_ABSOLUTE</w:t>
      </w:r>
      <w:r w:rsidRPr="001C0C93">
        <w:rPr>
          <w:rFonts w:ascii="Courier New" w:hAnsi="Courier New" w:cs="Courier New"/>
          <w:color w:val="auto"/>
          <w:sz w:val="16"/>
          <w:szCs w:val="16"/>
        </w:rPr>
        <w:t xml:space="preserve">); </w:t>
      </w:r>
      <w:r w:rsidRPr="00640A64">
        <w:rPr>
          <w:rFonts w:ascii="Courier New" w:hAnsi="Courier New" w:cs="Courier New"/>
          <w:color w:val="00B050"/>
          <w:sz w:val="16"/>
          <w:szCs w:val="16"/>
        </w:rPr>
        <w:t xml:space="preserve">// </w:t>
      </w:r>
      <w:proofErr w:type="spellStart"/>
      <w:r w:rsidR="00251675">
        <w:rPr>
          <w:rFonts w:ascii="Courier New" w:hAnsi="Courier New" w:cs="Courier New"/>
          <w:color w:val="00B050"/>
          <w:sz w:val="16"/>
          <w:szCs w:val="16"/>
        </w:rPr>
        <w:t>noteikt</w:t>
      </w:r>
      <w:proofErr w:type="spellEnd"/>
      <w:r w:rsidR="00251675">
        <w:rPr>
          <w:rFonts w:ascii="Courier New" w:hAnsi="Courier New" w:cs="Courier New"/>
          <w:color w:val="00B050"/>
          <w:sz w:val="16"/>
          <w:szCs w:val="16"/>
        </w:rPr>
        <w:t xml:space="preserve"> </w:t>
      </w:r>
      <w:proofErr w:type="spellStart"/>
      <w:r w:rsidR="00251675">
        <w:rPr>
          <w:rFonts w:ascii="Courier New" w:hAnsi="Courier New" w:cs="Courier New"/>
          <w:color w:val="00B050"/>
          <w:sz w:val="16"/>
          <w:szCs w:val="16"/>
        </w:rPr>
        <w:t>saņēmēja</w:t>
      </w:r>
      <w:proofErr w:type="spellEnd"/>
      <w:r w:rsidR="00251675">
        <w:rPr>
          <w:rFonts w:ascii="Courier New" w:hAnsi="Courier New" w:cs="Courier New"/>
          <w:color w:val="00B050"/>
          <w:sz w:val="16"/>
          <w:szCs w:val="16"/>
        </w:rPr>
        <w:t xml:space="preserve"> </w:t>
      </w:r>
      <w:proofErr w:type="spellStart"/>
      <w:r w:rsidR="00251675">
        <w:rPr>
          <w:rFonts w:ascii="Courier New" w:hAnsi="Courier New" w:cs="Courier New"/>
          <w:color w:val="00B050"/>
          <w:sz w:val="16"/>
          <w:szCs w:val="16"/>
        </w:rPr>
        <w:t>parametrus</w:t>
      </w:r>
      <w:proofErr w:type="spellEnd"/>
      <w:r w:rsidRPr="001C0C93">
        <w:rPr>
          <w:rFonts w:ascii="Courier New" w:hAnsi="Courier New" w:cs="Courier New"/>
          <w:color w:val="auto"/>
          <w:sz w:val="16"/>
          <w:szCs w:val="16"/>
        </w:rPr>
        <w:t xml:space="preserve"> </w:t>
      </w:r>
    </w:p>
    <w:p w:rsidR="001C0C93" w:rsidRPr="001C0C93" w:rsidRDefault="001C0C93" w:rsidP="001C0C93">
      <w:pPr>
        <w:spacing w:after="0" w:line="240" w:lineRule="auto"/>
        <w:rPr>
          <w:rFonts w:ascii="Courier New" w:hAnsi="Courier New" w:cs="Courier New"/>
          <w:sz w:val="16"/>
          <w:szCs w:val="16"/>
          <w:lang w:val="en-US"/>
        </w:rPr>
      </w:pPr>
      <w:proofErr w:type="gramStart"/>
      <w:r w:rsidRPr="00640A64">
        <w:rPr>
          <w:rFonts w:ascii="Courier New" w:hAnsi="Courier New" w:cs="Courier New"/>
          <w:color w:val="0070C0"/>
          <w:sz w:val="16"/>
          <w:szCs w:val="16"/>
          <w:lang w:val="en-US"/>
        </w:rPr>
        <w:t>state</w:t>
      </w:r>
      <w:r w:rsidRPr="001C0C93">
        <w:rPr>
          <w:rFonts w:ascii="Courier New" w:hAnsi="Courier New" w:cs="Courier New"/>
          <w:sz w:val="16"/>
          <w:szCs w:val="16"/>
          <w:lang w:val="en-US"/>
        </w:rPr>
        <w:t>=</w:t>
      </w:r>
      <w:proofErr w:type="gramEnd"/>
      <w:r w:rsidRPr="001C0C93">
        <w:rPr>
          <w:rFonts w:ascii="Courier New" w:hAnsi="Courier New" w:cs="Courier New"/>
          <w:sz w:val="16"/>
          <w:szCs w:val="16"/>
          <w:lang w:val="en-US"/>
        </w:rPr>
        <w:t>xbee802.sendXBee(</w:t>
      </w:r>
      <w:proofErr w:type="spellStart"/>
      <w:r w:rsidRPr="00640A64">
        <w:rPr>
          <w:rFonts w:ascii="Courier New" w:hAnsi="Courier New" w:cs="Courier New"/>
          <w:color w:val="0070C0"/>
          <w:sz w:val="16"/>
          <w:szCs w:val="16"/>
          <w:lang w:val="en-US"/>
        </w:rPr>
        <w:t>paq_sent</w:t>
      </w:r>
      <w:proofErr w:type="spellEnd"/>
      <w:r w:rsidRPr="001C0C93">
        <w:rPr>
          <w:rFonts w:ascii="Courier New" w:hAnsi="Courier New" w:cs="Courier New"/>
          <w:sz w:val="16"/>
          <w:szCs w:val="16"/>
          <w:lang w:val="en-US"/>
        </w:rPr>
        <w:t xml:space="preserve">); </w:t>
      </w:r>
      <w:r w:rsidRPr="00640A64">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nosūtīt</w:t>
      </w:r>
      <w:proofErr w:type="spellEnd"/>
      <w:r w:rsidR="00251675">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datus</w:t>
      </w:r>
      <w:proofErr w:type="spellEnd"/>
      <w:r w:rsidR="00251675">
        <w:rPr>
          <w:rFonts w:ascii="Courier New" w:hAnsi="Courier New" w:cs="Courier New"/>
          <w:color w:val="00B050"/>
          <w:sz w:val="16"/>
          <w:szCs w:val="16"/>
          <w:lang w:val="en-US"/>
        </w:rPr>
        <w:t xml:space="preserve"> </w:t>
      </w:r>
      <w:proofErr w:type="spellStart"/>
      <w:r w:rsidR="00251675">
        <w:rPr>
          <w:rFonts w:ascii="Courier New" w:hAnsi="Courier New" w:cs="Courier New"/>
          <w:color w:val="00B050"/>
          <w:sz w:val="16"/>
          <w:szCs w:val="16"/>
          <w:lang w:val="en-US"/>
        </w:rPr>
        <w:t>tīklā</w:t>
      </w:r>
      <w:proofErr w:type="spellEnd"/>
    </w:p>
    <w:p w:rsidR="00161CEA" w:rsidRPr="001C0C93" w:rsidRDefault="00161CEA" w:rsidP="001C0C93">
      <w:pPr>
        <w:spacing w:after="0" w:line="240" w:lineRule="auto"/>
        <w:rPr>
          <w:rFonts w:ascii="Courier New" w:hAnsi="Courier New" w:cs="Courier New"/>
          <w:sz w:val="16"/>
          <w:szCs w:val="16"/>
          <w:lang w:val="lv-LV"/>
        </w:rPr>
      </w:pPr>
      <w:r w:rsidRPr="001C0C93">
        <w:rPr>
          <w:rFonts w:ascii="Courier New" w:hAnsi="Courier New" w:cs="Courier New"/>
          <w:sz w:val="16"/>
          <w:szCs w:val="16"/>
          <w:lang w:val="lv-LV"/>
        </w:rPr>
        <w:t>}</w:t>
      </w:r>
    </w:p>
    <w:p w:rsidR="00CD0659" w:rsidRDefault="00E21665" w:rsidP="001C0C93">
      <w:pPr>
        <w:spacing w:after="0"/>
        <w:ind w:firstLine="708"/>
        <w:rPr>
          <w:lang w:val="lv-LV"/>
        </w:rPr>
      </w:pPr>
      <w:r>
        <w:rPr>
          <w:lang w:val="lv-LV"/>
        </w:rPr>
        <w:t>Šāda veida pakete ir strukturēta API bibliotēkās un</w:t>
      </w:r>
      <w:r w:rsidR="000711E1">
        <w:rPr>
          <w:lang w:val="lv-LV"/>
        </w:rPr>
        <w:t xml:space="preserve"> </w:t>
      </w:r>
      <w:r>
        <w:rPr>
          <w:lang w:val="lv-LV"/>
        </w:rPr>
        <w:t xml:space="preserve">definēta kā „packetXBee”. Struktūrai </w:t>
      </w:r>
      <w:r w:rsidR="000711E1">
        <w:rPr>
          <w:lang w:val="lv-LV"/>
        </w:rPr>
        <w:t xml:space="preserve">ir </w:t>
      </w:r>
      <w:r>
        <w:rPr>
          <w:lang w:val="lv-LV"/>
        </w:rPr>
        <w:t>daudz mainīgo</w:t>
      </w:r>
      <w:r w:rsidR="000711E1">
        <w:rPr>
          <w:lang w:val="lv-LV"/>
        </w:rPr>
        <w:t xml:space="preserve"> un tie </w:t>
      </w:r>
      <w:r w:rsidR="00FA119F">
        <w:rPr>
          <w:lang w:val="lv-LV"/>
        </w:rPr>
        <w:t>ir sagrupēti trijās grupās</w:t>
      </w:r>
      <w:r w:rsidR="000711E1">
        <w:rPr>
          <w:lang w:val="lv-LV"/>
        </w:rPr>
        <w:t>, iekšējie, aplikācijas un ārējie mainīgie. Iekšējie mainīgie paredzēti paketes parametru un sūtīšanas parametru uzstādīšanai, piemēram, kāda veida pakete tiek sūtīta. Aplikācijas mainīgie norāda paketē norādītās mērķa adreses veidu un sūtīšanā izmantotā maršruta adreses, savukārt ārējie mainīgie norāda paketes stāvokli, piemēram, vai pakete ir piegādāta vai arī cik reizes sūtīšana tiek atkārtota, līdz pakete tiek saņemta.</w:t>
      </w:r>
    </w:p>
    <w:p w:rsidR="00E21665" w:rsidRPr="000711E1" w:rsidRDefault="00E21665" w:rsidP="00E21665">
      <w:pPr>
        <w:pStyle w:val="Pa2"/>
        <w:jc w:val="both"/>
        <w:rPr>
          <w:rFonts w:ascii="Courier New" w:hAnsi="Courier New" w:cs="Courier New"/>
          <w:color w:val="00B050"/>
          <w:sz w:val="16"/>
          <w:szCs w:val="16"/>
          <w:lang w:val="lv-LV"/>
        </w:rPr>
      </w:pPr>
      <w:r w:rsidRPr="000711E1">
        <w:rPr>
          <w:rFonts w:ascii="Courier New" w:hAnsi="Courier New" w:cs="Courier New"/>
          <w:color w:val="00B050"/>
          <w:sz w:val="16"/>
          <w:szCs w:val="16"/>
          <w:lang w:val="lv-LV"/>
        </w:rPr>
        <w:t xml:space="preserve">/************ </w:t>
      </w:r>
      <w:r w:rsidR="000711E1">
        <w:rPr>
          <w:rFonts w:ascii="Courier New" w:hAnsi="Courier New" w:cs="Courier New"/>
          <w:color w:val="00B050"/>
          <w:sz w:val="16"/>
          <w:szCs w:val="16"/>
          <w:lang w:val="lv-LV"/>
        </w:rPr>
        <w:t>IEKŠĒJIE</w:t>
      </w:r>
      <w:r w:rsidRPr="000711E1">
        <w:rPr>
          <w:rFonts w:ascii="Courier New" w:hAnsi="Courier New" w:cs="Courier New"/>
          <w:color w:val="00B050"/>
          <w:sz w:val="16"/>
          <w:szCs w:val="16"/>
          <w:lang w:val="lv-LV"/>
        </w:rPr>
        <w:t xml:space="preserve"> ***********/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macDL</w:t>
      </w:r>
      <w:proofErr w:type="spellEnd"/>
      <w:r w:rsidRPr="006A2D4D">
        <w:rPr>
          <w:rFonts w:ascii="Courier New" w:hAnsi="Courier New" w:cs="Courier New"/>
          <w:color w:val="404041"/>
          <w:sz w:val="16"/>
          <w:szCs w:val="16"/>
        </w:rPr>
        <w:t xml:space="preserve">[4];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32b Lower Mac Destination</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macDH</w:t>
      </w:r>
      <w:proofErr w:type="spellEnd"/>
      <w:r w:rsidRPr="006A2D4D">
        <w:rPr>
          <w:rFonts w:ascii="Courier New" w:hAnsi="Courier New" w:cs="Courier New"/>
          <w:color w:val="404041"/>
          <w:sz w:val="16"/>
          <w:szCs w:val="16"/>
        </w:rPr>
        <w:t xml:space="preserve">[4];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32b Higher Mac Destination</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r w:rsidRPr="006A2D4D">
        <w:rPr>
          <w:rFonts w:ascii="Courier New" w:hAnsi="Courier New" w:cs="Courier New"/>
          <w:color w:val="0070C0"/>
          <w:sz w:val="16"/>
          <w:szCs w:val="16"/>
        </w:rPr>
        <w:t>mode</w:t>
      </w:r>
      <w:r w:rsidRPr="006A2D4D">
        <w:rPr>
          <w:rFonts w:ascii="Courier New" w:hAnsi="Courier New" w:cs="Courier New"/>
          <w:color w:val="404041"/>
          <w:sz w:val="16"/>
          <w:szCs w:val="16"/>
        </w:rPr>
        <w:t xml:space="preserve">; </w:t>
      </w:r>
      <w:r w:rsidRPr="006A2D4D">
        <w:rPr>
          <w:rFonts w:ascii="Courier New" w:hAnsi="Courier New" w:cs="Courier New"/>
          <w:color w:val="404041"/>
          <w:sz w:val="16"/>
          <w:szCs w:val="16"/>
        </w:rPr>
        <w:tab/>
      </w:r>
      <w:r w:rsidRPr="006A2D4D">
        <w:rPr>
          <w:rFonts w:ascii="Courier New" w:hAnsi="Courier New" w:cs="Courier New"/>
          <w:color w:val="404041"/>
          <w:sz w:val="16"/>
          <w:szCs w:val="16"/>
        </w:rPr>
        <w:tab/>
      </w:r>
      <w:r w:rsidRPr="006A2D4D">
        <w:rPr>
          <w:rFonts w:ascii="Courier New" w:hAnsi="Courier New" w:cs="Courier New"/>
          <w:color w:val="00B050"/>
          <w:sz w:val="16"/>
          <w:szCs w:val="16"/>
        </w:rPr>
        <w:t>// 0=</w:t>
      </w:r>
      <w:proofErr w:type="spellStart"/>
      <w:r w:rsidRPr="006A2D4D">
        <w:rPr>
          <w:rFonts w:ascii="Courier New" w:hAnsi="Courier New" w:cs="Courier New"/>
          <w:color w:val="00B050"/>
          <w:sz w:val="16"/>
          <w:szCs w:val="16"/>
        </w:rPr>
        <w:t>unicast</w:t>
      </w:r>
      <w:proofErr w:type="spellEnd"/>
      <w:r w:rsidRPr="006A2D4D">
        <w:rPr>
          <w:rFonts w:ascii="Courier New" w:hAnsi="Courier New" w:cs="Courier New"/>
          <w:color w:val="00B050"/>
          <w:sz w:val="16"/>
          <w:szCs w:val="16"/>
        </w:rPr>
        <w:t xml:space="preserve"> ; 1=broadcast ; 2=cluster ; 3=synchronization</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r w:rsidRPr="006A2D4D">
        <w:rPr>
          <w:rFonts w:ascii="Courier New" w:hAnsi="Courier New" w:cs="Courier New"/>
          <w:b/>
          <w:color w:val="7030A0"/>
          <w:sz w:val="16"/>
          <w:szCs w:val="16"/>
        </w:rPr>
        <w:t>uint8_t</w:t>
      </w:r>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address_type</w:t>
      </w:r>
      <w:proofErr w:type="spellEnd"/>
      <w:r w:rsidRPr="006A2D4D">
        <w:rPr>
          <w:rFonts w:ascii="Courier New" w:hAnsi="Courier New" w:cs="Courier New"/>
          <w:color w:val="404041"/>
          <w:sz w:val="16"/>
          <w:szCs w:val="16"/>
        </w:rPr>
        <w:t xml:space="preserve">; </w:t>
      </w:r>
      <w:r w:rsidRPr="006A2D4D">
        <w:rPr>
          <w:rFonts w:ascii="Courier New" w:hAnsi="Courier New" w:cs="Courier New"/>
          <w:color w:val="00B050"/>
          <w:sz w:val="16"/>
          <w:szCs w:val="16"/>
        </w:rPr>
        <w:t>// 0=</w:t>
      </w:r>
      <w:proofErr w:type="gramStart"/>
      <w:r w:rsidRPr="006A2D4D">
        <w:rPr>
          <w:rFonts w:ascii="Courier New" w:hAnsi="Courier New" w:cs="Courier New"/>
          <w:color w:val="00B050"/>
          <w:sz w:val="16"/>
          <w:szCs w:val="16"/>
        </w:rPr>
        <w:t>16B ;</w:t>
      </w:r>
      <w:proofErr w:type="gramEnd"/>
      <w:r w:rsidRPr="006A2D4D">
        <w:rPr>
          <w:rFonts w:ascii="Courier New" w:hAnsi="Courier New" w:cs="Courier New"/>
          <w:color w:val="00B050"/>
          <w:sz w:val="16"/>
          <w:szCs w:val="16"/>
        </w:rPr>
        <w:t xml:space="preserve"> 1=64B</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naD</w:t>
      </w:r>
      <w:proofErr w:type="spellEnd"/>
      <w:r w:rsidRPr="006A2D4D">
        <w:rPr>
          <w:rFonts w:ascii="Courier New" w:hAnsi="Courier New" w:cs="Courier New"/>
          <w:color w:val="404041"/>
          <w:sz w:val="16"/>
          <w:szCs w:val="16"/>
        </w:rPr>
        <w:t xml:space="preserve">[2];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16b Network Address Destination</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char</w:t>
      </w:r>
      <w:proofErr w:type="gramEnd"/>
      <w:r w:rsidRPr="006A2D4D">
        <w:rPr>
          <w:rFonts w:ascii="Courier New" w:hAnsi="Courier New" w:cs="Courier New"/>
          <w:color w:val="404041"/>
          <w:sz w:val="16"/>
          <w:szCs w:val="16"/>
        </w:rPr>
        <w:t xml:space="preserve"> </w:t>
      </w:r>
      <w:r w:rsidRPr="006A2D4D">
        <w:rPr>
          <w:rFonts w:ascii="Courier New" w:hAnsi="Courier New" w:cs="Courier New"/>
          <w:color w:val="0070C0"/>
          <w:sz w:val="16"/>
          <w:szCs w:val="16"/>
        </w:rPr>
        <w:t>data</w:t>
      </w:r>
      <w:r w:rsidRPr="006A2D4D">
        <w:rPr>
          <w:rFonts w:ascii="Courier New" w:hAnsi="Courier New" w:cs="Courier New"/>
          <w:color w:val="404041"/>
          <w:sz w:val="16"/>
          <w:szCs w:val="16"/>
        </w:rPr>
        <w:t>[</w:t>
      </w:r>
      <w:r w:rsidRPr="006A2D4D">
        <w:rPr>
          <w:rFonts w:ascii="Courier New" w:hAnsi="Courier New" w:cs="Courier New"/>
          <w:color w:val="943634" w:themeColor="accent2" w:themeShade="BF"/>
          <w:sz w:val="16"/>
          <w:szCs w:val="16"/>
        </w:rPr>
        <w:t>MAX_DATA</w:t>
      </w:r>
      <w:r w:rsidRPr="006A2D4D">
        <w:rPr>
          <w:rFonts w:ascii="Courier New" w:hAnsi="Courier New" w:cs="Courier New"/>
          <w:color w:val="404041"/>
          <w:sz w:val="16"/>
          <w:szCs w:val="16"/>
        </w:rPr>
        <w:t xml:space="preserve">];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Data of the sent message. All the data here, even when &gt; Payload</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r w:rsidRPr="006A2D4D">
        <w:rPr>
          <w:rFonts w:ascii="Courier New" w:hAnsi="Courier New" w:cs="Courier New"/>
          <w:b/>
          <w:color w:val="7030A0"/>
          <w:sz w:val="16"/>
          <w:szCs w:val="16"/>
        </w:rPr>
        <w:t>uint16_t</w:t>
      </w:r>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data_length</w:t>
      </w:r>
      <w:proofErr w:type="spellEnd"/>
      <w:r w:rsidRPr="006A2D4D">
        <w:rPr>
          <w:rFonts w:ascii="Courier New" w:hAnsi="Courier New" w:cs="Courier New"/>
          <w:color w:val="404041"/>
          <w:sz w:val="16"/>
          <w:szCs w:val="16"/>
        </w:rPr>
        <w:t xml:space="preserve">; </w:t>
      </w:r>
      <w:r w:rsidRPr="006A2D4D">
        <w:rPr>
          <w:rFonts w:ascii="Courier New" w:hAnsi="Courier New" w:cs="Courier New"/>
          <w:color w:val="00B050"/>
          <w:sz w:val="16"/>
          <w:szCs w:val="16"/>
        </w:rPr>
        <w:t xml:space="preserve">// Data sent length. Real used size of vector </w:t>
      </w:r>
      <w:proofErr w:type="gramStart"/>
      <w:r w:rsidRPr="006A2D4D">
        <w:rPr>
          <w:rFonts w:ascii="Courier New" w:hAnsi="Courier New" w:cs="Courier New"/>
          <w:color w:val="00B050"/>
          <w:sz w:val="16"/>
          <w:szCs w:val="16"/>
        </w:rPr>
        <w:t>data[</w:t>
      </w:r>
      <w:proofErr w:type="gramEnd"/>
      <w:r w:rsidRPr="006A2D4D">
        <w:rPr>
          <w:rFonts w:ascii="Courier New" w:hAnsi="Courier New" w:cs="Courier New"/>
          <w:color w:val="00B050"/>
          <w:sz w:val="16"/>
          <w:szCs w:val="16"/>
        </w:rPr>
        <w:t>MAX_DATA]</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r w:rsidRPr="006A2D4D">
        <w:rPr>
          <w:rFonts w:ascii="Courier New" w:hAnsi="Courier New" w:cs="Courier New"/>
          <w:b/>
          <w:color w:val="7030A0"/>
          <w:sz w:val="16"/>
          <w:szCs w:val="16"/>
        </w:rPr>
        <w:t>uint16_t</w:t>
      </w:r>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frag_length</w:t>
      </w:r>
      <w:proofErr w:type="spellEnd"/>
      <w:r w:rsidRPr="006A2D4D">
        <w:rPr>
          <w:rFonts w:ascii="Courier New" w:hAnsi="Courier New" w:cs="Courier New"/>
          <w:color w:val="404041"/>
          <w:sz w:val="16"/>
          <w:szCs w:val="16"/>
        </w:rPr>
        <w:t xml:space="preserve">; </w:t>
      </w:r>
      <w:r w:rsidRPr="006A2D4D">
        <w:rPr>
          <w:rFonts w:ascii="Courier New" w:hAnsi="Courier New" w:cs="Courier New"/>
          <w:color w:val="00B050"/>
          <w:sz w:val="16"/>
          <w:szCs w:val="16"/>
        </w:rPr>
        <w:t>// Fragment length. Used to send each fragment of a big packet</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r w:rsidRPr="006A2D4D">
        <w:rPr>
          <w:rFonts w:ascii="Courier New" w:hAnsi="Courier New" w:cs="Courier New"/>
          <w:color w:val="0070C0"/>
          <w:sz w:val="16"/>
          <w:szCs w:val="16"/>
        </w:rPr>
        <w:t>SD</w:t>
      </w:r>
      <w:r w:rsidRPr="006A2D4D">
        <w:rPr>
          <w:rFonts w:ascii="Courier New" w:hAnsi="Courier New" w:cs="Courier New"/>
          <w:color w:val="404041"/>
          <w:sz w:val="16"/>
          <w:szCs w:val="16"/>
        </w:rPr>
        <w:t xml:space="preserve">; </w:t>
      </w:r>
      <w:r>
        <w:rPr>
          <w:rFonts w:ascii="Courier New" w:hAnsi="Courier New" w:cs="Courier New"/>
          <w:color w:val="404041"/>
          <w:sz w:val="16"/>
          <w:szCs w:val="16"/>
        </w:rPr>
        <w:tab/>
      </w:r>
      <w:r>
        <w:rPr>
          <w:rFonts w:ascii="Courier New" w:hAnsi="Courier New" w:cs="Courier New"/>
          <w:color w:val="404041"/>
          <w:sz w:val="16"/>
          <w:szCs w:val="16"/>
        </w:rPr>
        <w:tab/>
      </w:r>
      <w:r w:rsidRPr="006A2D4D">
        <w:rPr>
          <w:rFonts w:ascii="Courier New" w:hAnsi="Courier New" w:cs="Courier New"/>
          <w:color w:val="00B050"/>
          <w:sz w:val="16"/>
          <w:szCs w:val="16"/>
        </w:rPr>
        <w:t>// Source Endpoint</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r w:rsidRPr="006A2D4D">
        <w:rPr>
          <w:rFonts w:ascii="Courier New" w:hAnsi="Courier New" w:cs="Courier New"/>
          <w:color w:val="0070C0"/>
          <w:sz w:val="16"/>
          <w:szCs w:val="16"/>
        </w:rPr>
        <w:t>DE</w:t>
      </w:r>
      <w:r w:rsidRPr="006A2D4D">
        <w:rPr>
          <w:rFonts w:ascii="Courier New" w:hAnsi="Courier New" w:cs="Courier New"/>
          <w:color w:val="404041"/>
          <w:sz w:val="16"/>
          <w:szCs w:val="16"/>
        </w:rPr>
        <w:t xml:space="preserve">; </w:t>
      </w:r>
      <w:r>
        <w:rPr>
          <w:rFonts w:ascii="Courier New" w:hAnsi="Courier New" w:cs="Courier New"/>
          <w:color w:val="404041"/>
          <w:sz w:val="16"/>
          <w:szCs w:val="16"/>
        </w:rPr>
        <w:tab/>
      </w:r>
      <w:r>
        <w:rPr>
          <w:rFonts w:ascii="Courier New" w:hAnsi="Courier New" w:cs="Courier New"/>
          <w:color w:val="404041"/>
          <w:sz w:val="16"/>
          <w:szCs w:val="16"/>
        </w:rPr>
        <w:tab/>
      </w:r>
      <w:r w:rsidRPr="006A2D4D">
        <w:rPr>
          <w:rFonts w:ascii="Courier New" w:hAnsi="Courier New" w:cs="Courier New"/>
          <w:color w:val="00B050"/>
          <w:sz w:val="16"/>
          <w:szCs w:val="16"/>
        </w:rPr>
        <w:t>// Destination Endpoint</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r w:rsidRPr="006A2D4D">
        <w:rPr>
          <w:rFonts w:ascii="Courier New" w:hAnsi="Courier New" w:cs="Courier New"/>
          <w:color w:val="0070C0"/>
          <w:sz w:val="16"/>
          <w:szCs w:val="16"/>
        </w:rPr>
        <w:t>CID</w:t>
      </w:r>
      <w:r w:rsidRPr="006A2D4D">
        <w:rPr>
          <w:rFonts w:ascii="Courier New" w:hAnsi="Courier New" w:cs="Courier New"/>
          <w:color w:val="404041"/>
          <w:sz w:val="16"/>
          <w:szCs w:val="16"/>
        </w:rPr>
        <w:t xml:space="preserve">[2]; </w:t>
      </w:r>
      <w:r>
        <w:rPr>
          <w:rFonts w:ascii="Courier New" w:hAnsi="Courier New" w:cs="Courier New"/>
          <w:color w:val="404041"/>
          <w:sz w:val="16"/>
          <w:szCs w:val="16"/>
        </w:rPr>
        <w:tab/>
      </w:r>
      <w:r w:rsidRPr="006A2D4D">
        <w:rPr>
          <w:rFonts w:ascii="Courier New" w:hAnsi="Courier New" w:cs="Courier New"/>
          <w:color w:val="00B050"/>
          <w:sz w:val="16"/>
          <w:szCs w:val="16"/>
        </w:rPr>
        <w:t>// Cluster Identifier</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r w:rsidRPr="006A2D4D">
        <w:rPr>
          <w:rFonts w:ascii="Courier New" w:hAnsi="Courier New" w:cs="Courier New"/>
          <w:color w:val="0070C0"/>
          <w:sz w:val="16"/>
          <w:szCs w:val="16"/>
        </w:rPr>
        <w:t>PID</w:t>
      </w:r>
      <w:r w:rsidRPr="006A2D4D">
        <w:rPr>
          <w:rFonts w:ascii="Courier New" w:hAnsi="Courier New" w:cs="Courier New"/>
          <w:color w:val="404041"/>
          <w:sz w:val="16"/>
          <w:szCs w:val="16"/>
        </w:rPr>
        <w:t xml:space="preserve">[2]; </w:t>
      </w:r>
      <w:r>
        <w:rPr>
          <w:rFonts w:ascii="Courier New" w:hAnsi="Courier New" w:cs="Courier New"/>
          <w:color w:val="404041"/>
          <w:sz w:val="16"/>
          <w:szCs w:val="16"/>
        </w:rPr>
        <w:tab/>
      </w:r>
      <w:r w:rsidRPr="006A2D4D">
        <w:rPr>
          <w:rFonts w:ascii="Courier New" w:hAnsi="Courier New" w:cs="Courier New"/>
          <w:color w:val="00B050"/>
          <w:sz w:val="16"/>
          <w:szCs w:val="16"/>
        </w:rPr>
        <w:t>// Profile Identifier</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b/>
          <w:color w:val="7030A0"/>
          <w:sz w:val="16"/>
          <w:szCs w:val="16"/>
        </w:rPr>
      </w:pPr>
      <w:r w:rsidRPr="006A2D4D">
        <w:rPr>
          <w:rFonts w:ascii="Courier New" w:hAnsi="Courier New" w:cs="Courier New"/>
          <w:b/>
          <w:color w:val="7030A0"/>
          <w:sz w:val="16"/>
          <w:szCs w:val="16"/>
        </w:rPr>
        <w:t>uint8_t</w:t>
      </w:r>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MY_known</w:t>
      </w:r>
      <w:proofErr w:type="spellEnd"/>
      <w:r w:rsidRPr="006A2D4D">
        <w:rPr>
          <w:rFonts w:ascii="Courier New" w:hAnsi="Courier New" w:cs="Courier New"/>
          <w:color w:val="404041"/>
          <w:sz w:val="16"/>
          <w:szCs w:val="16"/>
        </w:rPr>
        <w:t xml:space="preserve">; </w:t>
      </w:r>
      <w:r>
        <w:rPr>
          <w:rFonts w:ascii="Courier New" w:hAnsi="Courier New" w:cs="Courier New"/>
          <w:color w:val="404041"/>
          <w:sz w:val="16"/>
          <w:szCs w:val="16"/>
        </w:rPr>
        <w:tab/>
      </w:r>
      <w:r w:rsidR="00FA119F">
        <w:rPr>
          <w:rFonts w:ascii="Courier New" w:hAnsi="Courier New" w:cs="Courier New"/>
          <w:color w:val="00B050"/>
          <w:sz w:val="16"/>
          <w:szCs w:val="16"/>
        </w:rPr>
        <w:t>// 0=unknown net address</w:t>
      </w:r>
      <w:r w:rsidRPr="006A2D4D">
        <w:rPr>
          <w:rFonts w:ascii="Courier New" w:hAnsi="Courier New" w:cs="Courier New"/>
          <w:color w:val="00B050"/>
          <w:sz w:val="16"/>
          <w:szCs w:val="16"/>
        </w:rPr>
        <w:t>; 1=known net address</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r w:rsidRPr="006A2D4D">
        <w:rPr>
          <w:rFonts w:ascii="Courier New" w:hAnsi="Courier New" w:cs="Courier New"/>
          <w:color w:val="0070C0"/>
          <w:sz w:val="16"/>
          <w:szCs w:val="16"/>
        </w:rPr>
        <w:t>opt</w:t>
      </w:r>
      <w:r w:rsidRPr="006A2D4D">
        <w:rPr>
          <w:rFonts w:ascii="Courier New" w:hAnsi="Courier New" w:cs="Courier New"/>
          <w:color w:val="404041"/>
          <w:sz w:val="16"/>
          <w:szCs w:val="16"/>
        </w:rPr>
        <w:t xml:space="preserve">; </w:t>
      </w:r>
      <w:r w:rsidRPr="006A2D4D">
        <w:rPr>
          <w:rFonts w:ascii="Courier New" w:hAnsi="Courier New" w:cs="Courier New"/>
          <w:color w:val="404041"/>
          <w:sz w:val="16"/>
          <w:szCs w:val="16"/>
        </w:rPr>
        <w:tab/>
      </w:r>
      <w:r w:rsidRPr="006A2D4D">
        <w:rPr>
          <w:rFonts w:ascii="Courier New" w:hAnsi="Courier New" w:cs="Courier New"/>
          <w:color w:val="404041"/>
          <w:sz w:val="16"/>
          <w:szCs w:val="16"/>
        </w:rPr>
        <w:tab/>
      </w:r>
      <w:r w:rsidRPr="006A2D4D">
        <w:rPr>
          <w:rFonts w:ascii="Courier New" w:hAnsi="Courier New" w:cs="Courier New"/>
          <w:color w:val="00B050"/>
          <w:sz w:val="16"/>
          <w:szCs w:val="16"/>
        </w:rPr>
        <w:t>// options: 0x08=Multicast transmission</w:t>
      </w:r>
      <w:r w:rsidRPr="006A2D4D">
        <w:rPr>
          <w:rFonts w:ascii="Courier New" w:hAnsi="Courier New" w:cs="Courier New"/>
          <w:color w:val="404041"/>
          <w:sz w:val="16"/>
          <w:szCs w:val="16"/>
        </w:rPr>
        <w:t xml:space="preserve"> </w:t>
      </w:r>
    </w:p>
    <w:p w:rsidR="005C3134" w:rsidRDefault="005C3134" w:rsidP="00E21665">
      <w:pPr>
        <w:pStyle w:val="Pa2"/>
        <w:jc w:val="both"/>
        <w:rPr>
          <w:rFonts w:ascii="Courier New" w:hAnsi="Courier New" w:cs="Courier New"/>
          <w:color w:val="00B050"/>
          <w:sz w:val="16"/>
          <w:szCs w:val="16"/>
        </w:rPr>
      </w:pPr>
    </w:p>
    <w:p w:rsidR="00E21665" w:rsidRPr="006A2D4D" w:rsidRDefault="00E21665" w:rsidP="00E21665">
      <w:pPr>
        <w:pStyle w:val="Pa2"/>
        <w:jc w:val="both"/>
        <w:rPr>
          <w:rFonts w:ascii="Courier New" w:hAnsi="Courier New" w:cs="Courier New"/>
          <w:color w:val="00B050"/>
          <w:sz w:val="16"/>
          <w:szCs w:val="16"/>
        </w:rPr>
      </w:pPr>
      <w:r w:rsidRPr="006A2D4D">
        <w:rPr>
          <w:rFonts w:ascii="Courier New" w:hAnsi="Courier New" w:cs="Courier New"/>
          <w:color w:val="00B050"/>
          <w:sz w:val="16"/>
          <w:szCs w:val="16"/>
        </w:rPr>
        <w:t xml:space="preserve">/******** </w:t>
      </w:r>
      <w:r w:rsidR="000711E1">
        <w:rPr>
          <w:rFonts w:ascii="Courier New" w:hAnsi="Courier New" w:cs="Courier New"/>
          <w:color w:val="00B050"/>
          <w:sz w:val="16"/>
          <w:szCs w:val="16"/>
        </w:rPr>
        <w:t>APLIKĀCIJAS</w:t>
      </w:r>
      <w:r w:rsidRPr="006A2D4D">
        <w:rPr>
          <w:rFonts w:ascii="Courier New" w:hAnsi="Courier New" w:cs="Courier New"/>
          <w:color w:val="00B050"/>
          <w:sz w:val="16"/>
          <w:szCs w:val="16"/>
        </w:rPr>
        <w:t xml:space="preserve"> *******/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packetID</w:t>
      </w:r>
      <w:proofErr w:type="spellEnd"/>
      <w:r w:rsidRPr="006A2D4D">
        <w:rPr>
          <w:rFonts w:ascii="Courier New" w:hAnsi="Courier New" w:cs="Courier New"/>
          <w:color w:val="404041"/>
          <w:sz w:val="16"/>
          <w:szCs w:val="16"/>
        </w:rPr>
        <w:t xml:space="preserve">;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ID for the packet</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macSL</w:t>
      </w:r>
      <w:proofErr w:type="spellEnd"/>
      <w:r w:rsidRPr="006A2D4D">
        <w:rPr>
          <w:rFonts w:ascii="Courier New" w:hAnsi="Courier New" w:cs="Courier New"/>
          <w:color w:val="404041"/>
          <w:sz w:val="16"/>
          <w:szCs w:val="16"/>
        </w:rPr>
        <w:t xml:space="preserve">[4];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32b Lower Mac Source</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macSH</w:t>
      </w:r>
      <w:proofErr w:type="spellEnd"/>
      <w:r w:rsidRPr="006A2D4D">
        <w:rPr>
          <w:rFonts w:ascii="Courier New" w:hAnsi="Courier New" w:cs="Courier New"/>
          <w:color w:val="404041"/>
          <w:sz w:val="16"/>
          <w:szCs w:val="16"/>
        </w:rPr>
        <w:t xml:space="preserve">[4];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32b Higher Mac Source</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naS</w:t>
      </w:r>
      <w:proofErr w:type="spellEnd"/>
      <w:r w:rsidRPr="006A2D4D">
        <w:rPr>
          <w:rFonts w:ascii="Courier New" w:hAnsi="Courier New" w:cs="Courier New"/>
          <w:color w:val="404041"/>
          <w:sz w:val="16"/>
          <w:szCs w:val="16"/>
        </w:rPr>
        <w:t xml:space="preserve">[2];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16b Network Address Source</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macOL</w:t>
      </w:r>
      <w:proofErr w:type="spellEnd"/>
      <w:r w:rsidRPr="006A2D4D">
        <w:rPr>
          <w:rFonts w:ascii="Courier New" w:hAnsi="Courier New" w:cs="Courier New"/>
          <w:color w:val="404041"/>
          <w:sz w:val="16"/>
          <w:szCs w:val="16"/>
        </w:rPr>
        <w:t xml:space="preserve">[4]; </w:t>
      </w:r>
      <w:r>
        <w:rPr>
          <w:rFonts w:ascii="Courier New" w:hAnsi="Courier New" w:cs="Courier New"/>
          <w:color w:val="404041"/>
          <w:sz w:val="16"/>
          <w:szCs w:val="16"/>
        </w:rPr>
        <w:tab/>
      </w:r>
      <w:r w:rsidRPr="006A2D4D">
        <w:rPr>
          <w:rFonts w:ascii="Courier New" w:hAnsi="Courier New" w:cs="Courier New"/>
          <w:color w:val="00B050"/>
          <w:sz w:val="16"/>
          <w:szCs w:val="16"/>
        </w:rPr>
        <w:t>// 32b Lower Mac Origin Source</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macOH</w:t>
      </w:r>
      <w:proofErr w:type="spellEnd"/>
      <w:r w:rsidRPr="006A2D4D">
        <w:rPr>
          <w:rFonts w:ascii="Courier New" w:hAnsi="Courier New" w:cs="Courier New"/>
          <w:color w:val="404041"/>
          <w:sz w:val="16"/>
          <w:szCs w:val="16"/>
        </w:rPr>
        <w:t xml:space="preserve">[4]; </w:t>
      </w:r>
      <w:r>
        <w:rPr>
          <w:rFonts w:ascii="Courier New" w:hAnsi="Courier New" w:cs="Courier New"/>
          <w:color w:val="404041"/>
          <w:sz w:val="16"/>
          <w:szCs w:val="16"/>
        </w:rPr>
        <w:tab/>
      </w:r>
      <w:r w:rsidRPr="006A2D4D">
        <w:rPr>
          <w:rFonts w:ascii="Courier New" w:hAnsi="Courier New" w:cs="Courier New"/>
          <w:color w:val="00B050"/>
          <w:sz w:val="16"/>
          <w:szCs w:val="16"/>
        </w:rPr>
        <w:t>// 32b Higher Mac Origin Source</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naO</w:t>
      </w:r>
      <w:proofErr w:type="spellEnd"/>
      <w:r w:rsidRPr="006A2D4D">
        <w:rPr>
          <w:rFonts w:ascii="Courier New" w:hAnsi="Courier New" w:cs="Courier New"/>
          <w:color w:val="404041"/>
          <w:sz w:val="16"/>
          <w:szCs w:val="16"/>
        </w:rPr>
        <w:t xml:space="preserve">[2]; </w:t>
      </w:r>
      <w:r>
        <w:rPr>
          <w:rFonts w:ascii="Courier New" w:hAnsi="Courier New" w:cs="Courier New"/>
          <w:color w:val="404041"/>
          <w:sz w:val="16"/>
          <w:szCs w:val="16"/>
        </w:rPr>
        <w:tab/>
      </w:r>
      <w:r w:rsidRPr="006A2D4D">
        <w:rPr>
          <w:rFonts w:ascii="Courier New" w:hAnsi="Courier New" w:cs="Courier New"/>
          <w:color w:val="00B050"/>
          <w:sz w:val="16"/>
          <w:szCs w:val="16"/>
        </w:rPr>
        <w:t>// 16b Network Address origin</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b/>
          <w:color w:val="7030A0"/>
          <w:sz w:val="16"/>
          <w:szCs w:val="16"/>
        </w:rPr>
      </w:pPr>
      <w:proofErr w:type="gramStart"/>
      <w:r w:rsidRPr="006A2D4D">
        <w:rPr>
          <w:rFonts w:ascii="Courier New" w:hAnsi="Courier New" w:cs="Courier New"/>
          <w:b/>
          <w:color w:val="7030A0"/>
          <w:sz w:val="16"/>
          <w:szCs w:val="16"/>
        </w:rPr>
        <w:t>char</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niO</w:t>
      </w:r>
      <w:proofErr w:type="spellEnd"/>
      <w:r w:rsidRPr="006A2D4D">
        <w:rPr>
          <w:rFonts w:ascii="Courier New" w:hAnsi="Courier New" w:cs="Courier New"/>
          <w:color w:val="404041"/>
          <w:sz w:val="16"/>
          <w:szCs w:val="16"/>
        </w:rPr>
        <w:t xml:space="preserve">[20]; </w:t>
      </w:r>
      <w:r>
        <w:rPr>
          <w:rFonts w:ascii="Courier New" w:hAnsi="Courier New" w:cs="Courier New"/>
          <w:color w:val="404041"/>
          <w:sz w:val="16"/>
          <w:szCs w:val="16"/>
        </w:rPr>
        <w:tab/>
      </w:r>
      <w:r>
        <w:rPr>
          <w:rFonts w:ascii="Courier New" w:hAnsi="Courier New" w:cs="Courier New"/>
          <w:color w:val="404041"/>
          <w:sz w:val="16"/>
          <w:szCs w:val="16"/>
        </w:rPr>
        <w:tab/>
      </w:r>
      <w:r w:rsidRPr="006A2D4D">
        <w:rPr>
          <w:rFonts w:ascii="Courier New" w:hAnsi="Courier New" w:cs="Courier New"/>
          <w:color w:val="00B050"/>
          <w:sz w:val="16"/>
          <w:szCs w:val="16"/>
        </w:rPr>
        <w:t>// Node Identifier Origin. To use in transmission, it must finish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r w:rsidRPr="006A2D4D">
        <w:rPr>
          <w:rFonts w:ascii="Courier New" w:hAnsi="Courier New" w:cs="Courier New"/>
          <w:color w:val="0070C0"/>
          <w:sz w:val="16"/>
          <w:szCs w:val="16"/>
        </w:rPr>
        <w:t>RSSI</w:t>
      </w:r>
      <w:r w:rsidRPr="006A2D4D">
        <w:rPr>
          <w:rFonts w:ascii="Courier New" w:hAnsi="Courier New" w:cs="Courier New"/>
          <w:color w:val="404041"/>
          <w:sz w:val="16"/>
          <w:szCs w:val="16"/>
        </w:rPr>
        <w:t xml:space="preserve">; </w:t>
      </w:r>
      <w:r w:rsidRPr="006A2D4D">
        <w:rPr>
          <w:rFonts w:ascii="Courier New" w:hAnsi="Courier New" w:cs="Courier New"/>
          <w:color w:val="404041"/>
          <w:sz w:val="16"/>
          <w:szCs w:val="16"/>
        </w:rPr>
        <w:tab/>
      </w:r>
      <w:r w:rsidRPr="006A2D4D">
        <w:rPr>
          <w:rFonts w:ascii="Courier New" w:hAnsi="Courier New" w:cs="Courier New"/>
          <w:color w:val="404041"/>
          <w:sz w:val="16"/>
          <w:szCs w:val="16"/>
        </w:rPr>
        <w:tab/>
      </w:r>
      <w:r w:rsidRPr="006A2D4D">
        <w:rPr>
          <w:rFonts w:ascii="Courier New" w:hAnsi="Courier New" w:cs="Courier New"/>
          <w:color w:val="00B050"/>
          <w:sz w:val="16"/>
          <w:szCs w:val="16"/>
        </w:rPr>
        <w:t>// Receive Signal Strength Indicator</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r w:rsidRPr="006A2D4D">
        <w:rPr>
          <w:rFonts w:ascii="Courier New" w:hAnsi="Courier New" w:cs="Courier New"/>
          <w:b/>
          <w:color w:val="7030A0"/>
          <w:sz w:val="16"/>
          <w:szCs w:val="16"/>
        </w:rPr>
        <w:t>uint8_t</w:t>
      </w:r>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address_typeS</w:t>
      </w:r>
      <w:proofErr w:type="spellEnd"/>
      <w:proofErr w:type="gramStart"/>
      <w:r w:rsidRPr="006A2D4D">
        <w:rPr>
          <w:rFonts w:ascii="Courier New" w:hAnsi="Courier New" w:cs="Courier New"/>
          <w:color w:val="404041"/>
          <w:sz w:val="16"/>
          <w:szCs w:val="16"/>
        </w:rPr>
        <w:t>;</w:t>
      </w:r>
      <w:r w:rsidRPr="006A2D4D">
        <w:rPr>
          <w:rFonts w:ascii="Courier New" w:hAnsi="Courier New" w:cs="Courier New"/>
          <w:color w:val="00B050"/>
          <w:sz w:val="16"/>
          <w:szCs w:val="16"/>
        </w:rPr>
        <w:t>/</w:t>
      </w:r>
      <w:proofErr w:type="gramEnd"/>
      <w:r w:rsidRPr="006A2D4D">
        <w:rPr>
          <w:rFonts w:ascii="Courier New" w:hAnsi="Courier New" w:cs="Courier New"/>
          <w:color w:val="00B050"/>
          <w:sz w:val="16"/>
          <w:szCs w:val="16"/>
        </w:rPr>
        <w:t>/ 0=16B ; 1=64B</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typeSourceID</w:t>
      </w:r>
      <w:proofErr w:type="spellEnd"/>
      <w:r w:rsidRPr="006A2D4D">
        <w:rPr>
          <w:rFonts w:ascii="Courier New" w:hAnsi="Courier New" w:cs="Courier New"/>
          <w:color w:val="404041"/>
          <w:sz w:val="16"/>
          <w:szCs w:val="16"/>
        </w:rPr>
        <w:t xml:space="preserve">; </w:t>
      </w:r>
      <w:r w:rsidRPr="006A2D4D">
        <w:rPr>
          <w:rFonts w:ascii="Courier New" w:hAnsi="Courier New" w:cs="Courier New"/>
          <w:color w:val="00B050"/>
          <w:sz w:val="16"/>
          <w:szCs w:val="16"/>
        </w:rPr>
        <w:t>// 0=</w:t>
      </w:r>
      <w:proofErr w:type="spellStart"/>
      <w:r w:rsidRPr="006A2D4D">
        <w:rPr>
          <w:rFonts w:ascii="Courier New" w:hAnsi="Courier New" w:cs="Courier New"/>
          <w:color w:val="00B050"/>
          <w:sz w:val="16"/>
          <w:szCs w:val="16"/>
        </w:rPr>
        <w:t>naS</w:t>
      </w:r>
      <w:proofErr w:type="spellEnd"/>
      <w:r w:rsidRPr="006A2D4D">
        <w:rPr>
          <w:rFonts w:ascii="Courier New" w:hAnsi="Courier New" w:cs="Courier New"/>
          <w:color w:val="00B050"/>
          <w:sz w:val="16"/>
          <w:szCs w:val="16"/>
        </w:rPr>
        <w:t xml:space="preserve"> ; 1=</w:t>
      </w:r>
      <w:proofErr w:type="spellStart"/>
      <w:r w:rsidRPr="006A2D4D">
        <w:rPr>
          <w:rFonts w:ascii="Courier New" w:hAnsi="Courier New" w:cs="Courier New"/>
          <w:color w:val="00B050"/>
          <w:sz w:val="16"/>
          <w:szCs w:val="16"/>
        </w:rPr>
        <w:t>macSource</w:t>
      </w:r>
      <w:proofErr w:type="spellEnd"/>
      <w:r w:rsidRPr="006A2D4D">
        <w:rPr>
          <w:rFonts w:ascii="Courier New" w:hAnsi="Courier New" w:cs="Courier New"/>
          <w:color w:val="00B050"/>
          <w:sz w:val="16"/>
          <w:szCs w:val="16"/>
        </w:rPr>
        <w:t xml:space="preserve"> ; 2=NI</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numFragment</w:t>
      </w:r>
      <w:proofErr w:type="spellEnd"/>
      <w:r w:rsidRPr="006A2D4D">
        <w:rPr>
          <w:rFonts w:ascii="Courier New" w:hAnsi="Courier New" w:cs="Courier New"/>
          <w:color w:val="404041"/>
          <w:sz w:val="16"/>
          <w:szCs w:val="16"/>
        </w:rPr>
        <w:t xml:space="preserve">;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Number of fragment to order the global packet</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endFragment</w:t>
      </w:r>
      <w:proofErr w:type="spellEnd"/>
      <w:r w:rsidRPr="006A2D4D">
        <w:rPr>
          <w:rFonts w:ascii="Courier New" w:hAnsi="Courier New" w:cs="Courier New"/>
          <w:color w:val="404041"/>
          <w:sz w:val="16"/>
          <w:szCs w:val="16"/>
        </w:rPr>
        <w:t xml:space="preserve">; </w:t>
      </w:r>
      <w:r w:rsidRPr="006A2D4D">
        <w:rPr>
          <w:rFonts w:ascii="Courier New" w:hAnsi="Courier New" w:cs="Courier New"/>
          <w:color w:val="404041"/>
          <w:sz w:val="16"/>
          <w:szCs w:val="16"/>
        </w:rPr>
        <w:tab/>
      </w:r>
      <w:r w:rsidRPr="006A2D4D">
        <w:rPr>
          <w:rFonts w:ascii="Courier New" w:hAnsi="Courier New" w:cs="Courier New"/>
          <w:color w:val="00B050"/>
          <w:sz w:val="16"/>
          <w:szCs w:val="16"/>
        </w:rPr>
        <w:t>// Specifies if this fragment is the last fragment of a global packet</w:t>
      </w:r>
      <w:r w:rsidRPr="006A2D4D">
        <w:rPr>
          <w:rFonts w:ascii="Courier New" w:hAnsi="Courier New" w:cs="Courier New"/>
          <w:color w:val="404041"/>
          <w:sz w:val="16"/>
          <w:szCs w:val="16"/>
        </w:rPr>
        <w:t xml:space="preserve"> </w:t>
      </w:r>
    </w:p>
    <w:p w:rsidR="00E21665" w:rsidRPr="006A2D4D" w:rsidRDefault="00E21665" w:rsidP="00E21665">
      <w:pPr>
        <w:pStyle w:val="Pa2"/>
        <w:jc w:val="both"/>
        <w:rPr>
          <w:rFonts w:ascii="Courier New" w:hAnsi="Courier New" w:cs="Courier New"/>
          <w:color w:val="404041"/>
          <w:sz w:val="16"/>
          <w:szCs w:val="16"/>
        </w:rPr>
      </w:pPr>
      <w:proofErr w:type="gramStart"/>
      <w:r w:rsidRPr="006A2D4D">
        <w:rPr>
          <w:rFonts w:ascii="Courier New" w:hAnsi="Courier New" w:cs="Courier New"/>
          <w:b/>
          <w:color w:val="7030A0"/>
          <w:sz w:val="16"/>
          <w:szCs w:val="16"/>
        </w:rPr>
        <w:t>uint8_t</w:t>
      </w:r>
      <w:proofErr w:type="gramEnd"/>
      <w:r w:rsidRPr="006A2D4D">
        <w:rPr>
          <w:rFonts w:ascii="Courier New" w:hAnsi="Courier New" w:cs="Courier New"/>
          <w:color w:val="404041"/>
          <w:sz w:val="16"/>
          <w:szCs w:val="16"/>
        </w:rPr>
        <w:t xml:space="preserve"> </w:t>
      </w:r>
      <w:r w:rsidRPr="006A2D4D">
        <w:rPr>
          <w:rFonts w:ascii="Courier New" w:hAnsi="Courier New" w:cs="Courier New"/>
          <w:color w:val="0070C0"/>
          <w:sz w:val="16"/>
          <w:szCs w:val="16"/>
        </w:rPr>
        <w:t>time</w:t>
      </w:r>
      <w:r w:rsidRPr="006A2D4D">
        <w:rPr>
          <w:rFonts w:ascii="Courier New" w:hAnsi="Courier New" w:cs="Courier New"/>
          <w:color w:val="404041"/>
          <w:sz w:val="16"/>
          <w:szCs w:val="16"/>
        </w:rPr>
        <w:t xml:space="preserve">; </w:t>
      </w:r>
      <w:r w:rsidRPr="006A2D4D">
        <w:rPr>
          <w:rFonts w:ascii="Courier New" w:hAnsi="Courier New" w:cs="Courier New"/>
          <w:color w:val="404041"/>
          <w:sz w:val="16"/>
          <w:szCs w:val="16"/>
        </w:rPr>
        <w:tab/>
      </w:r>
      <w:r w:rsidRPr="006A2D4D">
        <w:rPr>
          <w:rFonts w:ascii="Courier New" w:hAnsi="Courier New" w:cs="Courier New"/>
          <w:color w:val="404041"/>
          <w:sz w:val="16"/>
          <w:szCs w:val="16"/>
        </w:rPr>
        <w:tab/>
      </w:r>
      <w:r w:rsidRPr="006A2D4D">
        <w:rPr>
          <w:rFonts w:ascii="Courier New" w:hAnsi="Courier New" w:cs="Courier New"/>
          <w:color w:val="00B050"/>
          <w:sz w:val="16"/>
          <w:szCs w:val="16"/>
        </w:rPr>
        <w:t>// Specifies the time when the first fragment was received</w:t>
      </w:r>
      <w:r w:rsidRPr="006A2D4D">
        <w:rPr>
          <w:rFonts w:ascii="Courier New" w:hAnsi="Courier New" w:cs="Courier New"/>
          <w:color w:val="404041"/>
          <w:sz w:val="16"/>
          <w:szCs w:val="16"/>
        </w:rPr>
        <w:t xml:space="preserve"> </w:t>
      </w:r>
    </w:p>
    <w:p w:rsidR="005C3134" w:rsidRDefault="005C3134" w:rsidP="006A2D4D">
      <w:pPr>
        <w:pStyle w:val="Pa2"/>
        <w:jc w:val="both"/>
        <w:rPr>
          <w:rFonts w:ascii="Courier New" w:hAnsi="Courier New" w:cs="Courier New"/>
          <w:color w:val="00B050"/>
          <w:sz w:val="16"/>
          <w:szCs w:val="16"/>
        </w:rPr>
      </w:pPr>
    </w:p>
    <w:p w:rsidR="006A2D4D" w:rsidRPr="006A2D4D" w:rsidRDefault="006A2D4D" w:rsidP="006A2D4D">
      <w:pPr>
        <w:pStyle w:val="Pa2"/>
        <w:jc w:val="both"/>
        <w:rPr>
          <w:rFonts w:ascii="Courier New" w:hAnsi="Courier New" w:cs="Courier New"/>
          <w:color w:val="00B050"/>
          <w:sz w:val="16"/>
          <w:szCs w:val="16"/>
        </w:rPr>
      </w:pPr>
      <w:r w:rsidRPr="006A2D4D">
        <w:rPr>
          <w:rFonts w:ascii="Courier New" w:hAnsi="Courier New" w:cs="Courier New"/>
          <w:color w:val="00B050"/>
          <w:sz w:val="16"/>
          <w:szCs w:val="16"/>
        </w:rPr>
        <w:t xml:space="preserve">/******** </w:t>
      </w:r>
      <w:r w:rsidR="000711E1">
        <w:rPr>
          <w:rFonts w:ascii="Courier New" w:hAnsi="Courier New" w:cs="Courier New"/>
          <w:color w:val="00B050"/>
          <w:sz w:val="16"/>
          <w:szCs w:val="16"/>
        </w:rPr>
        <w:t>ĀRĒJIE</w:t>
      </w:r>
      <w:r w:rsidRPr="006A2D4D">
        <w:rPr>
          <w:rFonts w:ascii="Courier New" w:hAnsi="Courier New" w:cs="Courier New"/>
          <w:color w:val="00B050"/>
          <w:sz w:val="16"/>
          <w:szCs w:val="16"/>
        </w:rPr>
        <w:t xml:space="preserve"> **************/ </w:t>
      </w:r>
    </w:p>
    <w:p w:rsidR="006A2D4D" w:rsidRPr="006A2D4D" w:rsidRDefault="006A2D4D" w:rsidP="006A2D4D">
      <w:pPr>
        <w:pStyle w:val="Pa2"/>
        <w:jc w:val="both"/>
        <w:rPr>
          <w:rFonts w:ascii="Courier New" w:hAnsi="Courier New" w:cs="Courier New"/>
          <w:color w:val="404041"/>
          <w:sz w:val="16"/>
          <w:szCs w:val="16"/>
        </w:rPr>
      </w:pPr>
      <w:r w:rsidRPr="006A2D4D">
        <w:rPr>
          <w:rFonts w:ascii="Courier New" w:hAnsi="Courier New" w:cs="Courier New"/>
          <w:b/>
          <w:color w:val="7030A0"/>
          <w:sz w:val="16"/>
          <w:szCs w:val="16"/>
        </w:rPr>
        <w:t>uint8_t</w:t>
      </w:r>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deliv_status</w:t>
      </w:r>
      <w:proofErr w:type="spellEnd"/>
      <w:r w:rsidRPr="006A2D4D">
        <w:rPr>
          <w:rFonts w:ascii="Courier New" w:hAnsi="Courier New" w:cs="Courier New"/>
          <w:color w:val="404041"/>
          <w:sz w:val="16"/>
          <w:szCs w:val="16"/>
        </w:rPr>
        <w:t xml:space="preserve">; </w:t>
      </w:r>
      <w:r w:rsidRPr="006A2D4D">
        <w:rPr>
          <w:rFonts w:ascii="Courier New" w:hAnsi="Courier New" w:cs="Courier New"/>
          <w:color w:val="00B050"/>
          <w:sz w:val="16"/>
          <w:szCs w:val="16"/>
        </w:rPr>
        <w:t>// Delivery Status</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color w:val="404041"/>
          <w:sz w:val="16"/>
          <w:szCs w:val="16"/>
        </w:rPr>
      </w:pPr>
      <w:r w:rsidRPr="006A2D4D">
        <w:rPr>
          <w:rFonts w:ascii="Courier New" w:hAnsi="Courier New" w:cs="Courier New"/>
          <w:b/>
          <w:color w:val="7030A0"/>
          <w:sz w:val="16"/>
          <w:szCs w:val="16"/>
        </w:rPr>
        <w:t>uint8_t</w:t>
      </w:r>
      <w:r>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discov_status</w:t>
      </w:r>
      <w:proofErr w:type="spellEnd"/>
      <w:proofErr w:type="gramStart"/>
      <w:r>
        <w:rPr>
          <w:rFonts w:ascii="Courier New" w:hAnsi="Courier New" w:cs="Courier New"/>
          <w:color w:val="404041"/>
          <w:sz w:val="16"/>
          <w:szCs w:val="16"/>
        </w:rPr>
        <w:t>;</w:t>
      </w:r>
      <w:r w:rsidRPr="006A2D4D">
        <w:rPr>
          <w:rFonts w:ascii="Courier New" w:hAnsi="Courier New" w:cs="Courier New"/>
          <w:color w:val="00B050"/>
          <w:sz w:val="16"/>
          <w:szCs w:val="16"/>
        </w:rPr>
        <w:t>/</w:t>
      </w:r>
      <w:proofErr w:type="gramEnd"/>
      <w:r w:rsidRPr="006A2D4D">
        <w:rPr>
          <w:rFonts w:ascii="Courier New" w:hAnsi="Courier New" w:cs="Courier New"/>
          <w:color w:val="00B050"/>
          <w:sz w:val="16"/>
          <w:szCs w:val="16"/>
        </w:rPr>
        <w:t>/ Discovery Status</w:t>
      </w:r>
      <w:r w:rsidRPr="006A2D4D">
        <w:rPr>
          <w:rFonts w:ascii="Courier New" w:hAnsi="Courier New" w:cs="Courier New"/>
          <w:color w:val="404041"/>
          <w:sz w:val="16"/>
          <w:szCs w:val="16"/>
        </w:rPr>
        <w:t xml:space="preserve"> </w:t>
      </w:r>
    </w:p>
    <w:p w:rsidR="006A2D4D" w:rsidRPr="006A2D4D" w:rsidRDefault="006A2D4D" w:rsidP="006A2D4D">
      <w:pPr>
        <w:pStyle w:val="Pa2"/>
        <w:jc w:val="both"/>
        <w:rPr>
          <w:rFonts w:ascii="Courier New" w:hAnsi="Courier New" w:cs="Courier New"/>
          <w:color w:val="404041"/>
          <w:sz w:val="16"/>
          <w:szCs w:val="16"/>
        </w:rPr>
      </w:pPr>
      <w:r w:rsidRPr="006A2D4D">
        <w:rPr>
          <w:rFonts w:ascii="Courier New" w:hAnsi="Courier New" w:cs="Courier New"/>
          <w:b/>
          <w:color w:val="7030A0"/>
          <w:sz w:val="16"/>
          <w:szCs w:val="16"/>
        </w:rPr>
        <w:t>uint8_t</w:t>
      </w:r>
      <w:r w:rsidRPr="006A2D4D">
        <w:rPr>
          <w:rFonts w:ascii="Courier New" w:hAnsi="Courier New" w:cs="Courier New"/>
          <w:color w:val="404041"/>
          <w:sz w:val="16"/>
          <w:szCs w:val="16"/>
        </w:rPr>
        <w:t xml:space="preserve"> </w:t>
      </w:r>
      <w:proofErr w:type="spellStart"/>
      <w:r w:rsidRPr="006A2D4D">
        <w:rPr>
          <w:rFonts w:ascii="Courier New" w:hAnsi="Courier New" w:cs="Courier New"/>
          <w:color w:val="0070C0"/>
          <w:sz w:val="16"/>
          <w:szCs w:val="16"/>
        </w:rPr>
        <w:t>true_</w:t>
      </w:r>
      <w:proofErr w:type="gramStart"/>
      <w:r w:rsidRPr="006A2D4D">
        <w:rPr>
          <w:rFonts w:ascii="Courier New" w:hAnsi="Courier New" w:cs="Courier New"/>
          <w:color w:val="0070C0"/>
          <w:sz w:val="16"/>
          <w:szCs w:val="16"/>
        </w:rPr>
        <w:t>naD</w:t>
      </w:r>
      <w:proofErr w:type="spellEnd"/>
      <w:r w:rsidRPr="006A2D4D">
        <w:rPr>
          <w:rFonts w:ascii="Courier New" w:hAnsi="Courier New" w:cs="Courier New"/>
          <w:color w:val="404041"/>
          <w:sz w:val="16"/>
          <w:szCs w:val="16"/>
        </w:rPr>
        <w:t>[</w:t>
      </w:r>
      <w:proofErr w:type="gramEnd"/>
      <w:r w:rsidRPr="006A2D4D">
        <w:rPr>
          <w:rFonts w:ascii="Courier New" w:hAnsi="Courier New" w:cs="Courier New"/>
          <w:color w:val="404041"/>
          <w:sz w:val="16"/>
          <w:szCs w:val="16"/>
        </w:rPr>
        <w:t xml:space="preserve">2]; </w:t>
      </w:r>
      <w:r>
        <w:rPr>
          <w:rFonts w:ascii="Courier New" w:hAnsi="Courier New" w:cs="Courier New"/>
          <w:color w:val="404041"/>
          <w:sz w:val="16"/>
          <w:szCs w:val="16"/>
        </w:rPr>
        <w:tab/>
      </w:r>
      <w:r w:rsidRPr="006A2D4D">
        <w:rPr>
          <w:rFonts w:ascii="Courier New" w:hAnsi="Courier New" w:cs="Courier New"/>
          <w:color w:val="00B050"/>
          <w:sz w:val="16"/>
          <w:szCs w:val="16"/>
        </w:rPr>
        <w:t>// Network Address the packet has been really sent to</w:t>
      </w:r>
      <w:r w:rsidRPr="006A2D4D">
        <w:rPr>
          <w:rFonts w:ascii="Courier New" w:hAnsi="Courier New" w:cs="Courier New"/>
          <w:color w:val="404041"/>
          <w:sz w:val="16"/>
          <w:szCs w:val="16"/>
        </w:rPr>
        <w:t xml:space="preserve"> </w:t>
      </w:r>
    </w:p>
    <w:p w:rsidR="00767A20" w:rsidRPr="006A2D4D" w:rsidRDefault="006A2D4D" w:rsidP="006A2D4D">
      <w:pPr>
        <w:spacing w:after="0"/>
        <w:rPr>
          <w:rFonts w:ascii="Courier New" w:hAnsi="Courier New" w:cs="Courier New"/>
          <w:sz w:val="16"/>
          <w:szCs w:val="16"/>
          <w:lang w:val="en-US"/>
        </w:rPr>
      </w:pPr>
      <w:proofErr w:type="gramStart"/>
      <w:r w:rsidRPr="006A2D4D">
        <w:rPr>
          <w:rFonts w:ascii="Courier New" w:hAnsi="Courier New" w:cs="Courier New"/>
          <w:b/>
          <w:color w:val="7030A0"/>
          <w:sz w:val="16"/>
          <w:szCs w:val="16"/>
          <w:lang w:val="en-US"/>
        </w:rPr>
        <w:t>uint8_t</w:t>
      </w:r>
      <w:proofErr w:type="gramEnd"/>
      <w:r w:rsidRPr="006A2D4D">
        <w:rPr>
          <w:rFonts w:ascii="Courier New" w:hAnsi="Courier New" w:cs="Courier New"/>
          <w:color w:val="404041"/>
          <w:sz w:val="16"/>
          <w:szCs w:val="16"/>
          <w:lang w:val="en-US"/>
        </w:rPr>
        <w:t xml:space="preserve"> </w:t>
      </w:r>
      <w:r w:rsidRPr="006A2D4D">
        <w:rPr>
          <w:rFonts w:ascii="Courier New" w:hAnsi="Courier New" w:cs="Courier New"/>
          <w:color w:val="0070C0"/>
          <w:sz w:val="16"/>
          <w:szCs w:val="16"/>
          <w:lang w:val="en-US"/>
        </w:rPr>
        <w:t>retries</w:t>
      </w:r>
      <w:r w:rsidRPr="006A2D4D">
        <w:rPr>
          <w:rFonts w:ascii="Courier New" w:hAnsi="Courier New" w:cs="Courier New"/>
          <w:color w:val="404041"/>
          <w:sz w:val="16"/>
          <w:szCs w:val="16"/>
          <w:lang w:val="en-US"/>
        </w:rPr>
        <w:t xml:space="preserve">; </w:t>
      </w:r>
      <w:r>
        <w:rPr>
          <w:rFonts w:ascii="Courier New" w:hAnsi="Courier New" w:cs="Courier New"/>
          <w:color w:val="404041"/>
          <w:sz w:val="16"/>
          <w:szCs w:val="16"/>
          <w:lang w:val="en-US"/>
        </w:rPr>
        <w:tab/>
      </w:r>
      <w:r w:rsidRPr="006A2D4D">
        <w:rPr>
          <w:rFonts w:ascii="Courier New" w:hAnsi="Courier New" w:cs="Courier New"/>
          <w:color w:val="00B050"/>
          <w:sz w:val="16"/>
          <w:szCs w:val="16"/>
          <w:lang w:val="en-US"/>
        </w:rPr>
        <w:t>// Retries needed to send the packet</w:t>
      </w:r>
    </w:p>
    <w:p w:rsidR="00767A20" w:rsidRDefault="00767A20" w:rsidP="00767A20">
      <w:pPr>
        <w:rPr>
          <w:lang w:val="lv-LV"/>
        </w:rPr>
      </w:pPr>
    </w:p>
    <w:p w:rsidR="006A2D4D" w:rsidRPr="00767A20" w:rsidRDefault="005D7F18" w:rsidP="005D7F18">
      <w:pPr>
        <w:ind w:firstLine="708"/>
        <w:rPr>
          <w:lang w:val="lv-LV"/>
        </w:rPr>
      </w:pPr>
      <w:r>
        <w:rPr>
          <w:lang w:val="lv-LV"/>
        </w:rPr>
        <w:t>Tā kā sūtīšana notiek starp diviem mezgliem, tad pilnīgi visus iepriekš minētos paketes struktūras mainīgos nemaz nevajag izmantot. Pietiek norādīt mērķa, avota un t</w:t>
      </w:r>
      <w:r w:rsidR="002B5BDD">
        <w:rPr>
          <w:lang w:val="lv-LV"/>
        </w:rPr>
        <w:t>ī</w:t>
      </w:r>
      <w:r>
        <w:rPr>
          <w:lang w:val="lv-LV"/>
        </w:rPr>
        <w:t xml:space="preserve">kla adreses, sūtīšanas režīmu, adreses veidu un </w:t>
      </w:r>
      <w:r w:rsidR="00564DB4">
        <w:rPr>
          <w:lang w:val="lv-LV"/>
        </w:rPr>
        <w:t>ēl dažus</w:t>
      </w:r>
      <w:r>
        <w:rPr>
          <w:lang w:val="lv-LV"/>
        </w:rPr>
        <w:t xml:space="preserve"> parametrus</w:t>
      </w:r>
      <w:r w:rsidR="00564DB4">
        <w:rPr>
          <w:lang w:val="lv-LV"/>
        </w:rPr>
        <w:t xml:space="preserve"> atkarībā no pielietojuma</w:t>
      </w:r>
      <w:r>
        <w:rPr>
          <w:lang w:val="lv-LV"/>
        </w:rPr>
        <w:t xml:space="preserve">. </w:t>
      </w:r>
    </w:p>
    <w:p w:rsidR="00DD6249" w:rsidRDefault="00DD6249" w:rsidP="00DD6249">
      <w:pPr>
        <w:pStyle w:val="Heading3"/>
        <w:rPr>
          <w:lang w:val="lv-LV"/>
        </w:rPr>
      </w:pPr>
      <w:r>
        <w:rPr>
          <w:lang w:val="lv-LV"/>
        </w:rPr>
        <w:t>Jautājumi atskaitei:</w:t>
      </w:r>
    </w:p>
    <w:p w:rsidR="00DD6249" w:rsidRPr="00DD6249" w:rsidRDefault="005D7F18" w:rsidP="00DD6249">
      <w:pPr>
        <w:pStyle w:val="ListParagraph"/>
        <w:numPr>
          <w:ilvl w:val="0"/>
          <w:numId w:val="30"/>
        </w:numPr>
        <w:ind w:left="1134" w:hanging="357"/>
        <w:rPr>
          <w:lang w:val="lv-LV"/>
        </w:rPr>
      </w:pPr>
      <w:r>
        <w:rPr>
          <w:lang w:val="lv-LV"/>
        </w:rPr>
        <w:t>Kur var tikt pielietots katrs no paketes struktūras mainīgajiem?</w:t>
      </w:r>
    </w:p>
    <w:p w:rsidR="00DD6249" w:rsidRPr="00DD6249" w:rsidRDefault="00771766" w:rsidP="00DD6249">
      <w:pPr>
        <w:pStyle w:val="ListParagraph"/>
        <w:numPr>
          <w:ilvl w:val="0"/>
          <w:numId w:val="30"/>
        </w:numPr>
        <w:ind w:left="1134"/>
        <w:rPr>
          <w:lang w:val="lv-LV"/>
        </w:rPr>
      </w:pPr>
      <w:r>
        <w:rPr>
          <w:lang w:val="lv-LV"/>
        </w:rPr>
        <w:t>Kas ir signāla stiprums un kā to var (ja var) ietekmēt?</w:t>
      </w:r>
    </w:p>
    <w:p w:rsidR="00DD6249" w:rsidRDefault="001E4A23" w:rsidP="00DD6249">
      <w:pPr>
        <w:pStyle w:val="ListParagraph"/>
        <w:numPr>
          <w:ilvl w:val="0"/>
          <w:numId w:val="31"/>
        </w:numPr>
        <w:ind w:left="1134"/>
        <w:rPr>
          <w:lang w:val="lv-LV"/>
        </w:rPr>
      </w:pPr>
      <w:r>
        <w:rPr>
          <w:lang w:val="lv-LV"/>
        </w:rPr>
        <w:t>Vai ir iespējams attālināti kontrolēt Xbee moduļa digitālās ieejas/izejas? (ja ir, tad kā to var paveikt?)</w:t>
      </w:r>
    </w:p>
    <w:p w:rsidR="00DD6249" w:rsidRDefault="00400B97">
      <w:pPr>
        <w:rPr>
          <w:lang w:val="lv-LV"/>
        </w:rPr>
      </w:pPr>
      <w:r w:rsidRPr="00400B97">
        <w:rPr>
          <w:noProof/>
        </w:rPr>
        <w:pict>
          <v:shape id="_x0000_s1063" type="#_x0000_t202" style="position:absolute;margin-left:243.3pt;margin-top:316.2pt;width:168.75pt;height:.05pt;z-index:251710464" stroked="f">
            <v:textbox style="mso-fit-shape-to-text:t" inset="0,0,0,0">
              <w:txbxContent>
                <w:p w:rsidR="005B396C" w:rsidRPr="00563FE5" w:rsidRDefault="005B396C" w:rsidP="00CD0659">
                  <w:pPr>
                    <w:pStyle w:val="Caption"/>
                    <w:rPr>
                      <w:noProof/>
                    </w:rPr>
                  </w:pPr>
                </w:p>
              </w:txbxContent>
            </v:textbox>
            <w10:wrap type="square"/>
          </v:shape>
        </w:pict>
      </w:r>
      <w:r w:rsidR="00DD6249">
        <w:rPr>
          <w:lang w:val="lv-LV"/>
        </w:rPr>
        <w:br w:type="page"/>
      </w:r>
    </w:p>
    <w:p w:rsidR="00DD6249" w:rsidRDefault="00DD6249" w:rsidP="00DD6249">
      <w:pPr>
        <w:pStyle w:val="Heading2"/>
        <w:rPr>
          <w:lang w:val="lv-LV"/>
        </w:rPr>
      </w:pPr>
      <w:r>
        <w:rPr>
          <w:lang w:val="lv-LV"/>
        </w:rPr>
        <w:lastRenderedPageBreak/>
        <w:t>laboratorijas darbs. X</w:t>
      </w:r>
      <w:r w:rsidR="003220D6">
        <w:rPr>
          <w:lang w:val="lv-LV"/>
        </w:rPr>
        <w:t>B</w:t>
      </w:r>
      <w:r>
        <w:rPr>
          <w:lang w:val="lv-LV"/>
        </w:rPr>
        <w:t>ee 802.15.4 tīkla veidošana.</w:t>
      </w:r>
    </w:p>
    <w:p w:rsidR="00DD6249" w:rsidRDefault="00DD6249" w:rsidP="00DD6249">
      <w:pPr>
        <w:pStyle w:val="Heading3"/>
        <w:rPr>
          <w:lang w:val="lv-LV"/>
        </w:rPr>
      </w:pPr>
      <w:r>
        <w:rPr>
          <w:lang w:val="lv-LV"/>
        </w:rPr>
        <w:t>Darba uzdevumi:</w:t>
      </w:r>
    </w:p>
    <w:p w:rsidR="00180381" w:rsidRDefault="003738A2" w:rsidP="00DD6249">
      <w:pPr>
        <w:pStyle w:val="ListParagraph"/>
        <w:numPr>
          <w:ilvl w:val="0"/>
          <w:numId w:val="28"/>
        </w:numPr>
        <w:ind w:left="1134"/>
        <w:rPr>
          <w:lang w:val="lv-LV"/>
        </w:rPr>
      </w:pPr>
      <w:r>
        <w:rPr>
          <w:lang w:val="lv-LV"/>
        </w:rPr>
        <w:t>Kopīgi izeidot 802.15.4 bezvadu sensoru tīklu</w:t>
      </w:r>
      <w:r w:rsidR="00180381">
        <w:rPr>
          <w:lang w:val="lv-LV"/>
        </w:rPr>
        <w:t>:</w:t>
      </w:r>
    </w:p>
    <w:p w:rsidR="00DD6249" w:rsidRDefault="00180381" w:rsidP="00180381">
      <w:pPr>
        <w:pStyle w:val="ListParagraph"/>
        <w:numPr>
          <w:ilvl w:val="1"/>
          <w:numId w:val="28"/>
        </w:numPr>
        <w:ind w:left="1701"/>
        <w:rPr>
          <w:lang w:val="lv-LV"/>
        </w:rPr>
      </w:pPr>
      <w:r>
        <w:rPr>
          <w:lang w:val="lv-LV"/>
        </w:rPr>
        <w:t>1 koordinators</w:t>
      </w:r>
      <w:r w:rsidR="00FA0872">
        <w:rPr>
          <w:lang w:val="lv-LV"/>
        </w:rPr>
        <w:t>;</w:t>
      </w:r>
    </w:p>
    <w:p w:rsidR="00180381" w:rsidRDefault="00180381" w:rsidP="00180381">
      <w:pPr>
        <w:pStyle w:val="ListParagraph"/>
        <w:numPr>
          <w:ilvl w:val="1"/>
          <w:numId w:val="28"/>
        </w:numPr>
        <w:ind w:left="1701"/>
        <w:rPr>
          <w:lang w:val="lv-LV"/>
        </w:rPr>
      </w:pPr>
      <w:r>
        <w:rPr>
          <w:lang w:val="lv-LV"/>
        </w:rPr>
        <w:t>2 maršrutētāji;</w:t>
      </w:r>
    </w:p>
    <w:p w:rsidR="00180381" w:rsidRDefault="00180381" w:rsidP="00180381">
      <w:pPr>
        <w:pStyle w:val="ListParagraph"/>
        <w:numPr>
          <w:ilvl w:val="1"/>
          <w:numId w:val="28"/>
        </w:numPr>
        <w:ind w:left="1701"/>
        <w:rPr>
          <w:lang w:val="lv-LV"/>
        </w:rPr>
      </w:pPr>
      <w:r>
        <w:rPr>
          <w:lang w:val="lv-LV"/>
        </w:rPr>
        <w:t>4 gala sistēmas datu vākšanai;</w:t>
      </w:r>
    </w:p>
    <w:p w:rsidR="00E125EC" w:rsidRDefault="00E125EC" w:rsidP="00E125EC">
      <w:pPr>
        <w:pStyle w:val="ListParagraph"/>
        <w:numPr>
          <w:ilvl w:val="0"/>
          <w:numId w:val="28"/>
        </w:numPr>
        <w:ind w:left="1134"/>
        <w:rPr>
          <w:lang w:val="lv-LV"/>
        </w:rPr>
      </w:pPr>
      <w:r>
        <w:rPr>
          <w:lang w:val="lv-LV"/>
        </w:rPr>
        <w:t>Izmantojot enerģiju taupošos režīmus, pēc iespējas efektīgāk izmantot akumulatoru enerģiju;</w:t>
      </w:r>
    </w:p>
    <w:p w:rsidR="00DD6249" w:rsidRDefault="003738A2" w:rsidP="003738A2">
      <w:pPr>
        <w:pStyle w:val="ListParagraph"/>
        <w:numPr>
          <w:ilvl w:val="0"/>
          <w:numId w:val="28"/>
        </w:numPr>
        <w:ind w:left="1134"/>
        <w:rPr>
          <w:lang w:val="lv-LV"/>
        </w:rPr>
      </w:pPr>
      <w:r>
        <w:rPr>
          <w:lang w:val="lv-LV"/>
        </w:rPr>
        <w:t>Veikt dažādu datu vākšanu un nosūtīšanu līdz datoram</w:t>
      </w:r>
      <w:r w:rsidR="00FA0872">
        <w:rPr>
          <w:lang w:val="lv-LV"/>
        </w:rPr>
        <w:t>;</w:t>
      </w:r>
    </w:p>
    <w:p w:rsidR="009D1F96" w:rsidRPr="009D1F96" w:rsidRDefault="009D1F96" w:rsidP="009D1F96">
      <w:pPr>
        <w:pStyle w:val="ListParagraph"/>
        <w:numPr>
          <w:ilvl w:val="0"/>
          <w:numId w:val="40"/>
        </w:numPr>
        <w:ind w:left="1134"/>
        <w:rPr>
          <w:lang w:val="lv-LV"/>
        </w:rPr>
      </w:pPr>
      <w:r>
        <w:rPr>
          <w:lang w:val="lv-LV"/>
        </w:rPr>
        <w:t>Piedāvāt risinājumus energoefektivitātes uzlabošanai laboratorijas darbā izveidotajam tīklam.</w:t>
      </w:r>
    </w:p>
    <w:p w:rsidR="00E37FF3" w:rsidRPr="00E37FF3" w:rsidRDefault="00E37FF3" w:rsidP="00E37FF3">
      <w:pPr>
        <w:ind w:firstLine="708"/>
        <w:rPr>
          <w:lang w:val="lv-LV"/>
        </w:rPr>
      </w:pPr>
      <w:r w:rsidRPr="00E37FF3">
        <w:rPr>
          <w:lang w:val="lv-LV"/>
        </w:rPr>
        <w:t>Darba veikšanai studentiem kopīgi jāizlemj par to, kurš veidos konkrēto</w:t>
      </w:r>
      <w:r w:rsidR="00E125EC">
        <w:rPr>
          <w:lang w:val="lv-LV"/>
        </w:rPr>
        <w:t>, uzdevumos norādīto</w:t>
      </w:r>
      <w:r w:rsidRPr="00E37FF3">
        <w:rPr>
          <w:lang w:val="lv-LV"/>
        </w:rPr>
        <w:t xml:space="preserve"> tīkla elementu. Ja tas nav iespējams, tad pasniedzējs var likt katram studentam veidot un konfigurēt atsevišķu tīkla elementu.</w:t>
      </w:r>
    </w:p>
    <w:p w:rsidR="00DD6249" w:rsidRDefault="00DD6249" w:rsidP="00DD6249">
      <w:pPr>
        <w:pStyle w:val="Heading3"/>
        <w:rPr>
          <w:lang w:val="lv-LV"/>
        </w:rPr>
      </w:pPr>
      <w:r>
        <w:rPr>
          <w:lang w:val="lv-LV"/>
        </w:rPr>
        <w:t>Apraksts:</w:t>
      </w:r>
    </w:p>
    <w:p w:rsidR="00DD6249" w:rsidRDefault="00180381" w:rsidP="00180381">
      <w:pPr>
        <w:ind w:firstLine="708"/>
        <w:rPr>
          <w:lang w:val="lv-LV"/>
        </w:rPr>
      </w:pPr>
      <w:r>
        <w:rPr>
          <w:lang w:val="lv-LV"/>
        </w:rPr>
        <w:t>Laboratorijas darbs tiek balstīts uz iepriekšējo laboratorijas darbu, tikai šajā darbā ir jāizveido tīkls speciāli konfigurējot katru waspmote plati.</w:t>
      </w:r>
      <w:r w:rsidR="00E125EC">
        <w:rPr>
          <w:lang w:val="lv-LV"/>
        </w:rPr>
        <w:t xml:space="preserve"> Tīkla koordinators ir elements, kurš veic tīkla inicializāciju, sūta pieprasījumus pēc datiem un veic citas darbības tīklā.</w:t>
      </w:r>
      <w:r w:rsidR="0008674E">
        <w:rPr>
          <w:lang w:val="lv-LV"/>
        </w:rPr>
        <w:t xml:space="preserve"> Pats koordinators izveido atsevišķu tīklu, pie kura var pieslēgties gan maršrutētāji, gan gala sistēmas. </w:t>
      </w:r>
      <w:r w:rsidR="00E125EC">
        <w:rPr>
          <w:lang w:val="lv-LV"/>
        </w:rPr>
        <w:t xml:space="preserve">Maršrutētājs attiecīgi veic pakešu tālāku nosūtīšanu no koordinatora līdz gala sistēmai dažādos tīklos. </w:t>
      </w:r>
      <w:r w:rsidR="0008674E">
        <w:rPr>
          <w:lang w:val="lv-LV"/>
        </w:rPr>
        <w:t>Tātad arī maršrutētājs izveido tīklu, pie kura pieslēdzas citi maršrutētāji un gala sistēmas</w:t>
      </w:r>
      <w:r w:rsidR="003220D6">
        <w:rPr>
          <w:lang w:val="lv-LV"/>
        </w:rPr>
        <w:t xml:space="preserve">, kā arī pats maršrutētājs pieslēdzas pie koordinatora tīkla, lai būtu iespējams nosūtīt gala sistēmu sūtītās paketes tālāk uz koordinatoru. Gala sistēmas var tikai pieslēgties klāt pie kāda no izveidotajiem tīkliem un veikt datu vākšanu un nosūtīšanu. Visi tīkla elementi satur informāciju par tīkla koordinatoru un maršrutētājiem, pie kuriem konkrētais tīkla elements ir pieslēdzies. </w:t>
      </w:r>
      <w:r w:rsidR="001F1059">
        <w:rPr>
          <w:lang w:val="lv-LV"/>
        </w:rPr>
        <w:t>Paša</w:t>
      </w:r>
      <w:r w:rsidR="003220D6">
        <w:rPr>
          <w:lang w:val="lv-LV"/>
        </w:rPr>
        <w:t xml:space="preserve"> tīkla darbības soļi ir sekojoši:</w:t>
      </w:r>
    </w:p>
    <w:p w:rsidR="003220D6" w:rsidRDefault="003220D6" w:rsidP="003220D6">
      <w:pPr>
        <w:pStyle w:val="ListParagraph"/>
        <w:numPr>
          <w:ilvl w:val="0"/>
          <w:numId w:val="39"/>
        </w:numPr>
        <w:rPr>
          <w:lang w:val="lv-LV"/>
        </w:rPr>
      </w:pPr>
      <w:r>
        <w:rPr>
          <w:lang w:val="lv-LV"/>
        </w:rPr>
        <w:t>Koordinators veic tīkla inicializāciju un izvēlas tīkla adresi un kanālu;</w:t>
      </w:r>
    </w:p>
    <w:p w:rsidR="003220D6" w:rsidRDefault="003220D6" w:rsidP="003220D6">
      <w:pPr>
        <w:pStyle w:val="ListParagraph"/>
        <w:numPr>
          <w:ilvl w:val="0"/>
          <w:numId w:val="39"/>
        </w:numPr>
        <w:rPr>
          <w:lang w:val="lv-LV"/>
        </w:rPr>
      </w:pPr>
      <w:r>
        <w:rPr>
          <w:lang w:val="lv-LV"/>
        </w:rPr>
        <w:t>Maršrutētājs skenējot visus kanālos, sameklē koordinatora veidoto tīklu un pieslēdzas pie tā;</w:t>
      </w:r>
    </w:p>
    <w:p w:rsidR="003220D6" w:rsidRDefault="003220D6" w:rsidP="003220D6">
      <w:pPr>
        <w:pStyle w:val="ListParagraph"/>
        <w:numPr>
          <w:ilvl w:val="0"/>
          <w:numId w:val="39"/>
        </w:numPr>
        <w:rPr>
          <w:lang w:val="lv-LV"/>
        </w:rPr>
      </w:pPr>
      <w:r>
        <w:rPr>
          <w:lang w:val="lv-LV"/>
        </w:rPr>
        <w:t>Maršrutētājs saglabā koordinatora tīkla iestatījumus(tīkla adresi un koordinatora adresi) un inicializē jaunu tīklu, pie kura pieslēgsies gala sistēmas</w:t>
      </w:r>
      <w:r w:rsidR="009D1F96">
        <w:rPr>
          <w:lang w:val="lv-LV"/>
        </w:rPr>
        <w:t>;</w:t>
      </w:r>
    </w:p>
    <w:p w:rsidR="009D1F96" w:rsidRDefault="009D1F96" w:rsidP="003220D6">
      <w:pPr>
        <w:pStyle w:val="ListParagraph"/>
        <w:numPr>
          <w:ilvl w:val="0"/>
          <w:numId w:val="39"/>
        </w:numPr>
        <w:rPr>
          <w:lang w:val="lv-LV"/>
        </w:rPr>
      </w:pPr>
      <w:r>
        <w:rPr>
          <w:lang w:val="lv-LV"/>
        </w:rPr>
        <w:t>Tāpat kā maršrutētāji, tāpat arī gala sistēmas meklē maršrutētāja veidoto tīklu, pie kura pieslēgties;</w:t>
      </w:r>
    </w:p>
    <w:p w:rsidR="009D1F96" w:rsidRPr="003220D6" w:rsidRDefault="009D1F96" w:rsidP="003220D6">
      <w:pPr>
        <w:pStyle w:val="ListParagraph"/>
        <w:numPr>
          <w:ilvl w:val="0"/>
          <w:numId w:val="39"/>
        </w:numPr>
        <w:rPr>
          <w:lang w:val="lv-LV"/>
        </w:rPr>
      </w:pPr>
      <w:r>
        <w:rPr>
          <w:lang w:val="lv-LV"/>
        </w:rPr>
        <w:t>Kad gala sistēma ir pieslēgusies pie maršrutētāja, tad gala sistēmām tiek nosūtīta informācija par koordinatoru, kurā tīklā tas atrodas un kāda ir tā adrese.</w:t>
      </w:r>
    </w:p>
    <w:p w:rsidR="00DD6249" w:rsidRDefault="00DD6249" w:rsidP="00DD6249">
      <w:pPr>
        <w:pStyle w:val="Heading3"/>
        <w:rPr>
          <w:lang w:val="lv-LV"/>
        </w:rPr>
      </w:pPr>
      <w:r>
        <w:rPr>
          <w:lang w:val="lv-LV"/>
        </w:rPr>
        <w:t>Jautājumi atskaitei:</w:t>
      </w:r>
    </w:p>
    <w:p w:rsidR="00DD6249" w:rsidRPr="00DD6249" w:rsidRDefault="00FA0872" w:rsidP="00DD6249">
      <w:pPr>
        <w:pStyle w:val="ListParagraph"/>
        <w:numPr>
          <w:ilvl w:val="0"/>
          <w:numId w:val="30"/>
        </w:numPr>
        <w:ind w:left="1134" w:hanging="357"/>
        <w:rPr>
          <w:lang w:val="lv-LV"/>
        </w:rPr>
      </w:pPr>
      <w:r>
        <w:rPr>
          <w:lang w:val="lv-LV"/>
        </w:rPr>
        <w:t>Kā darbojas katrs no laboratorijas darbā konfigurētajiem (programmas kodā) moduļiem bezvadu sensoru tīklā?</w:t>
      </w:r>
    </w:p>
    <w:p w:rsidR="00DD6249" w:rsidRPr="00DD6249" w:rsidRDefault="00FA0872" w:rsidP="00DD6249">
      <w:pPr>
        <w:pStyle w:val="ListParagraph"/>
        <w:numPr>
          <w:ilvl w:val="0"/>
          <w:numId w:val="30"/>
        </w:numPr>
        <w:ind w:left="1134"/>
        <w:rPr>
          <w:lang w:val="lv-LV"/>
        </w:rPr>
      </w:pPr>
      <w:r>
        <w:rPr>
          <w:lang w:val="lv-LV"/>
        </w:rPr>
        <w:t xml:space="preserve">Kā notiek datu sūtīšana no </w:t>
      </w:r>
      <w:r w:rsidR="00E37FF3">
        <w:rPr>
          <w:lang w:val="lv-LV"/>
        </w:rPr>
        <w:t>gala sistēmas</w:t>
      </w:r>
      <w:r>
        <w:rPr>
          <w:lang w:val="lv-LV"/>
        </w:rPr>
        <w:t xml:space="preserve"> līdz </w:t>
      </w:r>
      <w:r w:rsidR="00E37FF3">
        <w:rPr>
          <w:lang w:val="lv-LV"/>
        </w:rPr>
        <w:t>koordinatoram un datoram</w:t>
      </w:r>
      <w:r>
        <w:rPr>
          <w:lang w:val="lv-LV"/>
        </w:rPr>
        <w:t>?</w:t>
      </w:r>
    </w:p>
    <w:p w:rsidR="00DD6249" w:rsidRDefault="00DD6249" w:rsidP="00DD6249">
      <w:pPr>
        <w:pStyle w:val="ListParagraph"/>
        <w:numPr>
          <w:ilvl w:val="0"/>
          <w:numId w:val="31"/>
        </w:numPr>
        <w:ind w:left="1134"/>
        <w:rPr>
          <w:lang w:val="lv-LV"/>
        </w:rPr>
      </w:pPr>
      <w:r w:rsidRPr="00DD6249">
        <w:rPr>
          <w:lang w:val="lv-LV"/>
        </w:rPr>
        <w:t>pēdējais</w:t>
      </w:r>
    </w:p>
    <w:p w:rsidR="00DD6249" w:rsidRDefault="00DD6249">
      <w:pPr>
        <w:rPr>
          <w:lang w:val="lv-LV"/>
        </w:rPr>
      </w:pPr>
      <w:r>
        <w:rPr>
          <w:lang w:val="lv-LV"/>
        </w:rPr>
        <w:br w:type="page"/>
      </w:r>
    </w:p>
    <w:p w:rsidR="00DD6249" w:rsidRDefault="00DD6249" w:rsidP="00DD6249">
      <w:pPr>
        <w:pStyle w:val="Heading2"/>
        <w:rPr>
          <w:lang w:val="lv-LV"/>
        </w:rPr>
      </w:pPr>
      <w:r>
        <w:rPr>
          <w:lang w:val="lv-LV"/>
        </w:rPr>
        <w:lastRenderedPageBreak/>
        <w:t>laboratorijas darbs. Waspmote moduļa pieslēgšana WiFi tīklam.</w:t>
      </w:r>
    </w:p>
    <w:p w:rsidR="00DD6249" w:rsidRDefault="00DD6249" w:rsidP="00DD6249">
      <w:pPr>
        <w:pStyle w:val="Heading3"/>
        <w:rPr>
          <w:lang w:val="lv-LV"/>
        </w:rPr>
      </w:pPr>
      <w:r>
        <w:rPr>
          <w:lang w:val="lv-LV"/>
        </w:rPr>
        <w:t>Darba uzdevumi:</w:t>
      </w:r>
    </w:p>
    <w:p w:rsidR="00DD6249" w:rsidRPr="00BF7D3B" w:rsidRDefault="00DD6249" w:rsidP="00BF7D3B">
      <w:pPr>
        <w:pStyle w:val="ListParagraph"/>
        <w:numPr>
          <w:ilvl w:val="0"/>
          <w:numId w:val="41"/>
        </w:numPr>
        <w:ind w:left="1134"/>
        <w:rPr>
          <w:lang w:val="lv-LV"/>
        </w:rPr>
      </w:pPr>
      <w:r w:rsidRPr="00BF7D3B">
        <w:rPr>
          <w:lang w:val="lv-LV"/>
        </w:rPr>
        <w:t>pirmais</w:t>
      </w:r>
    </w:p>
    <w:p w:rsidR="00DD6249" w:rsidRPr="00BF7D3B" w:rsidRDefault="00DD6249" w:rsidP="00BF7D3B">
      <w:pPr>
        <w:pStyle w:val="ListParagraph"/>
        <w:numPr>
          <w:ilvl w:val="0"/>
          <w:numId w:val="41"/>
        </w:numPr>
        <w:ind w:left="1134"/>
        <w:rPr>
          <w:lang w:val="lv-LV"/>
        </w:rPr>
      </w:pPr>
      <w:r w:rsidRPr="00BF7D3B">
        <w:rPr>
          <w:lang w:val="lv-LV"/>
        </w:rPr>
        <w:t>otrais</w:t>
      </w:r>
    </w:p>
    <w:p w:rsidR="00DD6249" w:rsidRDefault="00DD6249" w:rsidP="00DD6249">
      <w:pPr>
        <w:pStyle w:val="ListParagraph"/>
        <w:numPr>
          <w:ilvl w:val="0"/>
          <w:numId w:val="29"/>
        </w:numPr>
        <w:ind w:left="1134"/>
        <w:rPr>
          <w:lang w:val="lv-LV"/>
        </w:rPr>
      </w:pPr>
      <w:r w:rsidRPr="00205DF6">
        <w:rPr>
          <w:lang w:val="lv-LV"/>
        </w:rPr>
        <w:t>pēdējais</w:t>
      </w:r>
    </w:p>
    <w:p w:rsidR="00DD6249" w:rsidRDefault="00DD6249" w:rsidP="00DD6249">
      <w:pPr>
        <w:pStyle w:val="Heading3"/>
        <w:rPr>
          <w:lang w:val="lv-LV"/>
        </w:rPr>
      </w:pPr>
      <w:r>
        <w:rPr>
          <w:lang w:val="lv-LV"/>
        </w:rPr>
        <w:t>Apraksts:</w:t>
      </w:r>
    </w:p>
    <w:p w:rsidR="00DD6249" w:rsidRDefault="00DD6249" w:rsidP="00DD6249">
      <w:pPr>
        <w:pStyle w:val="Heading3"/>
        <w:rPr>
          <w:lang w:val="lv-LV"/>
        </w:rPr>
      </w:pPr>
    </w:p>
    <w:p w:rsidR="00DD6249" w:rsidRDefault="00DD6249" w:rsidP="00DD6249">
      <w:pPr>
        <w:pStyle w:val="Heading3"/>
        <w:rPr>
          <w:lang w:val="lv-LV"/>
        </w:rPr>
      </w:pPr>
      <w:r>
        <w:rPr>
          <w:lang w:val="lv-LV"/>
        </w:rPr>
        <w:t>Jautājumi atskaitei:</w:t>
      </w:r>
    </w:p>
    <w:p w:rsidR="00DD6249" w:rsidRPr="00DD6249" w:rsidRDefault="00DD6249" w:rsidP="00DD6249">
      <w:pPr>
        <w:pStyle w:val="ListParagraph"/>
        <w:numPr>
          <w:ilvl w:val="0"/>
          <w:numId w:val="30"/>
        </w:numPr>
        <w:ind w:left="1134" w:hanging="357"/>
        <w:rPr>
          <w:lang w:val="lv-LV"/>
        </w:rPr>
      </w:pPr>
      <w:r w:rsidRPr="00DD6249">
        <w:rPr>
          <w:lang w:val="lv-LV"/>
        </w:rPr>
        <w:t>pirmais</w:t>
      </w:r>
    </w:p>
    <w:p w:rsidR="00DD6249" w:rsidRPr="00DD6249" w:rsidRDefault="00DD6249" w:rsidP="00DD6249">
      <w:pPr>
        <w:pStyle w:val="ListParagraph"/>
        <w:numPr>
          <w:ilvl w:val="0"/>
          <w:numId w:val="30"/>
        </w:numPr>
        <w:ind w:left="1134"/>
        <w:rPr>
          <w:lang w:val="lv-LV"/>
        </w:rPr>
      </w:pPr>
      <w:r w:rsidRPr="00DD6249">
        <w:rPr>
          <w:lang w:val="lv-LV"/>
        </w:rPr>
        <w:t>otrais</w:t>
      </w:r>
    </w:p>
    <w:p w:rsidR="00DD6249" w:rsidRPr="00BF7D3B" w:rsidRDefault="00DD6249" w:rsidP="00BF7D3B">
      <w:pPr>
        <w:pStyle w:val="ListParagraph"/>
        <w:numPr>
          <w:ilvl w:val="0"/>
          <w:numId w:val="42"/>
        </w:numPr>
        <w:ind w:left="1134"/>
        <w:rPr>
          <w:lang w:val="lv-LV"/>
        </w:rPr>
      </w:pPr>
      <w:r w:rsidRPr="00BF7D3B">
        <w:rPr>
          <w:lang w:val="lv-LV"/>
        </w:rPr>
        <w:t>pēdējais</w:t>
      </w:r>
    </w:p>
    <w:p w:rsidR="00DD6249" w:rsidRDefault="00DD6249">
      <w:pPr>
        <w:rPr>
          <w:lang w:val="lv-LV"/>
        </w:rPr>
      </w:pPr>
      <w:r>
        <w:rPr>
          <w:lang w:val="lv-LV"/>
        </w:rPr>
        <w:br w:type="page"/>
      </w:r>
    </w:p>
    <w:p w:rsidR="00DD6249" w:rsidRDefault="00DD6249" w:rsidP="00DD6249">
      <w:pPr>
        <w:pStyle w:val="Heading2"/>
        <w:rPr>
          <w:lang w:val="lv-LV"/>
        </w:rPr>
      </w:pPr>
      <w:r>
        <w:rPr>
          <w:lang w:val="lv-LV"/>
        </w:rPr>
        <w:lastRenderedPageBreak/>
        <w:t>laboratorijas darbs. Waspmote sensoru mērījumu sūtīšana izmantojot GPRS.</w:t>
      </w:r>
    </w:p>
    <w:p w:rsidR="00DD6249" w:rsidRDefault="00DD6249" w:rsidP="00DD6249">
      <w:pPr>
        <w:pStyle w:val="Heading3"/>
        <w:rPr>
          <w:lang w:val="lv-LV"/>
        </w:rPr>
      </w:pPr>
      <w:r>
        <w:rPr>
          <w:lang w:val="lv-LV"/>
        </w:rPr>
        <w:t>Darba uzdevumi:</w:t>
      </w:r>
    </w:p>
    <w:p w:rsidR="00DD6249" w:rsidRPr="00BF7D3B" w:rsidRDefault="00DD6249" w:rsidP="00BF7D3B">
      <w:pPr>
        <w:pStyle w:val="ListParagraph"/>
        <w:numPr>
          <w:ilvl w:val="0"/>
          <w:numId w:val="42"/>
        </w:numPr>
        <w:ind w:left="1134"/>
        <w:rPr>
          <w:lang w:val="lv-LV"/>
        </w:rPr>
      </w:pPr>
      <w:r w:rsidRPr="00BF7D3B">
        <w:rPr>
          <w:lang w:val="lv-LV"/>
        </w:rPr>
        <w:t>pirmais</w:t>
      </w:r>
    </w:p>
    <w:p w:rsidR="00DD6249" w:rsidRPr="00BF7D3B" w:rsidRDefault="00DD6249" w:rsidP="00BF7D3B">
      <w:pPr>
        <w:pStyle w:val="ListParagraph"/>
        <w:numPr>
          <w:ilvl w:val="0"/>
          <w:numId w:val="42"/>
        </w:numPr>
        <w:rPr>
          <w:lang w:val="lv-LV"/>
        </w:rPr>
      </w:pPr>
      <w:r w:rsidRPr="00BF7D3B">
        <w:rPr>
          <w:lang w:val="lv-LV"/>
        </w:rPr>
        <w:t>otrais</w:t>
      </w:r>
    </w:p>
    <w:p w:rsidR="00DD6249" w:rsidRDefault="00DD6249" w:rsidP="00DD6249">
      <w:pPr>
        <w:pStyle w:val="ListParagraph"/>
        <w:numPr>
          <w:ilvl w:val="0"/>
          <w:numId w:val="29"/>
        </w:numPr>
        <w:ind w:left="1134"/>
        <w:rPr>
          <w:lang w:val="lv-LV"/>
        </w:rPr>
      </w:pPr>
      <w:r w:rsidRPr="00205DF6">
        <w:rPr>
          <w:lang w:val="lv-LV"/>
        </w:rPr>
        <w:t>pēdējais</w:t>
      </w:r>
    </w:p>
    <w:p w:rsidR="00DD6249" w:rsidRDefault="00DD6249" w:rsidP="00DD6249">
      <w:pPr>
        <w:pStyle w:val="Heading3"/>
        <w:rPr>
          <w:lang w:val="lv-LV"/>
        </w:rPr>
      </w:pPr>
      <w:r>
        <w:rPr>
          <w:lang w:val="lv-LV"/>
        </w:rPr>
        <w:t>Apraksts:</w:t>
      </w:r>
    </w:p>
    <w:p w:rsidR="00DD6249" w:rsidRDefault="00DD6249" w:rsidP="00DD6249">
      <w:pPr>
        <w:pStyle w:val="Heading3"/>
        <w:rPr>
          <w:lang w:val="lv-LV"/>
        </w:rPr>
      </w:pPr>
    </w:p>
    <w:p w:rsidR="00DD6249" w:rsidRDefault="00DD6249" w:rsidP="00DD6249">
      <w:pPr>
        <w:pStyle w:val="Heading3"/>
        <w:rPr>
          <w:lang w:val="lv-LV"/>
        </w:rPr>
      </w:pPr>
      <w:r>
        <w:rPr>
          <w:lang w:val="lv-LV"/>
        </w:rPr>
        <w:t>Jautājumi atskaitei:</w:t>
      </w:r>
    </w:p>
    <w:p w:rsidR="00DD6249" w:rsidRPr="00BF7D3B" w:rsidRDefault="00DD6249" w:rsidP="00BF7D3B">
      <w:pPr>
        <w:pStyle w:val="ListParagraph"/>
        <w:numPr>
          <w:ilvl w:val="0"/>
          <w:numId w:val="42"/>
        </w:numPr>
        <w:rPr>
          <w:lang w:val="lv-LV"/>
        </w:rPr>
      </w:pPr>
      <w:r w:rsidRPr="00BF7D3B">
        <w:rPr>
          <w:lang w:val="lv-LV"/>
        </w:rPr>
        <w:t>pirmais</w:t>
      </w:r>
    </w:p>
    <w:p w:rsidR="00DD6249" w:rsidRPr="00BF7D3B" w:rsidRDefault="00DD6249" w:rsidP="00BF7D3B">
      <w:pPr>
        <w:pStyle w:val="ListParagraph"/>
        <w:numPr>
          <w:ilvl w:val="0"/>
          <w:numId w:val="42"/>
        </w:numPr>
        <w:rPr>
          <w:lang w:val="lv-LV"/>
        </w:rPr>
      </w:pPr>
      <w:r w:rsidRPr="00BF7D3B">
        <w:rPr>
          <w:lang w:val="lv-LV"/>
        </w:rPr>
        <w:t>otrais</w:t>
      </w:r>
    </w:p>
    <w:p w:rsidR="00DD6249" w:rsidRPr="00BF7D3B" w:rsidRDefault="00DD6249" w:rsidP="00BF7D3B">
      <w:pPr>
        <w:pStyle w:val="ListParagraph"/>
        <w:numPr>
          <w:ilvl w:val="0"/>
          <w:numId w:val="42"/>
        </w:numPr>
        <w:rPr>
          <w:lang w:val="lv-LV"/>
        </w:rPr>
      </w:pPr>
      <w:r w:rsidRPr="00BF7D3B">
        <w:rPr>
          <w:lang w:val="lv-LV"/>
        </w:rPr>
        <w:t>pēdējais</w:t>
      </w:r>
    </w:p>
    <w:p w:rsidR="00DD6249" w:rsidRDefault="00DD6249">
      <w:pPr>
        <w:rPr>
          <w:lang w:val="lv-LV"/>
        </w:rPr>
      </w:pPr>
      <w:r>
        <w:rPr>
          <w:lang w:val="lv-LV"/>
        </w:rPr>
        <w:br w:type="page"/>
      </w:r>
    </w:p>
    <w:p w:rsidR="00DD6249" w:rsidRDefault="00DD6249" w:rsidP="00DD6249">
      <w:pPr>
        <w:pStyle w:val="Heading2"/>
        <w:rPr>
          <w:lang w:val="lv-LV"/>
        </w:rPr>
      </w:pPr>
      <w:r>
        <w:rPr>
          <w:lang w:val="lv-LV"/>
        </w:rPr>
        <w:lastRenderedPageBreak/>
        <w:t>laboratorijas darbs. GPS koordinātu noteikšana un nosūtīšana tīklā.</w:t>
      </w:r>
    </w:p>
    <w:p w:rsidR="00DD6249" w:rsidRDefault="00DD6249" w:rsidP="00DD6249">
      <w:pPr>
        <w:pStyle w:val="Heading3"/>
        <w:rPr>
          <w:lang w:val="lv-LV"/>
        </w:rPr>
      </w:pPr>
      <w:r>
        <w:rPr>
          <w:lang w:val="lv-LV"/>
        </w:rPr>
        <w:t>Darba uzdevumi:</w:t>
      </w:r>
    </w:p>
    <w:p w:rsidR="00DD6249" w:rsidRPr="00BF7D3B" w:rsidRDefault="00DD6249" w:rsidP="00BF7D3B">
      <w:pPr>
        <w:pStyle w:val="ListParagraph"/>
        <w:numPr>
          <w:ilvl w:val="0"/>
          <w:numId w:val="42"/>
        </w:numPr>
        <w:rPr>
          <w:lang w:val="lv-LV"/>
        </w:rPr>
      </w:pPr>
      <w:r w:rsidRPr="00BF7D3B">
        <w:rPr>
          <w:lang w:val="lv-LV"/>
        </w:rPr>
        <w:t>pirmais</w:t>
      </w:r>
    </w:p>
    <w:p w:rsidR="00DD6249" w:rsidRPr="00BF7D3B" w:rsidRDefault="00DD6249" w:rsidP="00BF7D3B">
      <w:pPr>
        <w:pStyle w:val="ListParagraph"/>
        <w:numPr>
          <w:ilvl w:val="0"/>
          <w:numId w:val="42"/>
        </w:numPr>
        <w:rPr>
          <w:lang w:val="lv-LV"/>
        </w:rPr>
      </w:pPr>
      <w:r w:rsidRPr="00BF7D3B">
        <w:rPr>
          <w:lang w:val="lv-LV"/>
        </w:rPr>
        <w:t>otrais</w:t>
      </w:r>
    </w:p>
    <w:p w:rsidR="00DD6249" w:rsidRDefault="00DD6249" w:rsidP="00DD6249">
      <w:pPr>
        <w:pStyle w:val="ListParagraph"/>
        <w:numPr>
          <w:ilvl w:val="0"/>
          <w:numId w:val="29"/>
        </w:numPr>
        <w:ind w:left="1134"/>
        <w:rPr>
          <w:lang w:val="lv-LV"/>
        </w:rPr>
      </w:pPr>
      <w:r w:rsidRPr="00205DF6">
        <w:rPr>
          <w:lang w:val="lv-LV"/>
        </w:rPr>
        <w:t>pēdējais</w:t>
      </w:r>
    </w:p>
    <w:p w:rsidR="00DD6249" w:rsidRDefault="00DD6249" w:rsidP="00DD6249">
      <w:pPr>
        <w:pStyle w:val="Heading3"/>
        <w:rPr>
          <w:lang w:val="lv-LV"/>
        </w:rPr>
      </w:pPr>
      <w:r>
        <w:rPr>
          <w:lang w:val="lv-LV"/>
        </w:rPr>
        <w:t>Apraksts:</w:t>
      </w:r>
    </w:p>
    <w:p w:rsidR="00DD6249" w:rsidRDefault="00DD6249" w:rsidP="00DD6249">
      <w:pPr>
        <w:pStyle w:val="Heading3"/>
        <w:rPr>
          <w:lang w:val="lv-LV"/>
        </w:rPr>
      </w:pPr>
    </w:p>
    <w:p w:rsidR="00DD6249" w:rsidRDefault="00DD6249" w:rsidP="00DD6249">
      <w:pPr>
        <w:pStyle w:val="Heading3"/>
        <w:rPr>
          <w:lang w:val="lv-LV"/>
        </w:rPr>
      </w:pPr>
      <w:r>
        <w:rPr>
          <w:lang w:val="lv-LV"/>
        </w:rPr>
        <w:t>Jautājumi atskaitei:</w:t>
      </w:r>
    </w:p>
    <w:p w:rsidR="00DD6249" w:rsidRPr="00BF7D3B" w:rsidRDefault="00DD6249" w:rsidP="00BF7D3B">
      <w:pPr>
        <w:pStyle w:val="ListParagraph"/>
        <w:numPr>
          <w:ilvl w:val="0"/>
          <w:numId w:val="42"/>
        </w:numPr>
        <w:rPr>
          <w:lang w:val="lv-LV"/>
        </w:rPr>
      </w:pPr>
      <w:r w:rsidRPr="00BF7D3B">
        <w:rPr>
          <w:lang w:val="lv-LV"/>
        </w:rPr>
        <w:t>pirmais</w:t>
      </w:r>
    </w:p>
    <w:p w:rsidR="00DD6249" w:rsidRPr="00BF7D3B" w:rsidRDefault="00DD6249" w:rsidP="00BF7D3B">
      <w:pPr>
        <w:pStyle w:val="ListParagraph"/>
        <w:numPr>
          <w:ilvl w:val="0"/>
          <w:numId w:val="42"/>
        </w:numPr>
        <w:rPr>
          <w:lang w:val="lv-LV"/>
        </w:rPr>
      </w:pPr>
      <w:r w:rsidRPr="00BF7D3B">
        <w:rPr>
          <w:lang w:val="lv-LV"/>
        </w:rPr>
        <w:t>otrais</w:t>
      </w:r>
    </w:p>
    <w:p w:rsidR="00DD6249" w:rsidRPr="00BF7D3B" w:rsidRDefault="00DD6249" w:rsidP="00BF7D3B">
      <w:pPr>
        <w:pStyle w:val="ListParagraph"/>
        <w:numPr>
          <w:ilvl w:val="0"/>
          <w:numId w:val="42"/>
        </w:numPr>
        <w:rPr>
          <w:lang w:val="lv-LV"/>
        </w:rPr>
      </w:pPr>
      <w:r w:rsidRPr="00BF7D3B">
        <w:rPr>
          <w:lang w:val="lv-LV"/>
        </w:rPr>
        <w:t>pēdējais</w:t>
      </w:r>
    </w:p>
    <w:p w:rsidR="00DD6249" w:rsidRDefault="00DD6249">
      <w:pPr>
        <w:rPr>
          <w:lang w:val="lv-LV"/>
        </w:rPr>
      </w:pPr>
      <w:r>
        <w:rPr>
          <w:lang w:val="lv-LV"/>
        </w:rPr>
        <w:br w:type="page"/>
      </w:r>
    </w:p>
    <w:p w:rsidR="00DD6249" w:rsidRDefault="00DD6249" w:rsidP="00DD6249">
      <w:pPr>
        <w:pStyle w:val="Heading2"/>
        <w:rPr>
          <w:lang w:val="lv-LV"/>
        </w:rPr>
      </w:pPr>
      <w:r>
        <w:rPr>
          <w:lang w:val="lv-LV"/>
        </w:rPr>
        <w:lastRenderedPageBreak/>
        <w:t>laboratorijas darbs. OTAP – over the air programming.</w:t>
      </w:r>
    </w:p>
    <w:p w:rsidR="00DD6249" w:rsidRDefault="00DD6249" w:rsidP="00DD6249">
      <w:pPr>
        <w:pStyle w:val="Heading3"/>
        <w:rPr>
          <w:lang w:val="lv-LV"/>
        </w:rPr>
      </w:pPr>
      <w:r>
        <w:rPr>
          <w:lang w:val="lv-LV"/>
        </w:rPr>
        <w:t>Darba uzdevumi:</w:t>
      </w:r>
    </w:p>
    <w:p w:rsidR="00DD6249" w:rsidRPr="00BF7D3B" w:rsidRDefault="00DD6249" w:rsidP="00BF7D3B">
      <w:pPr>
        <w:pStyle w:val="ListParagraph"/>
        <w:numPr>
          <w:ilvl w:val="0"/>
          <w:numId w:val="42"/>
        </w:numPr>
        <w:rPr>
          <w:lang w:val="lv-LV"/>
        </w:rPr>
      </w:pPr>
      <w:r w:rsidRPr="00BF7D3B">
        <w:rPr>
          <w:lang w:val="lv-LV"/>
        </w:rPr>
        <w:t>pirmais</w:t>
      </w:r>
    </w:p>
    <w:p w:rsidR="00DD6249" w:rsidRPr="00BF7D3B" w:rsidRDefault="00DD6249" w:rsidP="00BF7D3B">
      <w:pPr>
        <w:pStyle w:val="ListParagraph"/>
        <w:numPr>
          <w:ilvl w:val="0"/>
          <w:numId w:val="42"/>
        </w:numPr>
        <w:rPr>
          <w:lang w:val="lv-LV"/>
        </w:rPr>
      </w:pPr>
      <w:r w:rsidRPr="00BF7D3B">
        <w:rPr>
          <w:lang w:val="lv-LV"/>
        </w:rPr>
        <w:t>otrais</w:t>
      </w:r>
    </w:p>
    <w:p w:rsidR="00DD6249" w:rsidRDefault="00DD6249" w:rsidP="00DD6249">
      <w:pPr>
        <w:pStyle w:val="ListParagraph"/>
        <w:numPr>
          <w:ilvl w:val="0"/>
          <w:numId w:val="29"/>
        </w:numPr>
        <w:ind w:left="1134"/>
        <w:rPr>
          <w:lang w:val="lv-LV"/>
        </w:rPr>
      </w:pPr>
      <w:r w:rsidRPr="00205DF6">
        <w:rPr>
          <w:lang w:val="lv-LV"/>
        </w:rPr>
        <w:t>pēdējais</w:t>
      </w:r>
    </w:p>
    <w:p w:rsidR="00DD6249" w:rsidRDefault="00DD6249" w:rsidP="00DD6249">
      <w:pPr>
        <w:pStyle w:val="Heading3"/>
        <w:rPr>
          <w:lang w:val="lv-LV"/>
        </w:rPr>
      </w:pPr>
      <w:r>
        <w:rPr>
          <w:lang w:val="lv-LV"/>
        </w:rPr>
        <w:t>Apraksts:</w:t>
      </w:r>
    </w:p>
    <w:p w:rsidR="00DD6249" w:rsidRDefault="00DD6249" w:rsidP="00DD6249">
      <w:pPr>
        <w:pStyle w:val="Heading3"/>
        <w:rPr>
          <w:lang w:val="lv-LV"/>
        </w:rPr>
      </w:pPr>
    </w:p>
    <w:p w:rsidR="00DD6249" w:rsidRDefault="00DD6249" w:rsidP="00DD6249">
      <w:pPr>
        <w:pStyle w:val="Heading3"/>
        <w:rPr>
          <w:lang w:val="lv-LV"/>
        </w:rPr>
      </w:pPr>
      <w:r>
        <w:rPr>
          <w:lang w:val="lv-LV"/>
        </w:rPr>
        <w:t>Jautājumi atskaitei:</w:t>
      </w:r>
    </w:p>
    <w:p w:rsidR="00DD6249" w:rsidRPr="00BF7D3B" w:rsidRDefault="00DD6249" w:rsidP="00BF7D3B">
      <w:pPr>
        <w:pStyle w:val="ListParagraph"/>
        <w:numPr>
          <w:ilvl w:val="0"/>
          <w:numId w:val="42"/>
        </w:numPr>
        <w:rPr>
          <w:lang w:val="lv-LV"/>
        </w:rPr>
      </w:pPr>
      <w:r w:rsidRPr="00BF7D3B">
        <w:rPr>
          <w:lang w:val="lv-LV"/>
        </w:rPr>
        <w:t>pirmais</w:t>
      </w:r>
    </w:p>
    <w:p w:rsidR="00DD6249" w:rsidRPr="00BF7D3B" w:rsidRDefault="00DD6249" w:rsidP="00BF7D3B">
      <w:pPr>
        <w:pStyle w:val="ListParagraph"/>
        <w:numPr>
          <w:ilvl w:val="0"/>
          <w:numId w:val="42"/>
        </w:numPr>
        <w:rPr>
          <w:lang w:val="lv-LV"/>
        </w:rPr>
      </w:pPr>
      <w:r w:rsidRPr="00BF7D3B">
        <w:rPr>
          <w:lang w:val="lv-LV"/>
        </w:rPr>
        <w:t>otrais</w:t>
      </w:r>
    </w:p>
    <w:p w:rsidR="00DD6249" w:rsidRPr="00BF7D3B" w:rsidRDefault="00DD6249" w:rsidP="00BF7D3B">
      <w:pPr>
        <w:pStyle w:val="ListParagraph"/>
        <w:numPr>
          <w:ilvl w:val="0"/>
          <w:numId w:val="42"/>
        </w:numPr>
        <w:rPr>
          <w:lang w:val="lv-LV"/>
        </w:rPr>
      </w:pPr>
      <w:r w:rsidRPr="00BF7D3B">
        <w:rPr>
          <w:lang w:val="lv-LV"/>
        </w:rPr>
        <w:t>pēdējais</w:t>
      </w:r>
    </w:p>
    <w:p w:rsidR="00BD66FC" w:rsidRPr="00DD6249" w:rsidRDefault="00BD66FC" w:rsidP="00DD6249">
      <w:pPr>
        <w:rPr>
          <w:lang w:val="lv-LV"/>
        </w:rPr>
      </w:pPr>
      <w:r w:rsidRPr="00DD6249">
        <w:rPr>
          <w:lang w:val="lv-LV"/>
        </w:rPr>
        <w:br w:type="page"/>
      </w:r>
    </w:p>
    <w:p w:rsidR="002D3996" w:rsidRPr="009E0AED" w:rsidRDefault="00BD66FC" w:rsidP="002925C3">
      <w:pPr>
        <w:pStyle w:val="Heading1"/>
        <w:numPr>
          <w:ilvl w:val="0"/>
          <w:numId w:val="18"/>
        </w:numPr>
        <w:rPr>
          <w:lang w:val="lv-LV"/>
        </w:rPr>
      </w:pPr>
      <w:r w:rsidRPr="002925C3">
        <w:lastRenderedPageBreak/>
        <w:t>Pielikumi</w:t>
      </w:r>
    </w:p>
    <w:p w:rsidR="00BD66FC" w:rsidRPr="002925C3" w:rsidRDefault="00BD66FC" w:rsidP="002925C3">
      <w:pPr>
        <w:pStyle w:val="Heading2"/>
        <w:numPr>
          <w:ilvl w:val="0"/>
          <w:numId w:val="33"/>
        </w:numPr>
        <w:rPr>
          <w:lang w:val="lv-LV"/>
        </w:rPr>
      </w:pPr>
      <w:bookmarkStart w:id="6" w:name="_Ref340667253"/>
      <w:r w:rsidRPr="002925C3">
        <w:rPr>
          <w:lang w:val="lv-LV"/>
        </w:rPr>
        <w:t>Pielikums</w:t>
      </w:r>
      <w:bookmarkEnd w:id="6"/>
    </w:p>
    <w:p w:rsidR="00BD66FC" w:rsidRPr="009E0AED" w:rsidRDefault="00BD66FC">
      <w:pPr>
        <w:rPr>
          <w:lang w:val="lv-LV"/>
        </w:rPr>
      </w:pPr>
      <w:r w:rsidRPr="009E0AED">
        <w:rPr>
          <w:noProof/>
          <w:lang w:val="en-US"/>
        </w:rPr>
        <w:drawing>
          <wp:inline distT="0" distB="0" distL="0" distR="0">
            <wp:extent cx="6296025" cy="36766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296025" cy="3676650"/>
                    </a:xfrm>
                    <a:prstGeom prst="rect">
                      <a:avLst/>
                    </a:prstGeom>
                    <a:noFill/>
                    <a:ln w="9525">
                      <a:noFill/>
                      <a:miter lim="800000"/>
                      <a:headEnd/>
                      <a:tailEnd/>
                    </a:ln>
                  </pic:spPr>
                </pic:pic>
              </a:graphicData>
            </a:graphic>
          </wp:inline>
        </w:drawing>
      </w:r>
    </w:p>
    <w:p w:rsidR="00BD66FC" w:rsidRPr="009E0AED" w:rsidRDefault="00BD66FC">
      <w:pPr>
        <w:rPr>
          <w:rFonts w:asciiTheme="majorHAnsi" w:eastAsiaTheme="majorEastAsia" w:hAnsiTheme="majorHAnsi" w:cstheme="majorBidi"/>
          <w:b/>
          <w:bCs/>
          <w:color w:val="4F81BD" w:themeColor="accent1"/>
          <w:sz w:val="26"/>
          <w:szCs w:val="26"/>
          <w:lang w:val="lv-LV"/>
        </w:rPr>
      </w:pPr>
      <w:r w:rsidRPr="009E0AED">
        <w:rPr>
          <w:lang w:val="lv-LV"/>
        </w:rPr>
        <w:br w:type="page"/>
      </w:r>
    </w:p>
    <w:p w:rsidR="00BD66FC" w:rsidRPr="009E0AED" w:rsidRDefault="00BD66FC" w:rsidP="00BD66FC">
      <w:pPr>
        <w:pStyle w:val="Heading2"/>
        <w:rPr>
          <w:lang w:val="lv-LV"/>
        </w:rPr>
      </w:pPr>
      <w:bookmarkStart w:id="7" w:name="_Ref340667249"/>
      <w:r w:rsidRPr="009E0AED">
        <w:rPr>
          <w:lang w:val="lv-LV"/>
        </w:rPr>
        <w:lastRenderedPageBreak/>
        <w:t>Pielikums</w:t>
      </w:r>
      <w:bookmarkEnd w:id="7"/>
    </w:p>
    <w:p w:rsidR="006308FD" w:rsidRPr="009E0AED" w:rsidRDefault="00BD66FC" w:rsidP="006308FD">
      <w:pPr>
        <w:rPr>
          <w:lang w:val="lv-LV"/>
        </w:rPr>
      </w:pPr>
      <w:r w:rsidRPr="009E0AED">
        <w:rPr>
          <w:noProof/>
          <w:lang w:val="en-US"/>
        </w:rPr>
        <w:drawing>
          <wp:inline distT="0" distB="0" distL="0" distR="0">
            <wp:extent cx="5329328" cy="4135949"/>
            <wp:effectExtent l="19050" t="0" r="4672"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331754" cy="4137832"/>
                    </a:xfrm>
                    <a:prstGeom prst="rect">
                      <a:avLst/>
                    </a:prstGeom>
                    <a:noFill/>
                    <a:ln w="9525">
                      <a:noFill/>
                      <a:miter lim="800000"/>
                      <a:headEnd/>
                      <a:tailEnd/>
                    </a:ln>
                  </pic:spPr>
                </pic:pic>
              </a:graphicData>
            </a:graphic>
          </wp:inline>
        </w:drawing>
      </w:r>
    </w:p>
    <w:p w:rsidR="006308FD" w:rsidRPr="009E0AED" w:rsidRDefault="006308FD">
      <w:pPr>
        <w:rPr>
          <w:lang w:val="lv-LV"/>
        </w:rPr>
      </w:pPr>
      <w:r w:rsidRPr="009E0AED">
        <w:rPr>
          <w:lang w:val="lv-LV"/>
        </w:rPr>
        <w:br w:type="page"/>
      </w:r>
    </w:p>
    <w:p w:rsidR="00BD66FC" w:rsidRPr="009E0AED" w:rsidRDefault="00BD66FC" w:rsidP="006308FD">
      <w:pPr>
        <w:rPr>
          <w:lang w:val="lv-LV"/>
        </w:rPr>
      </w:pPr>
    </w:p>
    <w:p w:rsidR="00BD66FC" w:rsidRPr="009E0AED" w:rsidRDefault="00BD66FC" w:rsidP="00BD66FC">
      <w:pPr>
        <w:pStyle w:val="Heading2"/>
        <w:rPr>
          <w:lang w:val="lv-LV"/>
        </w:rPr>
      </w:pPr>
      <w:bookmarkStart w:id="8" w:name="_Ref340668065"/>
      <w:r w:rsidRPr="009E0AED">
        <w:rPr>
          <w:lang w:val="lv-LV"/>
        </w:rPr>
        <w:t>Pielikums</w:t>
      </w:r>
      <w:bookmarkEnd w:id="8"/>
    </w:p>
    <w:p w:rsidR="00BD66FC" w:rsidRPr="009E0AED" w:rsidRDefault="00BD66FC" w:rsidP="00BD66FC">
      <w:pPr>
        <w:rPr>
          <w:lang w:val="lv-LV"/>
        </w:rPr>
      </w:pPr>
      <w:r w:rsidRPr="009E0AED">
        <w:rPr>
          <w:noProof/>
          <w:lang w:val="en-US"/>
        </w:rPr>
        <w:drawing>
          <wp:inline distT="0" distB="0" distL="0" distR="0">
            <wp:extent cx="3724275" cy="317182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724275" cy="3171825"/>
                    </a:xfrm>
                    <a:prstGeom prst="rect">
                      <a:avLst/>
                    </a:prstGeom>
                    <a:noFill/>
                    <a:ln w="9525">
                      <a:noFill/>
                      <a:miter lim="800000"/>
                      <a:headEnd/>
                      <a:tailEnd/>
                    </a:ln>
                  </pic:spPr>
                </pic:pic>
              </a:graphicData>
            </a:graphic>
          </wp:inline>
        </w:drawing>
      </w:r>
      <w:r w:rsidRPr="009E0AED">
        <w:rPr>
          <w:noProof/>
          <w:lang w:val="en-US"/>
        </w:rPr>
        <w:drawing>
          <wp:inline distT="0" distB="0" distL="0" distR="0">
            <wp:extent cx="2047875" cy="3505200"/>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047875" cy="3505200"/>
                    </a:xfrm>
                    <a:prstGeom prst="rect">
                      <a:avLst/>
                    </a:prstGeom>
                    <a:noFill/>
                    <a:ln w="9525">
                      <a:noFill/>
                      <a:miter lim="800000"/>
                      <a:headEnd/>
                      <a:tailEnd/>
                    </a:ln>
                  </pic:spPr>
                </pic:pic>
              </a:graphicData>
            </a:graphic>
          </wp:inline>
        </w:drawing>
      </w:r>
    </w:p>
    <w:p w:rsidR="00BD66FC" w:rsidRPr="009E0AED" w:rsidRDefault="00BD66FC" w:rsidP="00BD66FC">
      <w:pPr>
        <w:rPr>
          <w:lang w:val="lv-LV"/>
        </w:rPr>
      </w:pPr>
    </w:p>
    <w:sectPr w:rsidR="00BD66FC" w:rsidRPr="009E0AED" w:rsidSect="00337E67">
      <w:type w:val="continuous"/>
      <w:pgSz w:w="11906" w:h="16838"/>
      <w:pgMar w:top="1134" w:right="850"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41AF" w:rsidRDefault="00E941AF" w:rsidP="00FF7AB1">
      <w:pPr>
        <w:spacing w:after="0" w:line="240" w:lineRule="auto"/>
      </w:pPr>
      <w:r>
        <w:separator/>
      </w:r>
    </w:p>
  </w:endnote>
  <w:endnote w:type="continuationSeparator" w:id="0">
    <w:p w:rsidR="00E941AF" w:rsidRDefault="00E941AF" w:rsidP="00FF7A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Bitstream Vera Sans Mono">
    <w:altName w:val="Bitstream Vera Sans Mono"/>
    <w:charset w:val="00"/>
    <w:family w:val="modern"/>
    <w:pitch w:val="fixed"/>
    <w:sig w:usb0="00000003" w:usb1="1000204A" w:usb2="00000000" w:usb3="00000000" w:csb0="00000001" w:csb1="00000000"/>
  </w:font>
  <w:font w:name="Myriad Pro">
    <w:altName w:val="Myriad Pro"/>
    <w:panose1 w:val="00000000000000000000"/>
    <w:charset w:val="00"/>
    <w:family w:val="swiss"/>
    <w:notTrueType/>
    <w:pitch w:val="variable"/>
    <w:sig w:usb0="A00002AF" w:usb1="5000204B" w:usb2="00000000" w:usb3="00000000" w:csb0="0000019F" w:csb1="00000000"/>
  </w:font>
  <w:font w:name="Verdana">
    <w:panose1 w:val="020B0604030504040204"/>
    <w:charset w:val="CC"/>
    <w:family w:val="swiss"/>
    <w:pitch w:val="variable"/>
    <w:sig w:usb0="A10006FF" w:usb1="4000205B" w:usb2="00000010" w:usb3="00000000" w:csb0="0000019F" w:csb1="00000000"/>
  </w:font>
  <w:font w:name="Shonar Bangla">
    <w:altName w:val="Segoe UI"/>
    <w:panose1 w:val="020B0502040204020203"/>
    <w:charset w:val="00"/>
    <w:family w:val="swiss"/>
    <w:pitch w:val="variable"/>
    <w:sig w:usb0="0001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41AF" w:rsidRDefault="00E941AF" w:rsidP="00FF7AB1">
      <w:pPr>
        <w:spacing w:after="0" w:line="240" w:lineRule="auto"/>
      </w:pPr>
      <w:r>
        <w:separator/>
      </w:r>
    </w:p>
  </w:footnote>
  <w:footnote w:type="continuationSeparator" w:id="0">
    <w:p w:rsidR="00E941AF" w:rsidRDefault="00E941AF" w:rsidP="00FF7A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C6B22"/>
    <w:multiLevelType w:val="hybridMultilevel"/>
    <w:tmpl w:val="84A2B484"/>
    <w:lvl w:ilvl="0" w:tplc="E76EEA78">
      <w:start w:val="2"/>
      <w:numFmt w:val="decimal"/>
      <w:lvlText w:val="%1."/>
      <w:lvlJc w:val="left"/>
      <w:pPr>
        <w:ind w:left="10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77092"/>
    <w:multiLevelType w:val="hybridMultilevel"/>
    <w:tmpl w:val="BEC652CA"/>
    <w:lvl w:ilvl="0" w:tplc="04090001">
      <w:start w:val="1"/>
      <w:numFmt w:val="bullet"/>
      <w:lvlText w:val=""/>
      <w:lvlJc w:val="left"/>
      <w:pPr>
        <w:ind w:left="1065" w:hanging="360"/>
      </w:pPr>
      <w:rPr>
        <w:rFonts w:ascii="Symbol" w:hAnsi="Symbol"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nsid w:val="094F5F13"/>
    <w:multiLevelType w:val="hybridMultilevel"/>
    <w:tmpl w:val="B5C842F0"/>
    <w:lvl w:ilvl="0" w:tplc="6C9AC9AA">
      <w:start w:val="2"/>
      <w:numFmt w:val="decimal"/>
      <w:pStyle w:val="Heading2"/>
      <w:lvlText w:val="%1."/>
      <w:lvlJc w:val="left"/>
      <w:pPr>
        <w:ind w:left="720" w:hanging="360"/>
      </w:pPr>
      <w:rPr>
        <w:rFonts w:asciiTheme="majorHAnsi" w:hAnsiTheme="majorHAnsi" w:cs="Times New Roman" w:hint="default"/>
        <w:b/>
        <w:bCs w:val="0"/>
        <w:i w:val="0"/>
        <w:iCs w:val="0"/>
        <w:caps w:val="0"/>
        <w:smallCaps w:val="0"/>
        <w:strike w:val="0"/>
        <w:dstrike w:val="0"/>
        <w:outline w:val="0"/>
        <w:shadow w:val="0"/>
        <w:emboss w:val="0"/>
        <w:imprint w:val="0"/>
        <w:noProof w:val="0"/>
        <w:snapToGrid w:val="0"/>
        <w:vanish w:val="0"/>
        <w:color w:val="4F81BD" w:themeColor="accent1"/>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F2B80"/>
    <w:multiLevelType w:val="hybridMultilevel"/>
    <w:tmpl w:val="08D29BCE"/>
    <w:lvl w:ilvl="0" w:tplc="04190001">
      <w:start w:val="1"/>
      <w:numFmt w:val="bullet"/>
      <w:lvlText w:val=""/>
      <w:lvlJc w:val="left"/>
      <w:pPr>
        <w:ind w:left="288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73E5C48"/>
    <w:multiLevelType w:val="hybridMultilevel"/>
    <w:tmpl w:val="F454F89A"/>
    <w:lvl w:ilvl="0" w:tplc="EE946346">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5">
    <w:nsid w:val="1B4A10CC"/>
    <w:multiLevelType w:val="hybridMultilevel"/>
    <w:tmpl w:val="B74A123E"/>
    <w:lvl w:ilvl="0" w:tplc="6D76AAB8">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1BB95104"/>
    <w:multiLevelType w:val="hybridMultilevel"/>
    <w:tmpl w:val="91560314"/>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7">
    <w:nsid w:val="250D2E7C"/>
    <w:multiLevelType w:val="hybridMultilevel"/>
    <w:tmpl w:val="56903C4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01">
      <w:start w:val="1"/>
      <w:numFmt w:val="bullet"/>
      <w:lvlText w:val=""/>
      <w:lvlJc w:val="left"/>
      <w:pPr>
        <w:ind w:left="2160" w:hanging="180"/>
      </w:pPr>
      <w:rPr>
        <w:rFonts w:ascii="Symbol" w:hAnsi="Symbol" w:hint="default"/>
      </w:rPr>
    </w:lvl>
    <w:lvl w:ilvl="3" w:tplc="8B4C7700">
      <w:start w:val="1"/>
      <w:numFmt w:val="decimal"/>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5CD63E3"/>
    <w:multiLevelType w:val="hybridMultilevel"/>
    <w:tmpl w:val="3D6CBA42"/>
    <w:lvl w:ilvl="0" w:tplc="041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F673FF"/>
    <w:multiLevelType w:val="hybridMultilevel"/>
    <w:tmpl w:val="A5448ED8"/>
    <w:lvl w:ilvl="0" w:tplc="C4EE546A">
      <w:start w:val="1"/>
      <w:numFmt w:val="bullet"/>
      <w:lvlText w:val=""/>
      <w:lvlJc w:val="left"/>
      <w:pPr>
        <w:ind w:left="4294" w:hanging="360"/>
      </w:pPr>
      <w:rPr>
        <w:rFonts w:ascii="Symbol" w:hAnsi="Symbol" w:hint="default"/>
        <w:spacing w:val="0"/>
        <w:position w:val="0"/>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BB03821"/>
    <w:multiLevelType w:val="hybridMultilevel"/>
    <w:tmpl w:val="ECCCD4E8"/>
    <w:lvl w:ilvl="0" w:tplc="C4EE546A">
      <w:start w:val="1"/>
      <w:numFmt w:val="bullet"/>
      <w:lvlText w:val=""/>
      <w:lvlJc w:val="left"/>
      <w:pPr>
        <w:ind w:left="3586" w:hanging="360"/>
      </w:pPr>
      <w:rPr>
        <w:rFonts w:ascii="Symbol" w:hAnsi="Symbol"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F2A3D"/>
    <w:multiLevelType w:val="hybridMultilevel"/>
    <w:tmpl w:val="34889542"/>
    <w:lvl w:ilvl="0" w:tplc="8EB2D672">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312D3BD1"/>
    <w:multiLevelType w:val="hybridMultilevel"/>
    <w:tmpl w:val="860AC932"/>
    <w:lvl w:ilvl="0" w:tplc="D0D61E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CD291F"/>
    <w:multiLevelType w:val="hybridMultilevel"/>
    <w:tmpl w:val="BD4CA7CC"/>
    <w:lvl w:ilvl="0" w:tplc="C4EE546A">
      <w:start w:val="1"/>
      <w:numFmt w:val="bullet"/>
      <w:lvlText w:val=""/>
      <w:lvlJc w:val="left"/>
      <w:pPr>
        <w:ind w:left="3586" w:hanging="360"/>
      </w:pPr>
      <w:rPr>
        <w:rFonts w:ascii="Symbol" w:hAnsi="Symbol" w:hint="default"/>
        <w:spacing w:val="0"/>
        <w:position w:val="0"/>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14">
    <w:nsid w:val="357631D4"/>
    <w:multiLevelType w:val="hybridMultilevel"/>
    <w:tmpl w:val="DA464BEA"/>
    <w:lvl w:ilvl="0" w:tplc="D0D61ED8">
      <w:start w:val="1"/>
      <w:numFmt w:val="bullet"/>
      <w:lvlText w:val=""/>
      <w:lvlJc w:val="left"/>
      <w:pPr>
        <w:ind w:left="3586" w:hanging="360"/>
      </w:pPr>
      <w:rPr>
        <w:rFonts w:ascii="Symbol" w:hAnsi="Symbol" w:hint="default"/>
        <w:spacing w:val="0"/>
        <w:position w:val="0"/>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15">
    <w:nsid w:val="37E45BD0"/>
    <w:multiLevelType w:val="hybridMultilevel"/>
    <w:tmpl w:val="4A10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3B7837"/>
    <w:multiLevelType w:val="hybridMultilevel"/>
    <w:tmpl w:val="7626321E"/>
    <w:lvl w:ilvl="0" w:tplc="D0D61ED8">
      <w:start w:val="1"/>
      <w:numFmt w:val="bullet"/>
      <w:lvlText w:val=""/>
      <w:lvlJc w:val="left"/>
      <w:pPr>
        <w:ind w:left="4999" w:hanging="360"/>
      </w:pPr>
      <w:rPr>
        <w:rFonts w:ascii="Symbol" w:hAnsi="Symbol" w:hint="default"/>
      </w:rPr>
    </w:lvl>
    <w:lvl w:ilvl="1" w:tplc="04090003" w:tentative="1">
      <w:start w:val="1"/>
      <w:numFmt w:val="bullet"/>
      <w:lvlText w:val="o"/>
      <w:lvlJc w:val="left"/>
      <w:pPr>
        <w:ind w:left="5719" w:hanging="360"/>
      </w:pPr>
      <w:rPr>
        <w:rFonts w:ascii="Courier New" w:hAnsi="Courier New" w:cs="Courier New" w:hint="default"/>
      </w:rPr>
    </w:lvl>
    <w:lvl w:ilvl="2" w:tplc="04090005" w:tentative="1">
      <w:start w:val="1"/>
      <w:numFmt w:val="bullet"/>
      <w:lvlText w:val=""/>
      <w:lvlJc w:val="left"/>
      <w:pPr>
        <w:ind w:left="6439" w:hanging="360"/>
      </w:pPr>
      <w:rPr>
        <w:rFonts w:ascii="Wingdings" w:hAnsi="Wingdings" w:hint="default"/>
      </w:rPr>
    </w:lvl>
    <w:lvl w:ilvl="3" w:tplc="04090001" w:tentative="1">
      <w:start w:val="1"/>
      <w:numFmt w:val="bullet"/>
      <w:lvlText w:val=""/>
      <w:lvlJc w:val="left"/>
      <w:pPr>
        <w:ind w:left="7159" w:hanging="360"/>
      </w:pPr>
      <w:rPr>
        <w:rFonts w:ascii="Symbol" w:hAnsi="Symbol" w:hint="default"/>
      </w:rPr>
    </w:lvl>
    <w:lvl w:ilvl="4" w:tplc="04090003" w:tentative="1">
      <w:start w:val="1"/>
      <w:numFmt w:val="bullet"/>
      <w:lvlText w:val="o"/>
      <w:lvlJc w:val="left"/>
      <w:pPr>
        <w:ind w:left="7879" w:hanging="360"/>
      </w:pPr>
      <w:rPr>
        <w:rFonts w:ascii="Courier New" w:hAnsi="Courier New" w:cs="Courier New" w:hint="default"/>
      </w:rPr>
    </w:lvl>
    <w:lvl w:ilvl="5" w:tplc="04090005" w:tentative="1">
      <w:start w:val="1"/>
      <w:numFmt w:val="bullet"/>
      <w:lvlText w:val=""/>
      <w:lvlJc w:val="left"/>
      <w:pPr>
        <w:ind w:left="8599" w:hanging="360"/>
      </w:pPr>
      <w:rPr>
        <w:rFonts w:ascii="Wingdings" w:hAnsi="Wingdings" w:hint="default"/>
      </w:rPr>
    </w:lvl>
    <w:lvl w:ilvl="6" w:tplc="04090001" w:tentative="1">
      <w:start w:val="1"/>
      <w:numFmt w:val="bullet"/>
      <w:lvlText w:val=""/>
      <w:lvlJc w:val="left"/>
      <w:pPr>
        <w:ind w:left="9319" w:hanging="360"/>
      </w:pPr>
      <w:rPr>
        <w:rFonts w:ascii="Symbol" w:hAnsi="Symbol" w:hint="default"/>
      </w:rPr>
    </w:lvl>
    <w:lvl w:ilvl="7" w:tplc="04090003" w:tentative="1">
      <w:start w:val="1"/>
      <w:numFmt w:val="bullet"/>
      <w:lvlText w:val="o"/>
      <w:lvlJc w:val="left"/>
      <w:pPr>
        <w:ind w:left="10039" w:hanging="360"/>
      </w:pPr>
      <w:rPr>
        <w:rFonts w:ascii="Courier New" w:hAnsi="Courier New" w:cs="Courier New" w:hint="default"/>
      </w:rPr>
    </w:lvl>
    <w:lvl w:ilvl="8" w:tplc="04090005" w:tentative="1">
      <w:start w:val="1"/>
      <w:numFmt w:val="bullet"/>
      <w:lvlText w:val=""/>
      <w:lvlJc w:val="left"/>
      <w:pPr>
        <w:ind w:left="10759" w:hanging="360"/>
      </w:pPr>
      <w:rPr>
        <w:rFonts w:ascii="Wingdings" w:hAnsi="Wingdings" w:hint="default"/>
      </w:rPr>
    </w:lvl>
  </w:abstractNum>
  <w:abstractNum w:abstractNumId="17">
    <w:nsid w:val="3B600AC9"/>
    <w:multiLevelType w:val="hybridMultilevel"/>
    <w:tmpl w:val="B268D0B8"/>
    <w:lvl w:ilvl="0" w:tplc="041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61211F"/>
    <w:multiLevelType w:val="hybridMultilevel"/>
    <w:tmpl w:val="9DDC7E28"/>
    <w:lvl w:ilvl="0" w:tplc="8EB2D672">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nsid w:val="41FC19F9"/>
    <w:multiLevelType w:val="hybridMultilevel"/>
    <w:tmpl w:val="13FE77E4"/>
    <w:lvl w:ilvl="0" w:tplc="04090001">
      <w:start w:val="1"/>
      <w:numFmt w:val="bullet"/>
      <w:lvlText w:val=""/>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20">
    <w:nsid w:val="43304400"/>
    <w:multiLevelType w:val="hybridMultilevel"/>
    <w:tmpl w:val="716483F6"/>
    <w:lvl w:ilvl="0" w:tplc="13306164">
      <w:start w:val="1"/>
      <w:numFmt w:val="bullet"/>
      <w:lvlText w:val=""/>
      <w:lvlJc w:val="left"/>
      <w:pPr>
        <w:ind w:left="1070" w:hanging="360"/>
      </w:pPr>
      <w:rPr>
        <w:rFonts w:ascii="Symbol" w:hAnsi="Symbol" w:hint="default"/>
      </w:rPr>
    </w:lvl>
    <w:lvl w:ilvl="1" w:tplc="0419000B">
      <w:start w:val="1"/>
      <w:numFmt w:val="bullet"/>
      <w:lvlText w:val=""/>
      <w:lvlJc w:val="left"/>
      <w:pPr>
        <w:ind w:left="4306" w:hanging="360"/>
      </w:pPr>
      <w:rPr>
        <w:rFonts w:ascii="Wingdings" w:hAnsi="Wingdings"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21">
    <w:nsid w:val="46A444DA"/>
    <w:multiLevelType w:val="hybridMultilevel"/>
    <w:tmpl w:val="5F68806C"/>
    <w:lvl w:ilvl="0" w:tplc="8EB2D672">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4F7C2052"/>
    <w:multiLevelType w:val="hybridMultilevel"/>
    <w:tmpl w:val="488A5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660F56"/>
    <w:multiLevelType w:val="hybridMultilevel"/>
    <w:tmpl w:val="FF28324A"/>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4">
    <w:nsid w:val="57DA0C26"/>
    <w:multiLevelType w:val="hybridMultilevel"/>
    <w:tmpl w:val="176E3188"/>
    <w:lvl w:ilvl="0" w:tplc="4FD4DAEA">
      <w:start w:val="2"/>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5">
    <w:nsid w:val="5B2A2146"/>
    <w:multiLevelType w:val="hybridMultilevel"/>
    <w:tmpl w:val="C18C8C94"/>
    <w:lvl w:ilvl="0" w:tplc="D0D61ED8">
      <w:start w:val="1"/>
      <w:numFmt w:val="bullet"/>
      <w:lvlText w:val=""/>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26">
    <w:nsid w:val="5C7A0C1D"/>
    <w:multiLevelType w:val="hybridMultilevel"/>
    <w:tmpl w:val="3F38C1A0"/>
    <w:lvl w:ilvl="0" w:tplc="53F2D99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nsid w:val="60FC78F3"/>
    <w:multiLevelType w:val="hybridMultilevel"/>
    <w:tmpl w:val="8F14822C"/>
    <w:lvl w:ilvl="0" w:tplc="041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E0753A"/>
    <w:multiLevelType w:val="hybridMultilevel"/>
    <w:tmpl w:val="1C4C14B4"/>
    <w:lvl w:ilvl="0" w:tplc="04090001">
      <w:start w:val="1"/>
      <w:numFmt w:val="bullet"/>
      <w:lvlText w:val=""/>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29">
    <w:nsid w:val="66EB20A2"/>
    <w:multiLevelType w:val="hybridMultilevel"/>
    <w:tmpl w:val="4CB2D03E"/>
    <w:lvl w:ilvl="0" w:tplc="04090001">
      <w:start w:val="1"/>
      <w:numFmt w:val="bullet"/>
      <w:lvlText w:val=""/>
      <w:lvlJc w:val="left"/>
      <w:pPr>
        <w:ind w:left="4999" w:hanging="360"/>
      </w:pPr>
      <w:rPr>
        <w:rFonts w:ascii="Symbol" w:hAnsi="Symbol" w:hint="default"/>
      </w:rPr>
    </w:lvl>
    <w:lvl w:ilvl="1" w:tplc="04090003" w:tentative="1">
      <w:start w:val="1"/>
      <w:numFmt w:val="bullet"/>
      <w:lvlText w:val="o"/>
      <w:lvlJc w:val="left"/>
      <w:pPr>
        <w:ind w:left="5719" w:hanging="360"/>
      </w:pPr>
      <w:rPr>
        <w:rFonts w:ascii="Courier New" w:hAnsi="Courier New" w:cs="Courier New" w:hint="default"/>
      </w:rPr>
    </w:lvl>
    <w:lvl w:ilvl="2" w:tplc="04090005" w:tentative="1">
      <w:start w:val="1"/>
      <w:numFmt w:val="bullet"/>
      <w:lvlText w:val=""/>
      <w:lvlJc w:val="left"/>
      <w:pPr>
        <w:ind w:left="6439" w:hanging="360"/>
      </w:pPr>
      <w:rPr>
        <w:rFonts w:ascii="Wingdings" w:hAnsi="Wingdings" w:hint="default"/>
      </w:rPr>
    </w:lvl>
    <w:lvl w:ilvl="3" w:tplc="04090001" w:tentative="1">
      <w:start w:val="1"/>
      <w:numFmt w:val="bullet"/>
      <w:lvlText w:val=""/>
      <w:lvlJc w:val="left"/>
      <w:pPr>
        <w:ind w:left="7159" w:hanging="360"/>
      </w:pPr>
      <w:rPr>
        <w:rFonts w:ascii="Symbol" w:hAnsi="Symbol" w:hint="default"/>
      </w:rPr>
    </w:lvl>
    <w:lvl w:ilvl="4" w:tplc="04090003" w:tentative="1">
      <w:start w:val="1"/>
      <w:numFmt w:val="bullet"/>
      <w:lvlText w:val="o"/>
      <w:lvlJc w:val="left"/>
      <w:pPr>
        <w:ind w:left="7879" w:hanging="360"/>
      </w:pPr>
      <w:rPr>
        <w:rFonts w:ascii="Courier New" w:hAnsi="Courier New" w:cs="Courier New" w:hint="default"/>
      </w:rPr>
    </w:lvl>
    <w:lvl w:ilvl="5" w:tplc="04090005" w:tentative="1">
      <w:start w:val="1"/>
      <w:numFmt w:val="bullet"/>
      <w:lvlText w:val=""/>
      <w:lvlJc w:val="left"/>
      <w:pPr>
        <w:ind w:left="8599" w:hanging="360"/>
      </w:pPr>
      <w:rPr>
        <w:rFonts w:ascii="Wingdings" w:hAnsi="Wingdings" w:hint="default"/>
      </w:rPr>
    </w:lvl>
    <w:lvl w:ilvl="6" w:tplc="04090001" w:tentative="1">
      <w:start w:val="1"/>
      <w:numFmt w:val="bullet"/>
      <w:lvlText w:val=""/>
      <w:lvlJc w:val="left"/>
      <w:pPr>
        <w:ind w:left="9319" w:hanging="360"/>
      </w:pPr>
      <w:rPr>
        <w:rFonts w:ascii="Symbol" w:hAnsi="Symbol" w:hint="default"/>
      </w:rPr>
    </w:lvl>
    <w:lvl w:ilvl="7" w:tplc="04090003" w:tentative="1">
      <w:start w:val="1"/>
      <w:numFmt w:val="bullet"/>
      <w:lvlText w:val="o"/>
      <w:lvlJc w:val="left"/>
      <w:pPr>
        <w:ind w:left="10039" w:hanging="360"/>
      </w:pPr>
      <w:rPr>
        <w:rFonts w:ascii="Courier New" w:hAnsi="Courier New" w:cs="Courier New" w:hint="default"/>
      </w:rPr>
    </w:lvl>
    <w:lvl w:ilvl="8" w:tplc="04090005" w:tentative="1">
      <w:start w:val="1"/>
      <w:numFmt w:val="bullet"/>
      <w:lvlText w:val=""/>
      <w:lvlJc w:val="left"/>
      <w:pPr>
        <w:ind w:left="10759" w:hanging="360"/>
      </w:pPr>
      <w:rPr>
        <w:rFonts w:ascii="Wingdings" w:hAnsi="Wingdings" w:hint="default"/>
      </w:rPr>
    </w:lvl>
  </w:abstractNum>
  <w:abstractNum w:abstractNumId="30">
    <w:nsid w:val="737D62C1"/>
    <w:multiLevelType w:val="hybridMultilevel"/>
    <w:tmpl w:val="1A687C0E"/>
    <w:lvl w:ilvl="0" w:tplc="D0D61ED8">
      <w:start w:val="1"/>
      <w:numFmt w:val="bullet"/>
      <w:lvlText w:val=""/>
      <w:lvlJc w:val="left"/>
      <w:pPr>
        <w:ind w:left="1070" w:hanging="360"/>
      </w:pPr>
      <w:rPr>
        <w:rFonts w:ascii="Symbol" w:hAnsi="Symbol" w:hint="default"/>
      </w:rPr>
    </w:lvl>
    <w:lvl w:ilvl="1" w:tplc="0419000B">
      <w:start w:val="1"/>
      <w:numFmt w:val="bullet"/>
      <w:lvlText w:val=""/>
      <w:lvlJc w:val="left"/>
      <w:pPr>
        <w:ind w:left="4306" w:hanging="360"/>
      </w:pPr>
      <w:rPr>
        <w:rFonts w:ascii="Wingdings" w:hAnsi="Wingdings"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31">
    <w:nsid w:val="762244D6"/>
    <w:multiLevelType w:val="hybridMultilevel"/>
    <w:tmpl w:val="C18C8C94"/>
    <w:lvl w:ilvl="0" w:tplc="D0D61ED8">
      <w:start w:val="1"/>
      <w:numFmt w:val="bullet"/>
      <w:lvlText w:val=""/>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32">
    <w:nsid w:val="765607FD"/>
    <w:multiLevelType w:val="hybridMultilevel"/>
    <w:tmpl w:val="88F4A2DA"/>
    <w:lvl w:ilvl="0" w:tplc="04090001">
      <w:start w:val="1"/>
      <w:numFmt w:val="bullet"/>
      <w:lvlText w:val=""/>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33">
    <w:nsid w:val="777C0FCC"/>
    <w:multiLevelType w:val="hybridMultilevel"/>
    <w:tmpl w:val="2412122E"/>
    <w:lvl w:ilvl="0" w:tplc="D0D61ED8">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4">
    <w:nsid w:val="7CB91C55"/>
    <w:multiLevelType w:val="hybridMultilevel"/>
    <w:tmpl w:val="D0ACF938"/>
    <w:lvl w:ilvl="0" w:tplc="D0D61ED8">
      <w:start w:val="1"/>
      <w:numFmt w:val="bullet"/>
      <w:lvlText w:val=""/>
      <w:lvlJc w:val="left"/>
      <w:pPr>
        <w:ind w:left="1070" w:hanging="360"/>
      </w:pPr>
      <w:rPr>
        <w:rFonts w:ascii="Symbol" w:hAnsi="Symbol" w:hint="default"/>
      </w:rPr>
    </w:lvl>
    <w:lvl w:ilvl="1" w:tplc="04190019" w:tentative="1">
      <w:start w:val="1"/>
      <w:numFmt w:val="lowerLetter"/>
      <w:lvlText w:val="%2."/>
      <w:lvlJc w:val="left"/>
      <w:pPr>
        <w:ind w:left="-370" w:hanging="360"/>
      </w:pPr>
    </w:lvl>
    <w:lvl w:ilvl="2" w:tplc="0419001B" w:tentative="1">
      <w:start w:val="1"/>
      <w:numFmt w:val="lowerRoman"/>
      <w:lvlText w:val="%3."/>
      <w:lvlJc w:val="right"/>
      <w:pPr>
        <w:ind w:left="350" w:hanging="180"/>
      </w:pPr>
    </w:lvl>
    <w:lvl w:ilvl="3" w:tplc="0419000F" w:tentative="1">
      <w:start w:val="1"/>
      <w:numFmt w:val="decimal"/>
      <w:lvlText w:val="%4."/>
      <w:lvlJc w:val="left"/>
      <w:pPr>
        <w:ind w:left="1070" w:hanging="360"/>
      </w:pPr>
    </w:lvl>
    <w:lvl w:ilvl="4" w:tplc="04190019" w:tentative="1">
      <w:start w:val="1"/>
      <w:numFmt w:val="lowerLetter"/>
      <w:lvlText w:val="%5."/>
      <w:lvlJc w:val="left"/>
      <w:pPr>
        <w:ind w:left="1790" w:hanging="360"/>
      </w:pPr>
    </w:lvl>
    <w:lvl w:ilvl="5" w:tplc="0419001B" w:tentative="1">
      <w:start w:val="1"/>
      <w:numFmt w:val="lowerRoman"/>
      <w:lvlText w:val="%6."/>
      <w:lvlJc w:val="right"/>
      <w:pPr>
        <w:ind w:left="2510" w:hanging="180"/>
      </w:pPr>
    </w:lvl>
    <w:lvl w:ilvl="6" w:tplc="0419000F" w:tentative="1">
      <w:start w:val="1"/>
      <w:numFmt w:val="decimal"/>
      <w:lvlText w:val="%7."/>
      <w:lvlJc w:val="left"/>
      <w:pPr>
        <w:ind w:left="3230" w:hanging="360"/>
      </w:pPr>
    </w:lvl>
    <w:lvl w:ilvl="7" w:tplc="04190019" w:tentative="1">
      <w:start w:val="1"/>
      <w:numFmt w:val="lowerLetter"/>
      <w:lvlText w:val="%8."/>
      <w:lvlJc w:val="left"/>
      <w:pPr>
        <w:ind w:left="3950" w:hanging="360"/>
      </w:pPr>
    </w:lvl>
    <w:lvl w:ilvl="8" w:tplc="0419001B" w:tentative="1">
      <w:start w:val="1"/>
      <w:numFmt w:val="lowerRoman"/>
      <w:lvlText w:val="%9."/>
      <w:lvlJc w:val="right"/>
      <w:pPr>
        <w:ind w:left="4670" w:hanging="180"/>
      </w:pPr>
    </w:lvl>
  </w:abstractNum>
  <w:abstractNum w:abstractNumId="35">
    <w:nsid w:val="7EBF3927"/>
    <w:multiLevelType w:val="hybridMultilevel"/>
    <w:tmpl w:val="860AC932"/>
    <w:lvl w:ilvl="0" w:tplc="D0D61E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3"/>
  </w:num>
  <w:num w:numId="4">
    <w:abstractNumId w:val="1"/>
  </w:num>
  <w:num w:numId="5">
    <w:abstractNumId w:val="6"/>
  </w:num>
  <w:num w:numId="6">
    <w:abstractNumId w:val="23"/>
  </w:num>
  <w:num w:numId="7">
    <w:abstractNumId w:val="33"/>
  </w:num>
  <w:num w:numId="8">
    <w:abstractNumId w:val="34"/>
  </w:num>
  <w:num w:numId="9">
    <w:abstractNumId w:val="29"/>
  </w:num>
  <w:num w:numId="10">
    <w:abstractNumId w:val="16"/>
  </w:num>
  <w:num w:numId="11">
    <w:abstractNumId w:val="17"/>
  </w:num>
  <w:num w:numId="12">
    <w:abstractNumId w:val="5"/>
  </w:num>
  <w:num w:numId="13">
    <w:abstractNumId w:val="0"/>
  </w:num>
  <w:num w:numId="14">
    <w:abstractNumId w:val="24"/>
  </w:num>
  <w:num w:numId="15">
    <w:abstractNumId w:val="2"/>
  </w:num>
  <w:num w:numId="16">
    <w:abstractNumId w:val="27"/>
  </w:num>
  <w:num w:numId="17">
    <w:abstractNumId w:val="2"/>
    <w:lvlOverride w:ilvl="0">
      <w:startOverride w:val="2"/>
    </w:lvlOverride>
  </w:num>
  <w:num w:numId="18">
    <w:abstractNumId w:val="8"/>
  </w:num>
  <w:num w:numId="19">
    <w:abstractNumId w:val="2"/>
    <w:lvlOverride w:ilvl="0">
      <w:startOverride w:val="2"/>
    </w:lvlOverride>
  </w:num>
  <w:num w:numId="20">
    <w:abstractNumId w:val="2"/>
  </w:num>
  <w:num w:numId="21">
    <w:abstractNumId w:val="2"/>
    <w:lvlOverride w:ilvl="0">
      <w:startOverride w:val="1"/>
    </w:lvlOverride>
  </w:num>
  <w:num w:numId="22">
    <w:abstractNumId w:val="28"/>
  </w:num>
  <w:num w:numId="23">
    <w:abstractNumId w:val="22"/>
  </w:num>
  <w:num w:numId="24">
    <w:abstractNumId w:val="35"/>
  </w:num>
  <w:num w:numId="25">
    <w:abstractNumId w:val="12"/>
  </w:num>
  <w:num w:numId="26">
    <w:abstractNumId w:val="15"/>
  </w:num>
  <w:num w:numId="27">
    <w:abstractNumId w:val="19"/>
  </w:num>
  <w:num w:numId="28">
    <w:abstractNumId w:val="20"/>
  </w:num>
  <w:num w:numId="29">
    <w:abstractNumId w:val="31"/>
  </w:num>
  <w:num w:numId="30">
    <w:abstractNumId w:val="13"/>
  </w:num>
  <w:num w:numId="31">
    <w:abstractNumId w:val="25"/>
  </w:num>
  <w:num w:numId="32">
    <w:abstractNumId w:val="2"/>
  </w:num>
  <w:num w:numId="33">
    <w:abstractNumId w:val="2"/>
    <w:lvlOverride w:ilvl="0">
      <w:startOverride w:val="1"/>
    </w:lvlOverride>
  </w:num>
  <w:num w:numId="34">
    <w:abstractNumId w:val="9"/>
  </w:num>
  <w:num w:numId="35">
    <w:abstractNumId w:val="10"/>
  </w:num>
  <w:num w:numId="36">
    <w:abstractNumId w:val="21"/>
  </w:num>
  <w:num w:numId="37">
    <w:abstractNumId w:val="11"/>
  </w:num>
  <w:num w:numId="38">
    <w:abstractNumId w:val="18"/>
  </w:num>
  <w:num w:numId="39">
    <w:abstractNumId w:val="26"/>
  </w:num>
  <w:num w:numId="40">
    <w:abstractNumId w:val="30"/>
  </w:num>
  <w:num w:numId="41">
    <w:abstractNumId w:val="32"/>
  </w:num>
  <w:num w:numId="4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characterSpacingControl w:val="doNotCompress"/>
  <w:footnotePr>
    <w:footnote w:id="-1"/>
    <w:footnote w:id="0"/>
  </w:footnotePr>
  <w:endnotePr>
    <w:endnote w:id="-1"/>
    <w:endnote w:id="0"/>
  </w:endnotePr>
  <w:compat/>
  <w:rsids>
    <w:rsidRoot w:val="00936DFF"/>
    <w:rsid w:val="0000321C"/>
    <w:rsid w:val="000033E0"/>
    <w:rsid w:val="00014F8E"/>
    <w:rsid w:val="000169FB"/>
    <w:rsid w:val="000331C7"/>
    <w:rsid w:val="000408F7"/>
    <w:rsid w:val="00044FFF"/>
    <w:rsid w:val="0006763C"/>
    <w:rsid w:val="000711E1"/>
    <w:rsid w:val="00074580"/>
    <w:rsid w:val="00077BA2"/>
    <w:rsid w:val="0008461A"/>
    <w:rsid w:val="0008674E"/>
    <w:rsid w:val="00093A11"/>
    <w:rsid w:val="00093F22"/>
    <w:rsid w:val="00095484"/>
    <w:rsid w:val="000B07E8"/>
    <w:rsid w:val="000C29BD"/>
    <w:rsid w:val="000C6A9D"/>
    <w:rsid w:val="00101A54"/>
    <w:rsid w:val="00105F4A"/>
    <w:rsid w:val="0011108D"/>
    <w:rsid w:val="00115563"/>
    <w:rsid w:val="00117FE8"/>
    <w:rsid w:val="00130A14"/>
    <w:rsid w:val="00135733"/>
    <w:rsid w:val="001443C6"/>
    <w:rsid w:val="00146DEF"/>
    <w:rsid w:val="00156F27"/>
    <w:rsid w:val="001618FF"/>
    <w:rsid w:val="00161A9A"/>
    <w:rsid w:val="00161CEA"/>
    <w:rsid w:val="00163B21"/>
    <w:rsid w:val="00165F81"/>
    <w:rsid w:val="00180381"/>
    <w:rsid w:val="001B3D64"/>
    <w:rsid w:val="001B4A8F"/>
    <w:rsid w:val="001C0C93"/>
    <w:rsid w:val="001C13CB"/>
    <w:rsid w:val="001C23B1"/>
    <w:rsid w:val="001C767C"/>
    <w:rsid w:val="001D7297"/>
    <w:rsid w:val="001E4A23"/>
    <w:rsid w:val="001F1059"/>
    <w:rsid w:val="002024E6"/>
    <w:rsid w:val="002057C0"/>
    <w:rsid w:val="00205DF6"/>
    <w:rsid w:val="00206EC9"/>
    <w:rsid w:val="002144BA"/>
    <w:rsid w:val="0021713B"/>
    <w:rsid w:val="00247F06"/>
    <w:rsid w:val="00251675"/>
    <w:rsid w:val="002677B0"/>
    <w:rsid w:val="002712CE"/>
    <w:rsid w:val="00273851"/>
    <w:rsid w:val="00281089"/>
    <w:rsid w:val="0028140A"/>
    <w:rsid w:val="002925C3"/>
    <w:rsid w:val="002A0265"/>
    <w:rsid w:val="002A035C"/>
    <w:rsid w:val="002A4315"/>
    <w:rsid w:val="002A7554"/>
    <w:rsid w:val="002B537C"/>
    <w:rsid w:val="002B5BDD"/>
    <w:rsid w:val="002D3996"/>
    <w:rsid w:val="002E0514"/>
    <w:rsid w:val="003220D6"/>
    <w:rsid w:val="003247BE"/>
    <w:rsid w:val="00333B13"/>
    <w:rsid w:val="00337E67"/>
    <w:rsid w:val="00341A16"/>
    <w:rsid w:val="003436D2"/>
    <w:rsid w:val="003738A2"/>
    <w:rsid w:val="00380739"/>
    <w:rsid w:val="003812B9"/>
    <w:rsid w:val="00383F8F"/>
    <w:rsid w:val="00395690"/>
    <w:rsid w:val="003A4A6A"/>
    <w:rsid w:val="003A75AE"/>
    <w:rsid w:val="003A7CB0"/>
    <w:rsid w:val="003B31FF"/>
    <w:rsid w:val="003C493A"/>
    <w:rsid w:val="003C7DEA"/>
    <w:rsid w:val="003E1D5B"/>
    <w:rsid w:val="003F08B0"/>
    <w:rsid w:val="003F41A0"/>
    <w:rsid w:val="00400B97"/>
    <w:rsid w:val="00403409"/>
    <w:rsid w:val="00405258"/>
    <w:rsid w:val="00412A87"/>
    <w:rsid w:val="0042008D"/>
    <w:rsid w:val="00427E6D"/>
    <w:rsid w:val="004504CC"/>
    <w:rsid w:val="0045566F"/>
    <w:rsid w:val="004656FD"/>
    <w:rsid w:val="00467E4D"/>
    <w:rsid w:val="00475CC9"/>
    <w:rsid w:val="00491E23"/>
    <w:rsid w:val="00496090"/>
    <w:rsid w:val="004A2DC2"/>
    <w:rsid w:val="004B4071"/>
    <w:rsid w:val="004D343A"/>
    <w:rsid w:val="004D6336"/>
    <w:rsid w:val="004E20E2"/>
    <w:rsid w:val="004F0BB3"/>
    <w:rsid w:val="004F1248"/>
    <w:rsid w:val="004F1E5B"/>
    <w:rsid w:val="00501131"/>
    <w:rsid w:val="00522FE3"/>
    <w:rsid w:val="00533AC2"/>
    <w:rsid w:val="00562FC6"/>
    <w:rsid w:val="005641A9"/>
    <w:rsid w:val="00564DB4"/>
    <w:rsid w:val="005B396C"/>
    <w:rsid w:val="005B3A67"/>
    <w:rsid w:val="005C3134"/>
    <w:rsid w:val="005C3631"/>
    <w:rsid w:val="005D7F18"/>
    <w:rsid w:val="00620AE8"/>
    <w:rsid w:val="00630215"/>
    <w:rsid w:val="006308FD"/>
    <w:rsid w:val="00630BE1"/>
    <w:rsid w:val="006355FB"/>
    <w:rsid w:val="00640A64"/>
    <w:rsid w:val="006628FB"/>
    <w:rsid w:val="00673660"/>
    <w:rsid w:val="00685CB8"/>
    <w:rsid w:val="006A2D4D"/>
    <w:rsid w:val="006C3F8F"/>
    <w:rsid w:val="006D0772"/>
    <w:rsid w:val="006D7632"/>
    <w:rsid w:val="006F1548"/>
    <w:rsid w:val="006F3240"/>
    <w:rsid w:val="006F34B1"/>
    <w:rsid w:val="006F6911"/>
    <w:rsid w:val="007157A7"/>
    <w:rsid w:val="00720230"/>
    <w:rsid w:val="007219C6"/>
    <w:rsid w:val="0073295B"/>
    <w:rsid w:val="00733381"/>
    <w:rsid w:val="0073361E"/>
    <w:rsid w:val="0073472B"/>
    <w:rsid w:val="00747695"/>
    <w:rsid w:val="00751CCB"/>
    <w:rsid w:val="007553E8"/>
    <w:rsid w:val="00756A74"/>
    <w:rsid w:val="00767A20"/>
    <w:rsid w:val="00771766"/>
    <w:rsid w:val="007733AA"/>
    <w:rsid w:val="00775C52"/>
    <w:rsid w:val="0078047A"/>
    <w:rsid w:val="007913E6"/>
    <w:rsid w:val="0079390C"/>
    <w:rsid w:val="007965EA"/>
    <w:rsid w:val="007A6062"/>
    <w:rsid w:val="007A7F6B"/>
    <w:rsid w:val="007B71DB"/>
    <w:rsid w:val="007C1090"/>
    <w:rsid w:val="007E051C"/>
    <w:rsid w:val="007E5325"/>
    <w:rsid w:val="007E5C68"/>
    <w:rsid w:val="008013A0"/>
    <w:rsid w:val="00806D52"/>
    <w:rsid w:val="00815C60"/>
    <w:rsid w:val="008165F9"/>
    <w:rsid w:val="00840AC3"/>
    <w:rsid w:val="00846D10"/>
    <w:rsid w:val="00873A6C"/>
    <w:rsid w:val="008A37AB"/>
    <w:rsid w:val="008B7FE7"/>
    <w:rsid w:val="008E0013"/>
    <w:rsid w:val="0091271B"/>
    <w:rsid w:val="0091798A"/>
    <w:rsid w:val="00935284"/>
    <w:rsid w:val="00936DFF"/>
    <w:rsid w:val="009409FE"/>
    <w:rsid w:val="00950BB4"/>
    <w:rsid w:val="0095375F"/>
    <w:rsid w:val="00966D7F"/>
    <w:rsid w:val="00973808"/>
    <w:rsid w:val="009A341D"/>
    <w:rsid w:val="009A5085"/>
    <w:rsid w:val="009A675C"/>
    <w:rsid w:val="009B7648"/>
    <w:rsid w:val="009D1F96"/>
    <w:rsid w:val="009E0AED"/>
    <w:rsid w:val="009F7773"/>
    <w:rsid w:val="009F7DD4"/>
    <w:rsid w:val="00A1046E"/>
    <w:rsid w:val="00A11790"/>
    <w:rsid w:val="00A234AD"/>
    <w:rsid w:val="00A374F4"/>
    <w:rsid w:val="00A54C70"/>
    <w:rsid w:val="00A727F3"/>
    <w:rsid w:val="00A72FCE"/>
    <w:rsid w:val="00A869D2"/>
    <w:rsid w:val="00A96EDB"/>
    <w:rsid w:val="00AA5EA5"/>
    <w:rsid w:val="00AB0527"/>
    <w:rsid w:val="00AB5173"/>
    <w:rsid w:val="00AC614D"/>
    <w:rsid w:val="00AC78D9"/>
    <w:rsid w:val="00AE1A2A"/>
    <w:rsid w:val="00AE433C"/>
    <w:rsid w:val="00B07876"/>
    <w:rsid w:val="00B11BA9"/>
    <w:rsid w:val="00B138C3"/>
    <w:rsid w:val="00B362CB"/>
    <w:rsid w:val="00B43FDC"/>
    <w:rsid w:val="00B44FD4"/>
    <w:rsid w:val="00B45EA2"/>
    <w:rsid w:val="00B74F4B"/>
    <w:rsid w:val="00B805CD"/>
    <w:rsid w:val="00B80975"/>
    <w:rsid w:val="00B80B05"/>
    <w:rsid w:val="00BB3C88"/>
    <w:rsid w:val="00BC14E5"/>
    <w:rsid w:val="00BC646B"/>
    <w:rsid w:val="00BD5159"/>
    <w:rsid w:val="00BD66FC"/>
    <w:rsid w:val="00BE2B6D"/>
    <w:rsid w:val="00BF2465"/>
    <w:rsid w:val="00BF70E6"/>
    <w:rsid w:val="00BF7D3B"/>
    <w:rsid w:val="00C43D70"/>
    <w:rsid w:val="00C52D3F"/>
    <w:rsid w:val="00C61B12"/>
    <w:rsid w:val="00C61EFB"/>
    <w:rsid w:val="00C62337"/>
    <w:rsid w:val="00C70404"/>
    <w:rsid w:val="00C7191E"/>
    <w:rsid w:val="00C72215"/>
    <w:rsid w:val="00C72734"/>
    <w:rsid w:val="00C83EA3"/>
    <w:rsid w:val="00C8741F"/>
    <w:rsid w:val="00C96BA6"/>
    <w:rsid w:val="00CB5048"/>
    <w:rsid w:val="00CC1124"/>
    <w:rsid w:val="00CD0659"/>
    <w:rsid w:val="00CE27B6"/>
    <w:rsid w:val="00CE4BE0"/>
    <w:rsid w:val="00CE619E"/>
    <w:rsid w:val="00D063A8"/>
    <w:rsid w:val="00D149F2"/>
    <w:rsid w:val="00D40E1E"/>
    <w:rsid w:val="00D639D1"/>
    <w:rsid w:val="00D71B02"/>
    <w:rsid w:val="00D804E5"/>
    <w:rsid w:val="00D815F3"/>
    <w:rsid w:val="00DA49BA"/>
    <w:rsid w:val="00DA6D02"/>
    <w:rsid w:val="00DB2663"/>
    <w:rsid w:val="00DD3C10"/>
    <w:rsid w:val="00DD4C28"/>
    <w:rsid w:val="00DD6249"/>
    <w:rsid w:val="00DF5F8A"/>
    <w:rsid w:val="00E00B61"/>
    <w:rsid w:val="00E125EC"/>
    <w:rsid w:val="00E13A8B"/>
    <w:rsid w:val="00E16910"/>
    <w:rsid w:val="00E21665"/>
    <w:rsid w:val="00E332F5"/>
    <w:rsid w:val="00E36210"/>
    <w:rsid w:val="00E37FF3"/>
    <w:rsid w:val="00E47AE8"/>
    <w:rsid w:val="00E553FF"/>
    <w:rsid w:val="00E6468F"/>
    <w:rsid w:val="00E82639"/>
    <w:rsid w:val="00E832C5"/>
    <w:rsid w:val="00E83AE6"/>
    <w:rsid w:val="00E8774B"/>
    <w:rsid w:val="00E941AF"/>
    <w:rsid w:val="00EE503B"/>
    <w:rsid w:val="00EE7691"/>
    <w:rsid w:val="00EF0362"/>
    <w:rsid w:val="00EF05E8"/>
    <w:rsid w:val="00F04A36"/>
    <w:rsid w:val="00F050DD"/>
    <w:rsid w:val="00F05150"/>
    <w:rsid w:val="00F40F82"/>
    <w:rsid w:val="00F4373D"/>
    <w:rsid w:val="00F6460D"/>
    <w:rsid w:val="00F65437"/>
    <w:rsid w:val="00F66F53"/>
    <w:rsid w:val="00F7555A"/>
    <w:rsid w:val="00F84C5F"/>
    <w:rsid w:val="00FA0872"/>
    <w:rsid w:val="00FA119F"/>
    <w:rsid w:val="00FB39F6"/>
    <w:rsid w:val="00FC3A9F"/>
    <w:rsid w:val="00FE028D"/>
    <w:rsid w:val="00FF7A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none"/>
    </o:shapedefaults>
    <o:shapelayout v:ext="edit">
      <o:idmap v:ext="edit" data="1"/>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3808"/>
  </w:style>
  <w:style w:type="paragraph" w:styleId="Heading1">
    <w:name w:val="heading 1"/>
    <w:basedOn w:val="Normal"/>
    <w:next w:val="Normal"/>
    <w:link w:val="Heading1Char"/>
    <w:uiPriority w:val="9"/>
    <w:qFormat/>
    <w:rsid w:val="00936D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50DD"/>
    <w:pPr>
      <w:keepNext/>
      <w:keepLines/>
      <w:numPr>
        <w:numId w:val="3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3D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7DD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D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50D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33A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AC2"/>
    <w:rPr>
      <w:rFonts w:ascii="Tahoma" w:hAnsi="Tahoma" w:cs="Tahoma"/>
      <w:sz w:val="16"/>
      <w:szCs w:val="16"/>
    </w:rPr>
  </w:style>
  <w:style w:type="paragraph" w:styleId="Caption">
    <w:name w:val="caption"/>
    <w:basedOn w:val="Normal"/>
    <w:next w:val="Normal"/>
    <w:uiPriority w:val="35"/>
    <w:unhideWhenUsed/>
    <w:qFormat/>
    <w:rsid w:val="00533AC2"/>
    <w:pPr>
      <w:spacing w:line="240" w:lineRule="auto"/>
    </w:pPr>
    <w:rPr>
      <w:b/>
      <w:bCs/>
      <w:color w:val="4F81BD" w:themeColor="accent1"/>
      <w:sz w:val="18"/>
      <w:szCs w:val="18"/>
    </w:rPr>
  </w:style>
  <w:style w:type="table" w:styleId="TableGrid">
    <w:name w:val="Table Grid"/>
    <w:basedOn w:val="TableNormal"/>
    <w:uiPriority w:val="59"/>
    <w:rsid w:val="00AC78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B3D6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C3A9F"/>
    <w:pPr>
      <w:ind w:left="720"/>
      <w:contextualSpacing/>
    </w:pPr>
  </w:style>
  <w:style w:type="character" w:styleId="Hyperlink">
    <w:name w:val="Hyperlink"/>
    <w:basedOn w:val="DefaultParagraphFont"/>
    <w:uiPriority w:val="99"/>
    <w:unhideWhenUsed/>
    <w:rsid w:val="00FC3A9F"/>
    <w:rPr>
      <w:color w:val="0000FF" w:themeColor="hyperlink"/>
      <w:u w:val="single"/>
    </w:rPr>
  </w:style>
  <w:style w:type="paragraph" w:customStyle="1" w:styleId="Pa11">
    <w:name w:val="Pa11"/>
    <w:basedOn w:val="Normal"/>
    <w:next w:val="Normal"/>
    <w:uiPriority w:val="99"/>
    <w:rsid w:val="00BC14E5"/>
    <w:pPr>
      <w:autoSpaceDE w:val="0"/>
      <w:autoSpaceDN w:val="0"/>
      <w:adjustRightInd w:val="0"/>
      <w:spacing w:after="0" w:line="181" w:lineRule="atLeast"/>
    </w:pPr>
    <w:rPr>
      <w:rFonts w:ascii="Bitstream Vera Sans Mono" w:hAnsi="Bitstream Vera Sans Mono"/>
      <w:sz w:val="24"/>
      <w:szCs w:val="24"/>
    </w:rPr>
  </w:style>
  <w:style w:type="paragraph" w:customStyle="1" w:styleId="Pa14">
    <w:name w:val="Pa14"/>
    <w:basedOn w:val="Normal"/>
    <w:next w:val="Normal"/>
    <w:uiPriority w:val="99"/>
    <w:rsid w:val="00C52D3F"/>
    <w:pPr>
      <w:autoSpaceDE w:val="0"/>
      <w:autoSpaceDN w:val="0"/>
      <w:adjustRightInd w:val="0"/>
      <w:spacing w:after="0" w:line="241" w:lineRule="atLeast"/>
    </w:pPr>
    <w:rPr>
      <w:rFonts w:ascii="Bitstream Vera Sans Mono" w:hAnsi="Bitstream Vera Sans Mono"/>
      <w:sz w:val="24"/>
      <w:szCs w:val="24"/>
    </w:rPr>
  </w:style>
  <w:style w:type="character" w:customStyle="1" w:styleId="A9">
    <w:name w:val="A9"/>
    <w:uiPriority w:val="99"/>
    <w:rsid w:val="00C52D3F"/>
    <w:rPr>
      <w:rFonts w:cs="Bitstream Vera Sans Mono"/>
      <w:color w:val="403F41"/>
      <w:sz w:val="18"/>
      <w:szCs w:val="18"/>
    </w:rPr>
  </w:style>
  <w:style w:type="paragraph" w:customStyle="1" w:styleId="Pa15">
    <w:name w:val="Pa15"/>
    <w:basedOn w:val="Normal"/>
    <w:next w:val="Normal"/>
    <w:uiPriority w:val="99"/>
    <w:rsid w:val="00C52D3F"/>
    <w:pPr>
      <w:autoSpaceDE w:val="0"/>
      <w:autoSpaceDN w:val="0"/>
      <w:adjustRightInd w:val="0"/>
      <w:spacing w:after="0" w:line="181" w:lineRule="atLeast"/>
    </w:pPr>
    <w:rPr>
      <w:rFonts w:ascii="Bitstream Vera Sans Mono" w:hAnsi="Bitstream Vera Sans Mono"/>
      <w:sz w:val="24"/>
      <w:szCs w:val="24"/>
    </w:rPr>
  </w:style>
  <w:style w:type="character" w:styleId="BookTitle">
    <w:name w:val="Book Title"/>
    <w:basedOn w:val="DefaultParagraphFont"/>
    <w:uiPriority w:val="33"/>
    <w:qFormat/>
    <w:rsid w:val="000B07E8"/>
    <w:rPr>
      <w:b/>
      <w:bCs/>
      <w:smallCaps/>
      <w:spacing w:val="5"/>
    </w:rPr>
  </w:style>
  <w:style w:type="paragraph" w:styleId="EndnoteText">
    <w:name w:val="endnote text"/>
    <w:basedOn w:val="Normal"/>
    <w:link w:val="EndnoteTextChar"/>
    <w:uiPriority w:val="99"/>
    <w:semiHidden/>
    <w:unhideWhenUsed/>
    <w:rsid w:val="00FF7A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7AB1"/>
    <w:rPr>
      <w:sz w:val="20"/>
      <w:szCs w:val="20"/>
    </w:rPr>
  </w:style>
  <w:style w:type="character" w:styleId="EndnoteReference">
    <w:name w:val="endnote reference"/>
    <w:basedOn w:val="DefaultParagraphFont"/>
    <w:uiPriority w:val="99"/>
    <w:semiHidden/>
    <w:unhideWhenUsed/>
    <w:rsid w:val="00FF7AB1"/>
    <w:rPr>
      <w:vertAlign w:val="superscript"/>
    </w:rPr>
  </w:style>
  <w:style w:type="paragraph" w:customStyle="1" w:styleId="Pa9">
    <w:name w:val="Pa9"/>
    <w:basedOn w:val="Normal"/>
    <w:next w:val="Normal"/>
    <w:uiPriority w:val="99"/>
    <w:rsid w:val="00FF7AB1"/>
    <w:pPr>
      <w:autoSpaceDE w:val="0"/>
      <w:autoSpaceDN w:val="0"/>
      <w:adjustRightInd w:val="0"/>
      <w:spacing w:after="0" w:line="181" w:lineRule="atLeast"/>
    </w:pPr>
    <w:rPr>
      <w:rFonts w:ascii="Bitstream Vera Sans Mono" w:hAnsi="Bitstream Vera Sans Mono"/>
      <w:sz w:val="24"/>
      <w:szCs w:val="24"/>
      <w:lang w:val="en-US"/>
    </w:rPr>
  </w:style>
  <w:style w:type="character" w:customStyle="1" w:styleId="Heading4Char">
    <w:name w:val="Heading 4 Char"/>
    <w:basedOn w:val="DefaultParagraphFont"/>
    <w:link w:val="Heading4"/>
    <w:uiPriority w:val="9"/>
    <w:rsid w:val="009F7DD4"/>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0169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169F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169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169FB"/>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337E67"/>
  </w:style>
  <w:style w:type="paragraph" w:customStyle="1" w:styleId="Pa2">
    <w:name w:val="Pa2"/>
    <w:basedOn w:val="Normal"/>
    <w:next w:val="Normal"/>
    <w:uiPriority w:val="99"/>
    <w:rsid w:val="00E21665"/>
    <w:pPr>
      <w:autoSpaceDE w:val="0"/>
      <w:autoSpaceDN w:val="0"/>
      <w:adjustRightInd w:val="0"/>
      <w:spacing w:after="0" w:line="201" w:lineRule="atLeast"/>
    </w:pPr>
    <w:rPr>
      <w:rFonts w:ascii="Myriad Pro" w:hAnsi="Myriad Pro"/>
      <w:sz w:val="24"/>
      <w:szCs w:val="24"/>
      <w:lang w:val="en-US"/>
    </w:rPr>
  </w:style>
  <w:style w:type="paragraph" w:customStyle="1" w:styleId="Pa12">
    <w:name w:val="Pa12"/>
    <w:basedOn w:val="Normal"/>
    <w:next w:val="Normal"/>
    <w:uiPriority w:val="99"/>
    <w:rsid w:val="00161CEA"/>
    <w:pPr>
      <w:autoSpaceDE w:val="0"/>
      <w:autoSpaceDN w:val="0"/>
      <w:adjustRightInd w:val="0"/>
      <w:spacing w:after="0" w:line="181" w:lineRule="atLeast"/>
    </w:pPr>
    <w:rPr>
      <w:rFonts w:ascii="Bitstream Vera Sans Mono" w:hAnsi="Bitstream Vera Sans Mono"/>
      <w:sz w:val="24"/>
      <w:szCs w:val="24"/>
      <w:lang w:val="en-US"/>
    </w:rPr>
  </w:style>
  <w:style w:type="paragraph" w:customStyle="1" w:styleId="Default">
    <w:name w:val="Default"/>
    <w:rsid w:val="001C0C93"/>
    <w:pPr>
      <w:autoSpaceDE w:val="0"/>
      <w:autoSpaceDN w:val="0"/>
      <w:adjustRightInd w:val="0"/>
      <w:spacing w:after="0" w:line="240" w:lineRule="auto"/>
    </w:pPr>
    <w:rPr>
      <w:rFonts w:ascii="Bitstream Vera Sans Mono" w:hAnsi="Bitstream Vera Sans Mono" w:cs="Bitstream Vera Sans Mono"/>
      <w:color w:val="000000"/>
      <w:sz w:val="24"/>
      <w:szCs w:val="24"/>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ibelium.com/downloads/waspmote-ide-v.02-windows.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E742E5-84BB-4BF1-BD5F-D8628D375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3584</TotalTime>
  <Pages>1</Pages>
  <Words>5569</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Krokoz™</Company>
  <LinksUpToDate>false</LinksUpToDate>
  <CharactersWithSpaces>37244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Ēriks Kļaviņš</dc:creator>
  <cp:lastModifiedBy>Ēriks Kļaviņš</cp:lastModifiedBy>
  <cp:revision>25</cp:revision>
  <cp:lastPrinted>2013-01-16T06:50:00Z</cp:lastPrinted>
  <dcterms:created xsi:type="dcterms:W3CDTF">2012-12-04T16:02:00Z</dcterms:created>
  <dcterms:modified xsi:type="dcterms:W3CDTF">2013-02-04T16:53:00Z</dcterms:modified>
</cp:coreProperties>
</file>