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0F" w:rsidRPr="00611126" w:rsidRDefault="003F040F" w:rsidP="003F040F">
      <w:pPr>
        <w:spacing w:before="100" w:beforeAutospacing="1" w:after="120" w:line="360" w:lineRule="auto"/>
        <w:jc w:val="center"/>
        <w:rPr>
          <w:rFonts w:ascii="Times New Roman" w:hAnsi="Times New Roman"/>
          <w:b/>
          <w:caps/>
          <w:sz w:val="48"/>
          <w:szCs w:val="48"/>
        </w:rPr>
      </w:pPr>
      <w:r w:rsidRPr="00611126">
        <w:rPr>
          <w:rFonts w:ascii="Times New Roman" w:hAnsi="Times New Roman"/>
          <w:b/>
          <w:caps/>
          <w:sz w:val="48"/>
          <w:szCs w:val="48"/>
        </w:rPr>
        <w:t>Rīgas Tehniskā universitāte</w:t>
      </w:r>
    </w:p>
    <w:p w:rsidR="003F040F" w:rsidRPr="00611126" w:rsidRDefault="003F040F" w:rsidP="003F040F">
      <w:pPr>
        <w:spacing w:line="360" w:lineRule="auto"/>
        <w:jc w:val="center"/>
        <w:rPr>
          <w:rFonts w:ascii="Times New Roman" w:hAnsi="Times New Roman"/>
          <w:b/>
          <w:sz w:val="32"/>
          <w:szCs w:val="32"/>
        </w:rPr>
      </w:pPr>
      <w:r w:rsidRPr="00611126">
        <w:rPr>
          <w:rFonts w:ascii="Times New Roman" w:hAnsi="Times New Roman"/>
          <w:b/>
          <w:sz w:val="32"/>
          <w:szCs w:val="32"/>
        </w:rPr>
        <w:t>Datorzinātnes un informācijas tehnoloģijas fakultāte</w:t>
      </w:r>
    </w:p>
    <w:p w:rsidR="003F040F" w:rsidRPr="00611126" w:rsidRDefault="003F040F" w:rsidP="003F040F">
      <w:pPr>
        <w:spacing w:before="120" w:after="100" w:afterAutospacing="1" w:line="360" w:lineRule="auto"/>
        <w:jc w:val="center"/>
        <w:rPr>
          <w:rFonts w:ascii="Times New Roman" w:hAnsi="Times New Roman"/>
          <w:sz w:val="32"/>
          <w:szCs w:val="32"/>
        </w:rPr>
      </w:pPr>
      <w:r w:rsidRPr="00611126">
        <w:rPr>
          <w:rFonts w:ascii="Times New Roman" w:hAnsi="Times New Roman"/>
          <w:sz w:val="32"/>
          <w:szCs w:val="32"/>
        </w:rPr>
        <w:t>Datorvadības, automātikas un datortehnikas</w:t>
      </w:r>
      <w:r w:rsidRPr="00611126">
        <w:rPr>
          <w:rFonts w:ascii="Times New Roman" w:hAnsi="Times New Roman"/>
          <w:color w:val="0033CC"/>
          <w:sz w:val="32"/>
          <w:szCs w:val="32"/>
        </w:rPr>
        <w:t xml:space="preserve"> </w:t>
      </w:r>
      <w:r w:rsidRPr="00611126">
        <w:rPr>
          <w:rFonts w:ascii="Times New Roman" w:hAnsi="Times New Roman"/>
          <w:sz w:val="32"/>
          <w:szCs w:val="32"/>
        </w:rPr>
        <w:t>institūts</w:t>
      </w:r>
    </w:p>
    <w:p w:rsidR="003F040F" w:rsidRPr="00611126" w:rsidRDefault="003F040F" w:rsidP="003F040F">
      <w:pPr>
        <w:spacing w:before="100" w:beforeAutospacing="1" w:after="100" w:afterAutospacing="1" w:line="360" w:lineRule="auto"/>
        <w:jc w:val="center"/>
        <w:rPr>
          <w:rFonts w:ascii="Times New Roman" w:hAnsi="Times New Roman"/>
          <w:b/>
          <w:sz w:val="32"/>
          <w:szCs w:val="32"/>
        </w:rPr>
      </w:pPr>
    </w:p>
    <w:p w:rsidR="003F040F" w:rsidRPr="00611126" w:rsidRDefault="00582FDE" w:rsidP="003F040F">
      <w:pPr>
        <w:spacing w:before="100" w:beforeAutospacing="1" w:after="100" w:afterAutospacing="1" w:line="360" w:lineRule="auto"/>
        <w:jc w:val="center"/>
        <w:rPr>
          <w:rFonts w:ascii="Times New Roman" w:hAnsi="Times New Roman"/>
        </w:rPr>
      </w:pPr>
      <w:r>
        <w:rPr>
          <w:rFonts w:ascii="Times New Roman" w:hAnsi="Times New Roman"/>
          <w:noProof/>
          <w:lang w:eastAsia="lv-LV"/>
        </w:rPr>
        <w:drawing>
          <wp:inline distT="0" distB="0" distL="0" distR="0">
            <wp:extent cx="1934845" cy="1095375"/>
            <wp:effectExtent l="19050" t="0" r="8255" b="0"/>
            <wp:docPr id="1" name="Picture 6" descr="RTU_logo_maz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TU_logo_mazais"/>
                    <pic:cNvPicPr>
                      <a:picLocks noChangeAspect="1" noChangeArrowheads="1"/>
                    </pic:cNvPicPr>
                  </pic:nvPicPr>
                  <pic:blipFill>
                    <a:blip r:embed="rId7" cstate="print"/>
                    <a:srcRect/>
                    <a:stretch>
                      <a:fillRect/>
                    </a:stretch>
                  </pic:blipFill>
                  <pic:spPr bwMode="auto">
                    <a:xfrm>
                      <a:off x="0" y="0"/>
                      <a:ext cx="1934845" cy="1095375"/>
                    </a:xfrm>
                    <a:prstGeom prst="rect">
                      <a:avLst/>
                    </a:prstGeom>
                    <a:noFill/>
                    <a:ln w="9525">
                      <a:noFill/>
                      <a:miter lim="800000"/>
                      <a:headEnd/>
                      <a:tailEnd/>
                    </a:ln>
                  </pic:spPr>
                </pic:pic>
              </a:graphicData>
            </a:graphic>
          </wp:inline>
        </w:drawing>
      </w:r>
    </w:p>
    <w:p w:rsidR="003F040F" w:rsidRPr="00611126" w:rsidRDefault="003F040F" w:rsidP="003F040F">
      <w:pPr>
        <w:spacing w:before="100" w:beforeAutospacing="1" w:after="100" w:afterAutospacing="1" w:line="360" w:lineRule="auto"/>
        <w:jc w:val="center"/>
        <w:rPr>
          <w:rFonts w:ascii="Times New Roman" w:hAnsi="Times New Roman"/>
          <w:b/>
          <w:sz w:val="32"/>
          <w:szCs w:val="32"/>
        </w:rPr>
      </w:pPr>
    </w:p>
    <w:p w:rsidR="003F040F" w:rsidRDefault="003F040F" w:rsidP="003F040F">
      <w:pPr>
        <w:spacing w:line="360" w:lineRule="auto"/>
        <w:jc w:val="center"/>
        <w:rPr>
          <w:rFonts w:ascii="Times New Roman" w:hAnsi="Times New Roman"/>
          <w:b/>
          <w:caps/>
          <w:sz w:val="32"/>
          <w:szCs w:val="32"/>
        </w:rPr>
      </w:pPr>
      <w:smartTag w:uri="schemas-tilde-lv/tildestengine" w:element="veidnes">
        <w:smartTagPr>
          <w:attr w:name="id" w:val="-1"/>
          <w:attr w:name="baseform" w:val="ATSKAITE"/>
          <w:attr w:name="text" w:val="ATSKAITE"/>
        </w:smartTagPr>
        <w:r w:rsidRPr="00611126">
          <w:rPr>
            <w:rFonts w:ascii="Times New Roman" w:hAnsi="Times New Roman"/>
            <w:b/>
            <w:caps/>
            <w:sz w:val="32"/>
            <w:szCs w:val="32"/>
          </w:rPr>
          <w:t>Atskaite</w:t>
        </w:r>
      </w:smartTag>
      <w:r>
        <w:rPr>
          <w:rFonts w:ascii="Times New Roman" w:hAnsi="Times New Roman"/>
          <w:b/>
          <w:caps/>
          <w:sz w:val="32"/>
          <w:szCs w:val="32"/>
        </w:rPr>
        <w:t xml:space="preserve"> par </w:t>
      </w:r>
      <w:r w:rsidRPr="00611126">
        <w:rPr>
          <w:rFonts w:ascii="Times New Roman" w:hAnsi="Times New Roman"/>
          <w:b/>
          <w:caps/>
          <w:sz w:val="32"/>
          <w:szCs w:val="32"/>
        </w:rPr>
        <w:t xml:space="preserve"> </w:t>
      </w:r>
      <w:r w:rsidR="005C1E81">
        <w:rPr>
          <w:rFonts w:ascii="Times New Roman" w:hAnsi="Times New Roman"/>
          <w:b/>
          <w:caps/>
          <w:sz w:val="32"/>
          <w:szCs w:val="32"/>
        </w:rPr>
        <w:t>V</w:t>
      </w:r>
      <w:r>
        <w:rPr>
          <w:rFonts w:ascii="Times New Roman" w:hAnsi="Times New Roman"/>
          <w:b/>
          <w:caps/>
          <w:sz w:val="32"/>
          <w:szCs w:val="32"/>
        </w:rPr>
        <w:t>.</w:t>
      </w:r>
      <w:r w:rsidR="005C1E81">
        <w:rPr>
          <w:rFonts w:ascii="Times New Roman" w:hAnsi="Times New Roman"/>
          <w:b/>
          <w:caps/>
          <w:sz w:val="32"/>
          <w:szCs w:val="32"/>
        </w:rPr>
        <w:t xml:space="preserve"> un </w:t>
      </w:r>
      <w:r w:rsidR="001A5E0A">
        <w:rPr>
          <w:rFonts w:ascii="Times New Roman" w:hAnsi="Times New Roman"/>
          <w:b/>
          <w:caps/>
          <w:sz w:val="32"/>
          <w:szCs w:val="32"/>
        </w:rPr>
        <w:t>V</w:t>
      </w:r>
      <w:r w:rsidR="005C1E81">
        <w:rPr>
          <w:rFonts w:ascii="Times New Roman" w:hAnsi="Times New Roman"/>
          <w:b/>
          <w:caps/>
          <w:sz w:val="32"/>
          <w:szCs w:val="32"/>
        </w:rPr>
        <w:t>I</w:t>
      </w:r>
      <w:r w:rsidR="001A5E0A">
        <w:rPr>
          <w:rFonts w:ascii="Times New Roman" w:hAnsi="Times New Roman"/>
          <w:b/>
          <w:caps/>
          <w:sz w:val="32"/>
          <w:szCs w:val="32"/>
        </w:rPr>
        <w:t>.</w:t>
      </w:r>
      <w:r>
        <w:rPr>
          <w:rFonts w:ascii="Times New Roman" w:hAnsi="Times New Roman"/>
          <w:b/>
          <w:caps/>
          <w:sz w:val="32"/>
          <w:szCs w:val="32"/>
        </w:rPr>
        <w:t xml:space="preserve"> praktisko darbu </w:t>
      </w:r>
    </w:p>
    <w:p w:rsidR="003F040F" w:rsidRPr="00611126" w:rsidRDefault="003F040F" w:rsidP="003F040F">
      <w:pPr>
        <w:spacing w:after="1200" w:line="360" w:lineRule="auto"/>
        <w:jc w:val="center"/>
        <w:rPr>
          <w:rFonts w:ascii="Times New Roman" w:hAnsi="Times New Roman"/>
          <w:b/>
        </w:rPr>
      </w:pPr>
      <w:r w:rsidRPr="00611126">
        <w:rPr>
          <w:rFonts w:ascii="Times New Roman" w:hAnsi="Times New Roman"/>
          <w:sz w:val="28"/>
          <w:szCs w:val="28"/>
        </w:rPr>
        <w:t>priekšmeta "</w:t>
      </w:r>
      <w:r w:rsidRPr="00AC4A55">
        <w:rPr>
          <w:rFonts w:ascii="Times New Roman" w:hAnsi="Times New Roman"/>
          <w:sz w:val="28"/>
          <w:szCs w:val="28"/>
        </w:rPr>
        <w:t>Scēnu analīze</w:t>
      </w:r>
      <w:r w:rsidRPr="00611126">
        <w:rPr>
          <w:rFonts w:ascii="Times New Roman" w:hAnsi="Times New Roman"/>
          <w:sz w:val="28"/>
          <w:szCs w:val="28"/>
        </w:rPr>
        <w:t>"</w:t>
      </w:r>
    </w:p>
    <w:p w:rsidR="003F040F" w:rsidRDefault="003F040F" w:rsidP="003F040F">
      <w:pPr>
        <w:spacing w:after="120" w:line="240" w:lineRule="auto"/>
        <w:ind w:left="5761" w:right="516" w:hanging="1321"/>
        <w:rPr>
          <w:rFonts w:ascii="Times New Roman" w:hAnsi="Times New Roman"/>
          <w:b/>
        </w:rPr>
      </w:pPr>
    </w:p>
    <w:p w:rsidR="00CA4649" w:rsidRPr="00611126" w:rsidRDefault="00CA4649" w:rsidP="003F040F">
      <w:pPr>
        <w:spacing w:after="120" w:line="240" w:lineRule="auto"/>
        <w:ind w:left="5761" w:right="516" w:hanging="1321"/>
        <w:rPr>
          <w:rFonts w:ascii="Times New Roman" w:hAnsi="Times New Roman"/>
          <w:b/>
        </w:rPr>
      </w:pPr>
    </w:p>
    <w:p w:rsidR="003F040F" w:rsidRPr="00611126" w:rsidRDefault="003F040F" w:rsidP="003F040F">
      <w:pPr>
        <w:spacing w:after="120" w:line="240" w:lineRule="auto"/>
        <w:ind w:left="5761" w:right="516" w:hanging="1321"/>
        <w:rPr>
          <w:rFonts w:ascii="Times New Roman" w:hAnsi="Times New Roman"/>
          <w:b/>
        </w:rPr>
      </w:pPr>
    </w:p>
    <w:p w:rsidR="003F040F" w:rsidRPr="000F126C" w:rsidRDefault="003F040F" w:rsidP="00CA4649">
      <w:pPr>
        <w:spacing w:after="120" w:line="240" w:lineRule="auto"/>
        <w:ind w:left="5245" w:right="516"/>
        <w:jc w:val="right"/>
        <w:rPr>
          <w:rFonts w:ascii="Times New Roman" w:hAnsi="Times New Roman"/>
          <w:b/>
          <w:sz w:val="24"/>
          <w:szCs w:val="24"/>
        </w:rPr>
      </w:pPr>
      <w:r w:rsidRPr="000F126C">
        <w:rPr>
          <w:rFonts w:ascii="Times New Roman" w:hAnsi="Times New Roman"/>
          <w:b/>
          <w:sz w:val="24"/>
          <w:szCs w:val="24"/>
        </w:rPr>
        <w:t xml:space="preserve">Izstrādāja:  </w:t>
      </w:r>
      <w:proofErr w:type="spellStart"/>
      <w:r>
        <w:rPr>
          <w:rFonts w:ascii="Times New Roman" w:hAnsi="Times New Roman"/>
          <w:b/>
          <w:sz w:val="24"/>
          <w:szCs w:val="24"/>
        </w:rPr>
        <w:t>Iļja</w:t>
      </w:r>
      <w:proofErr w:type="spellEnd"/>
      <w:r>
        <w:rPr>
          <w:rFonts w:ascii="Times New Roman" w:hAnsi="Times New Roman"/>
          <w:b/>
          <w:sz w:val="24"/>
          <w:szCs w:val="24"/>
        </w:rPr>
        <w:t xml:space="preserve"> Ginters</w:t>
      </w:r>
    </w:p>
    <w:p w:rsidR="003F040F" w:rsidRPr="000F126C" w:rsidRDefault="003F040F" w:rsidP="00CA4649">
      <w:pPr>
        <w:spacing w:after="120" w:line="240" w:lineRule="auto"/>
        <w:ind w:left="5761" w:right="516" w:hanging="516"/>
        <w:jc w:val="right"/>
        <w:rPr>
          <w:rFonts w:ascii="Times New Roman" w:hAnsi="Times New Roman"/>
          <w:b/>
          <w:sz w:val="24"/>
          <w:szCs w:val="24"/>
        </w:rPr>
      </w:pPr>
      <w:r w:rsidRPr="000F126C">
        <w:rPr>
          <w:rFonts w:ascii="Times New Roman" w:hAnsi="Times New Roman"/>
          <w:b/>
          <w:sz w:val="24"/>
          <w:szCs w:val="24"/>
        </w:rPr>
        <w:t xml:space="preserve"> Pārbaudīja: </w:t>
      </w:r>
      <w:r>
        <w:rPr>
          <w:rFonts w:ascii="Times New Roman" w:hAnsi="Times New Roman"/>
          <w:b/>
          <w:sz w:val="24"/>
          <w:szCs w:val="24"/>
        </w:rPr>
        <w:t xml:space="preserve">O. </w:t>
      </w:r>
      <w:proofErr w:type="spellStart"/>
      <w:r>
        <w:rPr>
          <w:rFonts w:ascii="Times New Roman" w:hAnsi="Times New Roman"/>
          <w:b/>
          <w:sz w:val="24"/>
          <w:szCs w:val="24"/>
        </w:rPr>
        <w:t>K</w:t>
      </w:r>
      <w:r w:rsidRPr="00AC4A55">
        <w:rPr>
          <w:rFonts w:ascii="Times New Roman" w:hAnsi="Times New Roman"/>
          <w:b/>
          <w:sz w:val="24"/>
          <w:szCs w:val="24"/>
        </w:rPr>
        <w:t>rutikova</w:t>
      </w:r>
      <w:proofErr w:type="spellEnd"/>
    </w:p>
    <w:p w:rsidR="003F040F" w:rsidRPr="000F126C" w:rsidRDefault="003F040F" w:rsidP="003F040F">
      <w:pPr>
        <w:spacing w:after="120" w:line="240" w:lineRule="auto"/>
        <w:ind w:left="5761" w:right="516" w:hanging="1321"/>
        <w:rPr>
          <w:rFonts w:ascii="Times New Roman" w:hAnsi="Times New Roman"/>
          <w:b/>
          <w:sz w:val="24"/>
          <w:szCs w:val="24"/>
        </w:rPr>
      </w:pPr>
    </w:p>
    <w:p w:rsidR="003F040F" w:rsidRPr="000F126C" w:rsidRDefault="003F040F" w:rsidP="003F040F">
      <w:pPr>
        <w:spacing w:after="120" w:line="240" w:lineRule="auto"/>
        <w:ind w:left="5761" w:right="516" w:hanging="1321"/>
        <w:rPr>
          <w:rFonts w:ascii="Times New Roman" w:hAnsi="Times New Roman"/>
          <w:b/>
          <w:sz w:val="24"/>
          <w:szCs w:val="24"/>
        </w:rPr>
      </w:pPr>
    </w:p>
    <w:p w:rsidR="003F040F" w:rsidRPr="000F126C" w:rsidRDefault="003F040F" w:rsidP="003F040F">
      <w:pPr>
        <w:spacing w:after="120" w:line="240" w:lineRule="auto"/>
        <w:ind w:left="5761" w:right="516" w:hanging="1321"/>
        <w:rPr>
          <w:rFonts w:ascii="Times New Roman" w:hAnsi="Times New Roman"/>
          <w:sz w:val="24"/>
          <w:szCs w:val="24"/>
        </w:rPr>
      </w:pPr>
    </w:p>
    <w:p w:rsidR="003F040F" w:rsidRPr="000F126C" w:rsidRDefault="003F040F" w:rsidP="003F040F">
      <w:pPr>
        <w:spacing w:after="0" w:line="360" w:lineRule="auto"/>
        <w:jc w:val="center"/>
        <w:rPr>
          <w:rFonts w:ascii="Times New Roman" w:hAnsi="Times New Roman"/>
          <w:b/>
          <w:sz w:val="24"/>
          <w:szCs w:val="24"/>
        </w:rPr>
      </w:pPr>
    </w:p>
    <w:p w:rsidR="003F040F" w:rsidRPr="000F126C" w:rsidRDefault="003F040F" w:rsidP="003F040F">
      <w:pPr>
        <w:spacing w:after="0" w:line="360" w:lineRule="auto"/>
        <w:jc w:val="center"/>
        <w:rPr>
          <w:rFonts w:ascii="Times New Roman" w:hAnsi="Times New Roman"/>
          <w:b/>
          <w:sz w:val="24"/>
          <w:szCs w:val="24"/>
        </w:rPr>
      </w:pPr>
    </w:p>
    <w:p w:rsidR="003F040F" w:rsidRDefault="003F040F" w:rsidP="003F040F">
      <w:pPr>
        <w:spacing w:after="0" w:line="360" w:lineRule="auto"/>
        <w:jc w:val="center"/>
        <w:rPr>
          <w:rFonts w:ascii="Times New Roman" w:hAnsi="Times New Roman"/>
          <w:b/>
          <w:sz w:val="24"/>
          <w:szCs w:val="24"/>
        </w:rPr>
      </w:pPr>
      <w:r w:rsidRPr="000F126C">
        <w:rPr>
          <w:rFonts w:ascii="Times New Roman" w:hAnsi="Times New Roman"/>
          <w:b/>
          <w:sz w:val="24"/>
          <w:szCs w:val="24"/>
        </w:rPr>
        <w:t>2012./2013.m.g.</w:t>
      </w:r>
    </w:p>
    <w:p w:rsidR="00E93AA6" w:rsidRDefault="00E93AA6" w:rsidP="003F040F">
      <w:pPr>
        <w:spacing w:after="120" w:line="240" w:lineRule="auto"/>
        <w:ind w:right="516" w:firstLine="193"/>
        <w:jc w:val="center"/>
        <w:rPr>
          <w:rFonts w:ascii="Times New Roman" w:hAnsi="Times New Roman"/>
          <w:b/>
          <w:sz w:val="24"/>
          <w:szCs w:val="24"/>
        </w:rPr>
      </w:pPr>
    </w:p>
    <w:p w:rsidR="00A866F0" w:rsidRDefault="00A866F0" w:rsidP="00A866F0">
      <w:pPr>
        <w:spacing w:before="240"/>
        <w:rPr>
          <w:rFonts w:ascii="Times New Roman" w:hAnsi="Times New Roman"/>
          <w:sz w:val="24"/>
          <w:szCs w:val="24"/>
        </w:rPr>
      </w:pPr>
      <w:r w:rsidRPr="0034237E">
        <w:rPr>
          <w:rFonts w:ascii="Times New Roman" w:hAnsi="Times New Roman"/>
          <w:b/>
          <w:sz w:val="24"/>
          <w:szCs w:val="24"/>
        </w:rPr>
        <w:lastRenderedPageBreak/>
        <w:t>Teorijas apraksts:</w:t>
      </w:r>
    </w:p>
    <w:p w:rsidR="00BE7831" w:rsidRPr="00BE7831" w:rsidRDefault="00BE7831" w:rsidP="00BE7831">
      <w:pPr>
        <w:spacing w:after="0" w:line="360" w:lineRule="auto"/>
        <w:jc w:val="both"/>
        <w:rPr>
          <w:rFonts w:ascii="Times New Roman" w:hAnsi="Times New Roman"/>
          <w:i/>
          <w:sz w:val="24"/>
          <w:szCs w:val="24"/>
          <w:u w:val="single"/>
        </w:rPr>
      </w:pPr>
      <w:r w:rsidRPr="00BE7831">
        <w:rPr>
          <w:rFonts w:ascii="Times New Roman" w:hAnsi="Times New Roman"/>
          <w:i/>
          <w:sz w:val="24"/>
          <w:szCs w:val="24"/>
          <w:u w:val="single"/>
        </w:rPr>
        <w:t>Kukaiņa algoritms</w:t>
      </w:r>
    </w:p>
    <w:p w:rsidR="00BE7831" w:rsidRDefault="00CC2B22" w:rsidP="00BE7831">
      <w:pPr>
        <w:spacing w:after="120" w:line="360" w:lineRule="auto"/>
        <w:jc w:val="both"/>
        <w:rPr>
          <w:rFonts w:ascii="Times New Roman" w:hAnsi="Times New Roman"/>
          <w:sz w:val="24"/>
          <w:szCs w:val="24"/>
        </w:rPr>
      </w:pPr>
      <w:r w:rsidRPr="00BE7831">
        <w:rPr>
          <w:rFonts w:ascii="Times New Roman" w:hAnsi="Times New Roman"/>
          <w:sz w:val="24"/>
          <w:szCs w:val="24"/>
        </w:rPr>
        <w:t xml:space="preserve">Kontūru izsekošana </w:t>
      </w:r>
      <w:proofErr w:type="spellStart"/>
      <w:r w:rsidRPr="00BE7831">
        <w:rPr>
          <w:rFonts w:ascii="Times New Roman" w:hAnsi="Times New Roman"/>
          <w:sz w:val="24"/>
          <w:szCs w:val="24"/>
        </w:rPr>
        <w:t>atgadina</w:t>
      </w:r>
      <w:proofErr w:type="spellEnd"/>
      <w:r w:rsidRPr="00BE7831">
        <w:rPr>
          <w:rFonts w:ascii="Times New Roman" w:hAnsi="Times New Roman"/>
          <w:sz w:val="24"/>
          <w:szCs w:val="24"/>
        </w:rPr>
        <w:t xml:space="preserve"> kukaini, kurš apiet šķēršļus. Gadījumā, ja attēls ir binārs, tad kukainis sāk savu ceļu uz  baltā lauka un kustās pa labi, ja nākamais pikselis ir melnā krāsā, tad kukainis pagriežas pa kreisi</w:t>
      </w:r>
      <w:r w:rsidRPr="00BE7831">
        <w:rPr>
          <w:rFonts w:ascii="Times New Roman" w:hAnsi="Times New Roman"/>
          <w:sz w:val="24"/>
          <w:szCs w:val="24"/>
        </w:rPr>
        <w:t xml:space="preserve"> un kustās pie nākama pikseļa. Šīs darbības turpinās kamēr kukainis neatgriežas sākumpunktā.</w:t>
      </w:r>
      <w:r w:rsidRPr="00BE7831">
        <w:rPr>
          <w:rFonts w:ascii="Times New Roman" w:hAnsi="Times New Roman"/>
          <w:sz w:val="24"/>
          <w:szCs w:val="24"/>
          <w:lang w:val="ru-RU"/>
        </w:rPr>
        <w:t xml:space="preserve"> </w:t>
      </w:r>
    </w:p>
    <w:p w:rsidR="00BE7831" w:rsidRPr="00BE7831" w:rsidRDefault="00BE7831" w:rsidP="00BE7831">
      <w:pPr>
        <w:spacing w:before="120" w:after="0" w:line="360" w:lineRule="auto"/>
        <w:jc w:val="both"/>
        <w:rPr>
          <w:rFonts w:ascii="Times New Roman" w:hAnsi="Times New Roman"/>
          <w:i/>
          <w:sz w:val="24"/>
          <w:szCs w:val="24"/>
          <w:u w:val="single"/>
        </w:rPr>
      </w:pPr>
      <w:r w:rsidRPr="00BE7831">
        <w:rPr>
          <w:rFonts w:ascii="Times New Roman" w:hAnsi="Times New Roman"/>
          <w:i/>
          <w:sz w:val="24"/>
          <w:szCs w:val="24"/>
          <w:u w:val="single"/>
        </w:rPr>
        <w:t>Kukaiņa algoritms ar atgriešanos (soļu saglabāšanu)</w:t>
      </w:r>
    </w:p>
    <w:p w:rsidR="00BE7831" w:rsidRPr="00BE7831" w:rsidRDefault="00CC2B22" w:rsidP="00BE7831">
      <w:pPr>
        <w:spacing w:after="120" w:line="360" w:lineRule="auto"/>
        <w:jc w:val="both"/>
        <w:rPr>
          <w:rFonts w:ascii="Times New Roman" w:hAnsi="Times New Roman"/>
          <w:sz w:val="24"/>
          <w:szCs w:val="24"/>
        </w:rPr>
      </w:pPr>
      <w:r w:rsidRPr="00BE7831">
        <w:rPr>
          <w:rFonts w:ascii="Times New Roman" w:hAnsi="Times New Roman"/>
          <w:sz w:val="24"/>
          <w:szCs w:val="24"/>
        </w:rPr>
        <w:t xml:space="preserve">Šajā algoritmā, ja kukainis taisa pārēju no baltā uz melnu pikseli, tas atgriežas uz sākumpunktu </w:t>
      </w:r>
      <w:r w:rsidRPr="00BE7831">
        <w:rPr>
          <w:rFonts w:ascii="Times New Roman" w:hAnsi="Times New Roman"/>
          <w:sz w:val="24"/>
          <w:szCs w:val="24"/>
        </w:rPr>
        <w:t>un taisa pagriezienu pa labi. Kukainis taisa pagriezienu pa labi, vienmēr, kad tas taisa pārēju no baltā uz balto pikseli. Tādēļ ka iepriekšējie soļi tiek saglabāti, šis algoritms taisa divreiz vairāk darbību (lēnāk strādā).</w:t>
      </w:r>
      <w:r w:rsidRPr="00BE7831">
        <w:rPr>
          <w:rFonts w:ascii="Times New Roman" w:hAnsi="Times New Roman"/>
          <w:sz w:val="24"/>
          <w:szCs w:val="24"/>
          <w:lang w:val="ru-RU"/>
        </w:rPr>
        <w:t xml:space="preserve"> </w:t>
      </w:r>
    </w:p>
    <w:p w:rsidR="001D53EC" w:rsidRDefault="002D582A" w:rsidP="001D53EC">
      <w:pPr>
        <w:spacing w:before="240" w:line="360" w:lineRule="auto"/>
        <w:rPr>
          <w:rStyle w:val="apple-style-span"/>
          <w:rFonts w:ascii="Times New Roman" w:hAnsi="Times New Roman"/>
          <w:b/>
          <w:color w:val="333333"/>
          <w:sz w:val="28"/>
          <w:szCs w:val="28"/>
          <w:shd w:val="clear" w:color="auto" w:fill="FFFFFF"/>
        </w:rPr>
      </w:pPr>
      <w:r w:rsidRPr="002D582A">
        <w:rPr>
          <w:rStyle w:val="apple-style-span"/>
          <w:rFonts w:ascii="Times New Roman" w:hAnsi="Times New Roman"/>
          <w:b/>
          <w:color w:val="333333"/>
          <w:sz w:val="28"/>
          <w:szCs w:val="28"/>
          <w:shd w:val="clear" w:color="auto" w:fill="FFFFFF"/>
        </w:rPr>
        <w:t>Programmas pirmkods ar komentāriem</w:t>
      </w:r>
    </w:p>
    <w:p w:rsidR="00EA7780" w:rsidRPr="00EA7780" w:rsidRDefault="00EA7780" w:rsidP="00EA7780">
      <w:pPr>
        <w:spacing w:before="240" w:after="120" w:line="360" w:lineRule="auto"/>
        <w:rPr>
          <w:rStyle w:val="apple-style-span"/>
          <w:rFonts w:ascii="Times New Roman" w:hAnsi="Times New Roman"/>
          <w:sz w:val="24"/>
          <w:szCs w:val="24"/>
        </w:rPr>
      </w:pPr>
      <w:r w:rsidRPr="00360997">
        <w:rPr>
          <w:rFonts w:ascii="Times New Roman" w:hAnsi="Times New Roman"/>
          <w:sz w:val="28"/>
          <w:szCs w:val="28"/>
        </w:rPr>
        <w:t>/</w:t>
      </w:r>
      <w:r w:rsidRPr="00360997">
        <w:rPr>
          <w:rFonts w:ascii="Times New Roman" w:hAnsi="Times New Roman"/>
          <w:color w:val="1F497D"/>
          <w:sz w:val="28"/>
          <w:szCs w:val="28"/>
        </w:rPr>
        <w:t xml:space="preserve">/ </w:t>
      </w:r>
      <w:r w:rsidR="004F7154">
        <w:rPr>
          <w:rFonts w:ascii="Times New Roman" w:hAnsi="Times New Roman"/>
          <w:color w:val="1F497D"/>
          <w:sz w:val="28"/>
          <w:szCs w:val="28"/>
        </w:rPr>
        <w:t>Virziena tips</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4"/>
          <w:szCs w:val="24"/>
        </w:rPr>
        <w:t xml:space="preserve">  </w:t>
      </w:r>
      <w:proofErr w:type="spellStart"/>
      <w:r w:rsidRPr="006B3C2A">
        <w:rPr>
          <w:rFonts w:ascii="Times New Roman" w:hAnsi="Times New Roman"/>
          <w:sz w:val="20"/>
          <w:szCs w:val="20"/>
        </w:rPr>
        <w:t>type</w:t>
      </w:r>
      <w:proofErr w:type="spellEnd"/>
      <w:r w:rsidRPr="006B3C2A">
        <w:rPr>
          <w:rFonts w:ascii="Times New Roman" w:hAnsi="Times New Roman"/>
          <w:sz w:val="20"/>
          <w:szCs w:val="20"/>
        </w:rPr>
        <w:tab/>
      </w:r>
      <w:r w:rsidRPr="006B3C2A">
        <w:rPr>
          <w:rFonts w:ascii="Times New Roman" w:hAnsi="Times New Roman"/>
          <w:sz w:val="20"/>
          <w:szCs w:val="20"/>
        </w:rPr>
        <w:tab/>
      </w:r>
      <w:r w:rsidRPr="006B3C2A">
        <w:rPr>
          <w:rFonts w:ascii="Times New Roman" w:hAnsi="Times New Roman"/>
          <w:sz w:val="20"/>
          <w:szCs w:val="20"/>
        </w:rPr>
        <w:tab/>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Direction</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record</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direct</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Integer</w:t>
      </w:r>
      <w:proofErr w:type="spellEnd"/>
      <w:r w:rsidRPr="006B3C2A">
        <w:rPr>
          <w:rFonts w:ascii="Times New Roman" w:hAnsi="Times New Roman"/>
          <w:sz w:val="20"/>
          <w:szCs w:val="20"/>
        </w:rPr>
        <w:t>;</w:t>
      </w:r>
      <w:r w:rsidR="004F7154">
        <w:rPr>
          <w:rFonts w:ascii="Times New Roman" w:hAnsi="Times New Roman"/>
          <w:sz w:val="20"/>
          <w:szCs w:val="20"/>
        </w:rPr>
        <w:t xml:space="preserve">      </w:t>
      </w:r>
      <w:r w:rsidR="004F7154" w:rsidRPr="004F7154">
        <w:rPr>
          <w:rFonts w:ascii="Times New Roman" w:hAnsi="Times New Roman"/>
          <w:color w:val="1F497D" w:themeColor="text2"/>
          <w:sz w:val="24"/>
          <w:szCs w:val="24"/>
        </w:rPr>
        <w:t>// uz kuru pusi</w:t>
      </w:r>
      <w:r w:rsidR="004F7154">
        <w:rPr>
          <w:rFonts w:ascii="Times New Roman" w:hAnsi="Times New Roman"/>
          <w:color w:val="1F497D" w:themeColor="text2"/>
          <w:sz w:val="24"/>
          <w:szCs w:val="24"/>
        </w:rPr>
        <w:t xml:space="preserve"> pagriežas</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x,y</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Integer</w:t>
      </w:r>
      <w:proofErr w:type="spellEnd"/>
      <w:r w:rsidRPr="006B3C2A">
        <w:rPr>
          <w:rFonts w:ascii="Times New Roman" w:hAnsi="Times New Roman"/>
          <w:sz w:val="20"/>
          <w:szCs w:val="20"/>
        </w:rPr>
        <w:t>;</w:t>
      </w:r>
      <w:r w:rsidR="004F7154">
        <w:rPr>
          <w:rFonts w:ascii="Times New Roman" w:hAnsi="Times New Roman"/>
          <w:sz w:val="20"/>
          <w:szCs w:val="20"/>
        </w:rPr>
        <w:tab/>
      </w:r>
      <w:r w:rsidR="004F7154">
        <w:rPr>
          <w:rFonts w:ascii="Times New Roman" w:hAnsi="Times New Roman"/>
          <w:color w:val="1F497D" w:themeColor="text2"/>
          <w:sz w:val="24"/>
          <w:szCs w:val="24"/>
        </w:rPr>
        <w:t xml:space="preserve">       </w:t>
      </w:r>
      <w:r w:rsidR="004F7154" w:rsidRPr="004F7154">
        <w:rPr>
          <w:rFonts w:ascii="Times New Roman" w:hAnsi="Times New Roman"/>
          <w:color w:val="1F497D" w:themeColor="text2"/>
          <w:sz w:val="24"/>
          <w:szCs w:val="24"/>
        </w:rPr>
        <w:t>// jaunie koordināti</w:t>
      </w:r>
      <w:r w:rsidR="004F7154" w:rsidRPr="004F7154">
        <w:rPr>
          <w:rFonts w:ascii="Times New Roman" w:hAnsi="Times New Roman"/>
          <w:color w:val="1F497D" w:themeColor="text2"/>
          <w:sz w:val="24"/>
          <w:szCs w:val="24"/>
        </w:rPr>
        <w:tab/>
      </w:r>
    </w:p>
    <w:p w:rsidR="009D26D4"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before="240" w:after="120" w:line="360" w:lineRule="auto"/>
        <w:rPr>
          <w:rFonts w:ascii="Times New Roman" w:hAnsi="Times New Roman"/>
          <w:sz w:val="24"/>
          <w:szCs w:val="24"/>
        </w:rPr>
      </w:pPr>
      <w:r w:rsidRPr="00360997">
        <w:rPr>
          <w:rFonts w:ascii="Times New Roman" w:hAnsi="Times New Roman"/>
          <w:sz w:val="28"/>
          <w:szCs w:val="28"/>
        </w:rPr>
        <w:t>/</w:t>
      </w:r>
      <w:r w:rsidRPr="00360997">
        <w:rPr>
          <w:rFonts w:ascii="Times New Roman" w:hAnsi="Times New Roman"/>
          <w:color w:val="1F497D"/>
          <w:sz w:val="28"/>
          <w:szCs w:val="28"/>
        </w:rPr>
        <w:t xml:space="preserve">/ </w:t>
      </w:r>
      <w:r>
        <w:rPr>
          <w:rFonts w:ascii="Times New Roman" w:hAnsi="Times New Roman"/>
          <w:color w:val="1F497D"/>
          <w:sz w:val="28"/>
          <w:szCs w:val="28"/>
        </w:rPr>
        <w:t>Procedūras, kuras apstrādā kukaiņa pagriešanu</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procedure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TMain_menu.TurnRight</w:t>
      </w:r>
      <w:proofErr w:type="spellEnd"/>
      <w:r w:rsidRPr="006B3C2A">
        <w:rPr>
          <w:rFonts w:ascii="Times New Roman" w:hAnsi="Times New Roman"/>
          <w:sz w:val="20"/>
          <w:szCs w:val="20"/>
        </w:rPr>
        <w:t xml:space="preserve">(var </w:t>
      </w:r>
      <w:proofErr w:type="spellStart"/>
      <w:r w:rsidRPr="006B3C2A">
        <w:rPr>
          <w:rFonts w:ascii="Times New Roman" w:hAnsi="Times New Roman"/>
          <w:sz w:val="20"/>
          <w:szCs w:val="20"/>
        </w:rPr>
        <w:t>dir:Direction</w:t>
      </w:r>
      <w:proofErr w:type="spellEnd"/>
      <w:r w:rsidRPr="006B3C2A">
        <w:rPr>
          <w:rFonts w:ascii="Times New Roman" w:hAnsi="Times New Roman"/>
          <w:sz w:val="20"/>
          <w:szCs w:val="20"/>
        </w:rPr>
        <w:t>);</w:t>
      </w:r>
      <w:r w:rsidR="00AA3509">
        <w:rPr>
          <w:rFonts w:ascii="Times New Roman" w:hAnsi="Times New Roman"/>
          <w:sz w:val="20"/>
          <w:szCs w:val="20"/>
        </w:rPr>
        <w:t xml:space="preserve">   </w:t>
      </w:r>
      <w:r w:rsidR="00AA3509" w:rsidRPr="00AA3509">
        <w:rPr>
          <w:rFonts w:ascii="Times New Roman" w:hAnsi="Times New Roman"/>
          <w:color w:val="1F497D" w:themeColor="text2"/>
          <w:sz w:val="24"/>
          <w:szCs w:val="24"/>
        </w:rPr>
        <w:t>// pa labi</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begin</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Case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of</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3: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else</w:t>
      </w:r>
      <w:proofErr w:type="spellEnd"/>
      <w:r w:rsidRPr="006B3C2A">
        <w:rPr>
          <w:rFonts w:ascii="Times New Roman" w:hAnsi="Times New Roman"/>
          <w:sz w:val="20"/>
          <w:szCs w:val="20"/>
        </w:rPr>
        <w:t xml:space="preserve"> label2.Caption:='Direction </w:t>
      </w:r>
      <w:proofErr w:type="spellStart"/>
      <w:r w:rsidRPr="006B3C2A">
        <w:rPr>
          <w:rFonts w:ascii="Times New Roman" w:hAnsi="Times New Roman"/>
          <w:sz w:val="20"/>
          <w:szCs w:val="20"/>
        </w:rPr>
        <w:t>is</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Unknown</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procedure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TMain_menu.TurnLeft</w:t>
      </w:r>
      <w:proofErr w:type="spellEnd"/>
      <w:r w:rsidRPr="006B3C2A">
        <w:rPr>
          <w:rFonts w:ascii="Times New Roman" w:hAnsi="Times New Roman"/>
          <w:sz w:val="20"/>
          <w:szCs w:val="20"/>
        </w:rPr>
        <w:t xml:space="preserve">(var </w:t>
      </w:r>
      <w:proofErr w:type="spellStart"/>
      <w:r w:rsidRPr="006B3C2A">
        <w:rPr>
          <w:rFonts w:ascii="Times New Roman" w:hAnsi="Times New Roman"/>
          <w:sz w:val="20"/>
          <w:szCs w:val="20"/>
        </w:rPr>
        <w:t>dir:Direction</w:t>
      </w:r>
      <w:proofErr w:type="spellEnd"/>
      <w:r w:rsidRPr="006B3C2A">
        <w:rPr>
          <w:rFonts w:ascii="Times New Roman" w:hAnsi="Times New Roman"/>
          <w:sz w:val="20"/>
          <w:szCs w:val="20"/>
        </w:rPr>
        <w:t>);</w:t>
      </w:r>
      <w:r w:rsidR="00AA3509">
        <w:rPr>
          <w:rFonts w:ascii="Times New Roman" w:hAnsi="Times New Roman"/>
          <w:sz w:val="20"/>
          <w:szCs w:val="20"/>
        </w:rPr>
        <w:t xml:space="preserve"> </w:t>
      </w:r>
      <w:r w:rsidR="00AA3509" w:rsidRPr="00AA3509">
        <w:rPr>
          <w:rFonts w:ascii="Times New Roman" w:hAnsi="Times New Roman"/>
          <w:color w:val="1F497D" w:themeColor="text2"/>
          <w:sz w:val="24"/>
          <w:szCs w:val="24"/>
        </w:rPr>
        <w:t xml:space="preserve">// pa </w:t>
      </w:r>
      <w:r w:rsidR="00AA3509">
        <w:rPr>
          <w:rFonts w:ascii="Times New Roman" w:hAnsi="Times New Roman"/>
          <w:color w:val="1F497D" w:themeColor="text2"/>
          <w:sz w:val="24"/>
          <w:szCs w:val="24"/>
        </w:rPr>
        <w:t>kreisi</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begin</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Case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of</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3: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else</w:t>
      </w:r>
      <w:proofErr w:type="spellEnd"/>
      <w:r w:rsidRPr="006B3C2A">
        <w:rPr>
          <w:rFonts w:ascii="Times New Roman" w:hAnsi="Times New Roman"/>
          <w:sz w:val="20"/>
          <w:szCs w:val="20"/>
        </w:rPr>
        <w:t xml:space="preserve"> label2.Caption:='Direction </w:t>
      </w:r>
      <w:proofErr w:type="spellStart"/>
      <w:r w:rsidRPr="006B3C2A">
        <w:rPr>
          <w:rFonts w:ascii="Times New Roman" w:hAnsi="Times New Roman"/>
          <w:sz w:val="20"/>
          <w:szCs w:val="20"/>
        </w:rPr>
        <w:t>is</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Unknown</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procedure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TMain_menu.TurnBack</w:t>
      </w:r>
      <w:proofErr w:type="spellEnd"/>
      <w:r w:rsidRPr="006B3C2A">
        <w:rPr>
          <w:rFonts w:ascii="Times New Roman" w:hAnsi="Times New Roman"/>
          <w:sz w:val="20"/>
          <w:szCs w:val="20"/>
        </w:rPr>
        <w:t xml:space="preserve">(var </w:t>
      </w:r>
      <w:proofErr w:type="spellStart"/>
      <w:r w:rsidRPr="006B3C2A">
        <w:rPr>
          <w:rFonts w:ascii="Times New Roman" w:hAnsi="Times New Roman"/>
          <w:sz w:val="20"/>
          <w:szCs w:val="20"/>
        </w:rPr>
        <w:t>dir:Direction</w:t>
      </w:r>
      <w:proofErr w:type="spellEnd"/>
      <w:r w:rsidRPr="006B3C2A">
        <w:rPr>
          <w:rFonts w:ascii="Times New Roman" w:hAnsi="Times New Roman"/>
          <w:sz w:val="20"/>
          <w:szCs w:val="20"/>
        </w:rPr>
        <w:t>);</w:t>
      </w:r>
      <w:r w:rsidR="00AA3509">
        <w:rPr>
          <w:rFonts w:ascii="Times New Roman" w:hAnsi="Times New Roman"/>
          <w:sz w:val="20"/>
          <w:szCs w:val="20"/>
        </w:rPr>
        <w:t xml:space="preserve"> </w:t>
      </w:r>
      <w:r w:rsidR="00AA3509" w:rsidRPr="00AA3509">
        <w:rPr>
          <w:rFonts w:ascii="Times New Roman" w:hAnsi="Times New Roman"/>
          <w:color w:val="1F497D" w:themeColor="text2"/>
          <w:sz w:val="24"/>
          <w:szCs w:val="24"/>
        </w:rPr>
        <w:t>// atgriežas uz sākumpunktu</w:t>
      </w:r>
    </w:p>
    <w:p w:rsidR="006B3C2A"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begin</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Case</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of</w:t>
      </w:r>
      <w:proofErr w:type="spellEnd"/>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1: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UP</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4;</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2: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RIGHT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3;</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3: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LEFT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2;</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dir.x</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4: </w:t>
      </w:r>
      <w:proofErr w:type="spellStart"/>
      <w:r w:rsidRPr="006B3C2A">
        <w:rPr>
          <w:rFonts w:ascii="Times New Roman" w:hAnsi="Times New Roman"/>
          <w:sz w:val="20"/>
          <w:szCs w:val="20"/>
        </w:rPr>
        <w:t>begin</w:t>
      </w:r>
      <w:proofErr w:type="spellEnd"/>
      <w:r w:rsidRPr="006B3C2A">
        <w:rPr>
          <w:rFonts w:ascii="Times New Roman" w:hAnsi="Times New Roman"/>
          <w:sz w:val="20"/>
          <w:szCs w:val="20"/>
        </w:rPr>
        <w:t xml:space="preserve"> // DOWN</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dir.direct</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w:t>
      </w:r>
      <w:proofErr w:type="spellStart"/>
      <w:r w:rsidRPr="006B3C2A">
        <w:rPr>
          <w:rFonts w:ascii="Times New Roman" w:hAnsi="Times New Roman"/>
          <w:sz w:val="20"/>
          <w:szCs w:val="20"/>
        </w:rPr>
        <w:t>dir.y</w:t>
      </w:r>
      <w:proofErr w:type="spellEnd"/>
      <w:r w:rsidRPr="006B3C2A">
        <w:rPr>
          <w:rFonts w:ascii="Times New Roman" w:hAnsi="Times New Roman"/>
          <w:sz w:val="20"/>
          <w:szCs w:val="20"/>
        </w:rPr>
        <w:t xml:space="preserve"> - 1;</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else</w:t>
      </w:r>
      <w:proofErr w:type="spellEnd"/>
      <w:r w:rsidRPr="006B3C2A">
        <w:rPr>
          <w:rFonts w:ascii="Times New Roman" w:hAnsi="Times New Roman"/>
          <w:sz w:val="20"/>
          <w:szCs w:val="20"/>
        </w:rPr>
        <w:t xml:space="preserve"> label2.Caption:='Direction </w:t>
      </w:r>
      <w:proofErr w:type="spellStart"/>
      <w:r w:rsidRPr="006B3C2A">
        <w:rPr>
          <w:rFonts w:ascii="Times New Roman" w:hAnsi="Times New Roman"/>
          <w:sz w:val="20"/>
          <w:szCs w:val="20"/>
        </w:rPr>
        <w:t>is</w:t>
      </w:r>
      <w:proofErr w:type="spellEnd"/>
      <w:r w:rsidRPr="006B3C2A">
        <w:rPr>
          <w:rFonts w:ascii="Times New Roman" w:hAnsi="Times New Roman"/>
          <w:sz w:val="20"/>
          <w:szCs w:val="20"/>
        </w:rPr>
        <w:t xml:space="preserve"> </w:t>
      </w:r>
      <w:proofErr w:type="spellStart"/>
      <w:r w:rsidRPr="006B3C2A">
        <w:rPr>
          <w:rFonts w:ascii="Times New Roman" w:hAnsi="Times New Roman"/>
          <w:sz w:val="20"/>
          <w:szCs w:val="20"/>
        </w:rPr>
        <w:t>Unknown</w:t>
      </w:r>
      <w:proofErr w:type="spellEnd"/>
      <w:r w:rsidRPr="006B3C2A">
        <w:rPr>
          <w:rFonts w:ascii="Times New Roman" w:hAnsi="Times New Roman"/>
          <w:sz w:val="20"/>
          <w:szCs w:val="20"/>
        </w:rPr>
        <w:t>!';</w:t>
      </w:r>
    </w:p>
    <w:p w:rsidR="006B3C2A" w:rsidRPr="006B3C2A" w:rsidRDefault="006B3C2A" w:rsidP="006B3C2A">
      <w:pPr>
        <w:spacing w:after="0" w:line="240" w:lineRule="auto"/>
        <w:ind w:right="516" w:firstLine="193"/>
        <w:rPr>
          <w:rFonts w:ascii="Times New Roman" w:hAnsi="Times New Roman"/>
          <w:sz w:val="20"/>
          <w:szCs w:val="20"/>
        </w:rPr>
      </w:pPr>
      <w:r w:rsidRPr="006B3C2A">
        <w:rPr>
          <w:rFonts w:ascii="Times New Roman" w:hAnsi="Times New Roman"/>
          <w:sz w:val="20"/>
          <w:szCs w:val="20"/>
        </w:rPr>
        <w:t xml:space="preserve">  </w:t>
      </w: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21566" w:rsidRPr="006B3C2A" w:rsidRDefault="006B3C2A" w:rsidP="006B3C2A">
      <w:pPr>
        <w:spacing w:after="0" w:line="240" w:lineRule="auto"/>
        <w:ind w:right="516" w:firstLine="193"/>
        <w:rPr>
          <w:rFonts w:ascii="Times New Roman" w:hAnsi="Times New Roman"/>
          <w:sz w:val="20"/>
          <w:szCs w:val="20"/>
        </w:rPr>
      </w:pPr>
      <w:proofErr w:type="spellStart"/>
      <w:r w:rsidRPr="006B3C2A">
        <w:rPr>
          <w:rFonts w:ascii="Times New Roman" w:hAnsi="Times New Roman"/>
          <w:sz w:val="20"/>
          <w:szCs w:val="20"/>
        </w:rPr>
        <w:t>end</w:t>
      </w:r>
      <w:proofErr w:type="spellEnd"/>
      <w:r w:rsidRPr="006B3C2A">
        <w:rPr>
          <w:rFonts w:ascii="Times New Roman" w:hAnsi="Times New Roman"/>
          <w:sz w:val="20"/>
          <w:szCs w:val="20"/>
        </w:rPr>
        <w:t>;</w:t>
      </w:r>
    </w:p>
    <w:p w:rsidR="00621566" w:rsidRPr="006B3C2A" w:rsidRDefault="00621566" w:rsidP="00621566">
      <w:pPr>
        <w:spacing w:before="240" w:after="120" w:line="360" w:lineRule="auto"/>
        <w:rPr>
          <w:rFonts w:ascii="Times New Roman" w:hAnsi="Times New Roman"/>
          <w:sz w:val="24"/>
          <w:szCs w:val="24"/>
        </w:rPr>
      </w:pPr>
      <w:r w:rsidRPr="00360997">
        <w:rPr>
          <w:rFonts w:ascii="Times New Roman" w:hAnsi="Times New Roman"/>
          <w:sz w:val="28"/>
          <w:szCs w:val="28"/>
        </w:rPr>
        <w:t>/</w:t>
      </w:r>
      <w:r w:rsidRPr="00360997">
        <w:rPr>
          <w:rFonts w:ascii="Times New Roman" w:hAnsi="Times New Roman"/>
          <w:color w:val="1F497D"/>
          <w:sz w:val="28"/>
          <w:szCs w:val="28"/>
        </w:rPr>
        <w:t xml:space="preserve">/ </w:t>
      </w:r>
      <w:r>
        <w:rPr>
          <w:rFonts w:ascii="Times New Roman" w:hAnsi="Times New Roman"/>
          <w:color w:val="1F497D"/>
          <w:sz w:val="28"/>
          <w:szCs w:val="28"/>
        </w:rPr>
        <w:t>Procedūras, kuras apstrādā kukaiņa pagriešanu</w:t>
      </w:r>
    </w:p>
    <w:p w:rsidR="005A3DF7" w:rsidRPr="005A3DF7" w:rsidRDefault="005A3DF7" w:rsidP="005A3DF7">
      <w:pPr>
        <w:spacing w:after="0" w:line="240" w:lineRule="auto"/>
        <w:ind w:right="516" w:firstLine="193"/>
        <w:rPr>
          <w:rFonts w:ascii="Times New Roman" w:hAnsi="Times New Roman"/>
          <w:sz w:val="20"/>
          <w:szCs w:val="20"/>
        </w:rPr>
      </w:pPr>
      <w:proofErr w:type="spellStart"/>
      <w:r w:rsidRPr="005A3DF7">
        <w:rPr>
          <w:rFonts w:ascii="Times New Roman" w:hAnsi="Times New Roman"/>
          <w:sz w:val="20"/>
          <w:szCs w:val="20"/>
        </w:rPr>
        <w:t>procedure</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TMain_menu.Kukainis</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Var X,Y :</w:t>
      </w:r>
      <w:proofErr w:type="spellStart"/>
      <w:r w:rsidRPr="005A3DF7">
        <w:rPr>
          <w:rFonts w:ascii="Times New Roman" w:hAnsi="Times New Roman"/>
          <w:sz w:val="20"/>
          <w:szCs w:val="20"/>
        </w:rPr>
        <w:t>Integer</w:t>
      </w:r>
      <w:proofErr w:type="spellEnd"/>
      <w:r w:rsidRPr="005A3DF7">
        <w:rPr>
          <w:rFonts w:ascii="Times New Roman" w:hAnsi="Times New Roman"/>
          <w:sz w:val="20"/>
          <w:szCs w:val="20"/>
        </w:rPr>
        <w:t xml:space="preserve">;     </w:t>
      </w:r>
      <w:r w:rsidR="00FC69E6">
        <w:rPr>
          <w:rFonts w:ascii="Times New Roman" w:hAnsi="Times New Roman"/>
          <w:sz w:val="20"/>
          <w:szCs w:val="20"/>
        </w:rPr>
        <w:tab/>
      </w:r>
      <w:r w:rsidR="00FC69E6">
        <w:rPr>
          <w:rFonts w:ascii="Times New Roman" w:hAnsi="Times New Roman"/>
          <w:sz w:val="20"/>
          <w:szCs w:val="20"/>
        </w:rPr>
        <w:tab/>
      </w:r>
      <w:r w:rsidRPr="005A3DF7">
        <w:rPr>
          <w:rFonts w:ascii="Times New Roman" w:hAnsi="Times New Roman"/>
          <w:sz w:val="20"/>
          <w:szCs w:val="20"/>
        </w:rPr>
        <w:t xml:space="preserve"> </w:t>
      </w:r>
      <w:r w:rsidR="00C32440">
        <w:rPr>
          <w:rFonts w:ascii="Times New Roman" w:hAnsi="Times New Roman"/>
          <w:sz w:val="20"/>
          <w:szCs w:val="20"/>
        </w:rPr>
        <w:tab/>
      </w:r>
      <w:r w:rsidR="00C32440">
        <w:rPr>
          <w:rFonts w:ascii="Times New Roman" w:hAnsi="Times New Roman"/>
          <w:sz w:val="20"/>
          <w:szCs w:val="20"/>
        </w:rPr>
        <w:tab/>
      </w:r>
      <w:r w:rsidRPr="005A3DF7">
        <w:rPr>
          <w:rFonts w:ascii="Times New Roman" w:hAnsi="Times New Roman"/>
          <w:sz w:val="20"/>
          <w:szCs w:val="20"/>
        </w:rPr>
        <w:t xml:space="preserve"> </w:t>
      </w:r>
      <w:r w:rsidRPr="00FC69E6">
        <w:rPr>
          <w:rFonts w:ascii="Times New Roman" w:hAnsi="Times New Roman"/>
          <w:color w:val="1F497D" w:themeColor="text2"/>
          <w:sz w:val="24"/>
          <w:szCs w:val="24"/>
        </w:rPr>
        <w:t xml:space="preserve">// objekta pirmie </w:t>
      </w:r>
      <w:r w:rsidR="00B97E55" w:rsidRPr="00FC69E6">
        <w:rPr>
          <w:rFonts w:ascii="Times New Roman" w:hAnsi="Times New Roman"/>
          <w:color w:val="1F497D" w:themeColor="text2"/>
          <w:sz w:val="24"/>
          <w:szCs w:val="24"/>
        </w:rPr>
        <w:t>koordināti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i,j</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ind</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cc</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Integer</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w:t>
      </w:r>
      <w:proofErr w:type="spellStart"/>
      <w:r w:rsidRPr="005A3DF7">
        <w:rPr>
          <w:rFonts w:ascii="Times New Roman" w:hAnsi="Times New Roman"/>
          <w:sz w:val="20"/>
          <w:szCs w:val="20"/>
        </w:rPr>
        <w:t>Byte</w:t>
      </w:r>
      <w:proofErr w:type="spellEnd"/>
      <w:r w:rsidRPr="005A3DF7">
        <w:rPr>
          <w:rFonts w:ascii="Times New Roman" w:hAnsi="Times New Roman"/>
          <w:sz w:val="20"/>
          <w:szCs w:val="20"/>
        </w:rPr>
        <w:t xml:space="preserve">;         </w:t>
      </w:r>
      <w:r w:rsidR="00FC69E6">
        <w:rPr>
          <w:rFonts w:ascii="Times New Roman" w:hAnsi="Times New Roman"/>
          <w:sz w:val="20"/>
          <w:szCs w:val="20"/>
        </w:rPr>
        <w:tab/>
      </w:r>
      <w:r w:rsidR="00FC69E6">
        <w:rPr>
          <w:rFonts w:ascii="Times New Roman" w:hAnsi="Times New Roman"/>
          <w:sz w:val="20"/>
          <w:szCs w:val="20"/>
        </w:rPr>
        <w:tab/>
      </w:r>
      <w:r w:rsidR="00FC69E6">
        <w:rPr>
          <w:rFonts w:ascii="Times New Roman" w:hAnsi="Times New Roman"/>
          <w:sz w:val="20"/>
          <w:szCs w:val="20"/>
        </w:rPr>
        <w:tab/>
      </w:r>
      <w:r w:rsidR="00FC69E6">
        <w:rPr>
          <w:rFonts w:ascii="Times New Roman" w:hAnsi="Times New Roman"/>
          <w:sz w:val="20"/>
          <w:szCs w:val="20"/>
        </w:rPr>
        <w:tab/>
      </w:r>
      <w:r w:rsidRPr="005A3DF7">
        <w:rPr>
          <w:rFonts w:ascii="Times New Roman" w:hAnsi="Times New Roman"/>
          <w:sz w:val="20"/>
          <w:szCs w:val="20"/>
        </w:rPr>
        <w:t xml:space="preserve"> </w:t>
      </w:r>
      <w:r w:rsidRPr="00FC69E6">
        <w:rPr>
          <w:rFonts w:ascii="Times New Roman" w:hAnsi="Times New Roman"/>
          <w:color w:val="1F497D" w:themeColor="text2"/>
          <w:sz w:val="24"/>
          <w:szCs w:val="24"/>
        </w:rPr>
        <w:t xml:space="preserve">// </w:t>
      </w:r>
      <w:r w:rsidR="00B97E55" w:rsidRPr="00FC69E6">
        <w:rPr>
          <w:rFonts w:ascii="Times New Roman" w:hAnsi="Times New Roman"/>
          <w:color w:val="1F497D" w:themeColor="text2"/>
          <w:sz w:val="24"/>
          <w:szCs w:val="24"/>
        </w:rPr>
        <w:t>apskatāma</w:t>
      </w:r>
      <w:r w:rsidRPr="00FC69E6">
        <w:rPr>
          <w:rFonts w:ascii="Times New Roman" w:hAnsi="Times New Roman"/>
          <w:color w:val="1F497D" w:themeColor="text2"/>
          <w:sz w:val="24"/>
          <w:szCs w:val="24"/>
        </w:rPr>
        <w:t xml:space="preserve"> </w:t>
      </w:r>
      <w:r w:rsidR="00B97E55" w:rsidRPr="00FC69E6">
        <w:rPr>
          <w:rFonts w:ascii="Times New Roman" w:hAnsi="Times New Roman"/>
          <w:color w:val="1F497D" w:themeColor="text2"/>
          <w:sz w:val="24"/>
          <w:szCs w:val="24"/>
        </w:rPr>
        <w:t>pikseļa</w:t>
      </w:r>
      <w:r w:rsidRPr="00FC69E6">
        <w:rPr>
          <w:rFonts w:ascii="Times New Roman" w:hAnsi="Times New Roman"/>
          <w:color w:val="1F497D" w:themeColor="text2"/>
          <w:sz w:val="24"/>
          <w:szCs w:val="24"/>
        </w:rPr>
        <w:t xml:space="preserve"> </w:t>
      </w:r>
      <w:r w:rsidR="00B97E55" w:rsidRPr="00FC69E6">
        <w:rPr>
          <w:rFonts w:ascii="Times New Roman" w:hAnsi="Times New Roman"/>
          <w:color w:val="1F497D" w:themeColor="text2"/>
          <w:sz w:val="24"/>
          <w:szCs w:val="24"/>
        </w:rPr>
        <w:t>intensitāte</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dir</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Direction</w:t>
      </w:r>
      <w:proofErr w:type="spellEnd"/>
      <w:r w:rsidRPr="00FC69E6">
        <w:rPr>
          <w:rFonts w:ascii="Times New Roman" w:hAnsi="Times New Roman"/>
          <w:sz w:val="20"/>
          <w:szCs w:val="20"/>
        </w:rPr>
        <w:t xml:space="preserve">; </w:t>
      </w:r>
      <w:r w:rsidRPr="00FC69E6">
        <w:rPr>
          <w:rFonts w:ascii="Times New Roman" w:hAnsi="Times New Roman"/>
          <w:color w:val="1F497D" w:themeColor="text2"/>
          <w:sz w:val="20"/>
          <w:szCs w:val="20"/>
        </w:rPr>
        <w:t xml:space="preserve"> </w:t>
      </w:r>
      <w:r w:rsidR="00FC69E6">
        <w:rPr>
          <w:rFonts w:ascii="Times New Roman" w:hAnsi="Times New Roman"/>
          <w:color w:val="1F497D" w:themeColor="text2"/>
          <w:sz w:val="20"/>
          <w:szCs w:val="20"/>
        </w:rPr>
        <w:tab/>
      </w:r>
      <w:r w:rsidR="00FC69E6">
        <w:rPr>
          <w:rFonts w:ascii="Times New Roman" w:hAnsi="Times New Roman"/>
          <w:color w:val="1F497D" w:themeColor="text2"/>
          <w:sz w:val="20"/>
          <w:szCs w:val="20"/>
        </w:rPr>
        <w:tab/>
      </w:r>
      <w:r w:rsidRPr="00FC69E6">
        <w:rPr>
          <w:rFonts w:ascii="Times New Roman" w:hAnsi="Times New Roman"/>
          <w:color w:val="1F497D" w:themeColor="text2"/>
          <w:sz w:val="20"/>
          <w:szCs w:val="20"/>
        </w:rPr>
        <w:t xml:space="preserve"> </w:t>
      </w:r>
      <w:r w:rsidR="00FC69E6">
        <w:rPr>
          <w:rFonts w:ascii="Times New Roman" w:hAnsi="Times New Roman"/>
          <w:color w:val="1F497D" w:themeColor="text2"/>
          <w:sz w:val="20"/>
          <w:szCs w:val="20"/>
        </w:rPr>
        <w:tab/>
      </w:r>
      <w:r w:rsidR="00FC69E6">
        <w:rPr>
          <w:rFonts w:ascii="Times New Roman" w:hAnsi="Times New Roman"/>
          <w:color w:val="1F497D" w:themeColor="text2"/>
          <w:sz w:val="20"/>
          <w:szCs w:val="20"/>
        </w:rPr>
        <w:tab/>
      </w:r>
      <w:r w:rsidRPr="00FC69E6">
        <w:rPr>
          <w:rFonts w:ascii="Times New Roman" w:hAnsi="Times New Roman"/>
          <w:color w:val="1F497D" w:themeColor="text2"/>
          <w:sz w:val="24"/>
          <w:szCs w:val="24"/>
        </w:rPr>
        <w:t xml:space="preserve">// virziens un </w:t>
      </w:r>
      <w:r w:rsidR="00B97E55" w:rsidRPr="00FC69E6">
        <w:rPr>
          <w:rFonts w:ascii="Times New Roman" w:hAnsi="Times New Roman"/>
          <w:color w:val="1F497D" w:themeColor="text2"/>
          <w:sz w:val="24"/>
          <w:szCs w:val="24"/>
        </w:rPr>
        <w:t>tekošie</w:t>
      </w:r>
      <w:r w:rsidRPr="00FC69E6">
        <w:rPr>
          <w:rFonts w:ascii="Times New Roman" w:hAnsi="Times New Roman"/>
          <w:color w:val="1F497D" w:themeColor="text2"/>
          <w:sz w:val="24"/>
          <w:szCs w:val="24"/>
        </w:rPr>
        <w:t xml:space="preserve"> </w:t>
      </w:r>
      <w:r w:rsidR="00B97E55" w:rsidRPr="00FC69E6">
        <w:rPr>
          <w:rFonts w:ascii="Times New Roman" w:hAnsi="Times New Roman"/>
          <w:color w:val="1F497D" w:themeColor="text2"/>
          <w:sz w:val="24"/>
          <w:szCs w:val="24"/>
        </w:rPr>
        <w:t>koordināti</w:t>
      </w:r>
    </w:p>
    <w:p w:rsidR="005A3DF7" w:rsidRPr="005A3DF7" w:rsidRDefault="005A3DF7" w:rsidP="005A3DF7">
      <w:pPr>
        <w:spacing w:after="0" w:line="240" w:lineRule="auto"/>
        <w:ind w:right="516" w:firstLine="193"/>
        <w:rPr>
          <w:rFonts w:ascii="Times New Roman" w:hAnsi="Times New Roman"/>
          <w:sz w:val="20"/>
          <w:szCs w:val="20"/>
        </w:rPr>
      </w:pP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Image1.Picture.Bitmap.Width:=Length(</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Image1.Picture.Bitmap.Height:=Length(</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lastRenderedPageBreak/>
        <w:t xml:space="preserve">  Image1.Picture.Bitmap.PixelFormat:=pf24bit;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 9999;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 9999;</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 0;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 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cc</w:t>
      </w:r>
      <w:proofErr w:type="spellEnd"/>
      <w:r w:rsidRPr="005A3DF7">
        <w:rPr>
          <w:rFonts w:ascii="Times New Roman" w:hAnsi="Times New Roman"/>
          <w:sz w:val="20"/>
          <w:szCs w:val="20"/>
        </w:rPr>
        <w:t xml:space="preserve"> := 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for</w:t>
      </w:r>
      <w:proofErr w:type="spellEnd"/>
      <w:r w:rsidRPr="005A3DF7">
        <w:rPr>
          <w:rFonts w:ascii="Times New Roman" w:hAnsi="Times New Roman"/>
          <w:sz w:val="20"/>
          <w:szCs w:val="20"/>
        </w:rPr>
        <w:t xml:space="preserve"> j:=0 to </w:t>
      </w:r>
      <w:proofErr w:type="spellStart"/>
      <w:r w:rsidRPr="005A3DF7">
        <w:rPr>
          <w:rFonts w:ascii="Times New Roman" w:hAnsi="Times New Roman"/>
          <w:sz w:val="20"/>
          <w:szCs w:val="20"/>
        </w:rPr>
        <w:t>High</w:t>
      </w:r>
      <w:proofErr w:type="spellEnd"/>
      <w:r w:rsidRPr="005A3DF7">
        <w:rPr>
          <w:rFonts w:ascii="Times New Roman" w:hAnsi="Times New Roman"/>
          <w:sz w:val="20"/>
          <w:szCs w:val="20"/>
        </w:rPr>
        <w:t>(</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 xml:space="preserve">[0])-1 </w:t>
      </w:r>
      <w:proofErr w:type="spellStart"/>
      <w:r w:rsidRPr="005A3DF7">
        <w:rPr>
          <w:rFonts w:ascii="Times New Roman" w:hAnsi="Times New Roman"/>
          <w:sz w:val="20"/>
          <w:szCs w:val="20"/>
        </w:rPr>
        <w:t>do</w:t>
      </w:r>
      <w:proofErr w:type="spellEnd"/>
      <w:r w:rsidR="00737241">
        <w:rPr>
          <w:rFonts w:ascii="Times New Roman" w:hAnsi="Times New Roman"/>
          <w:sz w:val="20"/>
          <w:szCs w:val="20"/>
        </w:rPr>
        <w:tab/>
      </w:r>
      <w:r w:rsidR="00737241" w:rsidRPr="00737241">
        <w:rPr>
          <w:rFonts w:ascii="Times New Roman" w:hAnsi="Times New Roman"/>
          <w:color w:val="1F497D" w:themeColor="text2"/>
          <w:sz w:val="24"/>
          <w:szCs w:val="24"/>
        </w:rPr>
        <w:t>// cikla sakums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for</w:t>
      </w:r>
      <w:proofErr w:type="spellEnd"/>
      <w:r w:rsidRPr="005A3DF7">
        <w:rPr>
          <w:rFonts w:ascii="Times New Roman" w:hAnsi="Times New Roman"/>
          <w:sz w:val="20"/>
          <w:szCs w:val="20"/>
        </w:rPr>
        <w:t xml:space="preserve"> i:=0 to </w:t>
      </w:r>
      <w:proofErr w:type="spellStart"/>
      <w:r w:rsidRPr="005A3DF7">
        <w:rPr>
          <w:rFonts w:ascii="Times New Roman" w:hAnsi="Times New Roman"/>
          <w:sz w:val="20"/>
          <w:szCs w:val="20"/>
        </w:rPr>
        <w:t>High</w:t>
      </w:r>
      <w:proofErr w:type="spellEnd"/>
      <w:r w:rsidRPr="005A3DF7">
        <w:rPr>
          <w:rFonts w:ascii="Times New Roman" w:hAnsi="Times New Roman"/>
          <w:sz w:val="20"/>
          <w:szCs w:val="20"/>
        </w:rPr>
        <w:t>(</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 xml:space="preserve">)-1 </w:t>
      </w:r>
      <w:proofErr w:type="spellStart"/>
      <w:r w:rsidRPr="005A3DF7">
        <w:rPr>
          <w:rFonts w:ascii="Times New Roman" w:hAnsi="Times New Roman"/>
          <w:sz w:val="20"/>
          <w:szCs w:val="20"/>
        </w:rPr>
        <w:t>do</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 </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w:t>
      </w:r>
      <w:proofErr w:type="spellStart"/>
      <w:r w:rsidRPr="005A3DF7">
        <w:rPr>
          <w:rFonts w:ascii="Times New Roman" w:hAnsi="Times New Roman"/>
          <w:sz w:val="20"/>
          <w:szCs w:val="20"/>
        </w:rPr>
        <w:t>i,j</w:t>
      </w:r>
      <w:proofErr w:type="spellEnd"/>
      <w:r w:rsidRPr="005A3DF7">
        <w:rPr>
          <w:rFonts w:ascii="Times New Roman" w:hAnsi="Times New Roman"/>
          <w:sz w:val="20"/>
          <w:szCs w:val="20"/>
        </w:rPr>
        <w:t>].R;</w:t>
      </w:r>
      <w:r w:rsidR="00737241">
        <w:rPr>
          <w:rFonts w:ascii="Times New Roman" w:hAnsi="Times New Roman"/>
          <w:sz w:val="20"/>
          <w:szCs w:val="20"/>
        </w:rPr>
        <w:tab/>
      </w:r>
      <w:r w:rsidR="00737241">
        <w:rPr>
          <w:rFonts w:ascii="Times New Roman" w:hAnsi="Times New Roman"/>
          <w:sz w:val="20"/>
          <w:szCs w:val="20"/>
        </w:rPr>
        <w:tab/>
      </w:r>
    </w:p>
    <w:p w:rsidR="00737241" w:rsidRPr="005A3DF7" w:rsidRDefault="005A3DF7" w:rsidP="00737241">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(((B = 0) </w:t>
      </w:r>
      <w:proofErr w:type="spellStart"/>
      <w:r w:rsidRPr="005A3DF7">
        <w:rPr>
          <w:rFonts w:ascii="Times New Roman" w:hAnsi="Times New Roman"/>
          <w:sz w:val="20"/>
          <w:szCs w:val="20"/>
        </w:rPr>
        <w:t>and</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w:t>
      </w:r>
      <w:proofErr w:type="spellStart"/>
      <w:r w:rsidRPr="005A3DF7">
        <w:rPr>
          <w:rFonts w:ascii="Times New Roman" w:hAnsi="Times New Roman"/>
          <w:sz w:val="20"/>
          <w:szCs w:val="20"/>
        </w:rPr>
        <w:t>i,j</w:t>
      </w:r>
      <w:proofErr w:type="spellEnd"/>
      <w:r w:rsidRPr="005A3DF7">
        <w:rPr>
          <w:rFonts w:ascii="Times New Roman" w:hAnsi="Times New Roman"/>
          <w:sz w:val="20"/>
          <w:szCs w:val="20"/>
        </w:rPr>
        <w:t xml:space="preserve">].segment=0))    </w:t>
      </w:r>
      <w:r w:rsidR="00DA7B0E" w:rsidRPr="0025007E">
        <w:rPr>
          <w:rFonts w:ascii="Times New Roman" w:hAnsi="Times New Roman"/>
          <w:color w:val="1F497D" w:themeColor="text2"/>
          <w:sz w:val="24"/>
          <w:szCs w:val="24"/>
        </w:rPr>
        <w:t xml:space="preserve">// </w:t>
      </w:r>
      <w:proofErr w:type="spellStart"/>
      <w:r w:rsidR="00DA7B0E">
        <w:rPr>
          <w:rFonts w:ascii="Times New Roman" w:hAnsi="Times New Roman"/>
          <w:color w:val="1F497D" w:themeColor="text2"/>
          <w:sz w:val="24"/>
          <w:szCs w:val="24"/>
        </w:rPr>
        <w:t>neapstrā</w:t>
      </w:r>
      <w:r w:rsidR="00DA7B0E" w:rsidRPr="0025007E">
        <w:rPr>
          <w:rFonts w:ascii="Times New Roman" w:hAnsi="Times New Roman"/>
          <w:color w:val="1F497D" w:themeColor="text2"/>
          <w:sz w:val="24"/>
          <w:szCs w:val="24"/>
        </w:rPr>
        <w:t>dam</w:t>
      </w:r>
      <w:proofErr w:type="spellEnd"/>
      <w:r w:rsidR="00DA7B0E" w:rsidRPr="0025007E">
        <w:rPr>
          <w:rFonts w:ascii="Times New Roman" w:hAnsi="Times New Roman"/>
          <w:color w:val="1F497D" w:themeColor="text2"/>
          <w:sz w:val="24"/>
          <w:szCs w:val="24"/>
        </w:rPr>
        <w:t xml:space="preserve"> jau apskatītus pikseļus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and</w:t>
      </w:r>
      <w:proofErr w:type="spellEnd"/>
      <w:r w:rsidRPr="005A3DF7">
        <w:rPr>
          <w:rFonts w:ascii="Times New Roman" w:hAnsi="Times New Roman"/>
          <w:sz w:val="20"/>
          <w:szCs w:val="20"/>
        </w:rPr>
        <w:t xml:space="preserve"> (((i &gt;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or</w:t>
      </w:r>
      <w:proofErr w:type="spellEnd"/>
      <w:r w:rsidRPr="005A3DF7">
        <w:rPr>
          <w:rFonts w:ascii="Times New Roman" w:hAnsi="Times New Roman"/>
          <w:sz w:val="20"/>
          <w:szCs w:val="20"/>
        </w:rPr>
        <w:t xml:space="preserve"> (i &lt;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and</w:t>
      </w:r>
      <w:proofErr w:type="spellEnd"/>
      <w:r w:rsidRPr="005A3DF7">
        <w:rPr>
          <w:rFonts w:ascii="Times New Roman" w:hAnsi="Times New Roman"/>
          <w:sz w:val="20"/>
          <w:szCs w:val="20"/>
        </w:rPr>
        <w:t xml:space="preserve"> ((j &lt;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or</w:t>
      </w:r>
      <w:proofErr w:type="spellEnd"/>
      <w:r w:rsidRPr="005A3DF7">
        <w:rPr>
          <w:rFonts w:ascii="Times New Roman" w:hAnsi="Times New Roman"/>
          <w:sz w:val="20"/>
          <w:szCs w:val="20"/>
        </w:rPr>
        <w:t xml:space="preserve"> (j &gt;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 </w:t>
      </w:r>
      <w:proofErr w:type="spellStart"/>
      <w:r w:rsidRPr="005A3DF7">
        <w:rPr>
          <w:rFonts w:ascii="Times New Roman" w:hAnsi="Times New Roman"/>
          <w:sz w:val="20"/>
          <w:szCs w:val="20"/>
        </w:rPr>
        <w:t>then</w:t>
      </w:r>
      <w:proofErr w:type="spellEnd"/>
      <w:r w:rsidR="00737241">
        <w:rPr>
          <w:rFonts w:ascii="Times New Roman" w:hAnsi="Times New Roman"/>
          <w:sz w:val="20"/>
          <w:szCs w:val="20"/>
        </w:rPr>
        <w:t xml:space="preserve"> </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r w:rsidR="00737241">
        <w:rPr>
          <w:rFonts w:ascii="Times New Roman" w:hAnsi="Times New Roman"/>
          <w:sz w:val="20"/>
          <w:szCs w:val="20"/>
        </w:rPr>
        <w:t xml:space="preserve">   </w:t>
      </w:r>
      <w:r w:rsidR="00DA7B0E" w:rsidRPr="00737241">
        <w:rPr>
          <w:rFonts w:ascii="Times New Roman" w:hAnsi="Times New Roman"/>
          <w:color w:val="1F497D" w:themeColor="text2"/>
          <w:sz w:val="24"/>
          <w:szCs w:val="24"/>
        </w:rPr>
        <w:t>// kukaiņa algoritma sakums</w:t>
      </w:r>
      <w:r w:rsidR="00DA7B0E" w:rsidRPr="0025007E">
        <w:rPr>
          <w:rFonts w:ascii="Times New Roman" w:hAnsi="Times New Roman"/>
          <w:color w:val="1F497D" w:themeColor="text2"/>
          <w:sz w:val="24"/>
          <w:szCs w:val="24"/>
        </w:rPr>
        <w:t xml:space="preserve"> </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X := 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Y := j;</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[X,Y].</w:t>
      </w:r>
      <w:proofErr w:type="spellStart"/>
      <w:r w:rsidRPr="005A3DF7">
        <w:rPr>
          <w:rFonts w:ascii="Times New Roman" w:hAnsi="Times New Roman"/>
          <w:sz w:val="20"/>
          <w:szCs w:val="20"/>
        </w:rPr>
        <w:t>segment</w:t>
      </w:r>
      <w:proofErr w:type="spellEnd"/>
      <w:r w:rsidRPr="005A3DF7">
        <w:rPr>
          <w:rFonts w:ascii="Times New Roman" w:hAnsi="Times New Roman"/>
          <w:sz w:val="20"/>
          <w:szCs w:val="20"/>
        </w:rPr>
        <w:t xml:space="preserve"> := -1;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dir.direct</w:t>
      </w:r>
      <w:proofErr w:type="spellEnd"/>
      <w:r w:rsidRPr="005A3DF7">
        <w:rPr>
          <w:rFonts w:ascii="Times New Roman" w:hAnsi="Times New Roman"/>
          <w:sz w:val="20"/>
          <w:szCs w:val="20"/>
        </w:rPr>
        <w:t xml:space="preserve"> := 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 X;</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 xml:space="preserve"> := Y-1;</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 9999;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 9999;</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 0;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 0;</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while</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&lt;&gt; X) </w:t>
      </w:r>
      <w:proofErr w:type="spellStart"/>
      <w:r w:rsidRPr="005A3DF7">
        <w:rPr>
          <w:rFonts w:ascii="Times New Roman" w:hAnsi="Times New Roman"/>
          <w:sz w:val="20"/>
          <w:szCs w:val="20"/>
        </w:rPr>
        <w:t>or</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 xml:space="preserve"> &lt;&gt; Y)) </w:t>
      </w:r>
      <w:proofErr w:type="spellStart"/>
      <w:r w:rsidRPr="005A3DF7">
        <w:rPr>
          <w:rFonts w:ascii="Times New Roman" w:hAnsi="Times New Roman"/>
          <w:sz w:val="20"/>
          <w:szCs w:val="20"/>
        </w:rPr>
        <w:t>do</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B := </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].R;</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(B = 0) </w:t>
      </w:r>
      <w:proofErr w:type="spellStart"/>
      <w:r w:rsidRPr="005A3DF7">
        <w:rPr>
          <w:rFonts w:ascii="Times New Roman" w:hAnsi="Times New Roman"/>
          <w:sz w:val="20"/>
          <w:szCs w:val="20"/>
        </w:rPr>
        <w:t>then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&gt;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then</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maxX</w:t>
      </w:r>
      <w:proofErr w:type="spellEnd"/>
      <w:r w:rsidRPr="005A3DF7">
        <w:rPr>
          <w:rFonts w:ascii="Times New Roman" w:hAnsi="Times New Roman"/>
          <w:sz w:val="20"/>
          <w:szCs w:val="20"/>
        </w:rPr>
        <w:t xml:space="preserve"> :=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 xml:space="preserve"> &gt;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then</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maxY</w:t>
      </w:r>
      <w:proofErr w:type="spellEnd"/>
      <w:r w:rsidRPr="005A3DF7">
        <w:rPr>
          <w:rFonts w:ascii="Times New Roman" w:hAnsi="Times New Roman"/>
          <w:sz w:val="20"/>
          <w:szCs w:val="20"/>
        </w:rPr>
        <w:t xml:space="preserve"> :=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&lt;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then</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minX</w:t>
      </w:r>
      <w:proofErr w:type="spellEnd"/>
      <w:r w:rsidRPr="005A3DF7">
        <w:rPr>
          <w:rFonts w:ascii="Times New Roman" w:hAnsi="Times New Roman"/>
          <w:sz w:val="20"/>
          <w:szCs w:val="20"/>
        </w:rPr>
        <w:t xml:space="preserve"> := </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 xml:space="preserve"> &lt;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then</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minY</w:t>
      </w:r>
      <w:proofErr w:type="spellEnd"/>
      <w:r w:rsidRPr="005A3DF7">
        <w:rPr>
          <w:rFonts w:ascii="Times New Roman" w:hAnsi="Times New Roman"/>
          <w:sz w:val="20"/>
          <w:szCs w:val="20"/>
        </w:rPr>
        <w:t xml:space="preserve"> :=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img</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dir.x</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dir.y</w:t>
      </w:r>
      <w:proofErr w:type="spellEnd"/>
      <w:r w:rsidRPr="005A3DF7">
        <w:rPr>
          <w:rFonts w:ascii="Times New Roman" w:hAnsi="Times New Roman"/>
          <w:sz w:val="20"/>
          <w:szCs w:val="20"/>
        </w:rPr>
        <w:t>].</w:t>
      </w:r>
      <w:proofErr w:type="spellStart"/>
      <w:r w:rsidRPr="005A3DF7">
        <w:rPr>
          <w:rFonts w:ascii="Times New Roman" w:hAnsi="Times New Roman"/>
          <w:sz w:val="20"/>
          <w:szCs w:val="20"/>
        </w:rPr>
        <w:t>segment</w:t>
      </w:r>
      <w:proofErr w:type="spellEnd"/>
      <w:r w:rsidRPr="005A3DF7">
        <w:rPr>
          <w:rFonts w:ascii="Times New Roman" w:hAnsi="Times New Roman"/>
          <w:sz w:val="20"/>
          <w:szCs w:val="20"/>
        </w:rPr>
        <w:t xml:space="preserve"> := -1;</w:t>
      </w:r>
      <w:r w:rsidR="00550F41">
        <w:rPr>
          <w:rFonts w:ascii="Times New Roman" w:hAnsi="Times New Roman"/>
          <w:sz w:val="20"/>
          <w:szCs w:val="20"/>
        </w:rPr>
        <w:tab/>
      </w:r>
      <w:r w:rsidR="00550F41">
        <w:rPr>
          <w:rFonts w:ascii="Times New Roman" w:hAnsi="Times New Roman"/>
          <w:sz w:val="20"/>
          <w:szCs w:val="20"/>
        </w:rPr>
        <w:tab/>
      </w:r>
      <w:r w:rsidR="00550F41">
        <w:rPr>
          <w:rFonts w:ascii="Times New Roman" w:hAnsi="Times New Roman"/>
          <w:sz w:val="20"/>
          <w:szCs w:val="20"/>
        </w:rPr>
        <w:tab/>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if</w:t>
      </w:r>
      <w:proofErr w:type="spellEnd"/>
      <w:r w:rsidRPr="005A3DF7">
        <w:rPr>
          <w:rFonts w:ascii="Times New Roman" w:hAnsi="Times New Roman"/>
          <w:sz w:val="20"/>
          <w:szCs w:val="20"/>
        </w:rPr>
        <w:t xml:space="preserve"> (CheckBox1.Checked = </w:t>
      </w:r>
      <w:proofErr w:type="spellStart"/>
      <w:r w:rsidRPr="005A3DF7">
        <w:rPr>
          <w:rFonts w:ascii="Times New Roman" w:hAnsi="Times New Roman"/>
          <w:sz w:val="20"/>
          <w:szCs w:val="20"/>
        </w:rPr>
        <w:t>true</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then</w:t>
      </w:r>
      <w:proofErr w:type="spellEnd"/>
      <w:r w:rsidRPr="005A3DF7">
        <w:rPr>
          <w:rFonts w:ascii="Times New Roman" w:hAnsi="Times New Roman"/>
          <w:sz w:val="20"/>
          <w:szCs w:val="20"/>
        </w:rPr>
        <w:t xml:space="preserve"> </w:t>
      </w:r>
      <w:r w:rsidR="00C47F8E">
        <w:rPr>
          <w:rFonts w:ascii="Times New Roman" w:hAnsi="Times New Roman"/>
          <w:sz w:val="20"/>
          <w:szCs w:val="20"/>
        </w:rPr>
        <w:tab/>
      </w:r>
      <w:r w:rsidRPr="005A3DF7">
        <w:rPr>
          <w:rFonts w:ascii="Times New Roman" w:hAnsi="Times New Roman"/>
          <w:sz w:val="20"/>
          <w:szCs w:val="20"/>
        </w:rPr>
        <w:t xml:space="preserve"> </w:t>
      </w:r>
      <w:r w:rsidR="00C47F8E" w:rsidRPr="0028110B">
        <w:rPr>
          <w:rFonts w:ascii="Times New Roman" w:hAnsi="Times New Roman"/>
          <w:color w:val="C00000"/>
          <w:sz w:val="24"/>
          <w:szCs w:val="24"/>
        </w:rPr>
        <w:t>// vai pielietot algoritmu ar atgriešanos</w:t>
      </w:r>
      <w:r w:rsidR="00C47F8E">
        <w:rPr>
          <w:rFonts w:ascii="Times New Roman" w:hAnsi="Times New Roman"/>
          <w:color w:val="C00000"/>
          <w:sz w:val="24"/>
          <w:szCs w:val="24"/>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TurnBack</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w:t>
      </w:r>
      <w:proofErr w:type="spellEnd"/>
      <w:r w:rsidRPr="005A3DF7">
        <w:rPr>
          <w:rFonts w:ascii="Times New Roman" w:hAnsi="Times New Roman"/>
          <w:sz w:val="20"/>
          <w:szCs w:val="20"/>
        </w:rPr>
        <w:t>);</w:t>
      </w:r>
      <w:r w:rsidR="0028110B">
        <w:rPr>
          <w:rFonts w:ascii="Times New Roman" w:hAnsi="Times New Roman"/>
          <w:sz w:val="20"/>
          <w:szCs w:val="20"/>
        </w:rPr>
        <w:tab/>
      </w:r>
      <w:r w:rsidR="0028110B">
        <w:rPr>
          <w:rFonts w:ascii="Times New Roman" w:hAnsi="Times New Roman"/>
          <w:sz w:val="20"/>
          <w:szCs w:val="20"/>
        </w:rPr>
        <w:tab/>
      </w:r>
      <w:r w:rsidR="0028110B">
        <w:rPr>
          <w:rFonts w:ascii="Times New Roman" w:hAnsi="Times New Roman"/>
          <w:sz w:val="20"/>
          <w:szCs w:val="20"/>
        </w:rPr>
        <w:tab/>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TurnRight</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else</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TurnLeft</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 xml:space="preserve"> </w:t>
      </w:r>
      <w:proofErr w:type="spellStart"/>
      <w:r w:rsidRPr="005A3DF7">
        <w:rPr>
          <w:rFonts w:ascii="Times New Roman" w:hAnsi="Times New Roman"/>
          <w:sz w:val="20"/>
          <w:szCs w:val="20"/>
        </w:rPr>
        <w:t>else</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begin</w:t>
      </w:r>
      <w:proofErr w:type="spellEnd"/>
    </w:p>
    <w:p w:rsidR="005A3DF7" w:rsidRPr="005A3DF7" w:rsidRDefault="005A3DF7" w:rsidP="005A3DF7">
      <w:pPr>
        <w:spacing w:after="0" w:line="240" w:lineRule="auto"/>
        <w:ind w:right="516" w:firstLine="193"/>
        <w:rPr>
          <w:rFonts w:ascii="Times New Roman" w:hAnsi="Times New Roman"/>
          <w:color w:val="1F497D" w:themeColor="text2"/>
          <w:sz w:val="24"/>
          <w:szCs w:val="24"/>
        </w:rPr>
      </w:pPr>
      <w:r w:rsidRPr="005A3DF7">
        <w:rPr>
          <w:rFonts w:ascii="Times New Roman" w:hAnsi="Times New Roman"/>
          <w:sz w:val="20"/>
          <w:szCs w:val="20"/>
        </w:rPr>
        <w:t xml:space="preserve">                </w:t>
      </w:r>
      <w:proofErr w:type="spellStart"/>
      <w:r w:rsidRPr="005A3DF7">
        <w:rPr>
          <w:rFonts w:ascii="Times New Roman" w:hAnsi="Times New Roman"/>
          <w:sz w:val="20"/>
          <w:szCs w:val="20"/>
        </w:rPr>
        <w:t>TurnRight</w:t>
      </w:r>
      <w:proofErr w:type="spellEnd"/>
      <w:r w:rsidRPr="005A3DF7">
        <w:rPr>
          <w:rFonts w:ascii="Times New Roman" w:hAnsi="Times New Roman"/>
          <w:sz w:val="20"/>
          <w:szCs w:val="20"/>
        </w:rPr>
        <w:t>(</w:t>
      </w:r>
      <w:proofErr w:type="spellStart"/>
      <w:r w:rsidRPr="005A3DF7">
        <w:rPr>
          <w:rFonts w:ascii="Times New Roman" w:hAnsi="Times New Roman"/>
          <w:sz w:val="20"/>
          <w:szCs w:val="20"/>
        </w:rPr>
        <w:t>dir</w:t>
      </w:r>
      <w:proofErr w:type="spellEnd"/>
      <w:r w:rsidRPr="005A3DF7">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5A3DF7">
        <w:rPr>
          <w:rFonts w:ascii="Times New Roman" w:hAnsi="Times New Roman"/>
          <w:sz w:val="20"/>
          <w:szCs w:val="20"/>
        </w:rPr>
        <w:t xml:space="preserve"> </w:t>
      </w:r>
      <w:r w:rsidRPr="005A3DF7">
        <w:rPr>
          <w:rFonts w:ascii="Times New Roman" w:hAnsi="Times New Roman"/>
          <w:color w:val="1F497D" w:themeColor="text2"/>
          <w:sz w:val="24"/>
          <w:szCs w:val="24"/>
        </w:rPr>
        <w:t xml:space="preserve">// </w:t>
      </w:r>
      <w:r w:rsidR="001F276E" w:rsidRPr="005A3DF7">
        <w:rPr>
          <w:rFonts w:ascii="Times New Roman" w:hAnsi="Times New Roman"/>
          <w:color w:val="1F497D" w:themeColor="text2"/>
          <w:sz w:val="24"/>
          <w:szCs w:val="24"/>
        </w:rPr>
        <w:t>pagriezties</w:t>
      </w:r>
      <w:r w:rsidRPr="005A3DF7">
        <w:rPr>
          <w:rFonts w:ascii="Times New Roman" w:hAnsi="Times New Roman"/>
          <w:color w:val="1F497D" w:themeColor="text2"/>
          <w:sz w:val="24"/>
          <w:szCs w:val="24"/>
        </w:rPr>
        <w:t xml:space="preserve"> pa labi</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cc</w:t>
      </w:r>
      <w:proofErr w:type="spellEnd"/>
      <w:r w:rsidRPr="005A3DF7">
        <w:rPr>
          <w:rFonts w:ascii="Times New Roman" w:hAnsi="Times New Roman"/>
          <w:sz w:val="20"/>
          <w:szCs w:val="20"/>
        </w:rPr>
        <w:t xml:space="preserve">:= cc+1;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Pr="005A3DF7">
        <w:rPr>
          <w:rFonts w:ascii="Times New Roman" w:hAnsi="Times New Roman"/>
          <w:sz w:val="20"/>
          <w:szCs w:val="20"/>
        </w:rPr>
        <w:t xml:space="preserve"> </w:t>
      </w:r>
      <w:r w:rsidRPr="005A3DF7">
        <w:rPr>
          <w:rFonts w:ascii="Times New Roman" w:hAnsi="Times New Roman"/>
          <w:color w:val="1F497D" w:themeColor="text2"/>
          <w:sz w:val="24"/>
          <w:szCs w:val="24"/>
        </w:rPr>
        <w:t xml:space="preserve">// </w:t>
      </w:r>
      <w:r w:rsidR="00DE7064">
        <w:rPr>
          <w:rFonts w:ascii="Times New Roman" w:hAnsi="Times New Roman"/>
          <w:color w:val="1F497D" w:themeColor="text2"/>
          <w:sz w:val="24"/>
          <w:szCs w:val="24"/>
        </w:rPr>
        <w:t xml:space="preserve">palielināt </w:t>
      </w:r>
      <w:r w:rsidRPr="005A3DF7">
        <w:rPr>
          <w:rFonts w:ascii="Times New Roman" w:hAnsi="Times New Roman"/>
          <w:color w:val="1F497D" w:themeColor="text2"/>
          <w:sz w:val="24"/>
          <w:szCs w:val="24"/>
        </w:rPr>
        <w:t>objektu skaits</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 //</w:t>
      </w:r>
      <w:proofErr w:type="spellStart"/>
      <w:r w:rsidRPr="005A3DF7">
        <w:rPr>
          <w:rFonts w:ascii="Times New Roman" w:hAnsi="Times New Roman"/>
          <w:sz w:val="20"/>
          <w:szCs w:val="20"/>
        </w:rPr>
        <w:t>if</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end</w:t>
      </w:r>
      <w:proofErr w:type="spellEnd"/>
      <w:r w:rsidRPr="005A3DF7">
        <w:rPr>
          <w:rFonts w:ascii="Times New Roman" w:hAnsi="Times New Roman"/>
          <w:sz w:val="20"/>
          <w:szCs w:val="20"/>
        </w:rPr>
        <w:t>; //</w:t>
      </w:r>
      <w:proofErr w:type="spellStart"/>
      <w:r w:rsidRPr="005A3DF7">
        <w:rPr>
          <w:rFonts w:ascii="Times New Roman" w:hAnsi="Times New Roman"/>
          <w:sz w:val="20"/>
          <w:szCs w:val="20"/>
        </w:rPr>
        <w:t>for</w:t>
      </w:r>
      <w:proofErr w:type="spellEnd"/>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Label2.Caption:='Objektu skaits: '+</w:t>
      </w:r>
      <w:proofErr w:type="spellStart"/>
      <w:r w:rsidRPr="005A3DF7">
        <w:rPr>
          <w:rFonts w:ascii="Times New Roman" w:hAnsi="Times New Roman"/>
          <w:sz w:val="20"/>
          <w:szCs w:val="20"/>
        </w:rPr>
        <w:t>IntToStr</w:t>
      </w:r>
      <w:proofErr w:type="spellEnd"/>
      <w:r w:rsidRPr="005A3DF7">
        <w:rPr>
          <w:rFonts w:ascii="Times New Roman" w:hAnsi="Times New Roman"/>
          <w:sz w:val="20"/>
          <w:szCs w:val="20"/>
        </w:rPr>
        <w:t>(</w:t>
      </w:r>
      <w:proofErr w:type="spellStart"/>
      <w:r w:rsidRPr="005A3DF7">
        <w:rPr>
          <w:rFonts w:ascii="Times New Roman" w:hAnsi="Times New Roman"/>
          <w:sz w:val="20"/>
          <w:szCs w:val="20"/>
        </w:rPr>
        <w:t>cc</w:t>
      </w:r>
      <w:proofErr w:type="spellEnd"/>
      <w:r w:rsidRPr="005A3DF7">
        <w:rPr>
          <w:rFonts w:ascii="Times New Roman" w:hAnsi="Times New Roman"/>
          <w:sz w:val="20"/>
          <w:szCs w:val="20"/>
        </w:rPr>
        <w:t>);</w:t>
      </w:r>
    </w:p>
    <w:p w:rsidR="005A3DF7" w:rsidRPr="005A3DF7" w:rsidRDefault="005A3DF7" w:rsidP="005A3DF7">
      <w:pPr>
        <w:spacing w:after="0" w:line="240" w:lineRule="auto"/>
        <w:ind w:right="516" w:firstLine="193"/>
        <w:rPr>
          <w:rFonts w:ascii="Times New Roman" w:hAnsi="Times New Roman"/>
          <w:sz w:val="20"/>
          <w:szCs w:val="20"/>
        </w:rPr>
      </w:pPr>
      <w:r w:rsidRPr="005A3DF7">
        <w:rPr>
          <w:rFonts w:ascii="Times New Roman" w:hAnsi="Times New Roman"/>
          <w:sz w:val="20"/>
          <w:szCs w:val="20"/>
        </w:rPr>
        <w:t xml:space="preserve">    </w:t>
      </w:r>
      <w:proofErr w:type="spellStart"/>
      <w:r w:rsidRPr="005A3DF7">
        <w:rPr>
          <w:rFonts w:ascii="Times New Roman" w:hAnsi="Times New Roman"/>
          <w:sz w:val="20"/>
          <w:szCs w:val="20"/>
        </w:rPr>
        <w:t>segmentToImage</w:t>
      </w:r>
      <w:proofErr w:type="spellEnd"/>
      <w:r w:rsidRPr="005A3DF7">
        <w:rPr>
          <w:rFonts w:ascii="Times New Roman" w:hAnsi="Times New Roman"/>
          <w:sz w:val="20"/>
          <w:szCs w:val="20"/>
        </w:rPr>
        <w:t>();</w:t>
      </w: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sidRPr="005A3DF7">
        <w:rPr>
          <w:rFonts w:ascii="Times New Roman" w:hAnsi="Times New Roman"/>
          <w:color w:val="1F497D" w:themeColor="text2"/>
          <w:sz w:val="24"/>
          <w:szCs w:val="24"/>
        </w:rPr>
        <w:t>// attēlot rezultātu</w:t>
      </w:r>
    </w:p>
    <w:p w:rsidR="006B3C2A" w:rsidRPr="005A3DF7" w:rsidRDefault="005A3DF7" w:rsidP="005A3DF7">
      <w:pPr>
        <w:spacing w:after="0" w:line="240" w:lineRule="auto"/>
        <w:ind w:right="516" w:firstLine="193"/>
        <w:rPr>
          <w:rFonts w:ascii="Times New Roman" w:hAnsi="Times New Roman"/>
          <w:sz w:val="20"/>
          <w:szCs w:val="20"/>
        </w:rPr>
      </w:pPr>
      <w:proofErr w:type="spellStart"/>
      <w:r w:rsidRPr="005A3DF7">
        <w:rPr>
          <w:rFonts w:ascii="Times New Roman" w:hAnsi="Times New Roman"/>
          <w:sz w:val="20"/>
          <w:szCs w:val="20"/>
        </w:rPr>
        <w:t>end</w:t>
      </w:r>
      <w:proofErr w:type="spellEnd"/>
      <w:r w:rsidRPr="005A3DF7">
        <w:rPr>
          <w:rFonts w:ascii="Times New Roman" w:hAnsi="Times New Roman"/>
          <w:sz w:val="20"/>
          <w:szCs w:val="20"/>
        </w:rPr>
        <w:t>;</w:t>
      </w:r>
    </w:p>
    <w:p w:rsidR="005A3DF7" w:rsidRDefault="005A3DF7" w:rsidP="005A3DF7">
      <w:pPr>
        <w:spacing w:after="0" w:line="240" w:lineRule="auto"/>
        <w:ind w:right="516" w:firstLine="193"/>
        <w:rPr>
          <w:rFonts w:ascii="Times New Roman" w:hAnsi="Times New Roman"/>
          <w:sz w:val="24"/>
          <w:szCs w:val="24"/>
        </w:rPr>
      </w:pPr>
    </w:p>
    <w:p w:rsidR="005A3DF7" w:rsidRDefault="005A3DF7"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8C32CA" w:rsidRDefault="008C32CA"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Default="00E71769" w:rsidP="005A3DF7">
      <w:pPr>
        <w:spacing w:after="0" w:line="240" w:lineRule="auto"/>
        <w:ind w:right="516" w:firstLine="193"/>
        <w:rPr>
          <w:rFonts w:ascii="Times New Roman" w:hAnsi="Times New Roman"/>
          <w:sz w:val="24"/>
          <w:szCs w:val="24"/>
        </w:rPr>
      </w:pPr>
    </w:p>
    <w:p w:rsidR="00E71769" w:rsidRPr="00B76188" w:rsidRDefault="00E71769" w:rsidP="005A3DF7">
      <w:pPr>
        <w:spacing w:after="0" w:line="240" w:lineRule="auto"/>
        <w:ind w:right="516" w:firstLine="193"/>
        <w:rPr>
          <w:rFonts w:ascii="Times New Roman" w:hAnsi="Times New Roman"/>
          <w:sz w:val="24"/>
          <w:szCs w:val="24"/>
        </w:rPr>
      </w:pPr>
    </w:p>
    <w:p w:rsidR="006A2401" w:rsidRPr="00B76188" w:rsidRDefault="007603B5" w:rsidP="006A2401">
      <w:pPr>
        <w:spacing w:after="0" w:line="240" w:lineRule="auto"/>
        <w:ind w:right="516" w:firstLine="193"/>
        <w:rPr>
          <w:rFonts w:ascii="Times New Roman" w:hAnsi="Times New Roman"/>
          <w:b/>
          <w:sz w:val="28"/>
          <w:szCs w:val="28"/>
        </w:rPr>
      </w:pPr>
      <w:r w:rsidRPr="007603B5">
        <w:rPr>
          <w:rStyle w:val="apple-style-span"/>
          <w:rFonts w:ascii="Times New Roman" w:hAnsi="Times New Roman"/>
          <w:b/>
          <w:color w:val="333333"/>
          <w:sz w:val="28"/>
          <w:szCs w:val="28"/>
          <w:shd w:val="clear" w:color="auto" w:fill="FFFFFF"/>
        </w:rPr>
        <w:lastRenderedPageBreak/>
        <w:t>Programmas darbības rezultāti:</w:t>
      </w:r>
    </w:p>
    <w:p w:rsidR="006A2401" w:rsidRDefault="006A2401" w:rsidP="006A2401">
      <w:pPr>
        <w:spacing w:after="0" w:line="240" w:lineRule="auto"/>
        <w:ind w:right="516" w:firstLine="193"/>
        <w:rPr>
          <w:rFonts w:ascii="Times New Roman" w:hAnsi="Times New Roman"/>
          <w:sz w:val="24"/>
          <w:szCs w:val="24"/>
        </w:rPr>
      </w:pPr>
    </w:p>
    <w:p w:rsidR="007603B5" w:rsidRDefault="008C32CA" w:rsidP="0075310D">
      <w:pPr>
        <w:spacing w:after="0" w:line="240" w:lineRule="auto"/>
        <w:ind w:right="516" w:firstLine="193"/>
        <w:jc w:val="center"/>
        <w:rPr>
          <w:rFonts w:ascii="Times New Roman" w:hAnsi="Times New Roman"/>
          <w:sz w:val="24"/>
          <w:szCs w:val="24"/>
        </w:rPr>
      </w:pPr>
      <w:r>
        <w:rPr>
          <w:rFonts w:ascii="Times New Roman" w:hAnsi="Times New Roman"/>
          <w:noProof/>
          <w:sz w:val="24"/>
          <w:szCs w:val="24"/>
          <w:lang w:eastAsia="lv-LV"/>
        </w:rPr>
        <w:drawing>
          <wp:inline distT="0" distB="0" distL="0" distR="0">
            <wp:extent cx="3585387" cy="3496304"/>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87125" cy="3497999"/>
                    </a:xfrm>
                    <a:prstGeom prst="rect">
                      <a:avLst/>
                    </a:prstGeom>
                    <a:noFill/>
                    <a:ln w="9525">
                      <a:noFill/>
                      <a:miter lim="800000"/>
                      <a:headEnd/>
                      <a:tailEnd/>
                    </a:ln>
                  </pic:spPr>
                </pic:pic>
              </a:graphicData>
            </a:graphic>
          </wp:inline>
        </w:drawing>
      </w:r>
    </w:p>
    <w:p w:rsidR="000078E0" w:rsidRDefault="000078E0" w:rsidP="00477579">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Attēls 1.</w:t>
      </w:r>
      <w:r w:rsidR="005F3D08">
        <w:rPr>
          <w:rFonts w:ascii="Times New Roman" w:hAnsi="Times New Roman"/>
          <w:sz w:val="24"/>
          <w:szCs w:val="24"/>
        </w:rPr>
        <w:t xml:space="preserve"> Galvenās programmas logs</w:t>
      </w:r>
    </w:p>
    <w:p w:rsidR="0075310D" w:rsidRDefault="0075310D" w:rsidP="000078E0">
      <w:pPr>
        <w:spacing w:after="0" w:line="240" w:lineRule="auto"/>
        <w:ind w:right="516" w:firstLine="193"/>
        <w:jc w:val="center"/>
        <w:rPr>
          <w:rFonts w:ascii="Times New Roman" w:hAnsi="Times New Roman"/>
          <w:sz w:val="24"/>
          <w:szCs w:val="24"/>
        </w:rPr>
      </w:pPr>
    </w:p>
    <w:p w:rsidR="006440EF" w:rsidRDefault="00184F11" w:rsidP="008C32CA">
      <w:pPr>
        <w:spacing w:after="0" w:line="240" w:lineRule="auto"/>
        <w:ind w:right="-138"/>
        <w:jc w:val="center"/>
        <w:rPr>
          <w:rFonts w:ascii="Times New Roman" w:hAnsi="Times New Roman"/>
          <w:sz w:val="24"/>
          <w:szCs w:val="24"/>
        </w:rPr>
      </w:pPr>
      <w:r>
        <w:rPr>
          <w:rFonts w:ascii="Times New Roman" w:hAnsi="Times New Roman"/>
          <w:sz w:val="24"/>
          <w:szCs w:val="24"/>
        </w:rPr>
        <w:t xml:space="preserve"> </w:t>
      </w:r>
      <w:r w:rsidR="008C32CA">
        <w:rPr>
          <w:rFonts w:ascii="Times New Roman" w:hAnsi="Times New Roman"/>
          <w:noProof/>
          <w:sz w:val="24"/>
          <w:szCs w:val="24"/>
          <w:lang w:eastAsia="lv-LV"/>
        </w:rPr>
        <w:drawing>
          <wp:inline distT="0" distB="0" distL="0" distR="0">
            <wp:extent cx="2805240" cy="2730848"/>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812897" cy="2738302"/>
                    </a:xfrm>
                    <a:prstGeom prst="rect">
                      <a:avLst/>
                    </a:prstGeom>
                    <a:noFill/>
                    <a:ln w="9525">
                      <a:noFill/>
                      <a:miter lim="800000"/>
                      <a:headEnd/>
                      <a:tailEnd/>
                    </a:ln>
                  </pic:spPr>
                </pic:pic>
              </a:graphicData>
            </a:graphic>
          </wp:inline>
        </w:drawing>
      </w:r>
      <w:r w:rsidR="008C32CA" w:rsidRPr="008C32CA">
        <w:rPr>
          <w:rFonts w:ascii="Times New Roman" w:hAnsi="Times New Roman"/>
          <w:sz w:val="24"/>
          <w:szCs w:val="24"/>
        </w:rPr>
        <w:drawing>
          <wp:inline distT="0" distB="0" distL="0" distR="0">
            <wp:extent cx="2735083" cy="2740248"/>
            <wp:effectExtent l="19050" t="0" r="8117"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735554" cy="2740719"/>
                    </a:xfrm>
                    <a:prstGeom prst="rect">
                      <a:avLst/>
                    </a:prstGeom>
                    <a:noFill/>
                    <a:ln w="9525">
                      <a:noFill/>
                      <a:miter lim="800000"/>
                      <a:headEnd/>
                      <a:tailEnd/>
                    </a:ln>
                  </pic:spPr>
                </pic:pic>
              </a:graphicData>
            </a:graphic>
          </wp:inline>
        </w:drawing>
      </w:r>
    </w:p>
    <w:p w:rsidR="005266A8" w:rsidRDefault="005266A8" w:rsidP="005266A8">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Attēls 2.</w:t>
      </w:r>
      <w:r w:rsidR="00903A6F">
        <w:rPr>
          <w:rFonts w:ascii="Times New Roman" w:hAnsi="Times New Roman"/>
          <w:sz w:val="24"/>
          <w:szCs w:val="24"/>
        </w:rPr>
        <w:t xml:space="preserve"> un 3.</w:t>
      </w:r>
      <w:r>
        <w:rPr>
          <w:rFonts w:ascii="Times New Roman" w:hAnsi="Times New Roman"/>
          <w:sz w:val="24"/>
          <w:szCs w:val="24"/>
        </w:rPr>
        <w:t xml:space="preserve"> </w:t>
      </w:r>
      <w:r w:rsidR="008C32CA">
        <w:rPr>
          <w:rFonts w:ascii="Times New Roman" w:hAnsi="Times New Roman"/>
          <w:sz w:val="24"/>
          <w:szCs w:val="24"/>
        </w:rPr>
        <w:t>Kukaiņ</w:t>
      </w:r>
      <w:r w:rsidR="00FC1B05">
        <w:rPr>
          <w:rFonts w:ascii="Times New Roman" w:hAnsi="Times New Roman"/>
          <w:sz w:val="24"/>
          <w:szCs w:val="24"/>
        </w:rPr>
        <w:t>a algoritma darbības rezultāti</w:t>
      </w:r>
    </w:p>
    <w:p w:rsidR="008C32CA" w:rsidRDefault="008C32CA" w:rsidP="005266A8">
      <w:pPr>
        <w:spacing w:before="120" w:after="0" w:line="240" w:lineRule="auto"/>
        <w:ind w:right="516" w:firstLine="193"/>
        <w:jc w:val="center"/>
        <w:rPr>
          <w:rFonts w:ascii="Times New Roman" w:hAnsi="Times New Roman"/>
          <w:sz w:val="24"/>
          <w:szCs w:val="24"/>
        </w:rPr>
      </w:pPr>
    </w:p>
    <w:p w:rsidR="008C32CA" w:rsidRDefault="008C32CA" w:rsidP="008C32CA">
      <w:pPr>
        <w:spacing w:after="0" w:line="240" w:lineRule="auto"/>
        <w:ind w:right="516" w:firstLine="193"/>
        <w:jc w:val="both"/>
        <w:rPr>
          <w:rFonts w:ascii="Times New Roman" w:hAnsi="Times New Roman"/>
          <w:sz w:val="24"/>
          <w:szCs w:val="24"/>
        </w:rPr>
      </w:pPr>
      <w:r>
        <w:rPr>
          <w:rFonts w:ascii="Times New Roman" w:hAnsi="Times New Roman"/>
          <w:sz w:val="24"/>
          <w:szCs w:val="24"/>
        </w:rPr>
        <w:t>Kukaiņa procedūra palaižas kad attēls tiek apstrādāts ar segmentācijas algoritmu (Krāsainie objekti tiek atrasti un atzīmēti ar melno krāsu). Varām redzēt ka algoritms sekmīgi iezīmēja kontūrus dažāda forma objektiem.</w:t>
      </w:r>
    </w:p>
    <w:p w:rsidR="00885400" w:rsidRDefault="008C32CA" w:rsidP="00885400">
      <w:pPr>
        <w:spacing w:before="240" w:after="0" w:line="240" w:lineRule="auto"/>
        <w:ind w:right="516" w:firstLine="193"/>
        <w:jc w:val="center"/>
        <w:rPr>
          <w:rFonts w:ascii="Times New Roman" w:hAnsi="Times New Roman"/>
          <w:sz w:val="24"/>
          <w:szCs w:val="24"/>
        </w:rPr>
      </w:pPr>
      <w:r>
        <w:rPr>
          <w:rFonts w:ascii="Times New Roman" w:hAnsi="Times New Roman"/>
          <w:noProof/>
          <w:sz w:val="24"/>
          <w:szCs w:val="24"/>
          <w:lang w:eastAsia="lv-LV"/>
        </w:rPr>
        <w:lastRenderedPageBreak/>
        <w:drawing>
          <wp:inline distT="0" distB="0" distL="0" distR="0">
            <wp:extent cx="2190115" cy="648335"/>
            <wp:effectExtent l="19050" t="0" r="635"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190115" cy="648335"/>
                    </a:xfrm>
                    <a:prstGeom prst="rect">
                      <a:avLst/>
                    </a:prstGeom>
                    <a:noFill/>
                    <a:ln w="9525">
                      <a:noFill/>
                      <a:miter lim="800000"/>
                      <a:headEnd/>
                      <a:tailEnd/>
                    </a:ln>
                  </pic:spPr>
                </pic:pic>
              </a:graphicData>
            </a:graphic>
          </wp:inline>
        </w:drawing>
      </w:r>
    </w:p>
    <w:p w:rsidR="00885400" w:rsidRDefault="00885400" w:rsidP="00885400">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Attēls 4.</w:t>
      </w:r>
      <w:r w:rsidR="00EC6E3A">
        <w:rPr>
          <w:rFonts w:ascii="Times New Roman" w:hAnsi="Times New Roman"/>
          <w:sz w:val="24"/>
          <w:szCs w:val="24"/>
        </w:rPr>
        <w:t xml:space="preserve"> </w:t>
      </w:r>
      <w:r w:rsidR="0089747E">
        <w:rPr>
          <w:rFonts w:ascii="Times New Roman" w:hAnsi="Times New Roman"/>
          <w:sz w:val="24"/>
          <w:szCs w:val="24"/>
        </w:rPr>
        <w:t>Kukaiņa algoritma tipa izvēle</w:t>
      </w:r>
      <w:r w:rsidR="00D81234">
        <w:rPr>
          <w:rFonts w:ascii="Times New Roman" w:hAnsi="Times New Roman"/>
          <w:sz w:val="24"/>
          <w:szCs w:val="24"/>
        </w:rPr>
        <w:t xml:space="preserve"> </w:t>
      </w:r>
    </w:p>
    <w:p w:rsidR="00FC1B05" w:rsidRDefault="0089747E" w:rsidP="0089747E">
      <w:pPr>
        <w:spacing w:before="120" w:after="0" w:line="240" w:lineRule="auto"/>
        <w:ind w:right="516" w:firstLine="193"/>
        <w:rPr>
          <w:rFonts w:ascii="Times New Roman" w:hAnsi="Times New Roman"/>
          <w:sz w:val="24"/>
          <w:szCs w:val="24"/>
        </w:rPr>
      </w:pPr>
      <w:r>
        <w:rPr>
          <w:rFonts w:ascii="Times New Roman" w:hAnsi="Times New Roman"/>
          <w:sz w:val="24"/>
          <w:szCs w:val="24"/>
        </w:rPr>
        <w:t>Kukaiņa algoritma tipu varam izvēlēties atzīmējot punktu "</w:t>
      </w:r>
      <w:proofErr w:type="spellStart"/>
      <w:r>
        <w:rPr>
          <w:rFonts w:ascii="Times New Roman" w:hAnsi="Times New Roman"/>
          <w:sz w:val="24"/>
          <w:szCs w:val="24"/>
        </w:rPr>
        <w:t>Atgrieshana</w:t>
      </w:r>
      <w:proofErr w:type="spellEnd"/>
      <w:r>
        <w:rPr>
          <w:rFonts w:ascii="Times New Roman" w:hAnsi="Times New Roman"/>
          <w:sz w:val="24"/>
          <w:szCs w:val="24"/>
        </w:rPr>
        <w:t>". Ja nospiest pogu "</w:t>
      </w:r>
      <w:proofErr w:type="spellStart"/>
      <w:r>
        <w:rPr>
          <w:rFonts w:ascii="Times New Roman" w:hAnsi="Times New Roman"/>
          <w:sz w:val="24"/>
          <w:szCs w:val="24"/>
        </w:rPr>
        <w:t>Segmentet</w:t>
      </w:r>
      <w:proofErr w:type="spellEnd"/>
      <w:r>
        <w:rPr>
          <w:rFonts w:ascii="Times New Roman" w:hAnsi="Times New Roman"/>
          <w:sz w:val="24"/>
          <w:szCs w:val="24"/>
        </w:rPr>
        <w:t xml:space="preserve"> + Kukainis" ar atzīmēto "</w:t>
      </w:r>
      <w:proofErr w:type="spellStart"/>
      <w:r>
        <w:rPr>
          <w:rFonts w:ascii="Times New Roman" w:hAnsi="Times New Roman"/>
          <w:sz w:val="24"/>
          <w:szCs w:val="24"/>
        </w:rPr>
        <w:t>Atgrieshana</w:t>
      </w:r>
      <w:proofErr w:type="spellEnd"/>
      <w:r>
        <w:rPr>
          <w:rFonts w:ascii="Times New Roman" w:hAnsi="Times New Roman"/>
          <w:sz w:val="24"/>
          <w:szCs w:val="24"/>
        </w:rPr>
        <w:t>", tad palaižas kukaiņa algoritms ar atgriešanu, pretēja gadījumā parastais kukaiņa algoritms.</w:t>
      </w:r>
    </w:p>
    <w:p w:rsidR="00FC1B05" w:rsidRDefault="00A02C87" w:rsidP="00A02C87">
      <w:pPr>
        <w:spacing w:before="120" w:after="0" w:line="240" w:lineRule="auto"/>
        <w:ind w:right="516" w:firstLine="193"/>
        <w:jc w:val="center"/>
        <w:rPr>
          <w:rFonts w:ascii="Times New Roman" w:hAnsi="Times New Roman"/>
          <w:sz w:val="24"/>
          <w:szCs w:val="24"/>
        </w:rPr>
      </w:pPr>
      <w:r>
        <w:rPr>
          <w:rFonts w:ascii="Times New Roman" w:hAnsi="Times New Roman"/>
          <w:noProof/>
          <w:sz w:val="24"/>
          <w:szCs w:val="24"/>
          <w:lang w:eastAsia="lv-LV"/>
        </w:rPr>
        <w:drawing>
          <wp:inline distT="0" distB="0" distL="0" distR="0">
            <wp:extent cx="1371600" cy="178625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1371600" cy="1786255"/>
                    </a:xfrm>
                    <a:prstGeom prst="rect">
                      <a:avLst/>
                    </a:prstGeom>
                    <a:noFill/>
                    <a:ln w="9525">
                      <a:noFill/>
                      <a:miter lim="800000"/>
                      <a:headEnd/>
                      <a:tailEnd/>
                    </a:ln>
                  </pic:spPr>
                </pic:pic>
              </a:graphicData>
            </a:graphic>
          </wp:inline>
        </w:drawing>
      </w:r>
      <w:r>
        <w:rPr>
          <w:rFonts w:ascii="Times New Roman" w:hAnsi="Times New Roman"/>
          <w:noProof/>
          <w:sz w:val="24"/>
          <w:szCs w:val="24"/>
          <w:lang w:eastAsia="lv-LV"/>
        </w:rPr>
        <w:drawing>
          <wp:inline distT="0" distB="0" distL="0" distR="0">
            <wp:extent cx="1552575" cy="165862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552575" cy="1658620"/>
                    </a:xfrm>
                    <a:prstGeom prst="rect">
                      <a:avLst/>
                    </a:prstGeom>
                    <a:noFill/>
                    <a:ln w="9525">
                      <a:noFill/>
                      <a:miter lim="800000"/>
                      <a:headEnd/>
                      <a:tailEnd/>
                    </a:ln>
                  </pic:spPr>
                </pic:pic>
              </a:graphicData>
            </a:graphic>
          </wp:inline>
        </w:drawing>
      </w:r>
      <w:r>
        <w:rPr>
          <w:rFonts w:ascii="Times New Roman" w:hAnsi="Times New Roman"/>
          <w:noProof/>
          <w:sz w:val="24"/>
          <w:szCs w:val="24"/>
          <w:lang w:eastAsia="lv-LV"/>
        </w:rPr>
        <w:drawing>
          <wp:inline distT="0" distB="0" distL="0" distR="0">
            <wp:extent cx="1618364" cy="1802463"/>
            <wp:effectExtent l="19050" t="0" r="886"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618377" cy="1802477"/>
                    </a:xfrm>
                    <a:prstGeom prst="rect">
                      <a:avLst/>
                    </a:prstGeom>
                    <a:noFill/>
                    <a:ln w="9525">
                      <a:noFill/>
                      <a:miter lim="800000"/>
                      <a:headEnd/>
                      <a:tailEnd/>
                    </a:ln>
                  </pic:spPr>
                </pic:pic>
              </a:graphicData>
            </a:graphic>
          </wp:inline>
        </w:drawing>
      </w:r>
    </w:p>
    <w:p w:rsidR="00A02C87" w:rsidRDefault="00A02C87" w:rsidP="00A02C87">
      <w:pPr>
        <w:spacing w:before="120" w:after="0" w:line="240" w:lineRule="auto"/>
        <w:ind w:right="516" w:firstLine="193"/>
        <w:jc w:val="center"/>
        <w:rPr>
          <w:rFonts w:ascii="Times New Roman" w:hAnsi="Times New Roman"/>
          <w:sz w:val="24"/>
          <w:szCs w:val="24"/>
        </w:rPr>
      </w:pPr>
      <w:r>
        <w:rPr>
          <w:rFonts w:ascii="Times New Roman" w:hAnsi="Times New Roman"/>
          <w:sz w:val="24"/>
          <w:szCs w:val="24"/>
        </w:rPr>
        <w:t>Attēls 5. Algoritmu salīdzinājums</w:t>
      </w:r>
    </w:p>
    <w:p w:rsidR="00613E85" w:rsidRDefault="00A02C87" w:rsidP="00A02C87">
      <w:pPr>
        <w:spacing w:before="120" w:after="0" w:line="240" w:lineRule="auto"/>
        <w:ind w:right="516" w:firstLine="193"/>
        <w:rPr>
          <w:rFonts w:ascii="Times New Roman" w:hAnsi="Times New Roman"/>
          <w:sz w:val="24"/>
          <w:szCs w:val="24"/>
        </w:rPr>
      </w:pPr>
      <w:r>
        <w:rPr>
          <w:rFonts w:ascii="Times New Roman" w:hAnsi="Times New Roman"/>
          <w:sz w:val="24"/>
          <w:szCs w:val="24"/>
        </w:rPr>
        <w:t>Uz attēliem tiek</w:t>
      </w:r>
      <w:r w:rsidR="001877D4">
        <w:rPr>
          <w:rFonts w:ascii="Times New Roman" w:hAnsi="Times New Roman"/>
          <w:sz w:val="24"/>
          <w:szCs w:val="24"/>
        </w:rPr>
        <w:t xml:space="preserve"> paradīta objekta daļa</w:t>
      </w:r>
      <w:r>
        <w:rPr>
          <w:rFonts w:ascii="Times New Roman" w:hAnsi="Times New Roman"/>
          <w:sz w:val="24"/>
          <w:szCs w:val="24"/>
        </w:rPr>
        <w:t xml:space="preserve"> ar sarežģītu formu</w:t>
      </w:r>
      <w:r w:rsidR="001877D4">
        <w:rPr>
          <w:rFonts w:ascii="Times New Roman" w:hAnsi="Times New Roman"/>
          <w:sz w:val="24"/>
          <w:szCs w:val="24"/>
        </w:rPr>
        <w:t>,</w:t>
      </w:r>
      <w:r>
        <w:rPr>
          <w:rFonts w:ascii="Times New Roman" w:hAnsi="Times New Roman"/>
          <w:sz w:val="24"/>
          <w:szCs w:val="24"/>
        </w:rPr>
        <w:t xml:space="preserve"> un kā atšķiras darbības rezultāti parasta kukaiņa algoritma (attēls centrā) no algoritma ar atgriešanu (attēls pa labi). Ir </w:t>
      </w:r>
      <w:r w:rsidR="0057550E">
        <w:rPr>
          <w:rFonts w:ascii="Times New Roman" w:hAnsi="Times New Roman"/>
          <w:sz w:val="24"/>
          <w:szCs w:val="24"/>
        </w:rPr>
        <w:t>redzams</w:t>
      </w:r>
      <w:r>
        <w:rPr>
          <w:rFonts w:ascii="Times New Roman" w:hAnsi="Times New Roman"/>
          <w:sz w:val="24"/>
          <w:szCs w:val="24"/>
        </w:rPr>
        <w:t xml:space="preserve"> ka uzlabotais algoritms </w:t>
      </w:r>
      <w:r w:rsidR="0057550E">
        <w:rPr>
          <w:rFonts w:ascii="Times New Roman" w:hAnsi="Times New Roman"/>
          <w:sz w:val="24"/>
          <w:szCs w:val="24"/>
        </w:rPr>
        <w:t>atzīmēja</w:t>
      </w:r>
      <w:r>
        <w:rPr>
          <w:rFonts w:ascii="Times New Roman" w:hAnsi="Times New Roman"/>
          <w:sz w:val="24"/>
          <w:szCs w:val="24"/>
        </w:rPr>
        <w:t xml:space="preserve"> vairāk </w:t>
      </w:r>
      <w:r w:rsidR="0057550E">
        <w:rPr>
          <w:rFonts w:ascii="Times New Roman" w:hAnsi="Times New Roman"/>
          <w:sz w:val="24"/>
          <w:szCs w:val="24"/>
        </w:rPr>
        <w:t>pikseļu veidojot kontūru.</w:t>
      </w:r>
    </w:p>
    <w:p w:rsidR="00A02C87" w:rsidRDefault="00A02C87" w:rsidP="00A02C87">
      <w:pPr>
        <w:spacing w:before="120" w:after="0" w:line="240" w:lineRule="auto"/>
        <w:ind w:right="516" w:firstLine="193"/>
        <w:rPr>
          <w:rFonts w:ascii="Times New Roman" w:hAnsi="Times New Roman"/>
          <w:sz w:val="24"/>
          <w:szCs w:val="24"/>
        </w:rPr>
      </w:pPr>
    </w:p>
    <w:p w:rsidR="00621003" w:rsidRDefault="00621003" w:rsidP="006A2401">
      <w:pPr>
        <w:spacing w:after="0" w:line="240" w:lineRule="auto"/>
        <w:ind w:right="516" w:firstLine="193"/>
        <w:rPr>
          <w:rFonts w:ascii="Times New Roman" w:hAnsi="Times New Roman"/>
          <w:b/>
          <w:sz w:val="28"/>
          <w:szCs w:val="28"/>
        </w:rPr>
      </w:pPr>
      <w:r w:rsidRPr="00621003">
        <w:rPr>
          <w:rFonts w:ascii="Times New Roman" w:hAnsi="Times New Roman"/>
          <w:b/>
          <w:sz w:val="28"/>
          <w:szCs w:val="28"/>
        </w:rPr>
        <w:t>Secinājūmi:</w:t>
      </w:r>
    </w:p>
    <w:p w:rsidR="00621003" w:rsidRPr="00621003" w:rsidRDefault="00621003" w:rsidP="006A2401">
      <w:pPr>
        <w:spacing w:after="0" w:line="240" w:lineRule="auto"/>
        <w:ind w:right="516" w:firstLine="193"/>
        <w:rPr>
          <w:rFonts w:ascii="Times New Roman" w:hAnsi="Times New Roman"/>
          <w:b/>
          <w:sz w:val="28"/>
          <w:szCs w:val="28"/>
        </w:rPr>
      </w:pPr>
    </w:p>
    <w:p w:rsidR="00621003" w:rsidRPr="006A2401" w:rsidRDefault="00621003" w:rsidP="00621003">
      <w:pPr>
        <w:spacing w:after="0" w:line="240" w:lineRule="auto"/>
        <w:ind w:right="516" w:firstLine="193"/>
        <w:jc w:val="both"/>
        <w:rPr>
          <w:rFonts w:ascii="Times New Roman" w:hAnsi="Times New Roman"/>
          <w:sz w:val="24"/>
          <w:szCs w:val="24"/>
        </w:rPr>
      </w:pPr>
      <w:r>
        <w:rPr>
          <w:rFonts w:ascii="Times New Roman" w:hAnsi="Times New Roman"/>
          <w:sz w:val="24"/>
          <w:szCs w:val="24"/>
        </w:rPr>
        <w:t xml:space="preserve">Tiek </w:t>
      </w:r>
      <w:r w:rsidR="00F85F23">
        <w:rPr>
          <w:rFonts w:ascii="Times New Roman" w:hAnsi="Times New Roman"/>
          <w:sz w:val="24"/>
          <w:szCs w:val="24"/>
        </w:rPr>
        <w:t>izstrādāts</w:t>
      </w:r>
      <w:r>
        <w:rPr>
          <w:rFonts w:ascii="Times New Roman" w:hAnsi="Times New Roman"/>
          <w:sz w:val="24"/>
          <w:szCs w:val="24"/>
        </w:rPr>
        <w:t xml:space="preserve"> laboratorijas darbs, kura laika tika </w:t>
      </w:r>
      <w:r w:rsidR="00050F50">
        <w:rPr>
          <w:rFonts w:ascii="Times New Roman" w:hAnsi="Times New Roman"/>
          <w:sz w:val="24"/>
          <w:szCs w:val="24"/>
        </w:rPr>
        <w:t xml:space="preserve">realizēti kukaiņa algoritms un tā uzlabota versija. Pēc darbības rezultāta salīdzinājuma ir skaidrs, ka algoritms ar atgriešanu dod labākus rezultātus, bet tas trūkums - darbības ātrums (darbību skaits ir aptuveni divreiz lielāks, nekā parastam algoritmam). Kādu algoritmu labāk pielietot ir atkarīgs no uzdevuma, tas laika un kvalitātes prasībām. </w:t>
      </w:r>
      <w:r w:rsidR="00F85F23">
        <w:rPr>
          <w:rFonts w:ascii="Times New Roman" w:hAnsi="Times New Roman"/>
          <w:sz w:val="24"/>
          <w:szCs w:val="24"/>
        </w:rPr>
        <w:t xml:space="preserve">Kopumā laboratorijas darbs tika izpildīts sekmīgi un algoritmi </w:t>
      </w:r>
      <w:r w:rsidR="00654CBC">
        <w:rPr>
          <w:rFonts w:ascii="Times New Roman" w:hAnsi="Times New Roman"/>
          <w:sz w:val="24"/>
          <w:szCs w:val="24"/>
        </w:rPr>
        <w:t>strādā</w:t>
      </w:r>
      <w:r w:rsidR="00F85F23">
        <w:rPr>
          <w:rFonts w:ascii="Times New Roman" w:hAnsi="Times New Roman"/>
          <w:sz w:val="24"/>
          <w:szCs w:val="24"/>
        </w:rPr>
        <w:t xml:space="preserve"> pareizi.</w:t>
      </w:r>
    </w:p>
    <w:sectPr w:rsidR="00621003" w:rsidRPr="006A2401" w:rsidSect="00B76188">
      <w:pgSz w:w="12240" w:h="15840"/>
      <w:pgMar w:top="126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B22" w:rsidRDefault="00CC2B22" w:rsidP="00E93AA6">
      <w:pPr>
        <w:spacing w:after="0" w:line="240" w:lineRule="auto"/>
      </w:pPr>
      <w:r>
        <w:separator/>
      </w:r>
    </w:p>
  </w:endnote>
  <w:endnote w:type="continuationSeparator" w:id="0">
    <w:p w:rsidR="00CC2B22" w:rsidRDefault="00CC2B22" w:rsidP="00E93A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B22" w:rsidRDefault="00CC2B22" w:rsidP="00E93AA6">
      <w:pPr>
        <w:spacing w:after="0" w:line="240" w:lineRule="auto"/>
      </w:pPr>
      <w:r>
        <w:separator/>
      </w:r>
    </w:p>
  </w:footnote>
  <w:footnote w:type="continuationSeparator" w:id="0">
    <w:p w:rsidR="00CC2B22" w:rsidRDefault="00CC2B22" w:rsidP="00E93A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6ACF"/>
    <w:multiLevelType w:val="hybridMultilevel"/>
    <w:tmpl w:val="A80EA358"/>
    <w:lvl w:ilvl="0" w:tplc="D03AE724">
      <w:start w:val="1"/>
      <w:numFmt w:val="bullet"/>
      <w:lvlText w:val="•"/>
      <w:lvlJc w:val="left"/>
      <w:pPr>
        <w:tabs>
          <w:tab w:val="num" w:pos="720"/>
        </w:tabs>
        <w:ind w:left="720" w:hanging="360"/>
      </w:pPr>
      <w:rPr>
        <w:rFonts w:ascii="Arial" w:hAnsi="Arial" w:hint="default"/>
      </w:rPr>
    </w:lvl>
    <w:lvl w:ilvl="1" w:tplc="1812A98A" w:tentative="1">
      <w:start w:val="1"/>
      <w:numFmt w:val="bullet"/>
      <w:lvlText w:val="•"/>
      <w:lvlJc w:val="left"/>
      <w:pPr>
        <w:tabs>
          <w:tab w:val="num" w:pos="1440"/>
        </w:tabs>
        <w:ind w:left="1440" w:hanging="360"/>
      </w:pPr>
      <w:rPr>
        <w:rFonts w:ascii="Arial" w:hAnsi="Arial" w:hint="default"/>
      </w:rPr>
    </w:lvl>
    <w:lvl w:ilvl="2" w:tplc="C038CFA0" w:tentative="1">
      <w:start w:val="1"/>
      <w:numFmt w:val="bullet"/>
      <w:lvlText w:val="•"/>
      <w:lvlJc w:val="left"/>
      <w:pPr>
        <w:tabs>
          <w:tab w:val="num" w:pos="2160"/>
        </w:tabs>
        <w:ind w:left="2160" w:hanging="360"/>
      </w:pPr>
      <w:rPr>
        <w:rFonts w:ascii="Arial" w:hAnsi="Arial" w:hint="default"/>
      </w:rPr>
    </w:lvl>
    <w:lvl w:ilvl="3" w:tplc="BEC07C9C" w:tentative="1">
      <w:start w:val="1"/>
      <w:numFmt w:val="bullet"/>
      <w:lvlText w:val="•"/>
      <w:lvlJc w:val="left"/>
      <w:pPr>
        <w:tabs>
          <w:tab w:val="num" w:pos="2880"/>
        </w:tabs>
        <w:ind w:left="2880" w:hanging="360"/>
      </w:pPr>
      <w:rPr>
        <w:rFonts w:ascii="Arial" w:hAnsi="Arial" w:hint="default"/>
      </w:rPr>
    </w:lvl>
    <w:lvl w:ilvl="4" w:tplc="D7CC24DA" w:tentative="1">
      <w:start w:val="1"/>
      <w:numFmt w:val="bullet"/>
      <w:lvlText w:val="•"/>
      <w:lvlJc w:val="left"/>
      <w:pPr>
        <w:tabs>
          <w:tab w:val="num" w:pos="3600"/>
        </w:tabs>
        <w:ind w:left="3600" w:hanging="360"/>
      </w:pPr>
      <w:rPr>
        <w:rFonts w:ascii="Arial" w:hAnsi="Arial" w:hint="default"/>
      </w:rPr>
    </w:lvl>
    <w:lvl w:ilvl="5" w:tplc="165C3B68" w:tentative="1">
      <w:start w:val="1"/>
      <w:numFmt w:val="bullet"/>
      <w:lvlText w:val="•"/>
      <w:lvlJc w:val="left"/>
      <w:pPr>
        <w:tabs>
          <w:tab w:val="num" w:pos="4320"/>
        </w:tabs>
        <w:ind w:left="4320" w:hanging="360"/>
      </w:pPr>
      <w:rPr>
        <w:rFonts w:ascii="Arial" w:hAnsi="Arial" w:hint="default"/>
      </w:rPr>
    </w:lvl>
    <w:lvl w:ilvl="6" w:tplc="8C16AED0" w:tentative="1">
      <w:start w:val="1"/>
      <w:numFmt w:val="bullet"/>
      <w:lvlText w:val="•"/>
      <w:lvlJc w:val="left"/>
      <w:pPr>
        <w:tabs>
          <w:tab w:val="num" w:pos="5040"/>
        </w:tabs>
        <w:ind w:left="5040" w:hanging="360"/>
      </w:pPr>
      <w:rPr>
        <w:rFonts w:ascii="Arial" w:hAnsi="Arial" w:hint="default"/>
      </w:rPr>
    </w:lvl>
    <w:lvl w:ilvl="7" w:tplc="D52A2528" w:tentative="1">
      <w:start w:val="1"/>
      <w:numFmt w:val="bullet"/>
      <w:lvlText w:val="•"/>
      <w:lvlJc w:val="left"/>
      <w:pPr>
        <w:tabs>
          <w:tab w:val="num" w:pos="5760"/>
        </w:tabs>
        <w:ind w:left="5760" w:hanging="360"/>
      </w:pPr>
      <w:rPr>
        <w:rFonts w:ascii="Arial" w:hAnsi="Arial" w:hint="default"/>
      </w:rPr>
    </w:lvl>
    <w:lvl w:ilvl="8" w:tplc="E4ECCBE0" w:tentative="1">
      <w:start w:val="1"/>
      <w:numFmt w:val="bullet"/>
      <w:lvlText w:val="•"/>
      <w:lvlJc w:val="left"/>
      <w:pPr>
        <w:tabs>
          <w:tab w:val="num" w:pos="6480"/>
        </w:tabs>
        <w:ind w:left="6480" w:hanging="360"/>
      </w:pPr>
      <w:rPr>
        <w:rFonts w:ascii="Arial" w:hAnsi="Arial" w:hint="default"/>
      </w:rPr>
    </w:lvl>
  </w:abstractNum>
  <w:abstractNum w:abstractNumId="1">
    <w:nsid w:val="398E2A94"/>
    <w:multiLevelType w:val="hybridMultilevel"/>
    <w:tmpl w:val="48DEBE4A"/>
    <w:lvl w:ilvl="0" w:tplc="8FAAF856">
      <w:start w:val="1"/>
      <w:numFmt w:val="bullet"/>
      <w:lvlText w:val="•"/>
      <w:lvlJc w:val="left"/>
      <w:pPr>
        <w:tabs>
          <w:tab w:val="num" w:pos="720"/>
        </w:tabs>
        <w:ind w:left="720" w:hanging="360"/>
      </w:pPr>
      <w:rPr>
        <w:rFonts w:ascii="Arial" w:hAnsi="Arial" w:hint="default"/>
      </w:rPr>
    </w:lvl>
    <w:lvl w:ilvl="1" w:tplc="A52070CE" w:tentative="1">
      <w:start w:val="1"/>
      <w:numFmt w:val="bullet"/>
      <w:lvlText w:val="•"/>
      <w:lvlJc w:val="left"/>
      <w:pPr>
        <w:tabs>
          <w:tab w:val="num" w:pos="1440"/>
        </w:tabs>
        <w:ind w:left="1440" w:hanging="360"/>
      </w:pPr>
      <w:rPr>
        <w:rFonts w:ascii="Arial" w:hAnsi="Arial" w:hint="default"/>
      </w:rPr>
    </w:lvl>
    <w:lvl w:ilvl="2" w:tplc="0A106014" w:tentative="1">
      <w:start w:val="1"/>
      <w:numFmt w:val="bullet"/>
      <w:lvlText w:val="•"/>
      <w:lvlJc w:val="left"/>
      <w:pPr>
        <w:tabs>
          <w:tab w:val="num" w:pos="2160"/>
        </w:tabs>
        <w:ind w:left="2160" w:hanging="360"/>
      </w:pPr>
      <w:rPr>
        <w:rFonts w:ascii="Arial" w:hAnsi="Arial" w:hint="default"/>
      </w:rPr>
    </w:lvl>
    <w:lvl w:ilvl="3" w:tplc="7DE89BAA" w:tentative="1">
      <w:start w:val="1"/>
      <w:numFmt w:val="bullet"/>
      <w:lvlText w:val="•"/>
      <w:lvlJc w:val="left"/>
      <w:pPr>
        <w:tabs>
          <w:tab w:val="num" w:pos="2880"/>
        </w:tabs>
        <w:ind w:left="2880" w:hanging="360"/>
      </w:pPr>
      <w:rPr>
        <w:rFonts w:ascii="Arial" w:hAnsi="Arial" w:hint="default"/>
      </w:rPr>
    </w:lvl>
    <w:lvl w:ilvl="4" w:tplc="32E840E6" w:tentative="1">
      <w:start w:val="1"/>
      <w:numFmt w:val="bullet"/>
      <w:lvlText w:val="•"/>
      <w:lvlJc w:val="left"/>
      <w:pPr>
        <w:tabs>
          <w:tab w:val="num" w:pos="3600"/>
        </w:tabs>
        <w:ind w:left="3600" w:hanging="360"/>
      </w:pPr>
      <w:rPr>
        <w:rFonts w:ascii="Arial" w:hAnsi="Arial" w:hint="default"/>
      </w:rPr>
    </w:lvl>
    <w:lvl w:ilvl="5" w:tplc="3B907136" w:tentative="1">
      <w:start w:val="1"/>
      <w:numFmt w:val="bullet"/>
      <w:lvlText w:val="•"/>
      <w:lvlJc w:val="left"/>
      <w:pPr>
        <w:tabs>
          <w:tab w:val="num" w:pos="4320"/>
        </w:tabs>
        <w:ind w:left="4320" w:hanging="360"/>
      </w:pPr>
      <w:rPr>
        <w:rFonts w:ascii="Arial" w:hAnsi="Arial" w:hint="default"/>
      </w:rPr>
    </w:lvl>
    <w:lvl w:ilvl="6" w:tplc="AFAA9A92" w:tentative="1">
      <w:start w:val="1"/>
      <w:numFmt w:val="bullet"/>
      <w:lvlText w:val="•"/>
      <w:lvlJc w:val="left"/>
      <w:pPr>
        <w:tabs>
          <w:tab w:val="num" w:pos="5040"/>
        </w:tabs>
        <w:ind w:left="5040" w:hanging="360"/>
      </w:pPr>
      <w:rPr>
        <w:rFonts w:ascii="Arial" w:hAnsi="Arial" w:hint="default"/>
      </w:rPr>
    </w:lvl>
    <w:lvl w:ilvl="7" w:tplc="5736041E" w:tentative="1">
      <w:start w:val="1"/>
      <w:numFmt w:val="bullet"/>
      <w:lvlText w:val="•"/>
      <w:lvlJc w:val="left"/>
      <w:pPr>
        <w:tabs>
          <w:tab w:val="num" w:pos="5760"/>
        </w:tabs>
        <w:ind w:left="5760" w:hanging="360"/>
      </w:pPr>
      <w:rPr>
        <w:rFonts w:ascii="Arial" w:hAnsi="Arial" w:hint="default"/>
      </w:rPr>
    </w:lvl>
    <w:lvl w:ilvl="8" w:tplc="75BC2262" w:tentative="1">
      <w:start w:val="1"/>
      <w:numFmt w:val="bullet"/>
      <w:lvlText w:val="•"/>
      <w:lvlJc w:val="left"/>
      <w:pPr>
        <w:tabs>
          <w:tab w:val="num" w:pos="6480"/>
        </w:tabs>
        <w:ind w:left="6480" w:hanging="360"/>
      </w:pPr>
      <w:rPr>
        <w:rFonts w:ascii="Arial" w:hAnsi="Arial" w:hint="default"/>
      </w:rPr>
    </w:lvl>
  </w:abstractNum>
  <w:abstractNum w:abstractNumId="2">
    <w:nsid w:val="59782B59"/>
    <w:multiLevelType w:val="hybridMultilevel"/>
    <w:tmpl w:val="3D7668EC"/>
    <w:lvl w:ilvl="0" w:tplc="C43CEC5E">
      <w:start w:val="4"/>
      <w:numFmt w:val="decimal"/>
      <w:lvlText w:val="%1."/>
      <w:lvlJc w:val="left"/>
      <w:pPr>
        <w:tabs>
          <w:tab w:val="num" w:pos="720"/>
        </w:tabs>
        <w:ind w:left="720" w:hanging="360"/>
      </w:pPr>
    </w:lvl>
    <w:lvl w:ilvl="1" w:tplc="6AA23296" w:tentative="1">
      <w:start w:val="1"/>
      <w:numFmt w:val="decimal"/>
      <w:lvlText w:val="%2."/>
      <w:lvlJc w:val="left"/>
      <w:pPr>
        <w:tabs>
          <w:tab w:val="num" w:pos="1440"/>
        </w:tabs>
        <w:ind w:left="1440" w:hanging="360"/>
      </w:pPr>
    </w:lvl>
    <w:lvl w:ilvl="2" w:tplc="1D20D872" w:tentative="1">
      <w:start w:val="1"/>
      <w:numFmt w:val="decimal"/>
      <w:lvlText w:val="%3."/>
      <w:lvlJc w:val="left"/>
      <w:pPr>
        <w:tabs>
          <w:tab w:val="num" w:pos="2160"/>
        </w:tabs>
        <w:ind w:left="2160" w:hanging="360"/>
      </w:pPr>
    </w:lvl>
    <w:lvl w:ilvl="3" w:tplc="0996227C" w:tentative="1">
      <w:start w:val="1"/>
      <w:numFmt w:val="decimal"/>
      <w:lvlText w:val="%4."/>
      <w:lvlJc w:val="left"/>
      <w:pPr>
        <w:tabs>
          <w:tab w:val="num" w:pos="2880"/>
        </w:tabs>
        <w:ind w:left="2880" w:hanging="360"/>
      </w:pPr>
    </w:lvl>
    <w:lvl w:ilvl="4" w:tplc="4D808E64" w:tentative="1">
      <w:start w:val="1"/>
      <w:numFmt w:val="decimal"/>
      <w:lvlText w:val="%5."/>
      <w:lvlJc w:val="left"/>
      <w:pPr>
        <w:tabs>
          <w:tab w:val="num" w:pos="3600"/>
        </w:tabs>
        <w:ind w:left="3600" w:hanging="360"/>
      </w:pPr>
    </w:lvl>
    <w:lvl w:ilvl="5" w:tplc="0B842468" w:tentative="1">
      <w:start w:val="1"/>
      <w:numFmt w:val="decimal"/>
      <w:lvlText w:val="%6."/>
      <w:lvlJc w:val="left"/>
      <w:pPr>
        <w:tabs>
          <w:tab w:val="num" w:pos="4320"/>
        </w:tabs>
        <w:ind w:left="4320" w:hanging="360"/>
      </w:pPr>
    </w:lvl>
    <w:lvl w:ilvl="6" w:tplc="04C451C6" w:tentative="1">
      <w:start w:val="1"/>
      <w:numFmt w:val="decimal"/>
      <w:lvlText w:val="%7."/>
      <w:lvlJc w:val="left"/>
      <w:pPr>
        <w:tabs>
          <w:tab w:val="num" w:pos="5040"/>
        </w:tabs>
        <w:ind w:left="5040" w:hanging="360"/>
      </w:pPr>
    </w:lvl>
    <w:lvl w:ilvl="7" w:tplc="A9D6F89A" w:tentative="1">
      <w:start w:val="1"/>
      <w:numFmt w:val="decimal"/>
      <w:lvlText w:val="%8."/>
      <w:lvlJc w:val="left"/>
      <w:pPr>
        <w:tabs>
          <w:tab w:val="num" w:pos="5760"/>
        </w:tabs>
        <w:ind w:left="5760" w:hanging="360"/>
      </w:pPr>
    </w:lvl>
    <w:lvl w:ilvl="8" w:tplc="B8BA2BEA" w:tentative="1">
      <w:start w:val="1"/>
      <w:numFmt w:val="decimal"/>
      <w:lvlText w:val="%9."/>
      <w:lvlJc w:val="left"/>
      <w:pPr>
        <w:tabs>
          <w:tab w:val="num" w:pos="6480"/>
        </w:tabs>
        <w:ind w:left="6480" w:hanging="360"/>
      </w:pPr>
    </w:lvl>
  </w:abstractNum>
  <w:abstractNum w:abstractNumId="3">
    <w:nsid w:val="59BC50B2"/>
    <w:multiLevelType w:val="hybridMultilevel"/>
    <w:tmpl w:val="329ACB86"/>
    <w:lvl w:ilvl="0" w:tplc="4DA8783C">
      <w:start w:val="1"/>
      <w:numFmt w:val="decimal"/>
      <w:lvlText w:val="%1."/>
      <w:lvlJc w:val="left"/>
      <w:pPr>
        <w:tabs>
          <w:tab w:val="num" w:pos="720"/>
        </w:tabs>
        <w:ind w:left="720" w:hanging="360"/>
      </w:pPr>
    </w:lvl>
    <w:lvl w:ilvl="1" w:tplc="37F063EA" w:tentative="1">
      <w:start w:val="1"/>
      <w:numFmt w:val="decimal"/>
      <w:lvlText w:val="%2."/>
      <w:lvlJc w:val="left"/>
      <w:pPr>
        <w:tabs>
          <w:tab w:val="num" w:pos="1440"/>
        </w:tabs>
        <w:ind w:left="1440" w:hanging="360"/>
      </w:pPr>
    </w:lvl>
    <w:lvl w:ilvl="2" w:tplc="930EE87C" w:tentative="1">
      <w:start w:val="1"/>
      <w:numFmt w:val="decimal"/>
      <w:lvlText w:val="%3."/>
      <w:lvlJc w:val="left"/>
      <w:pPr>
        <w:tabs>
          <w:tab w:val="num" w:pos="2160"/>
        </w:tabs>
        <w:ind w:left="2160" w:hanging="360"/>
      </w:pPr>
    </w:lvl>
    <w:lvl w:ilvl="3" w:tplc="683EA7CE" w:tentative="1">
      <w:start w:val="1"/>
      <w:numFmt w:val="decimal"/>
      <w:lvlText w:val="%4."/>
      <w:lvlJc w:val="left"/>
      <w:pPr>
        <w:tabs>
          <w:tab w:val="num" w:pos="2880"/>
        </w:tabs>
        <w:ind w:left="2880" w:hanging="360"/>
      </w:pPr>
    </w:lvl>
    <w:lvl w:ilvl="4" w:tplc="10F87C12" w:tentative="1">
      <w:start w:val="1"/>
      <w:numFmt w:val="decimal"/>
      <w:lvlText w:val="%5."/>
      <w:lvlJc w:val="left"/>
      <w:pPr>
        <w:tabs>
          <w:tab w:val="num" w:pos="3600"/>
        </w:tabs>
        <w:ind w:left="3600" w:hanging="360"/>
      </w:pPr>
    </w:lvl>
    <w:lvl w:ilvl="5" w:tplc="1B946276" w:tentative="1">
      <w:start w:val="1"/>
      <w:numFmt w:val="decimal"/>
      <w:lvlText w:val="%6."/>
      <w:lvlJc w:val="left"/>
      <w:pPr>
        <w:tabs>
          <w:tab w:val="num" w:pos="4320"/>
        </w:tabs>
        <w:ind w:left="4320" w:hanging="360"/>
      </w:pPr>
    </w:lvl>
    <w:lvl w:ilvl="6" w:tplc="A9A832B2" w:tentative="1">
      <w:start w:val="1"/>
      <w:numFmt w:val="decimal"/>
      <w:lvlText w:val="%7."/>
      <w:lvlJc w:val="left"/>
      <w:pPr>
        <w:tabs>
          <w:tab w:val="num" w:pos="5040"/>
        </w:tabs>
        <w:ind w:left="5040" w:hanging="360"/>
      </w:pPr>
    </w:lvl>
    <w:lvl w:ilvl="7" w:tplc="334C40EC" w:tentative="1">
      <w:start w:val="1"/>
      <w:numFmt w:val="decimal"/>
      <w:lvlText w:val="%8."/>
      <w:lvlJc w:val="left"/>
      <w:pPr>
        <w:tabs>
          <w:tab w:val="num" w:pos="5760"/>
        </w:tabs>
        <w:ind w:left="5760" w:hanging="360"/>
      </w:pPr>
    </w:lvl>
    <w:lvl w:ilvl="8" w:tplc="2C6448AC" w:tentative="1">
      <w:start w:val="1"/>
      <w:numFmt w:val="decimal"/>
      <w:lvlText w:val="%9."/>
      <w:lvlJc w:val="left"/>
      <w:pPr>
        <w:tabs>
          <w:tab w:val="num" w:pos="6480"/>
        </w:tabs>
        <w:ind w:left="6480" w:hanging="360"/>
      </w:pPr>
    </w:lvl>
  </w:abstractNum>
  <w:abstractNum w:abstractNumId="4">
    <w:nsid w:val="6FB71560"/>
    <w:multiLevelType w:val="hybridMultilevel"/>
    <w:tmpl w:val="7B5E3F02"/>
    <w:lvl w:ilvl="0" w:tplc="A894D97A">
      <w:start w:val="1"/>
      <w:numFmt w:val="decimal"/>
      <w:lvlText w:val="%1)"/>
      <w:lvlJc w:val="left"/>
      <w:pPr>
        <w:tabs>
          <w:tab w:val="num" w:pos="720"/>
        </w:tabs>
        <w:ind w:left="720" w:hanging="360"/>
      </w:pPr>
    </w:lvl>
    <w:lvl w:ilvl="1" w:tplc="B2C84280" w:tentative="1">
      <w:start w:val="1"/>
      <w:numFmt w:val="decimal"/>
      <w:lvlText w:val="%2)"/>
      <w:lvlJc w:val="left"/>
      <w:pPr>
        <w:tabs>
          <w:tab w:val="num" w:pos="1440"/>
        </w:tabs>
        <w:ind w:left="1440" w:hanging="360"/>
      </w:pPr>
    </w:lvl>
    <w:lvl w:ilvl="2" w:tplc="83DAAC54" w:tentative="1">
      <w:start w:val="1"/>
      <w:numFmt w:val="decimal"/>
      <w:lvlText w:val="%3)"/>
      <w:lvlJc w:val="left"/>
      <w:pPr>
        <w:tabs>
          <w:tab w:val="num" w:pos="2160"/>
        </w:tabs>
        <w:ind w:left="2160" w:hanging="360"/>
      </w:pPr>
    </w:lvl>
    <w:lvl w:ilvl="3" w:tplc="83D05112" w:tentative="1">
      <w:start w:val="1"/>
      <w:numFmt w:val="decimal"/>
      <w:lvlText w:val="%4)"/>
      <w:lvlJc w:val="left"/>
      <w:pPr>
        <w:tabs>
          <w:tab w:val="num" w:pos="2880"/>
        </w:tabs>
        <w:ind w:left="2880" w:hanging="360"/>
      </w:pPr>
    </w:lvl>
    <w:lvl w:ilvl="4" w:tplc="72FCCA6C" w:tentative="1">
      <w:start w:val="1"/>
      <w:numFmt w:val="decimal"/>
      <w:lvlText w:val="%5)"/>
      <w:lvlJc w:val="left"/>
      <w:pPr>
        <w:tabs>
          <w:tab w:val="num" w:pos="3600"/>
        </w:tabs>
        <w:ind w:left="3600" w:hanging="360"/>
      </w:pPr>
    </w:lvl>
    <w:lvl w:ilvl="5" w:tplc="07964ADE" w:tentative="1">
      <w:start w:val="1"/>
      <w:numFmt w:val="decimal"/>
      <w:lvlText w:val="%6)"/>
      <w:lvlJc w:val="left"/>
      <w:pPr>
        <w:tabs>
          <w:tab w:val="num" w:pos="4320"/>
        </w:tabs>
        <w:ind w:left="4320" w:hanging="360"/>
      </w:pPr>
    </w:lvl>
    <w:lvl w:ilvl="6" w:tplc="9ACAC56C" w:tentative="1">
      <w:start w:val="1"/>
      <w:numFmt w:val="decimal"/>
      <w:lvlText w:val="%7)"/>
      <w:lvlJc w:val="left"/>
      <w:pPr>
        <w:tabs>
          <w:tab w:val="num" w:pos="5040"/>
        </w:tabs>
        <w:ind w:left="5040" w:hanging="360"/>
      </w:pPr>
    </w:lvl>
    <w:lvl w:ilvl="7" w:tplc="60446788" w:tentative="1">
      <w:start w:val="1"/>
      <w:numFmt w:val="decimal"/>
      <w:lvlText w:val="%8)"/>
      <w:lvlJc w:val="left"/>
      <w:pPr>
        <w:tabs>
          <w:tab w:val="num" w:pos="5760"/>
        </w:tabs>
        <w:ind w:left="5760" w:hanging="360"/>
      </w:pPr>
    </w:lvl>
    <w:lvl w:ilvl="8" w:tplc="3A9854E2"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82B24"/>
    <w:rsid w:val="000078E0"/>
    <w:rsid w:val="00050F50"/>
    <w:rsid w:val="0009725E"/>
    <w:rsid w:val="00171CDE"/>
    <w:rsid w:val="00184F11"/>
    <w:rsid w:val="001877D4"/>
    <w:rsid w:val="001A5E0A"/>
    <w:rsid w:val="001D24D6"/>
    <w:rsid w:val="001D53EC"/>
    <w:rsid w:val="001F276E"/>
    <w:rsid w:val="0023260D"/>
    <w:rsid w:val="00243205"/>
    <w:rsid w:val="0025007E"/>
    <w:rsid w:val="0028110B"/>
    <w:rsid w:val="002A12DA"/>
    <w:rsid w:val="002D582A"/>
    <w:rsid w:val="00312F2E"/>
    <w:rsid w:val="00323338"/>
    <w:rsid w:val="00334A4A"/>
    <w:rsid w:val="00360997"/>
    <w:rsid w:val="003C3390"/>
    <w:rsid w:val="003D2F21"/>
    <w:rsid w:val="003F040F"/>
    <w:rsid w:val="0042395B"/>
    <w:rsid w:val="00477579"/>
    <w:rsid w:val="004A4B7C"/>
    <w:rsid w:val="004B5C41"/>
    <w:rsid w:val="004B7200"/>
    <w:rsid w:val="004F7154"/>
    <w:rsid w:val="005266A8"/>
    <w:rsid w:val="00550F41"/>
    <w:rsid w:val="0057550E"/>
    <w:rsid w:val="005824B9"/>
    <w:rsid w:val="00582FDE"/>
    <w:rsid w:val="005A3DF7"/>
    <w:rsid w:val="005B24CC"/>
    <w:rsid w:val="005C1E81"/>
    <w:rsid w:val="005F3D08"/>
    <w:rsid w:val="005F43B8"/>
    <w:rsid w:val="00613E85"/>
    <w:rsid w:val="00621003"/>
    <w:rsid w:val="00621566"/>
    <w:rsid w:val="006440EF"/>
    <w:rsid w:val="00654CBC"/>
    <w:rsid w:val="0067037D"/>
    <w:rsid w:val="0069758E"/>
    <w:rsid w:val="006A2401"/>
    <w:rsid w:val="006B302B"/>
    <w:rsid w:val="006B3C2A"/>
    <w:rsid w:val="00737241"/>
    <w:rsid w:val="0075310D"/>
    <w:rsid w:val="007603B5"/>
    <w:rsid w:val="00784BDC"/>
    <w:rsid w:val="007D79EB"/>
    <w:rsid w:val="007F734A"/>
    <w:rsid w:val="0081174A"/>
    <w:rsid w:val="0083079F"/>
    <w:rsid w:val="008367FF"/>
    <w:rsid w:val="00860840"/>
    <w:rsid w:val="00885400"/>
    <w:rsid w:val="0089747E"/>
    <w:rsid w:val="008A23C6"/>
    <w:rsid w:val="008C32CA"/>
    <w:rsid w:val="008F7991"/>
    <w:rsid w:val="00903A6F"/>
    <w:rsid w:val="00955AB9"/>
    <w:rsid w:val="009D26D4"/>
    <w:rsid w:val="00A02C87"/>
    <w:rsid w:val="00A866F0"/>
    <w:rsid w:val="00AA3509"/>
    <w:rsid w:val="00B0284A"/>
    <w:rsid w:val="00B629EB"/>
    <w:rsid w:val="00B76188"/>
    <w:rsid w:val="00B97E55"/>
    <w:rsid w:val="00BB3700"/>
    <w:rsid w:val="00BC41E8"/>
    <w:rsid w:val="00BE7831"/>
    <w:rsid w:val="00C32440"/>
    <w:rsid w:val="00C47F8E"/>
    <w:rsid w:val="00CA4649"/>
    <w:rsid w:val="00CC2B22"/>
    <w:rsid w:val="00D04326"/>
    <w:rsid w:val="00D77E8A"/>
    <w:rsid w:val="00D81234"/>
    <w:rsid w:val="00DA7B0E"/>
    <w:rsid w:val="00DE7064"/>
    <w:rsid w:val="00E428F6"/>
    <w:rsid w:val="00E71769"/>
    <w:rsid w:val="00E82B24"/>
    <w:rsid w:val="00E93AA6"/>
    <w:rsid w:val="00EA7780"/>
    <w:rsid w:val="00EC6E3A"/>
    <w:rsid w:val="00EE35F6"/>
    <w:rsid w:val="00EF26A1"/>
    <w:rsid w:val="00F2625D"/>
    <w:rsid w:val="00F41D5C"/>
    <w:rsid w:val="00F85F23"/>
    <w:rsid w:val="00F95967"/>
    <w:rsid w:val="00FB0E49"/>
    <w:rsid w:val="00FC1B05"/>
    <w:rsid w:val="00FC1F3B"/>
    <w:rsid w:val="00FC69E6"/>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625D"/>
    <w:pPr>
      <w:spacing w:after="200" w:line="276" w:lineRule="auto"/>
    </w:pPr>
    <w:rPr>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262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2625D"/>
    <w:rPr>
      <w:rFonts w:ascii="Tahoma" w:eastAsia="Calibri" w:hAnsi="Tahoma" w:cs="Tahoma"/>
      <w:sz w:val="16"/>
      <w:szCs w:val="16"/>
      <w:lang w:val="lv-LV"/>
    </w:rPr>
  </w:style>
  <w:style w:type="paragraph" w:styleId="a5">
    <w:name w:val="header"/>
    <w:basedOn w:val="a"/>
    <w:link w:val="a6"/>
    <w:uiPriority w:val="99"/>
    <w:unhideWhenUsed/>
    <w:rsid w:val="00E93AA6"/>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E93AA6"/>
    <w:rPr>
      <w:rFonts w:ascii="Calibri" w:eastAsia="Calibri" w:hAnsi="Calibri" w:cs="Times New Roman"/>
      <w:lang w:val="lv-LV"/>
    </w:rPr>
  </w:style>
  <w:style w:type="paragraph" w:styleId="a7">
    <w:name w:val="footer"/>
    <w:basedOn w:val="a"/>
    <w:link w:val="a8"/>
    <w:uiPriority w:val="99"/>
    <w:unhideWhenUsed/>
    <w:rsid w:val="00E93AA6"/>
    <w:pPr>
      <w:tabs>
        <w:tab w:val="center" w:pos="4680"/>
        <w:tab w:val="right" w:pos="9360"/>
      </w:tabs>
      <w:spacing w:after="0" w:line="240" w:lineRule="auto"/>
    </w:pPr>
  </w:style>
  <w:style w:type="character" w:customStyle="1" w:styleId="a8">
    <w:name w:val="Нижний колонтитул Знак"/>
    <w:basedOn w:val="a0"/>
    <w:link w:val="a7"/>
    <w:uiPriority w:val="99"/>
    <w:rsid w:val="00E93AA6"/>
    <w:rPr>
      <w:rFonts w:ascii="Calibri" w:eastAsia="Calibri" w:hAnsi="Calibri" w:cs="Times New Roman"/>
      <w:lang w:val="lv-LV"/>
    </w:rPr>
  </w:style>
  <w:style w:type="paragraph" w:styleId="a9">
    <w:name w:val="Normal (Web)"/>
    <w:basedOn w:val="a"/>
    <w:uiPriority w:val="99"/>
    <w:semiHidden/>
    <w:unhideWhenUsed/>
    <w:rsid w:val="002D582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a0"/>
    <w:rsid w:val="002D582A"/>
  </w:style>
  <w:style w:type="character" w:customStyle="1" w:styleId="apple-converted-space">
    <w:name w:val="apple-converted-space"/>
    <w:basedOn w:val="a0"/>
    <w:rsid w:val="002D582A"/>
  </w:style>
  <w:style w:type="character" w:styleId="aa">
    <w:name w:val="page number"/>
    <w:basedOn w:val="a0"/>
    <w:uiPriority w:val="99"/>
    <w:semiHidden/>
    <w:unhideWhenUsed/>
    <w:rsid w:val="00334A4A"/>
  </w:style>
</w:styles>
</file>

<file path=word/webSettings.xml><?xml version="1.0" encoding="utf-8"?>
<w:webSettings xmlns:r="http://schemas.openxmlformats.org/officeDocument/2006/relationships" xmlns:w="http://schemas.openxmlformats.org/wordprocessingml/2006/main">
  <w:divs>
    <w:div w:id="70809162">
      <w:bodyDiv w:val="1"/>
      <w:marLeft w:val="0"/>
      <w:marRight w:val="0"/>
      <w:marTop w:val="0"/>
      <w:marBottom w:val="0"/>
      <w:divBdr>
        <w:top w:val="none" w:sz="0" w:space="0" w:color="auto"/>
        <w:left w:val="none" w:sz="0" w:space="0" w:color="auto"/>
        <w:bottom w:val="none" w:sz="0" w:space="0" w:color="auto"/>
        <w:right w:val="none" w:sz="0" w:space="0" w:color="auto"/>
      </w:divBdr>
      <w:divsChild>
        <w:div w:id="8142913">
          <w:marLeft w:val="446"/>
          <w:marRight w:val="0"/>
          <w:marTop w:val="0"/>
          <w:marBottom w:val="200"/>
          <w:divBdr>
            <w:top w:val="none" w:sz="0" w:space="0" w:color="auto"/>
            <w:left w:val="none" w:sz="0" w:space="0" w:color="auto"/>
            <w:bottom w:val="none" w:sz="0" w:space="0" w:color="auto"/>
            <w:right w:val="none" w:sz="0" w:space="0" w:color="auto"/>
          </w:divBdr>
        </w:div>
        <w:div w:id="118377260">
          <w:marLeft w:val="446"/>
          <w:marRight w:val="0"/>
          <w:marTop w:val="0"/>
          <w:marBottom w:val="200"/>
          <w:divBdr>
            <w:top w:val="none" w:sz="0" w:space="0" w:color="auto"/>
            <w:left w:val="none" w:sz="0" w:space="0" w:color="auto"/>
            <w:bottom w:val="none" w:sz="0" w:space="0" w:color="auto"/>
            <w:right w:val="none" w:sz="0" w:space="0" w:color="auto"/>
          </w:divBdr>
        </w:div>
        <w:div w:id="609624200">
          <w:marLeft w:val="446"/>
          <w:marRight w:val="0"/>
          <w:marTop w:val="0"/>
          <w:marBottom w:val="200"/>
          <w:divBdr>
            <w:top w:val="none" w:sz="0" w:space="0" w:color="auto"/>
            <w:left w:val="none" w:sz="0" w:space="0" w:color="auto"/>
            <w:bottom w:val="none" w:sz="0" w:space="0" w:color="auto"/>
            <w:right w:val="none" w:sz="0" w:space="0" w:color="auto"/>
          </w:divBdr>
        </w:div>
      </w:divsChild>
    </w:div>
    <w:div w:id="104159058">
      <w:bodyDiv w:val="1"/>
      <w:marLeft w:val="0"/>
      <w:marRight w:val="0"/>
      <w:marTop w:val="0"/>
      <w:marBottom w:val="0"/>
      <w:divBdr>
        <w:top w:val="none" w:sz="0" w:space="0" w:color="auto"/>
        <w:left w:val="none" w:sz="0" w:space="0" w:color="auto"/>
        <w:bottom w:val="none" w:sz="0" w:space="0" w:color="auto"/>
        <w:right w:val="none" w:sz="0" w:space="0" w:color="auto"/>
      </w:divBdr>
      <w:divsChild>
        <w:div w:id="2141147435">
          <w:marLeft w:val="547"/>
          <w:marRight w:val="0"/>
          <w:marTop w:val="154"/>
          <w:marBottom w:val="0"/>
          <w:divBdr>
            <w:top w:val="none" w:sz="0" w:space="0" w:color="auto"/>
            <w:left w:val="none" w:sz="0" w:space="0" w:color="auto"/>
            <w:bottom w:val="none" w:sz="0" w:space="0" w:color="auto"/>
            <w:right w:val="none" w:sz="0" w:space="0" w:color="auto"/>
          </w:divBdr>
        </w:div>
      </w:divsChild>
    </w:div>
    <w:div w:id="321394718">
      <w:bodyDiv w:val="1"/>
      <w:marLeft w:val="0"/>
      <w:marRight w:val="0"/>
      <w:marTop w:val="0"/>
      <w:marBottom w:val="0"/>
      <w:divBdr>
        <w:top w:val="none" w:sz="0" w:space="0" w:color="auto"/>
        <w:left w:val="none" w:sz="0" w:space="0" w:color="auto"/>
        <w:bottom w:val="none" w:sz="0" w:space="0" w:color="auto"/>
        <w:right w:val="none" w:sz="0" w:space="0" w:color="auto"/>
      </w:divBdr>
      <w:divsChild>
        <w:div w:id="486240137">
          <w:marLeft w:val="446"/>
          <w:marRight w:val="0"/>
          <w:marTop w:val="0"/>
          <w:marBottom w:val="200"/>
          <w:divBdr>
            <w:top w:val="none" w:sz="0" w:space="0" w:color="auto"/>
            <w:left w:val="none" w:sz="0" w:space="0" w:color="auto"/>
            <w:bottom w:val="none" w:sz="0" w:space="0" w:color="auto"/>
            <w:right w:val="none" w:sz="0" w:space="0" w:color="auto"/>
          </w:divBdr>
        </w:div>
      </w:divsChild>
    </w:div>
    <w:div w:id="531502305">
      <w:bodyDiv w:val="1"/>
      <w:marLeft w:val="0"/>
      <w:marRight w:val="0"/>
      <w:marTop w:val="0"/>
      <w:marBottom w:val="0"/>
      <w:divBdr>
        <w:top w:val="none" w:sz="0" w:space="0" w:color="auto"/>
        <w:left w:val="none" w:sz="0" w:space="0" w:color="auto"/>
        <w:bottom w:val="none" w:sz="0" w:space="0" w:color="auto"/>
        <w:right w:val="none" w:sz="0" w:space="0" w:color="auto"/>
      </w:divBdr>
    </w:div>
    <w:div w:id="665013751">
      <w:bodyDiv w:val="1"/>
      <w:marLeft w:val="0"/>
      <w:marRight w:val="0"/>
      <w:marTop w:val="0"/>
      <w:marBottom w:val="0"/>
      <w:divBdr>
        <w:top w:val="none" w:sz="0" w:space="0" w:color="auto"/>
        <w:left w:val="none" w:sz="0" w:space="0" w:color="auto"/>
        <w:bottom w:val="none" w:sz="0" w:space="0" w:color="auto"/>
        <w:right w:val="none" w:sz="0" w:space="0" w:color="auto"/>
      </w:divBdr>
      <w:divsChild>
        <w:div w:id="941763628">
          <w:marLeft w:val="446"/>
          <w:marRight w:val="0"/>
          <w:marTop w:val="0"/>
          <w:marBottom w:val="200"/>
          <w:divBdr>
            <w:top w:val="none" w:sz="0" w:space="0" w:color="auto"/>
            <w:left w:val="none" w:sz="0" w:space="0" w:color="auto"/>
            <w:bottom w:val="none" w:sz="0" w:space="0" w:color="auto"/>
            <w:right w:val="none" w:sz="0" w:space="0" w:color="auto"/>
          </w:divBdr>
        </w:div>
      </w:divsChild>
    </w:div>
    <w:div w:id="785078539">
      <w:bodyDiv w:val="1"/>
      <w:marLeft w:val="0"/>
      <w:marRight w:val="0"/>
      <w:marTop w:val="0"/>
      <w:marBottom w:val="0"/>
      <w:divBdr>
        <w:top w:val="none" w:sz="0" w:space="0" w:color="auto"/>
        <w:left w:val="none" w:sz="0" w:space="0" w:color="auto"/>
        <w:bottom w:val="none" w:sz="0" w:space="0" w:color="auto"/>
        <w:right w:val="none" w:sz="0" w:space="0" w:color="auto"/>
      </w:divBdr>
      <w:divsChild>
        <w:div w:id="1970864516">
          <w:marLeft w:val="446"/>
          <w:marRight w:val="0"/>
          <w:marTop w:val="0"/>
          <w:marBottom w:val="200"/>
          <w:divBdr>
            <w:top w:val="none" w:sz="0" w:space="0" w:color="auto"/>
            <w:left w:val="none" w:sz="0" w:space="0" w:color="auto"/>
            <w:bottom w:val="none" w:sz="0" w:space="0" w:color="auto"/>
            <w:right w:val="none" w:sz="0" w:space="0" w:color="auto"/>
          </w:divBdr>
        </w:div>
      </w:divsChild>
    </w:div>
    <w:div w:id="1049262664">
      <w:bodyDiv w:val="1"/>
      <w:marLeft w:val="0"/>
      <w:marRight w:val="0"/>
      <w:marTop w:val="0"/>
      <w:marBottom w:val="0"/>
      <w:divBdr>
        <w:top w:val="none" w:sz="0" w:space="0" w:color="auto"/>
        <w:left w:val="none" w:sz="0" w:space="0" w:color="auto"/>
        <w:bottom w:val="none" w:sz="0" w:space="0" w:color="auto"/>
        <w:right w:val="none" w:sz="0" w:space="0" w:color="auto"/>
      </w:divBdr>
      <w:divsChild>
        <w:div w:id="472716900">
          <w:marLeft w:val="446"/>
          <w:marRight w:val="0"/>
          <w:marTop w:val="0"/>
          <w:marBottom w:val="200"/>
          <w:divBdr>
            <w:top w:val="none" w:sz="0" w:space="0" w:color="auto"/>
            <w:left w:val="none" w:sz="0" w:space="0" w:color="auto"/>
            <w:bottom w:val="none" w:sz="0" w:space="0" w:color="auto"/>
            <w:right w:val="none" w:sz="0" w:space="0" w:color="auto"/>
          </w:divBdr>
        </w:div>
        <w:div w:id="1448962384">
          <w:marLeft w:val="446"/>
          <w:marRight w:val="0"/>
          <w:marTop w:val="0"/>
          <w:marBottom w:val="200"/>
          <w:divBdr>
            <w:top w:val="none" w:sz="0" w:space="0" w:color="auto"/>
            <w:left w:val="none" w:sz="0" w:space="0" w:color="auto"/>
            <w:bottom w:val="none" w:sz="0" w:space="0" w:color="auto"/>
            <w:right w:val="none" w:sz="0" w:space="0" w:color="auto"/>
          </w:divBdr>
        </w:div>
      </w:divsChild>
    </w:div>
    <w:div w:id="1435324401">
      <w:bodyDiv w:val="1"/>
      <w:marLeft w:val="0"/>
      <w:marRight w:val="0"/>
      <w:marTop w:val="0"/>
      <w:marBottom w:val="0"/>
      <w:divBdr>
        <w:top w:val="none" w:sz="0" w:space="0" w:color="auto"/>
        <w:left w:val="none" w:sz="0" w:space="0" w:color="auto"/>
        <w:bottom w:val="none" w:sz="0" w:space="0" w:color="auto"/>
        <w:right w:val="none" w:sz="0" w:space="0" w:color="auto"/>
      </w:divBdr>
    </w:div>
    <w:div w:id="1444227209">
      <w:bodyDiv w:val="1"/>
      <w:marLeft w:val="0"/>
      <w:marRight w:val="0"/>
      <w:marTop w:val="0"/>
      <w:marBottom w:val="0"/>
      <w:divBdr>
        <w:top w:val="none" w:sz="0" w:space="0" w:color="auto"/>
        <w:left w:val="none" w:sz="0" w:space="0" w:color="auto"/>
        <w:bottom w:val="none" w:sz="0" w:space="0" w:color="auto"/>
        <w:right w:val="none" w:sz="0" w:space="0" w:color="auto"/>
      </w:divBdr>
    </w:div>
    <w:div w:id="1578516531">
      <w:bodyDiv w:val="1"/>
      <w:marLeft w:val="0"/>
      <w:marRight w:val="0"/>
      <w:marTop w:val="0"/>
      <w:marBottom w:val="0"/>
      <w:divBdr>
        <w:top w:val="none" w:sz="0" w:space="0" w:color="auto"/>
        <w:left w:val="none" w:sz="0" w:space="0" w:color="auto"/>
        <w:bottom w:val="none" w:sz="0" w:space="0" w:color="auto"/>
        <w:right w:val="none" w:sz="0" w:space="0" w:color="auto"/>
      </w:divBdr>
      <w:divsChild>
        <w:div w:id="1239048661">
          <w:marLeft w:val="547"/>
          <w:marRight w:val="0"/>
          <w:marTop w:val="154"/>
          <w:marBottom w:val="0"/>
          <w:divBdr>
            <w:top w:val="none" w:sz="0" w:space="0" w:color="auto"/>
            <w:left w:val="none" w:sz="0" w:space="0" w:color="auto"/>
            <w:bottom w:val="none" w:sz="0" w:space="0" w:color="auto"/>
            <w:right w:val="none" w:sz="0" w:space="0" w:color="auto"/>
          </w:divBdr>
        </w:div>
      </w:divsChild>
    </w:div>
    <w:div w:id="18086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3948</Words>
  <Characters>2251</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Igors</dc:creator>
  <cp:lastModifiedBy>c400</cp:lastModifiedBy>
  <cp:revision>65</cp:revision>
  <dcterms:created xsi:type="dcterms:W3CDTF">2013-05-07T20:49:00Z</dcterms:created>
  <dcterms:modified xsi:type="dcterms:W3CDTF">2013-05-18T22:01:00Z</dcterms:modified>
</cp:coreProperties>
</file>