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A7" w:rsidRPr="001753A7" w:rsidRDefault="001753A7" w:rsidP="001753A7">
      <w:pPr>
        <w:pBdr>
          <w:bottom w:val="single" w:sz="4" w:space="1" w:color="auto"/>
        </w:pBdr>
        <w:rPr>
          <w:b/>
          <w:color w:val="0070C0"/>
          <w:sz w:val="24"/>
          <w:szCs w:val="24"/>
          <w:lang w:val="en-US"/>
        </w:rPr>
      </w:pPr>
      <w:bookmarkStart w:id="0" w:name="_GoBack"/>
      <w:r w:rsidRPr="001753A7">
        <w:rPr>
          <w:b/>
          <w:color w:val="0070C0"/>
          <w:sz w:val="24"/>
          <w:szCs w:val="24"/>
          <w:lang w:val="en-US"/>
        </w:rPr>
        <w:t>ACCOMODATION</w:t>
      </w:r>
    </w:p>
    <w:bookmarkEnd w:id="0"/>
    <w:p w:rsidR="001753A7" w:rsidRDefault="001753A7">
      <w:pPr>
        <w:rPr>
          <w:lang w:val="en-US"/>
        </w:rPr>
      </w:pPr>
    </w:p>
    <w:p w:rsidR="00CD163E" w:rsidRDefault="00497097">
      <w:pPr>
        <w:rPr>
          <w:rFonts w:ascii="Baskerville Old Face" w:hAnsi="Baskerville Old Face"/>
          <w:lang w:val="en-US"/>
        </w:rPr>
      </w:pPr>
      <w:r>
        <w:rPr>
          <w:lang w:val="en-US"/>
        </w:rPr>
        <w:t xml:space="preserve">The </w:t>
      </w:r>
      <w:r w:rsidR="007A6759">
        <w:rPr>
          <w:lang w:val="en-US"/>
        </w:rPr>
        <w:t>Hotel</w:t>
      </w:r>
      <w:r>
        <w:rPr>
          <w:lang w:val="en-US"/>
        </w:rPr>
        <w:t>s</w:t>
      </w:r>
      <w:r w:rsidR="007A6759" w:rsidRPr="007A6759">
        <w:rPr>
          <w:lang w:val="en-US"/>
        </w:rPr>
        <w:t xml:space="preserve"> in Catania</w:t>
      </w:r>
      <w:r>
        <w:rPr>
          <w:lang w:val="en-US"/>
        </w:rPr>
        <w:t xml:space="preserve"> are located within walking distance to</w:t>
      </w:r>
      <w:r w:rsidR="007A6759" w:rsidRPr="007A6759">
        <w:rPr>
          <w:lang w:val="en-US"/>
        </w:rPr>
        <w:t xml:space="preserve"> the </w:t>
      </w:r>
      <w:r w:rsidR="007A6759" w:rsidRPr="00BC6C90">
        <w:rPr>
          <w:rFonts w:ascii="Baskerville Old Face" w:hAnsi="Baskerville Old Face"/>
          <w:lang w:val="en-US"/>
        </w:rPr>
        <w:t>Monastero dei Benedettini</w:t>
      </w:r>
      <w:r w:rsidR="00BC6C90">
        <w:rPr>
          <w:rFonts w:ascii="Baskerville Old Face" w:hAnsi="Baskerville Old Face"/>
          <w:lang w:val="en-US"/>
        </w:rPr>
        <w:t>:</w:t>
      </w:r>
    </w:p>
    <w:p w:rsidR="00BC6C90" w:rsidRPr="00497097" w:rsidRDefault="00BC6C90">
      <w:pPr>
        <w:rPr>
          <w:rFonts w:ascii="Arial Narrow" w:hAnsi="Arial Narrow"/>
          <w:lang w:val="en-US"/>
        </w:rPr>
      </w:pPr>
    </w:p>
    <w:p w:rsidR="007A6759" w:rsidRDefault="007A6759" w:rsidP="00BC6C9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BC6C9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Best Western Hotel </w:t>
      </w:r>
      <w:proofErr w:type="spellStart"/>
      <w:r w:rsidRPr="00BC6C9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Mediterraneo</w:t>
      </w:r>
      <w:proofErr w:type="spellEnd"/>
    </w:p>
    <w:p w:rsidR="00BC6C90" w:rsidRPr="00BC6C90" w:rsidRDefault="00BC6C90" w:rsidP="00BC6C9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7A6759" w:rsidRPr="007A6759" w:rsidRDefault="007A6759" w:rsidP="007A6759">
      <w:pPr>
        <w:shd w:val="clear" w:color="auto" w:fill="2C5F99"/>
        <w:spacing w:after="0" w:line="326" w:lineRule="atLeast"/>
        <w:rPr>
          <w:rFonts w:ascii="Arial" w:eastAsia="Times New Roman" w:hAnsi="Arial" w:cs="Arial"/>
          <w:color w:val="FFFFFF"/>
          <w:spacing w:val="14"/>
          <w:sz w:val="27"/>
          <w:szCs w:val="27"/>
          <w:lang w:val="en-US" w:eastAsia="it-IT"/>
        </w:rPr>
      </w:pPr>
      <w:r w:rsidRPr="007A6759">
        <w:rPr>
          <w:rFonts w:ascii="Arial" w:eastAsia="Times New Roman" w:hAnsi="Arial" w:cs="Arial"/>
          <w:color w:val="FFFFFF"/>
          <w:spacing w:val="14"/>
          <w:sz w:val="27"/>
          <w:szCs w:val="27"/>
          <w:lang w:val="en-US" w:eastAsia="it-IT"/>
        </w:rPr>
        <w:t>86 €</w:t>
      </w:r>
    </w:p>
    <w:p w:rsidR="007A6759" w:rsidRPr="007A6759" w:rsidRDefault="007A6759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it-IT"/>
        </w:rPr>
      </w:pPr>
      <w:r w:rsidRPr="007A6759">
        <w:rPr>
          <w:rFonts w:ascii="Arial" w:eastAsia="Times New Roman" w:hAnsi="Arial" w:cs="Arial"/>
          <w:color w:val="616161"/>
          <w:spacing w:val="3"/>
          <w:sz w:val="19"/>
          <w:lang w:val="en-US" w:eastAsia="it-IT"/>
        </w:rPr>
        <w:t xml:space="preserve">Hotel a 3 </w:t>
      </w:r>
      <w:proofErr w:type="spellStart"/>
      <w:r w:rsidRPr="007A6759">
        <w:rPr>
          <w:rFonts w:ascii="Arial" w:eastAsia="Times New Roman" w:hAnsi="Arial" w:cs="Arial"/>
          <w:color w:val="616161"/>
          <w:spacing w:val="3"/>
          <w:sz w:val="19"/>
          <w:lang w:val="en-US" w:eastAsia="it-IT"/>
        </w:rPr>
        <w:t>stelle</w:t>
      </w:r>
      <w:proofErr w:type="spellEnd"/>
    </w:p>
    <w:p w:rsidR="007A6759" w:rsidRDefault="007A6759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pacing w:val="3"/>
          <w:sz w:val="19"/>
          <w:lang w:eastAsia="it-IT"/>
        </w:rPr>
      </w:pPr>
      <w:r w:rsidRPr="007A6759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Via Dottor Consoli, 27, 95124 Catania CT•095 325330</w:t>
      </w:r>
    </w:p>
    <w:p w:rsidR="00766652" w:rsidRPr="007A6759" w:rsidRDefault="00766652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</w:p>
    <w:p w:rsidR="007A6759" w:rsidRDefault="007A6759">
      <w:r>
        <w:rPr>
          <w:noProof/>
          <w:lang w:val="fr-FR" w:eastAsia="fr-FR"/>
        </w:rPr>
        <w:drawing>
          <wp:inline distT="0" distB="0" distL="0" distR="0">
            <wp:extent cx="1785668" cy="1217711"/>
            <wp:effectExtent l="19050" t="0" r="5032" b="0"/>
            <wp:docPr id="1" name="Immagin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2" cy="121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5B" w:rsidRDefault="00241F5B" w:rsidP="00241F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41F5B" w:rsidRDefault="00241F5B" w:rsidP="00241F5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A6759" w:rsidRPr="00241F5B" w:rsidRDefault="007A6759" w:rsidP="00241F5B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1F5B">
        <w:rPr>
          <w:rFonts w:ascii="Times New Roman" w:eastAsia="Times New Roman" w:hAnsi="Times New Roman" w:cs="Times New Roman"/>
          <w:sz w:val="24"/>
          <w:szCs w:val="24"/>
          <w:lang w:eastAsia="it-IT"/>
        </w:rPr>
        <w:t>Manganelli Palace</w:t>
      </w:r>
    </w:p>
    <w:p w:rsidR="00BC6C90" w:rsidRPr="00BC6C90" w:rsidRDefault="00BC6C90" w:rsidP="00BC6C90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A6759" w:rsidRPr="007A6759" w:rsidRDefault="007A6759" w:rsidP="007A6759">
      <w:pPr>
        <w:shd w:val="clear" w:color="auto" w:fill="2C5F99"/>
        <w:spacing w:after="0" w:line="326" w:lineRule="atLeast"/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</w:pPr>
      <w:r w:rsidRPr="007A6759"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  <w:t>91 €</w:t>
      </w:r>
    </w:p>
    <w:p w:rsidR="007A6759" w:rsidRPr="007A6759" w:rsidRDefault="007A6759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  <w:r w:rsidRPr="007A6759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Hotel a 3 stelle</w:t>
      </w:r>
    </w:p>
    <w:p w:rsidR="007A6759" w:rsidRDefault="007A6759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pacing w:val="3"/>
          <w:sz w:val="19"/>
          <w:lang w:eastAsia="it-IT"/>
        </w:rPr>
      </w:pPr>
      <w:r w:rsidRPr="007A6759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Via Recalcaccia, 2, 95131 Catania CT•095 715 1842</w:t>
      </w:r>
    </w:p>
    <w:p w:rsidR="00766652" w:rsidRPr="007A6759" w:rsidRDefault="00766652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</w:p>
    <w:p w:rsidR="007A6759" w:rsidRDefault="007A6759">
      <w:r>
        <w:rPr>
          <w:noProof/>
          <w:lang w:val="fr-FR" w:eastAsia="fr-FR"/>
        </w:rPr>
        <w:drawing>
          <wp:inline distT="0" distB="0" distL="0" distR="0">
            <wp:extent cx="1811547" cy="1235359"/>
            <wp:effectExtent l="19050" t="0" r="0" b="0"/>
            <wp:docPr id="4" name="Immagine 4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20" cy="123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5B" w:rsidRDefault="00241F5B" w:rsidP="00241F5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41F5B" w:rsidRDefault="00241F5B" w:rsidP="00241F5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A6759" w:rsidRDefault="007A6759" w:rsidP="00BC6C90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C90">
        <w:rPr>
          <w:rFonts w:ascii="Times New Roman" w:eastAsia="Times New Roman" w:hAnsi="Times New Roman" w:cs="Times New Roman"/>
          <w:sz w:val="24"/>
          <w:szCs w:val="24"/>
          <w:lang w:eastAsia="it-IT"/>
        </w:rPr>
        <w:t>Liberty Hotel</w:t>
      </w:r>
    </w:p>
    <w:p w:rsidR="00BC6C90" w:rsidRPr="00BC6C90" w:rsidRDefault="00BC6C90" w:rsidP="00BC6C90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A6759" w:rsidRPr="007A6759" w:rsidRDefault="007A6759" w:rsidP="007A6759">
      <w:pPr>
        <w:shd w:val="clear" w:color="auto" w:fill="2C5F99"/>
        <w:spacing w:after="0" w:line="326" w:lineRule="atLeast"/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</w:pPr>
      <w:r w:rsidRPr="007A6759"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  <w:t>268 €</w:t>
      </w:r>
    </w:p>
    <w:p w:rsidR="007A6759" w:rsidRPr="007A6759" w:rsidRDefault="007A6759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  <w:r w:rsidRPr="007A6759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Hotel a 4 stelle</w:t>
      </w:r>
    </w:p>
    <w:p w:rsidR="007A6759" w:rsidRDefault="007A6759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pacing w:val="3"/>
          <w:sz w:val="19"/>
          <w:lang w:eastAsia="it-IT"/>
        </w:rPr>
      </w:pPr>
      <w:r w:rsidRPr="007A6759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Via S. Vito, 40, 95124 Catania CT•095 311651</w:t>
      </w:r>
    </w:p>
    <w:p w:rsidR="00766652" w:rsidRPr="007A6759" w:rsidRDefault="00766652" w:rsidP="007A67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</w:p>
    <w:p w:rsidR="007A6759" w:rsidRDefault="007A6759">
      <w:r>
        <w:rPr>
          <w:noProof/>
          <w:lang w:val="fr-FR" w:eastAsia="fr-FR"/>
        </w:rPr>
        <w:drawing>
          <wp:inline distT="0" distB="0" distL="0" distR="0">
            <wp:extent cx="1834234" cy="1250830"/>
            <wp:effectExtent l="19050" t="0" r="0" b="0"/>
            <wp:docPr id="7" name="Immagine 7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t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16" cy="125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5B" w:rsidRDefault="00241F5B" w:rsidP="00241F5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41F5B" w:rsidRDefault="00241F5B" w:rsidP="00241F5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41F5B" w:rsidRDefault="00241F5B" w:rsidP="00241F5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575" w:rsidRDefault="002F5575" w:rsidP="00BC6C90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6C90">
        <w:rPr>
          <w:rFonts w:ascii="Times New Roman" w:eastAsia="Times New Roman" w:hAnsi="Times New Roman" w:cs="Times New Roman"/>
          <w:sz w:val="24"/>
          <w:szCs w:val="24"/>
          <w:lang w:eastAsia="it-IT"/>
        </w:rPr>
        <w:t>Palace Catania | UNA Esperienze</w:t>
      </w:r>
    </w:p>
    <w:p w:rsidR="00BC6C90" w:rsidRPr="00BC6C90" w:rsidRDefault="00BC6C90" w:rsidP="00BC6C90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575" w:rsidRPr="007A6759" w:rsidRDefault="002F5575" w:rsidP="002F5575">
      <w:pPr>
        <w:shd w:val="clear" w:color="auto" w:fill="2C5F99"/>
        <w:spacing w:after="0" w:line="326" w:lineRule="atLeast"/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  <w:t>18</w:t>
      </w:r>
      <w:r w:rsidRPr="007A6759"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  <w:t>8 €</w:t>
      </w:r>
    </w:p>
    <w:p w:rsidR="002F5575" w:rsidRPr="002F5575" w:rsidRDefault="002F5575" w:rsidP="002F5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  <w:r w:rsidRPr="002F5575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Hotel a 4 stelle</w:t>
      </w:r>
    </w:p>
    <w:p w:rsidR="002F5575" w:rsidRPr="002F5575" w:rsidRDefault="002F5575" w:rsidP="002F5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  <w:r w:rsidRPr="002F5575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Via Etnea, 218, 95131 Catania CT•095 250 5111</w:t>
      </w:r>
    </w:p>
    <w:p w:rsidR="002F5575" w:rsidRDefault="002F5575"/>
    <w:p w:rsidR="002F5575" w:rsidRDefault="002F5575">
      <w:r>
        <w:rPr>
          <w:noProof/>
          <w:lang w:val="fr-FR" w:eastAsia="fr-FR"/>
        </w:rPr>
        <w:drawing>
          <wp:inline distT="0" distB="0" distL="0" distR="0" wp14:anchorId="0566BD5D" wp14:editId="517B3D46">
            <wp:extent cx="1939147" cy="1447700"/>
            <wp:effectExtent l="19050" t="0" r="3953" b="0"/>
            <wp:docPr id="10" name="Immagine 10" descr="https://lh5.googleusercontent.com/p/AF1QipMmom7EJ1mUzTtPGxtYGu254rYoas4F2oRMPQKC=w325-h243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p/AF1QipMmom7EJ1mUzTtPGxtYGu254rYoas4F2oRMPQKC=w325-h243-k-n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47" cy="144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5B" w:rsidRDefault="00241F5B" w:rsidP="00241F5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41F5B" w:rsidRDefault="00241F5B" w:rsidP="00241F5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575" w:rsidRDefault="002F5575" w:rsidP="00766652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66652">
        <w:rPr>
          <w:rFonts w:ascii="Times New Roman" w:eastAsia="Times New Roman" w:hAnsi="Times New Roman" w:cs="Times New Roman"/>
          <w:sz w:val="24"/>
          <w:szCs w:val="24"/>
          <w:lang w:eastAsia="it-IT"/>
        </w:rPr>
        <w:t>Il Principe Hotel</w:t>
      </w:r>
    </w:p>
    <w:p w:rsidR="00766652" w:rsidRPr="00766652" w:rsidRDefault="00766652" w:rsidP="00766652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575" w:rsidRPr="002F5575" w:rsidRDefault="002F5575" w:rsidP="002F5575">
      <w:pPr>
        <w:shd w:val="clear" w:color="auto" w:fill="2C5F99"/>
        <w:spacing w:after="0" w:line="326" w:lineRule="atLeast"/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</w:pPr>
      <w:r w:rsidRPr="002F5575">
        <w:rPr>
          <w:rFonts w:ascii="Arial" w:eastAsia="Times New Roman" w:hAnsi="Arial" w:cs="Arial"/>
          <w:color w:val="FFFFFF"/>
          <w:spacing w:val="14"/>
          <w:sz w:val="27"/>
          <w:szCs w:val="27"/>
          <w:lang w:eastAsia="it-IT"/>
        </w:rPr>
        <w:t>154 €</w:t>
      </w:r>
    </w:p>
    <w:p w:rsidR="002F5575" w:rsidRPr="002F5575" w:rsidRDefault="002F5575" w:rsidP="002F5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  <w:r w:rsidRPr="002F5575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Hotel a 4 stelle</w:t>
      </w:r>
    </w:p>
    <w:p w:rsidR="002F5575" w:rsidRPr="002F5575" w:rsidRDefault="002F5575" w:rsidP="002F5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it-IT"/>
        </w:rPr>
      </w:pPr>
      <w:r w:rsidRPr="002F5575">
        <w:rPr>
          <w:rFonts w:ascii="Arial" w:eastAsia="Times New Roman" w:hAnsi="Arial" w:cs="Arial"/>
          <w:color w:val="616161"/>
          <w:spacing w:val="3"/>
          <w:sz w:val="19"/>
          <w:lang w:eastAsia="it-IT"/>
        </w:rPr>
        <w:t>24, Via Alessi, 95124 Catania CT•095 250 0345</w:t>
      </w:r>
    </w:p>
    <w:p w:rsidR="002F5575" w:rsidRPr="007A6759" w:rsidRDefault="002F5575">
      <w:r>
        <w:rPr>
          <w:noProof/>
          <w:lang w:val="fr-FR" w:eastAsia="fr-FR"/>
        </w:rPr>
        <w:drawing>
          <wp:inline distT="0" distB="0" distL="0" distR="0">
            <wp:extent cx="1657137" cy="1130061"/>
            <wp:effectExtent l="19050" t="0" r="213" b="0"/>
            <wp:docPr id="13" name="Immagine 1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t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753" cy="113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575" w:rsidRPr="007A6759" w:rsidSect="00BC6C90">
      <w:pgSz w:w="11906" w:h="16838"/>
      <w:pgMar w:top="1417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1498"/>
    <w:multiLevelType w:val="hybridMultilevel"/>
    <w:tmpl w:val="980231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A1C2E"/>
    <w:multiLevelType w:val="hybridMultilevel"/>
    <w:tmpl w:val="8698F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D2939"/>
    <w:multiLevelType w:val="hybridMultilevel"/>
    <w:tmpl w:val="713C90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B54E2"/>
    <w:multiLevelType w:val="hybridMultilevel"/>
    <w:tmpl w:val="79CCF9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1572F"/>
    <w:multiLevelType w:val="hybridMultilevel"/>
    <w:tmpl w:val="DE62186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B115B"/>
    <w:multiLevelType w:val="hybridMultilevel"/>
    <w:tmpl w:val="E534C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C410D"/>
    <w:multiLevelType w:val="hybridMultilevel"/>
    <w:tmpl w:val="08B2E2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A6759"/>
    <w:rsid w:val="001753A7"/>
    <w:rsid w:val="001D7BF2"/>
    <w:rsid w:val="00241F5B"/>
    <w:rsid w:val="002F5575"/>
    <w:rsid w:val="00497097"/>
    <w:rsid w:val="006918E5"/>
    <w:rsid w:val="00766652"/>
    <w:rsid w:val="00784D79"/>
    <w:rsid w:val="007A6759"/>
    <w:rsid w:val="007D304E"/>
    <w:rsid w:val="00933601"/>
    <w:rsid w:val="00BC6C90"/>
    <w:rsid w:val="00BD26A6"/>
    <w:rsid w:val="00E25CF7"/>
    <w:rsid w:val="00F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db0db">
    <w:name w:val="ndb0db"/>
    <w:basedOn w:val="Policepardfaut"/>
    <w:rsid w:val="007A6759"/>
  </w:style>
  <w:style w:type="character" w:customStyle="1" w:styleId="sp4tmc">
    <w:name w:val="sp4tmc"/>
    <w:basedOn w:val="Policepardfaut"/>
    <w:rsid w:val="007A6759"/>
  </w:style>
  <w:style w:type="paragraph" w:styleId="Textedebulles">
    <w:name w:val="Balloon Text"/>
    <w:basedOn w:val="Normal"/>
    <w:link w:val="TextedebullesCar"/>
    <w:uiPriority w:val="99"/>
    <w:semiHidden/>
    <w:unhideWhenUsed/>
    <w:rsid w:val="007A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67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6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HP A4 QUAD</cp:lastModifiedBy>
  <cp:revision>5</cp:revision>
  <dcterms:created xsi:type="dcterms:W3CDTF">2019-05-06T07:40:00Z</dcterms:created>
  <dcterms:modified xsi:type="dcterms:W3CDTF">2019-06-22T21:16:00Z</dcterms:modified>
</cp:coreProperties>
</file>