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5854D" w14:textId="77777777" w:rsidR="00765153" w:rsidRDefault="004F72B2" w:rsidP="00441299">
      <w:pPr>
        <w:shd w:val="clear" w:color="auto" w:fill="F5F5F5"/>
        <w:rPr>
          <w:rFonts w:eastAsia="Times New Roman"/>
        </w:rPr>
      </w:pPr>
      <w:r>
        <w:rPr>
          <w:rFonts w:ascii="Helvetica Neue" w:eastAsia="Times New Roman" w:hAnsi="Helvetica Neue"/>
          <w:color w:val="555555"/>
          <w:sz w:val="21"/>
          <w:szCs w:val="21"/>
          <w:shd w:val="clear" w:color="auto" w:fill="F5F5F5"/>
        </w:rPr>
        <w:t xml:space="preserve">Here are </w:t>
      </w:r>
      <w:proofErr w:type="spellStart"/>
      <w:r>
        <w:rPr>
          <w:rFonts w:ascii="Helvetica Neue" w:eastAsia="Times New Roman" w:hAnsi="Helvetica Neue"/>
          <w:color w:val="555555"/>
          <w:sz w:val="21"/>
          <w:szCs w:val="21"/>
          <w:shd w:val="clear" w:color="auto" w:fill="F5F5F5"/>
        </w:rPr>
        <w:t>som</w:t>
      </w:r>
      <w:proofErr w:type="spellEnd"/>
    </w:p>
    <w:p w14:paraId="5C379963" w14:textId="77777777" w:rsidR="00BA1AE4" w:rsidRPr="00BA1AE4" w:rsidRDefault="00765153" w:rsidP="00BA1AE4">
      <w:pPr>
        <w:shd w:val="clear" w:color="auto" w:fill="FFFFFF"/>
        <w:textAlignment w:val="baseline"/>
        <w:rPr>
          <w:rFonts w:eastAsia="Times New Roman"/>
          <w:lang w:val="en"/>
        </w:rPr>
      </w:pPr>
      <w:hyperlink r:id="rId4" w:tooltip="Cut (⌘+X)" w:history="1">
        <w:r>
          <w:rPr>
            <w:rStyle w:val="ckebuttonicon"/>
            <w:rFonts w:ascii="Arial" w:eastAsia="Times New Roman" w:hAnsi="Arial" w:cs="Arial"/>
            <w:color w:val="000000"/>
            <w:sz w:val="18"/>
            <w:szCs w:val="18"/>
            <w:bdr w:val="none" w:sz="0" w:space="0" w:color="auto" w:frame="1"/>
            <w:lang w:val="en"/>
          </w:rPr>
          <w:t> </w:t>
        </w:r>
      </w:hyperlink>
      <w:hyperlink r:id="rId5" w:tooltip="Copy (⌘+C)" w:history="1">
        <w:r>
          <w:rPr>
            <w:rStyle w:val="ckebuttonicon"/>
            <w:rFonts w:ascii="Arial" w:eastAsia="Times New Roman" w:hAnsi="Arial" w:cs="Arial"/>
            <w:color w:val="000000"/>
            <w:sz w:val="18"/>
            <w:szCs w:val="18"/>
            <w:bdr w:val="none" w:sz="0" w:space="0" w:color="auto" w:frame="1"/>
            <w:lang w:val="en"/>
          </w:rPr>
          <w:t> </w:t>
        </w:r>
      </w:hyperlink>
      <w:hyperlink r:id="rId6" w:tooltip="Paste (⌘+V)" w:history="1">
        <w:r>
          <w:rPr>
            <w:rStyle w:val="ckebuttonicon"/>
            <w:rFonts w:ascii="Arial" w:eastAsia="Times New Roman" w:hAnsi="Arial" w:cs="Arial"/>
            <w:color w:val="000000"/>
            <w:sz w:val="18"/>
            <w:szCs w:val="18"/>
            <w:bdr w:val="none" w:sz="0" w:space="0" w:color="auto" w:frame="1"/>
            <w:lang w:val="en"/>
          </w:rPr>
          <w:t> </w:t>
        </w:r>
      </w:hyperlink>
      <w:hyperlink r:id="rId7" w:tooltip="Paste as plain text" w:history="1">
        <w:r>
          <w:rPr>
            <w:rStyle w:val="ckebuttonicon"/>
            <w:rFonts w:ascii="Arial" w:eastAsia="Times New Roman" w:hAnsi="Arial" w:cs="Arial"/>
            <w:color w:val="000000"/>
            <w:sz w:val="18"/>
            <w:szCs w:val="18"/>
            <w:bdr w:val="none" w:sz="0" w:space="0" w:color="auto" w:frame="1"/>
            <w:lang w:val="en"/>
          </w:rPr>
          <w:t> </w:t>
        </w:r>
      </w:hyperlink>
      <w:hyperlink r:id="rId8" w:tooltip="Paste from Word" w:history="1">
        <w:r>
          <w:rPr>
            <w:rStyle w:val="ckebuttonicon"/>
            <w:rFonts w:ascii="Arial" w:eastAsia="Times New Roman" w:hAnsi="Arial" w:cs="Arial"/>
            <w:color w:val="000000"/>
            <w:sz w:val="18"/>
            <w:szCs w:val="18"/>
            <w:bdr w:val="none" w:sz="0" w:space="0" w:color="auto" w:frame="1"/>
            <w:lang w:val="en"/>
          </w:rPr>
          <w:t> </w:t>
        </w:r>
      </w:hyperlink>
      <w:hyperlink r:id="rId9" w:tooltip="Undo (⌘+Z)" w:history="1">
        <w:r>
          <w:rPr>
            <w:rStyle w:val="ckebuttonicon"/>
            <w:rFonts w:ascii="Arial" w:eastAsia="Times New Roman" w:hAnsi="Arial" w:cs="Arial"/>
            <w:color w:val="000000"/>
            <w:sz w:val="18"/>
            <w:szCs w:val="18"/>
            <w:bdr w:val="none" w:sz="0" w:space="0" w:color="auto" w:frame="1"/>
            <w:lang w:val="en"/>
          </w:rPr>
          <w:t> </w:t>
        </w:r>
      </w:hyperlink>
      <w:hyperlink r:id="rId10" w:tooltip="Redo (⌘+Y)" w:history="1">
        <w:r>
          <w:rPr>
            <w:rStyle w:val="ckebuttonicon"/>
            <w:rFonts w:ascii="Arial" w:eastAsia="Times New Roman" w:hAnsi="Arial" w:cs="Arial"/>
            <w:color w:val="000000"/>
            <w:sz w:val="18"/>
            <w:szCs w:val="18"/>
            <w:bdr w:val="none" w:sz="0" w:space="0" w:color="auto" w:frame="1"/>
            <w:lang w:val="en"/>
          </w:rPr>
          <w:t> </w:t>
        </w:r>
      </w:hyperlink>
      <w:hyperlink r:id="rId11" w:tooltip="Bold (⌘+B)" w:history="1">
        <w:r>
          <w:rPr>
            <w:rStyle w:val="ckebuttonicon"/>
            <w:rFonts w:ascii="Arial" w:eastAsia="Times New Roman" w:hAnsi="Arial" w:cs="Arial"/>
            <w:color w:val="000000"/>
            <w:sz w:val="18"/>
            <w:szCs w:val="18"/>
            <w:bdr w:val="none" w:sz="0" w:space="0" w:color="auto" w:frame="1"/>
            <w:lang w:val="en"/>
          </w:rPr>
          <w:t> </w:t>
        </w:r>
      </w:hyperlink>
      <w:hyperlink r:id="rId12" w:tooltip="Italic (⌘+I)" w:history="1">
        <w:r>
          <w:rPr>
            <w:rStyle w:val="ckebuttonicon"/>
            <w:rFonts w:ascii="Arial" w:eastAsia="Times New Roman" w:hAnsi="Arial" w:cs="Arial"/>
            <w:color w:val="000000"/>
            <w:sz w:val="18"/>
            <w:szCs w:val="18"/>
            <w:bdr w:val="none" w:sz="0" w:space="0" w:color="auto" w:frame="1"/>
            <w:lang w:val="en"/>
          </w:rPr>
          <w:t> </w:t>
        </w:r>
      </w:hyperlink>
      <w:hyperlink r:id="rId13" w:tooltip="Underline (⌘+U)" w:history="1">
        <w:r>
          <w:rPr>
            <w:rStyle w:val="ckebuttonicon"/>
            <w:rFonts w:ascii="Arial" w:eastAsia="Times New Roman" w:hAnsi="Arial" w:cs="Arial"/>
            <w:color w:val="000000"/>
            <w:sz w:val="18"/>
            <w:szCs w:val="18"/>
            <w:bdr w:val="none" w:sz="0" w:space="0" w:color="auto" w:frame="1"/>
            <w:lang w:val="en"/>
          </w:rPr>
          <w:t> </w:t>
        </w:r>
      </w:hyperlink>
      <w:hyperlink r:id="rId14" w:tooltip="Remove Format" w:history="1">
        <w:r>
          <w:rPr>
            <w:rStyle w:val="ckebuttonicon"/>
            <w:rFonts w:ascii="Arial" w:eastAsia="Times New Roman" w:hAnsi="Arial" w:cs="Arial"/>
            <w:color w:val="000000"/>
            <w:sz w:val="18"/>
            <w:szCs w:val="18"/>
            <w:bdr w:val="none" w:sz="0" w:space="0" w:color="auto" w:frame="1"/>
            <w:lang w:val="en"/>
          </w:rPr>
          <w:t> </w:t>
        </w:r>
      </w:hyperlink>
      <w:r w:rsidR="00BA1AE4" w:rsidRPr="00BA1AE4">
        <w:rPr>
          <w:rFonts w:eastAsia="Times New Roman"/>
          <w:lang w:val="en"/>
        </w:rPr>
        <w:t xml:space="preserve"> </w:t>
      </w:r>
    </w:p>
    <w:p w14:paraId="5C045091" w14:textId="77777777" w:rsidR="004F72B2" w:rsidRDefault="00BA1AE4" w:rsidP="00151CC2">
      <w:pPr>
        <w:pStyle w:val="NormalWeb"/>
        <w:shd w:val="clear" w:color="auto" w:fill="FFFFFF"/>
        <w:spacing w:before="0" w:beforeAutospacing="0" w:after="240" w:afterAutospacing="0"/>
        <w:jc w:val="both"/>
        <w:textAlignment w:val="baseline"/>
        <w:rPr>
          <w:rFonts w:ascii="Helvetica" w:hAnsi="Helvetica"/>
          <w:color w:val="333333"/>
          <w:sz w:val="21"/>
          <w:szCs w:val="21"/>
        </w:rPr>
      </w:pPr>
      <w:bookmarkStart w:id="0" w:name="_GoBack"/>
      <w:r>
        <w:rPr>
          <w:rFonts w:ascii="Helvetica" w:hAnsi="Helvetica"/>
          <w:color w:val="333333"/>
          <w:sz w:val="21"/>
          <w:szCs w:val="21"/>
        </w:rPr>
        <w:t xml:space="preserve">The comparative advantages a country may have in producing a good can be identified by considering if the opportunity cost of producing that good is lesser in that country than </w:t>
      </w:r>
      <w:r w:rsidR="00EC7770">
        <w:rPr>
          <w:rFonts w:ascii="Helvetica" w:hAnsi="Helvetica"/>
          <w:color w:val="333333"/>
          <w:sz w:val="21"/>
          <w:szCs w:val="21"/>
        </w:rPr>
        <w:t>it is t</w:t>
      </w:r>
      <w:r w:rsidR="00151CC2">
        <w:rPr>
          <w:rFonts w:ascii="Helvetica" w:hAnsi="Helvetica"/>
          <w:color w:val="333333"/>
          <w:sz w:val="21"/>
          <w:szCs w:val="21"/>
        </w:rPr>
        <w:t>o others</w:t>
      </w:r>
      <w:r>
        <w:rPr>
          <w:rFonts w:ascii="Helvetica" w:hAnsi="Helvetica"/>
          <w:color w:val="333333"/>
          <w:sz w:val="21"/>
          <w:szCs w:val="21"/>
        </w:rPr>
        <w:t xml:space="preserve">. </w:t>
      </w:r>
      <w:r w:rsidR="007A6611">
        <w:rPr>
          <w:rFonts w:ascii="Helvetica" w:hAnsi="Helvetica"/>
          <w:color w:val="333333"/>
          <w:sz w:val="21"/>
          <w:szCs w:val="21"/>
        </w:rPr>
        <w:t xml:space="preserve">As stated in </w:t>
      </w:r>
      <w:r w:rsidR="00624849">
        <w:rPr>
          <w:rFonts w:ascii="Helvetica" w:hAnsi="Helvetica"/>
          <w:color w:val="333333"/>
          <w:sz w:val="21"/>
          <w:szCs w:val="21"/>
        </w:rPr>
        <w:t xml:space="preserve">the </w:t>
      </w:r>
      <w:r w:rsidR="00F708DA">
        <w:rPr>
          <w:rFonts w:ascii="Helvetica" w:hAnsi="Helvetica"/>
          <w:color w:val="333333"/>
          <w:sz w:val="21"/>
          <w:szCs w:val="21"/>
        </w:rPr>
        <w:t xml:space="preserve">hypothetical storyline above, Sri Lanka </w:t>
      </w:r>
      <w:r w:rsidR="00745254">
        <w:rPr>
          <w:rFonts w:ascii="Helvetica" w:hAnsi="Helvetica"/>
          <w:color w:val="333333"/>
          <w:sz w:val="21"/>
          <w:szCs w:val="21"/>
        </w:rPr>
        <w:t xml:space="preserve">economy </w:t>
      </w:r>
      <w:r w:rsidR="00F708DA">
        <w:rPr>
          <w:rFonts w:ascii="Helvetica" w:hAnsi="Helvetica"/>
          <w:color w:val="333333"/>
          <w:sz w:val="21"/>
          <w:szCs w:val="21"/>
        </w:rPr>
        <w:t>can ultimately prod</w:t>
      </w:r>
      <w:r w:rsidR="003A2BF5">
        <w:rPr>
          <w:rFonts w:ascii="Helvetica" w:hAnsi="Helvetica"/>
          <w:color w:val="333333"/>
          <w:sz w:val="21"/>
          <w:szCs w:val="21"/>
        </w:rPr>
        <w:t>uce 1,000 bags of rice or</w:t>
      </w:r>
      <w:r w:rsidR="00F708DA">
        <w:rPr>
          <w:rFonts w:ascii="Helvetica" w:hAnsi="Helvetica"/>
          <w:color w:val="333333"/>
          <w:sz w:val="21"/>
          <w:szCs w:val="21"/>
        </w:rPr>
        <w:t xml:space="preserve"> 3,000 bags of tea. </w:t>
      </w:r>
      <w:r w:rsidR="003A2BF5">
        <w:rPr>
          <w:rFonts w:ascii="Helvetica" w:hAnsi="Helvetica"/>
          <w:color w:val="333333"/>
          <w:sz w:val="21"/>
          <w:szCs w:val="21"/>
        </w:rPr>
        <w:t>If she produces the 1</w:t>
      </w:r>
      <w:r w:rsidR="00C817F3">
        <w:rPr>
          <w:rFonts w:ascii="Helvetica" w:hAnsi="Helvetica"/>
          <w:color w:val="333333"/>
          <w:sz w:val="21"/>
          <w:szCs w:val="21"/>
        </w:rPr>
        <w:t>,</w:t>
      </w:r>
      <w:r w:rsidR="003A2BF5">
        <w:rPr>
          <w:rFonts w:ascii="Helvetica" w:hAnsi="Helvetica"/>
          <w:color w:val="333333"/>
          <w:sz w:val="21"/>
          <w:szCs w:val="21"/>
        </w:rPr>
        <w:t>000 bags of rice, she cannot produce tea. If she produces the 3</w:t>
      </w:r>
      <w:r w:rsidR="00C817F3">
        <w:rPr>
          <w:rFonts w:ascii="Helvetica" w:hAnsi="Helvetica"/>
          <w:color w:val="333333"/>
          <w:sz w:val="21"/>
          <w:szCs w:val="21"/>
        </w:rPr>
        <w:t>,</w:t>
      </w:r>
      <w:r w:rsidR="003A2BF5">
        <w:rPr>
          <w:rFonts w:ascii="Helvetica" w:hAnsi="Helvetica"/>
          <w:color w:val="333333"/>
          <w:sz w:val="21"/>
          <w:szCs w:val="21"/>
        </w:rPr>
        <w:t>000 ba</w:t>
      </w:r>
      <w:r w:rsidR="00EC1C7D">
        <w:rPr>
          <w:rFonts w:ascii="Helvetica" w:hAnsi="Helvetica"/>
          <w:color w:val="333333"/>
          <w:sz w:val="21"/>
          <w:szCs w:val="21"/>
        </w:rPr>
        <w:t>gs of tea</w:t>
      </w:r>
      <w:r w:rsidR="00C817F3">
        <w:rPr>
          <w:rFonts w:ascii="Helvetica" w:hAnsi="Helvetica"/>
          <w:color w:val="333333"/>
          <w:sz w:val="21"/>
          <w:szCs w:val="21"/>
        </w:rPr>
        <w:t>,</w:t>
      </w:r>
      <w:r w:rsidR="00EC1C7D">
        <w:rPr>
          <w:rFonts w:ascii="Helvetica" w:hAnsi="Helvetica"/>
          <w:color w:val="333333"/>
          <w:sz w:val="21"/>
          <w:szCs w:val="21"/>
        </w:rPr>
        <w:t xml:space="preserve"> she cannot produce </w:t>
      </w:r>
      <w:r w:rsidR="003A2BF5">
        <w:rPr>
          <w:rFonts w:ascii="Helvetica" w:hAnsi="Helvetica"/>
          <w:color w:val="333333"/>
          <w:sz w:val="21"/>
          <w:szCs w:val="21"/>
        </w:rPr>
        <w:t>rice. On the other hand, Kenya</w:t>
      </w:r>
      <w:r w:rsidR="00745254">
        <w:rPr>
          <w:rFonts w:ascii="Helvetica" w:hAnsi="Helvetica"/>
          <w:color w:val="333333"/>
          <w:sz w:val="21"/>
          <w:szCs w:val="21"/>
        </w:rPr>
        <w:t>’s economy</w:t>
      </w:r>
      <w:r w:rsidR="003A2BF5">
        <w:rPr>
          <w:rFonts w:ascii="Helvetica" w:hAnsi="Helvetica"/>
          <w:color w:val="333333"/>
          <w:sz w:val="21"/>
          <w:szCs w:val="21"/>
        </w:rPr>
        <w:t xml:space="preserve"> </w:t>
      </w:r>
      <w:r w:rsidR="00C817F3">
        <w:rPr>
          <w:rFonts w:ascii="Helvetica" w:hAnsi="Helvetica"/>
          <w:color w:val="333333"/>
          <w:sz w:val="21"/>
          <w:szCs w:val="21"/>
        </w:rPr>
        <w:t>can produce 1,000 bags of rice or 1,000 bags of tea. If she produces 1,000 bags of rice, she cannot produce tea. If she produces 1,000 bags of tea, she cannot produce rice.</w:t>
      </w:r>
    </w:p>
    <w:p w14:paraId="2C93B035" w14:textId="77777777" w:rsidR="00C817F3" w:rsidRDefault="00C817F3" w:rsidP="00C277EA">
      <w:pPr>
        <w:pStyle w:val="NormalWeb"/>
        <w:shd w:val="clear" w:color="auto" w:fill="FFFFFF"/>
        <w:spacing w:before="0" w:beforeAutospacing="0" w:after="240" w:afterAutospacing="0"/>
        <w:jc w:val="both"/>
        <w:textAlignment w:val="baseline"/>
        <w:rPr>
          <w:rFonts w:ascii="Helvetica" w:hAnsi="Helvetica"/>
          <w:color w:val="333333"/>
          <w:sz w:val="21"/>
          <w:szCs w:val="21"/>
        </w:rPr>
      </w:pPr>
      <w:r>
        <w:rPr>
          <w:rFonts w:ascii="Helvetica" w:hAnsi="Helvetica"/>
          <w:color w:val="333333"/>
          <w:sz w:val="21"/>
          <w:szCs w:val="21"/>
        </w:rPr>
        <w:t xml:space="preserve">To begin with, Sri Lanka usage of her resources can be illustrated in a graph where </w:t>
      </w:r>
      <w:r w:rsidR="00301C5A">
        <w:rPr>
          <w:rFonts w:ascii="Helvetica" w:hAnsi="Helvetica"/>
          <w:color w:val="333333"/>
          <w:sz w:val="21"/>
          <w:szCs w:val="21"/>
        </w:rPr>
        <w:t xml:space="preserve">the </w:t>
      </w:r>
      <w:r>
        <w:rPr>
          <w:rFonts w:ascii="Helvetica" w:hAnsi="Helvetica"/>
          <w:color w:val="333333"/>
          <w:sz w:val="21"/>
          <w:szCs w:val="21"/>
        </w:rPr>
        <w:t xml:space="preserve">Production Possibility Frontier will be the joining of the rice and tea bags. This represents the economy’s production with the given resources at the </w:t>
      </w:r>
      <w:r w:rsidR="00745254">
        <w:rPr>
          <w:rFonts w:ascii="Helvetica" w:hAnsi="Helvetica"/>
          <w:color w:val="333333"/>
          <w:sz w:val="21"/>
          <w:szCs w:val="21"/>
        </w:rPr>
        <w:t>highest</w:t>
      </w:r>
      <w:r>
        <w:rPr>
          <w:rFonts w:ascii="Helvetica" w:hAnsi="Helvetica"/>
          <w:color w:val="333333"/>
          <w:sz w:val="21"/>
          <w:szCs w:val="21"/>
        </w:rPr>
        <w:t xml:space="preserve"> </w:t>
      </w:r>
      <w:r w:rsidR="00301C5A">
        <w:rPr>
          <w:rFonts w:ascii="Helvetica" w:hAnsi="Helvetica"/>
          <w:color w:val="333333"/>
          <w:sz w:val="21"/>
          <w:szCs w:val="21"/>
        </w:rPr>
        <w:t>point. Sri Lanka makes and uses 400 bags of rice and 1,800 bags of tea</w:t>
      </w:r>
      <w:r w:rsidR="00C277EA">
        <w:rPr>
          <w:rFonts w:ascii="Helvetica" w:hAnsi="Helvetica"/>
          <w:color w:val="333333"/>
          <w:sz w:val="21"/>
          <w:szCs w:val="21"/>
        </w:rPr>
        <w:t xml:space="preserve"> before trading</w:t>
      </w:r>
      <w:r w:rsidR="00301C5A">
        <w:rPr>
          <w:rFonts w:ascii="Helvetica" w:hAnsi="Helvetica"/>
          <w:color w:val="333333"/>
          <w:sz w:val="21"/>
          <w:szCs w:val="21"/>
        </w:rPr>
        <w:t xml:space="preserve">. Kenya’s usage of her resources can also be illustrated in a graph where the Production Possibility Frontier would be the </w:t>
      </w:r>
      <w:r w:rsidR="00745254">
        <w:rPr>
          <w:rFonts w:ascii="Helvetica" w:hAnsi="Helvetica"/>
          <w:color w:val="333333"/>
          <w:sz w:val="21"/>
          <w:szCs w:val="21"/>
        </w:rPr>
        <w:t>highest</w:t>
      </w:r>
      <w:r w:rsidR="00301C5A">
        <w:rPr>
          <w:rFonts w:ascii="Helvetica" w:hAnsi="Helvetica"/>
          <w:color w:val="333333"/>
          <w:sz w:val="21"/>
          <w:szCs w:val="21"/>
        </w:rPr>
        <w:t xml:space="preserve"> point she can produce her goods. </w:t>
      </w:r>
      <w:r w:rsidR="00C277EA">
        <w:rPr>
          <w:rFonts w:ascii="Helvetica" w:hAnsi="Helvetica"/>
          <w:color w:val="333333"/>
          <w:sz w:val="21"/>
          <w:szCs w:val="21"/>
        </w:rPr>
        <w:t>On the other hand, Kenya</w:t>
      </w:r>
      <w:r w:rsidR="00301C5A">
        <w:rPr>
          <w:rFonts w:ascii="Helvetica" w:hAnsi="Helvetica"/>
          <w:color w:val="333333"/>
          <w:sz w:val="21"/>
          <w:szCs w:val="21"/>
        </w:rPr>
        <w:t xml:space="preserve"> makes and consumes 500 bags of rice and 500 bags of tea</w:t>
      </w:r>
      <w:r w:rsidR="00C277EA">
        <w:rPr>
          <w:rFonts w:ascii="Helvetica" w:hAnsi="Helvetica"/>
          <w:color w:val="333333"/>
          <w:sz w:val="21"/>
          <w:szCs w:val="21"/>
        </w:rPr>
        <w:t xml:space="preserve"> before trading</w:t>
      </w:r>
      <w:r w:rsidR="00301C5A">
        <w:rPr>
          <w:rFonts w:ascii="Helvetica" w:hAnsi="Helvetica"/>
          <w:color w:val="333333"/>
          <w:sz w:val="21"/>
          <w:szCs w:val="21"/>
        </w:rPr>
        <w:t>.</w:t>
      </w:r>
    </w:p>
    <w:p w14:paraId="38DB9973" w14:textId="77777777" w:rsidR="00964799" w:rsidRDefault="00C277EA" w:rsidP="00463D5A">
      <w:pPr>
        <w:pStyle w:val="NormalWeb"/>
        <w:shd w:val="clear" w:color="auto" w:fill="FFFFFF"/>
        <w:spacing w:before="0" w:beforeAutospacing="0" w:after="240" w:afterAutospacing="0"/>
        <w:jc w:val="both"/>
        <w:textAlignment w:val="baseline"/>
        <w:rPr>
          <w:rFonts w:ascii="Helvetica" w:hAnsi="Helvetica"/>
          <w:color w:val="333333"/>
          <w:sz w:val="21"/>
          <w:szCs w:val="21"/>
        </w:rPr>
      </w:pPr>
      <w:r>
        <w:rPr>
          <w:rFonts w:ascii="Helvetica" w:hAnsi="Helvetica"/>
          <w:color w:val="333333"/>
          <w:sz w:val="21"/>
          <w:szCs w:val="21"/>
        </w:rPr>
        <w:t xml:space="preserve">When it comes to trading, each economy must find out its competitive advantage by specializing in the good that puts them in a favorable position. </w:t>
      </w:r>
      <w:r w:rsidR="00207ECE">
        <w:rPr>
          <w:rFonts w:ascii="Helvetica" w:hAnsi="Helvetica"/>
          <w:color w:val="333333"/>
          <w:sz w:val="21"/>
          <w:szCs w:val="21"/>
        </w:rPr>
        <w:t xml:space="preserve">We can begin by looking at the production Sri Lanka </w:t>
      </w:r>
      <w:r w:rsidR="00745254">
        <w:rPr>
          <w:rFonts w:ascii="Helvetica" w:hAnsi="Helvetica"/>
          <w:color w:val="333333"/>
          <w:sz w:val="21"/>
          <w:szCs w:val="21"/>
        </w:rPr>
        <w:t xml:space="preserve">economy </w:t>
      </w:r>
      <w:r w:rsidR="00207ECE">
        <w:rPr>
          <w:rFonts w:ascii="Helvetica" w:hAnsi="Helvetica"/>
          <w:color w:val="333333"/>
          <w:sz w:val="21"/>
          <w:szCs w:val="21"/>
        </w:rPr>
        <w:t xml:space="preserve">can decide to produce. Sri Lanka can either produce 1,000 bags of rice or 3,000 bags of tea. This shows that 1 bag of rice is equivalent to 3 bags of tea. In other words, </w:t>
      </w:r>
      <w:r w:rsidR="00964799">
        <w:rPr>
          <w:rFonts w:ascii="Helvetica" w:hAnsi="Helvetica"/>
          <w:color w:val="333333"/>
          <w:sz w:val="21"/>
          <w:szCs w:val="21"/>
        </w:rPr>
        <w:t xml:space="preserve">the opportunity cost is shown on how </w:t>
      </w:r>
      <w:r w:rsidR="00207ECE">
        <w:rPr>
          <w:rFonts w:ascii="Helvetica" w:hAnsi="Helvetica"/>
          <w:color w:val="333333"/>
          <w:sz w:val="21"/>
          <w:szCs w:val="21"/>
        </w:rPr>
        <w:t xml:space="preserve">if they decided to produce 1 bag of rice, they have to give up 3 bags of tea or </w:t>
      </w:r>
      <w:r w:rsidR="00964799">
        <w:rPr>
          <w:rFonts w:ascii="Helvetica" w:hAnsi="Helvetica"/>
          <w:color w:val="333333"/>
          <w:sz w:val="21"/>
          <w:szCs w:val="21"/>
        </w:rPr>
        <w:t>if they decide to produce 1 bag of tea, they have to give up 1/3 bag of rice.</w:t>
      </w:r>
      <w:r w:rsidR="00463D5A">
        <w:rPr>
          <w:rFonts w:ascii="Helvetica" w:hAnsi="Helvetica"/>
          <w:color w:val="333333"/>
          <w:sz w:val="21"/>
          <w:szCs w:val="21"/>
        </w:rPr>
        <w:t xml:space="preserve"> When we look at the production of Kenya, we can automatically see that 1,000 bags of rice or 1,000 bags of tea. This shows that 1 bags of rice are equivalent to 1 bag of tea. In order for Kenya to produce 1 bag of rice, they will have to give up 1 bags of tea. The same goes for tea, if they want to produce 1 bag of tea, they would have to give up one bag of rice. </w:t>
      </w:r>
    </w:p>
    <w:p w14:paraId="5B9AB375" w14:textId="77777777" w:rsidR="00745254" w:rsidRDefault="00463D5A" w:rsidP="00745254">
      <w:pPr>
        <w:pStyle w:val="NormalWeb"/>
        <w:shd w:val="clear" w:color="auto" w:fill="FFFFFF"/>
        <w:spacing w:before="0" w:beforeAutospacing="0" w:after="240" w:afterAutospacing="0"/>
        <w:jc w:val="both"/>
        <w:textAlignment w:val="baseline"/>
        <w:rPr>
          <w:rFonts w:ascii="Helvetica" w:hAnsi="Helvetica"/>
          <w:color w:val="333333"/>
          <w:sz w:val="21"/>
          <w:szCs w:val="21"/>
        </w:rPr>
      </w:pPr>
      <w:r>
        <w:rPr>
          <w:rFonts w:ascii="Helvetica" w:hAnsi="Helvetica"/>
          <w:color w:val="333333"/>
          <w:sz w:val="21"/>
          <w:szCs w:val="21"/>
        </w:rPr>
        <w:t xml:space="preserve">At this point, </w:t>
      </w:r>
      <w:r w:rsidR="00CB4E95">
        <w:rPr>
          <w:rFonts w:ascii="Helvetica" w:hAnsi="Helvetica"/>
          <w:color w:val="333333"/>
          <w:sz w:val="21"/>
          <w:szCs w:val="21"/>
        </w:rPr>
        <w:t xml:space="preserve">we can see both </w:t>
      </w:r>
      <w:r w:rsidR="00713657">
        <w:rPr>
          <w:rFonts w:ascii="Helvetica" w:hAnsi="Helvetica"/>
          <w:color w:val="333333"/>
          <w:sz w:val="21"/>
          <w:szCs w:val="21"/>
        </w:rPr>
        <w:t>of the countries comparative advantages. Kenya’s comparative advantage is seen in the making of rice</w:t>
      </w:r>
      <w:r w:rsidR="00441299">
        <w:rPr>
          <w:rFonts w:ascii="Helvetica" w:hAnsi="Helvetica"/>
          <w:color w:val="333333"/>
          <w:sz w:val="21"/>
          <w:szCs w:val="21"/>
        </w:rPr>
        <w:t xml:space="preserve"> because it’s opportunity cost is lower than Sri Lanka’s in the production of rice</w:t>
      </w:r>
      <w:r w:rsidR="00713657">
        <w:rPr>
          <w:rFonts w:ascii="Helvetica" w:hAnsi="Helvetica"/>
          <w:color w:val="333333"/>
          <w:sz w:val="21"/>
          <w:szCs w:val="21"/>
        </w:rPr>
        <w:t xml:space="preserve"> and Sri Lanka’s comparative advantage is seen in the making of tea</w:t>
      </w:r>
      <w:r w:rsidR="00441299">
        <w:rPr>
          <w:rFonts w:ascii="Helvetica" w:hAnsi="Helvetica"/>
          <w:color w:val="333333"/>
          <w:sz w:val="21"/>
          <w:szCs w:val="21"/>
        </w:rPr>
        <w:t xml:space="preserve"> because its opportunity cost is lower in the production of tea</w:t>
      </w:r>
      <w:r w:rsidR="00713657">
        <w:rPr>
          <w:rFonts w:ascii="Helvetica" w:hAnsi="Helvetica"/>
          <w:color w:val="333333"/>
          <w:sz w:val="21"/>
          <w:szCs w:val="21"/>
        </w:rPr>
        <w:t xml:space="preserve">. </w:t>
      </w:r>
      <w:r w:rsidR="00745254">
        <w:rPr>
          <w:rFonts w:ascii="Helvetica" w:hAnsi="Helvetica"/>
          <w:color w:val="333333"/>
          <w:sz w:val="21"/>
          <w:szCs w:val="21"/>
        </w:rPr>
        <w:t xml:space="preserve">After specialization of both countries, the trading price is set at one bag of rice for two bags of teas as stated in the storyline. In order for Kenya to keep 550 bags of rice after </w:t>
      </w:r>
      <w:r w:rsidR="00387EF8">
        <w:rPr>
          <w:rFonts w:ascii="Helvetica" w:hAnsi="Helvetica"/>
          <w:color w:val="333333"/>
          <w:sz w:val="21"/>
          <w:szCs w:val="21"/>
        </w:rPr>
        <w:t xml:space="preserve">the </w:t>
      </w:r>
      <w:r w:rsidR="00745254">
        <w:rPr>
          <w:rFonts w:ascii="Helvetica" w:hAnsi="Helvetica"/>
          <w:color w:val="333333"/>
          <w:sz w:val="21"/>
          <w:szCs w:val="21"/>
        </w:rPr>
        <w:t>trade, it would have to sell 450 bags of rice to Sri Lanka and Sri Lanka would give 900 bags of teas to Kenya while keeping the trading price that is set.</w:t>
      </w:r>
    </w:p>
    <w:bookmarkEnd w:id="0"/>
    <w:p w14:paraId="58E371CF" w14:textId="77777777" w:rsidR="00CE0A01" w:rsidRDefault="00CE0A01"/>
    <w:sectPr w:rsidR="00CE0A01" w:rsidSect="00FC6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100"/>
    <w:rsid w:val="000E27FB"/>
    <w:rsid w:val="00151CC2"/>
    <w:rsid w:val="001B3C8F"/>
    <w:rsid w:val="001B7D41"/>
    <w:rsid w:val="00207ECE"/>
    <w:rsid w:val="00301C5A"/>
    <w:rsid w:val="00387EF8"/>
    <w:rsid w:val="003A2BF5"/>
    <w:rsid w:val="00441299"/>
    <w:rsid w:val="00463D5A"/>
    <w:rsid w:val="004F2F00"/>
    <w:rsid w:val="004F72B2"/>
    <w:rsid w:val="00543FBD"/>
    <w:rsid w:val="00572963"/>
    <w:rsid w:val="00602796"/>
    <w:rsid w:val="00607100"/>
    <w:rsid w:val="0062133F"/>
    <w:rsid w:val="00624849"/>
    <w:rsid w:val="00713657"/>
    <w:rsid w:val="00745254"/>
    <w:rsid w:val="00765153"/>
    <w:rsid w:val="007A6611"/>
    <w:rsid w:val="00964799"/>
    <w:rsid w:val="00BA1AE4"/>
    <w:rsid w:val="00C277EA"/>
    <w:rsid w:val="00C817F3"/>
    <w:rsid w:val="00CB4E95"/>
    <w:rsid w:val="00CE0A01"/>
    <w:rsid w:val="00DF0405"/>
    <w:rsid w:val="00E2722C"/>
    <w:rsid w:val="00EC1C7D"/>
    <w:rsid w:val="00EC7770"/>
    <w:rsid w:val="00F606D1"/>
    <w:rsid w:val="00F708DA"/>
    <w:rsid w:val="00FC6E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A9E9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72B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7100"/>
    <w:pPr>
      <w:spacing w:before="100" w:beforeAutospacing="1" w:after="100" w:afterAutospacing="1"/>
    </w:pPr>
  </w:style>
  <w:style w:type="character" w:styleId="Strong">
    <w:name w:val="Strong"/>
    <w:basedOn w:val="DefaultParagraphFont"/>
    <w:uiPriority w:val="22"/>
    <w:qFormat/>
    <w:rsid w:val="001B7D41"/>
    <w:rPr>
      <w:b/>
      <w:bCs/>
    </w:rPr>
  </w:style>
  <w:style w:type="character" w:styleId="Hyperlink">
    <w:name w:val="Hyperlink"/>
    <w:basedOn w:val="DefaultParagraphFont"/>
    <w:uiPriority w:val="99"/>
    <w:semiHidden/>
    <w:unhideWhenUsed/>
    <w:rsid w:val="00572963"/>
    <w:rPr>
      <w:color w:val="0000FF"/>
      <w:u w:val="single"/>
    </w:rPr>
  </w:style>
  <w:style w:type="paragraph" w:styleId="z-TopofForm">
    <w:name w:val="HTML Top of Form"/>
    <w:basedOn w:val="Normal"/>
    <w:next w:val="Normal"/>
    <w:link w:val="z-TopofFormChar"/>
    <w:hidden/>
    <w:uiPriority w:val="99"/>
    <w:semiHidden/>
    <w:unhideWhenUsed/>
    <w:rsid w:val="0057296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72963"/>
    <w:rPr>
      <w:rFonts w:ascii="Arial" w:hAnsi="Arial" w:cs="Arial"/>
      <w:vanish/>
      <w:sz w:val="16"/>
      <w:szCs w:val="16"/>
      <w:lang w:eastAsia="zh-CN"/>
    </w:rPr>
  </w:style>
  <w:style w:type="paragraph" w:styleId="z-BottomofForm">
    <w:name w:val="HTML Bottom of Form"/>
    <w:basedOn w:val="Normal"/>
    <w:next w:val="Normal"/>
    <w:link w:val="z-BottomofFormChar"/>
    <w:hidden/>
    <w:uiPriority w:val="99"/>
    <w:semiHidden/>
    <w:unhideWhenUsed/>
    <w:rsid w:val="0057296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72963"/>
    <w:rPr>
      <w:rFonts w:ascii="Arial" w:hAnsi="Arial" w:cs="Arial"/>
      <w:vanish/>
      <w:sz w:val="16"/>
      <w:szCs w:val="16"/>
      <w:lang w:eastAsia="zh-CN"/>
    </w:rPr>
  </w:style>
  <w:style w:type="character" w:customStyle="1" w:styleId="mceitemhidden">
    <w:name w:val="mceitemhidden"/>
    <w:basedOn w:val="DefaultParagraphFont"/>
    <w:rsid w:val="00E2722C"/>
  </w:style>
  <w:style w:type="character" w:customStyle="1" w:styleId="cketoolgroup">
    <w:name w:val="cke_toolgroup"/>
    <w:basedOn w:val="DefaultParagraphFont"/>
    <w:rsid w:val="00765153"/>
  </w:style>
  <w:style w:type="character" w:customStyle="1" w:styleId="ckebuttonicon">
    <w:name w:val="cke_button_icon"/>
    <w:basedOn w:val="DefaultParagraphFont"/>
    <w:rsid w:val="00765153"/>
  </w:style>
  <w:style w:type="character" w:customStyle="1" w:styleId="ckecombo">
    <w:name w:val="cke_combo"/>
    <w:basedOn w:val="DefaultParagraphFont"/>
    <w:rsid w:val="00765153"/>
  </w:style>
  <w:style w:type="character" w:customStyle="1" w:styleId="ckecombotext">
    <w:name w:val="cke_combo_text"/>
    <w:basedOn w:val="DefaultParagraphFont"/>
    <w:rsid w:val="00765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03455">
      <w:bodyDiv w:val="1"/>
      <w:marLeft w:val="0"/>
      <w:marRight w:val="0"/>
      <w:marTop w:val="0"/>
      <w:marBottom w:val="0"/>
      <w:divBdr>
        <w:top w:val="none" w:sz="0" w:space="0" w:color="auto"/>
        <w:left w:val="none" w:sz="0" w:space="0" w:color="auto"/>
        <w:bottom w:val="none" w:sz="0" w:space="0" w:color="auto"/>
        <w:right w:val="none" w:sz="0" w:space="0" w:color="auto"/>
      </w:divBdr>
    </w:div>
    <w:div w:id="251815798">
      <w:bodyDiv w:val="1"/>
      <w:marLeft w:val="0"/>
      <w:marRight w:val="0"/>
      <w:marTop w:val="0"/>
      <w:marBottom w:val="0"/>
      <w:divBdr>
        <w:top w:val="none" w:sz="0" w:space="0" w:color="auto"/>
        <w:left w:val="none" w:sz="0" w:space="0" w:color="auto"/>
        <w:bottom w:val="none" w:sz="0" w:space="0" w:color="auto"/>
        <w:right w:val="none" w:sz="0" w:space="0" w:color="auto"/>
      </w:divBdr>
    </w:div>
    <w:div w:id="253247785">
      <w:bodyDiv w:val="1"/>
      <w:marLeft w:val="0"/>
      <w:marRight w:val="0"/>
      <w:marTop w:val="0"/>
      <w:marBottom w:val="0"/>
      <w:divBdr>
        <w:top w:val="none" w:sz="0" w:space="0" w:color="auto"/>
        <w:left w:val="none" w:sz="0" w:space="0" w:color="auto"/>
        <w:bottom w:val="none" w:sz="0" w:space="0" w:color="auto"/>
        <w:right w:val="none" w:sz="0" w:space="0" w:color="auto"/>
      </w:divBdr>
    </w:div>
    <w:div w:id="652489661">
      <w:bodyDiv w:val="1"/>
      <w:marLeft w:val="0"/>
      <w:marRight w:val="0"/>
      <w:marTop w:val="0"/>
      <w:marBottom w:val="0"/>
      <w:divBdr>
        <w:top w:val="none" w:sz="0" w:space="0" w:color="auto"/>
        <w:left w:val="none" w:sz="0" w:space="0" w:color="auto"/>
        <w:bottom w:val="none" w:sz="0" w:space="0" w:color="auto"/>
        <w:right w:val="none" w:sz="0" w:space="0" w:color="auto"/>
      </w:divBdr>
    </w:div>
    <w:div w:id="718013309">
      <w:bodyDiv w:val="1"/>
      <w:marLeft w:val="0"/>
      <w:marRight w:val="0"/>
      <w:marTop w:val="0"/>
      <w:marBottom w:val="0"/>
      <w:divBdr>
        <w:top w:val="none" w:sz="0" w:space="0" w:color="auto"/>
        <w:left w:val="none" w:sz="0" w:space="0" w:color="auto"/>
        <w:bottom w:val="none" w:sz="0" w:space="0" w:color="auto"/>
        <w:right w:val="none" w:sz="0" w:space="0" w:color="auto"/>
      </w:divBdr>
    </w:div>
    <w:div w:id="1000696630">
      <w:bodyDiv w:val="1"/>
      <w:marLeft w:val="0"/>
      <w:marRight w:val="0"/>
      <w:marTop w:val="0"/>
      <w:marBottom w:val="0"/>
      <w:divBdr>
        <w:top w:val="none" w:sz="0" w:space="0" w:color="auto"/>
        <w:left w:val="none" w:sz="0" w:space="0" w:color="auto"/>
        <w:bottom w:val="none" w:sz="0" w:space="0" w:color="auto"/>
        <w:right w:val="none" w:sz="0" w:space="0" w:color="auto"/>
      </w:divBdr>
    </w:div>
    <w:div w:id="1185482844">
      <w:bodyDiv w:val="1"/>
      <w:marLeft w:val="0"/>
      <w:marRight w:val="0"/>
      <w:marTop w:val="0"/>
      <w:marBottom w:val="0"/>
      <w:divBdr>
        <w:top w:val="none" w:sz="0" w:space="0" w:color="auto"/>
        <w:left w:val="none" w:sz="0" w:space="0" w:color="auto"/>
        <w:bottom w:val="none" w:sz="0" w:space="0" w:color="auto"/>
        <w:right w:val="none" w:sz="0" w:space="0" w:color="auto"/>
      </w:divBdr>
    </w:div>
    <w:div w:id="1264612283">
      <w:bodyDiv w:val="1"/>
      <w:marLeft w:val="0"/>
      <w:marRight w:val="0"/>
      <w:marTop w:val="0"/>
      <w:marBottom w:val="0"/>
      <w:divBdr>
        <w:top w:val="none" w:sz="0" w:space="0" w:color="auto"/>
        <w:left w:val="none" w:sz="0" w:space="0" w:color="auto"/>
        <w:bottom w:val="none" w:sz="0" w:space="0" w:color="auto"/>
        <w:right w:val="none" w:sz="0" w:space="0" w:color="auto"/>
      </w:divBdr>
      <w:divsChild>
        <w:div w:id="1357929063">
          <w:marLeft w:val="0"/>
          <w:marRight w:val="0"/>
          <w:marTop w:val="0"/>
          <w:marBottom w:val="0"/>
          <w:divBdr>
            <w:top w:val="none" w:sz="0" w:space="0" w:color="auto"/>
            <w:left w:val="none" w:sz="0" w:space="0" w:color="auto"/>
            <w:bottom w:val="none" w:sz="0" w:space="0" w:color="auto"/>
            <w:right w:val="none" w:sz="0" w:space="0" w:color="auto"/>
          </w:divBdr>
        </w:div>
        <w:div w:id="1407537426">
          <w:marLeft w:val="0"/>
          <w:marRight w:val="0"/>
          <w:marTop w:val="0"/>
          <w:marBottom w:val="0"/>
          <w:divBdr>
            <w:top w:val="none" w:sz="0" w:space="0" w:color="auto"/>
            <w:left w:val="none" w:sz="0" w:space="0" w:color="auto"/>
            <w:bottom w:val="none" w:sz="0" w:space="0" w:color="auto"/>
            <w:right w:val="none" w:sz="0" w:space="0" w:color="auto"/>
          </w:divBdr>
          <w:divsChild>
            <w:div w:id="2087535239">
              <w:marLeft w:val="0"/>
              <w:marRight w:val="0"/>
              <w:marTop w:val="0"/>
              <w:marBottom w:val="0"/>
              <w:divBdr>
                <w:top w:val="none" w:sz="0" w:space="0" w:color="auto"/>
                <w:left w:val="none" w:sz="0" w:space="0" w:color="auto"/>
                <w:bottom w:val="none" w:sz="0" w:space="0" w:color="auto"/>
                <w:right w:val="none" w:sz="0" w:space="0" w:color="auto"/>
              </w:divBdr>
              <w:divsChild>
                <w:div w:id="1370497046">
                  <w:marLeft w:val="0"/>
                  <w:marRight w:val="0"/>
                  <w:marTop w:val="0"/>
                  <w:marBottom w:val="0"/>
                  <w:divBdr>
                    <w:top w:val="none" w:sz="0" w:space="0" w:color="auto"/>
                    <w:left w:val="none" w:sz="0" w:space="0" w:color="auto"/>
                    <w:bottom w:val="none" w:sz="0" w:space="0" w:color="auto"/>
                    <w:right w:val="none" w:sz="0" w:space="0" w:color="auto"/>
                  </w:divBdr>
                  <w:divsChild>
                    <w:div w:id="8593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53209">
      <w:bodyDiv w:val="1"/>
      <w:marLeft w:val="0"/>
      <w:marRight w:val="0"/>
      <w:marTop w:val="0"/>
      <w:marBottom w:val="0"/>
      <w:divBdr>
        <w:top w:val="none" w:sz="0" w:space="0" w:color="auto"/>
        <w:left w:val="none" w:sz="0" w:space="0" w:color="auto"/>
        <w:bottom w:val="none" w:sz="0" w:space="0" w:color="auto"/>
        <w:right w:val="none" w:sz="0" w:space="0" w:color="auto"/>
      </w:divBdr>
    </w:div>
    <w:div w:id="1763409844">
      <w:bodyDiv w:val="1"/>
      <w:marLeft w:val="0"/>
      <w:marRight w:val="0"/>
      <w:marTop w:val="0"/>
      <w:marBottom w:val="0"/>
      <w:divBdr>
        <w:top w:val="none" w:sz="0" w:space="0" w:color="auto"/>
        <w:left w:val="none" w:sz="0" w:space="0" w:color="auto"/>
        <w:bottom w:val="none" w:sz="0" w:space="0" w:color="auto"/>
        <w:right w:val="none" w:sz="0" w:space="0" w:color="auto"/>
      </w:divBdr>
    </w:div>
    <w:div w:id="1841193634">
      <w:bodyDiv w:val="1"/>
      <w:marLeft w:val="0"/>
      <w:marRight w:val="0"/>
      <w:marTop w:val="0"/>
      <w:marBottom w:val="0"/>
      <w:divBdr>
        <w:top w:val="none" w:sz="0" w:space="0" w:color="auto"/>
        <w:left w:val="none" w:sz="0" w:space="0" w:color="auto"/>
        <w:bottom w:val="none" w:sz="0" w:space="0" w:color="auto"/>
        <w:right w:val="none" w:sz="0" w:space="0" w:color="auto"/>
      </w:divBdr>
    </w:div>
    <w:div w:id="1974285307">
      <w:bodyDiv w:val="1"/>
      <w:marLeft w:val="0"/>
      <w:marRight w:val="0"/>
      <w:marTop w:val="0"/>
      <w:marBottom w:val="0"/>
      <w:divBdr>
        <w:top w:val="none" w:sz="0" w:space="0" w:color="auto"/>
        <w:left w:val="none" w:sz="0" w:space="0" w:color="auto"/>
        <w:bottom w:val="none" w:sz="0" w:space="0" w:color="auto"/>
        <w:right w:val="none" w:sz="0" w:space="0" w:color="auto"/>
      </w:divBdr>
    </w:div>
    <w:div w:id="2144421752">
      <w:bodyDiv w:val="1"/>
      <w:marLeft w:val="0"/>
      <w:marRight w:val="0"/>
      <w:marTop w:val="0"/>
      <w:marBottom w:val="0"/>
      <w:divBdr>
        <w:top w:val="none" w:sz="0" w:space="0" w:color="auto"/>
        <w:left w:val="none" w:sz="0" w:space="0" w:color="auto"/>
        <w:bottom w:val="none" w:sz="0" w:space="0" w:color="auto"/>
        <w:right w:val="none" w:sz="0" w:space="0" w:color="auto"/>
      </w:divBdr>
      <w:divsChild>
        <w:div w:id="2086561949">
          <w:marLeft w:val="0"/>
          <w:marRight w:val="0"/>
          <w:marTop w:val="0"/>
          <w:marBottom w:val="0"/>
          <w:divBdr>
            <w:top w:val="none" w:sz="0" w:space="0" w:color="auto"/>
            <w:left w:val="none" w:sz="0" w:space="0" w:color="auto"/>
            <w:bottom w:val="none" w:sz="0" w:space="0" w:color="auto"/>
            <w:right w:val="none" w:sz="0" w:space="0" w:color="auto"/>
          </w:divBdr>
          <w:divsChild>
            <w:div w:id="882717319">
              <w:marLeft w:val="0"/>
              <w:marRight w:val="0"/>
              <w:marTop w:val="0"/>
              <w:marBottom w:val="0"/>
              <w:divBdr>
                <w:top w:val="none" w:sz="0" w:space="0" w:color="auto"/>
                <w:left w:val="none" w:sz="0" w:space="0" w:color="auto"/>
                <w:bottom w:val="none" w:sz="0" w:space="0" w:color="auto"/>
                <w:right w:val="none" w:sz="0" w:space="0" w:color="auto"/>
              </w:divBdr>
              <w:divsChild>
                <w:div w:id="1407456439">
                  <w:marLeft w:val="0"/>
                  <w:marRight w:val="0"/>
                  <w:marTop w:val="0"/>
                  <w:marBottom w:val="0"/>
                  <w:divBdr>
                    <w:top w:val="none" w:sz="0" w:space="0" w:color="auto"/>
                    <w:left w:val="none" w:sz="0" w:space="0" w:color="auto"/>
                    <w:bottom w:val="none" w:sz="0" w:space="0" w:color="auto"/>
                    <w:right w:val="none" w:sz="0" w:space="0" w:color="auto"/>
                  </w:divBdr>
                  <w:divsChild>
                    <w:div w:id="1250886084">
                      <w:marLeft w:val="0"/>
                      <w:marRight w:val="0"/>
                      <w:marTop w:val="0"/>
                      <w:marBottom w:val="300"/>
                      <w:divBdr>
                        <w:top w:val="single" w:sz="6" w:space="14" w:color="E3E3E3"/>
                        <w:left w:val="single" w:sz="6" w:space="14" w:color="E3E3E3"/>
                        <w:bottom w:val="dashed" w:sz="6" w:space="14" w:color="808080"/>
                        <w:right w:val="single" w:sz="6" w:space="14" w:color="E3E3E3"/>
                      </w:divBdr>
                    </w:div>
                  </w:divsChild>
                </w:div>
              </w:divsChild>
            </w:div>
          </w:divsChild>
        </w:div>
        <w:div w:id="383872444">
          <w:marLeft w:val="0"/>
          <w:marRight w:val="0"/>
          <w:marTop w:val="0"/>
          <w:marBottom w:val="0"/>
          <w:divBdr>
            <w:top w:val="none" w:sz="0" w:space="0" w:color="auto"/>
            <w:left w:val="none" w:sz="0" w:space="0" w:color="auto"/>
            <w:bottom w:val="none" w:sz="0" w:space="0" w:color="auto"/>
            <w:right w:val="none" w:sz="0" w:space="0" w:color="auto"/>
          </w:divBdr>
          <w:divsChild>
            <w:div w:id="138763771">
              <w:marLeft w:val="0"/>
              <w:marRight w:val="0"/>
              <w:marTop w:val="0"/>
              <w:marBottom w:val="0"/>
              <w:divBdr>
                <w:top w:val="none" w:sz="0" w:space="0" w:color="auto"/>
                <w:left w:val="none" w:sz="0" w:space="0" w:color="auto"/>
                <w:bottom w:val="none" w:sz="0" w:space="0" w:color="auto"/>
                <w:right w:val="none" w:sz="0" w:space="0" w:color="auto"/>
              </w:divBdr>
              <w:divsChild>
                <w:div w:id="1507402534">
                  <w:marLeft w:val="0"/>
                  <w:marRight w:val="0"/>
                  <w:marTop w:val="0"/>
                  <w:marBottom w:val="0"/>
                  <w:divBdr>
                    <w:top w:val="none" w:sz="0" w:space="0" w:color="auto"/>
                    <w:left w:val="none" w:sz="0" w:space="0" w:color="auto"/>
                    <w:bottom w:val="none" w:sz="0" w:space="0" w:color="auto"/>
                    <w:right w:val="none" w:sz="0" w:space="0" w:color="auto"/>
                  </w:divBdr>
                  <w:divsChild>
                    <w:div w:id="1425347674">
                      <w:marLeft w:val="0"/>
                      <w:marRight w:val="0"/>
                      <w:marTop w:val="0"/>
                      <w:marBottom w:val="0"/>
                      <w:divBdr>
                        <w:top w:val="single" w:sz="6" w:space="0" w:color="D1D1D1"/>
                        <w:left w:val="single" w:sz="6" w:space="0" w:color="D1D1D1"/>
                        <w:bottom w:val="single" w:sz="6" w:space="0" w:color="D1D1D1"/>
                        <w:right w:val="single" w:sz="6" w:space="0" w:color="D1D1D1"/>
                      </w:divBdr>
                      <w:divsChild>
                        <w:div w:id="17052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javascript:void('Bold')" TargetMode="External"/><Relationship Id="rId12" Type="http://schemas.openxmlformats.org/officeDocument/2006/relationships/hyperlink" Target="javascript:void('Italic')" TargetMode="External"/><Relationship Id="rId13" Type="http://schemas.openxmlformats.org/officeDocument/2006/relationships/hyperlink" Target="javascript:void('Underline')" TargetMode="External"/><Relationship Id="rId14" Type="http://schemas.openxmlformats.org/officeDocument/2006/relationships/hyperlink" Target="javascript:void('Remove%20Forma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javascript:void('Cut')" TargetMode="External"/><Relationship Id="rId5" Type="http://schemas.openxmlformats.org/officeDocument/2006/relationships/hyperlink" Target="javascript:void('Copy')" TargetMode="External"/><Relationship Id="rId6" Type="http://schemas.openxmlformats.org/officeDocument/2006/relationships/hyperlink" Target="javascript:void('Paste')" TargetMode="External"/><Relationship Id="rId7" Type="http://schemas.openxmlformats.org/officeDocument/2006/relationships/hyperlink" Target="javascript:void('Paste%20as%20plain%20text')" TargetMode="External"/><Relationship Id="rId8" Type="http://schemas.openxmlformats.org/officeDocument/2006/relationships/hyperlink" Target="javascript:void('Paste%20from%20Word')" TargetMode="External"/><Relationship Id="rId9" Type="http://schemas.openxmlformats.org/officeDocument/2006/relationships/hyperlink" Target="javascript:void('Undo')" TargetMode="External"/><Relationship Id="rId10" Type="http://schemas.openxmlformats.org/officeDocument/2006/relationships/hyperlink" Target="javascript:void('Re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537</Words>
  <Characters>3062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Dianet.Cruz001</dc:creator>
  <cp:keywords/>
  <dc:description/>
  <cp:lastModifiedBy>Dianet.Cruz001</cp:lastModifiedBy>
  <cp:revision>1</cp:revision>
  <dcterms:created xsi:type="dcterms:W3CDTF">2017-09-24T04:14:00Z</dcterms:created>
  <dcterms:modified xsi:type="dcterms:W3CDTF">2017-09-30T03:14:00Z</dcterms:modified>
</cp:coreProperties>
</file>