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80E86" w:rsidRDefault="00880E86" w:rsidP="00880E86">
      <w:pPr>
        <w:pBdr>
          <w:top w:val="single" w:sz="6" w:space="1" w:color="auto"/>
        </w:pBdr>
        <w:rPr>
          <w:sz w:val="24"/>
        </w:rPr>
      </w:pPr>
    </w:p>
    <w:p w:rsidR="00880E86" w:rsidRPr="00880E86" w:rsidRDefault="00880E86" w:rsidP="00880E86">
      <w:pPr>
        <w:pBdr>
          <w:bottom w:val="single" w:sz="6" w:space="1" w:color="auto"/>
        </w:pBdr>
        <w:jc w:val="right"/>
        <w:rPr>
          <w:rFonts w:ascii="Times New Roman" w:hAnsi="Times New Roman" w:cs="Times New Roman"/>
          <w:sz w:val="48"/>
        </w:rPr>
      </w:pPr>
      <w:r w:rsidRPr="00880E86">
        <w:rPr>
          <w:rFonts w:ascii="Times New Roman" w:hAnsi="Times New Roman" w:cs="Times New Roman"/>
          <w:sz w:val="32"/>
        </w:rPr>
        <w:fldChar w:fldCharType="begin"/>
      </w:r>
      <w:r w:rsidRPr="00880E86">
        <w:rPr>
          <w:rFonts w:ascii="Times New Roman" w:hAnsi="Times New Roman" w:cs="Times New Roman"/>
          <w:sz w:val="32"/>
        </w:rPr>
        <w:instrText xml:space="preserve"> DOCPROPERTY "Company"  \* MERGEFORMAT </w:instrText>
      </w:r>
      <w:r w:rsidRPr="00880E86">
        <w:rPr>
          <w:rFonts w:ascii="Times New Roman" w:hAnsi="Times New Roman" w:cs="Times New Roman"/>
          <w:sz w:val="32"/>
        </w:rPr>
        <w:fldChar w:fldCharType="separate"/>
      </w:r>
      <w:r w:rsidRPr="00880E86">
        <w:rPr>
          <w:rFonts w:ascii="Times New Roman" w:hAnsi="Times New Roman" w:cs="Times New Roman"/>
          <w:sz w:val="48"/>
        </w:rPr>
        <w:t>TopTeam</w:t>
      </w:r>
      <w:r w:rsidRPr="00880E86">
        <w:rPr>
          <w:rFonts w:ascii="Times New Roman" w:hAnsi="Times New Roman" w:cs="Times New Roman"/>
          <w:sz w:val="48"/>
        </w:rPr>
        <w:fldChar w:fldCharType="end"/>
      </w:r>
    </w:p>
    <w:p w:rsidR="00880E86" w:rsidRDefault="00880E86" w:rsidP="00880E86">
      <w:pPr>
        <w:pBdr>
          <w:bottom w:val="single" w:sz="6" w:space="1" w:color="auto"/>
        </w:pBdr>
        <w:jc w:val="right"/>
        <w:rPr>
          <w:sz w:val="24"/>
        </w:rPr>
      </w:pPr>
    </w:p>
    <w:p w:rsidR="00880E86" w:rsidRDefault="00880E86" w:rsidP="00880E86">
      <w:pPr>
        <w:pStyle w:val="a7"/>
        <w:jc w:val="right"/>
        <w:rPr>
          <w:rFonts w:ascii="Times New Roman" w:hAnsi="Times New Roman"/>
          <w:b w:val="0"/>
          <w:sz w:val="48"/>
        </w:rPr>
      </w:pPr>
    </w:p>
    <w:p w:rsidR="00880E86" w:rsidRDefault="00880E86" w:rsidP="00880E86">
      <w:pPr>
        <w:pStyle w:val="a7"/>
        <w:jc w:val="right"/>
        <w:rPr>
          <w:rFonts w:ascii="Times New Roman" w:hAnsi="Times New Roman"/>
          <w:b w:val="0"/>
          <w:sz w:val="48"/>
        </w:rPr>
      </w:pPr>
    </w:p>
    <w:p w:rsidR="00880E86" w:rsidRDefault="00880E86" w:rsidP="00880E86">
      <w:pPr>
        <w:pStyle w:val="a7"/>
        <w:jc w:val="right"/>
        <w:rPr>
          <w:rFonts w:ascii="Times New Roman" w:hAnsi="Times New Roman"/>
          <w:b w:val="0"/>
          <w:sz w:val="48"/>
        </w:rPr>
      </w:pPr>
    </w:p>
    <w:p w:rsidR="00880E86" w:rsidRPr="00880E86" w:rsidRDefault="00880E86" w:rsidP="00880E86">
      <w:pPr>
        <w:pStyle w:val="a7"/>
        <w:jc w:val="right"/>
      </w:pPr>
      <w:r w:rsidRPr="00880E86">
        <w:rPr>
          <w:rFonts w:ascii="Times New Roman" w:hAnsi="Times New Roman"/>
          <w:b w:val="0"/>
          <w:sz w:val="48"/>
        </w:rPr>
        <w:fldChar w:fldCharType="begin"/>
      </w:r>
      <w:r w:rsidRPr="00880E86">
        <w:rPr>
          <w:rFonts w:ascii="Times New Roman" w:hAnsi="Times New Roman"/>
          <w:b w:val="0"/>
          <w:sz w:val="48"/>
        </w:rPr>
        <w:instrText xml:space="preserve"> TITLE  \* MERGEFORMAT </w:instrText>
      </w:r>
      <w:r w:rsidRPr="00880E86">
        <w:rPr>
          <w:rFonts w:ascii="Times New Roman" w:hAnsi="Times New Roman"/>
          <w:b w:val="0"/>
          <w:sz w:val="48"/>
        </w:rPr>
        <w:fldChar w:fldCharType="separate"/>
      </w:r>
      <w:r>
        <w:rPr>
          <w:rFonts w:ascii="Times New Roman" w:hAnsi="Times New Roman"/>
          <w:b w:val="0"/>
          <w:sz w:val="48"/>
        </w:rPr>
        <w:t xml:space="preserve">Modern Software </w:t>
      </w:r>
      <w:r w:rsidRPr="00880E86">
        <w:rPr>
          <w:rFonts w:ascii="Times New Roman" w:hAnsi="Times New Roman"/>
          <w:b w:val="0"/>
          <w:sz w:val="48"/>
        </w:rPr>
        <w:t>Specification</w:t>
      </w:r>
      <w:r w:rsidRPr="00880E86">
        <w:rPr>
          <w:rFonts w:ascii="Times New Roman" w:hAnsi="Times New Roman"/>
          <w:b w:val="0"/>
          <w:sz w:val="48"/>
        </w:rPr>
        <w:fldChar w:fldCharType="end"/>
      </w:r>
    </w:p>
    <w:p w:rsidR="00880E86" w:rsidRPr="00880E86" w:rsidRDefault="00880E86" w:rsidP="00880E86">
      <w:pPr>
        <w:pStyle w:val="a7"/>
        <w:jc w:val="right"/>
        <w:rPr>
          <w:rFonts w:ascii="Times New Roman" w:hAnsi="Times New Roman"/>
          <w:b w:val="0"/>
          <w:sz w:val="48"/>
        </w:rPr>
      </w:pPr>
      <w:r w:rsidRPr="00880E86">
        <w:rPr>
          <w:rFonts w:ascii="Times New Roman" w:hAnsi="Times New Roman"/>
          <w:b w:val="0"/>
          <w:sz w:val="48"/>
        </w:rPr>
        <w:t xml:space="preserve">For </w:t>
      </w:r>
      <w:r w:rsidR="00DF05FF">
        <w:rPr>
          <w:rFonts w:ascii="Times New Roman" w:hAnsi="Times New Roman"/>
          <w:b w:val="0"/>
          <w:sz w:val="48"/>
        </w:rPr>
        <w:t>ServiceSpotter</w:t>
      </w:r>
    </w:p>
    <w:p w:rsidR="00880E86" w:rsidRPr="00880E86" w:rsidRDefault="00880E86" w:rsidP="00880E86">
      <w:pPr>
        <w:rPr>
          <w:rFonts w:ascii="Times New Roman" w:hAnsi="Times New Roman" w:cs="Times New Roman"/>
          <w:sz w:val="32"/>
        </w:rPr>
      </w:pPr>
    </w:p>
    <w:p w:rsidR="00880E86" w:rsidRPr="00880E86" w:rsidRDefault="00880E86" w:rsidP="00880E86">
      <w:pPr>
        <w:rPr>
          <w:rFonts w:ascii="Times New Roman" w:hAnsi="Times New Roman" w:cs="Times New Roman"/>
          <w:sz w:val="32"/>
        </w:rPr>
      </w:pPr>
    </w:p>
    <w:p w:rsidR="00880E86" w:rsidRPr="00880E86" w:rsidRDefault="00880E86" w:rsidP="00880E86">
      <w:pPr>
        <w:pStyle w:val="a7"/>
        <w:jc w:val="right"/>
        <w:rPr>
          <w:rFonts w:ascii="Times New Roman" w:hAnsi="Times New Roman"/>
          <w:b w:val="0"/>
          <w:sz w:val="40"/>
        </w:rPr>
      </w:pPr>
      <w:r>
        <w:rPr>
          <w:rFonts w:ascii="Times New Roman" w:hAnsi="Times New Roman"/>
          <w:b w:val="0"/>
          <w:sz w:val="40"/>
        </w:rPr>
        <w:t>Version 1.0</w:t>
      </w:r>
    </w:p>
    <w:p w:rsidR="00880E86" w:rsidRPr="00722438" w:rsidRDefault="00880E86">
      <w:pPr>
        <w:rPr>
          <w:rFonts w:ascii="Times New Roman" w:hAnsi="Times New Roman" w:cs="Times New Roman"/>
          <w:sz w:val="44"/>
          <w:szCs w:val="28"/>
          <w:lang w:val="ru-RU"/>
        </w:rPr>
      </w:pPr>
    </w:p>
    <w:tbl>
      <w:tblPr>
        <w:tblpPr w:leftFromText="180" w:rightFromText="180" w:vertAnchor="text" w:horzAnchor="margin" w:tblpY="3900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5337FB" w:rsidTr="005337FB">
        <w:tc>
          <w:tcPr>
            <w:tcW w:w="2304" w:type="dxa"/>
          </w:tcPr>
          <w:p w:rsidR="005337FB" w:rsidRPr="00722438" w:rsidRDefault="005337FB" w:rsidP="005337FB">
            <w:pPr>
              <w:pStyle w:val="Tabletext"/>
              <w:jc w:val="center"/>
              <w:rPr>
                <w:b/>
                <w:sz w:val="28"/>
                <w:szCs w:val="28"/>
              </w:rPr>
            </w:pPr>
            <w:r w:rsidRPr="00722438">
              <w:rPr>
                <w:b/>
                <w:sz w:val="28"/>
                <w:szCs w:val="28"/>
              </w:rPr>
              <w:t>Date</w:t>
            </w:r>
          </w:p>
        </w:tc>
        <w:tc>
          <w:tcPr>
            <w:tcW w:w="1152" w:type="dxa"/>
          </w:tcPr>
          <w:p w:rsidR="005337FB" w:rsidRPr="00722438" w:rsidRDefault="005337FB" w:rsidP="005337FB">
            <w:pPr>
              <w:pStyle w:val="Tabletext"/>
              <w:jc w:val="center"/>
              <w:rPr>
                <w:b/>
                <w:sz w:val="28"/>
                <w:szCs w:val="28"/>
              </w:rPr>
            </w:pPr>
            <w:r w:rsidRPr="00722438">
              <w:rPr>
                <w:b/>
                <w:sz w:val="28"/>
                <w:szCs w:val="28"/>
              </w:rPr>
              <w:t>Version</w:t>
            </w:r>
          </w:p>
        </w:tc>
        <w:tc>
          <w:tcPr>
            <w:tcW w:w="3744" w:type="dxa"/>
          </w:tcPr>
          <w:p w:rsidR="005337FB" w:rsidRPr="00722438" w:rsidRDefault="005337FB" w:rsidP="005337FB">
            <w:pPr>
              <w:pStyle w:val="Tabletext"/>
              <w:jc w:val="center"/>
              <w:rPr>
                <w:b/>
                <w:sz w:val="28"/>
                <w:szCs w:val="28"/>
              </w:rPr>
            </w:pPr>
            <w:r w:rsidRPr="00722438">
              <w:rPr>
                <w:b/>
                <w:sz w:val="28"/>
                <w:szCs w:val="28"/>
              </w:rPr>
              <w:t>Description</w:t>
            </w:r>
          </w:p>
        </w:tc>
        <w:tc>
          <w:tcPr>
            <w:tcW w:w="2304" w:type="dxa"/>
          </w:tcPr>
          <w:p w:rsidR="005337FB" w:rsidRPr="00722438" w:rsidRDefault="005337FB" w:rsidP="005337FB">
            <w:pPr>
              <w:pStyle w:val="Tabletext"/>
              <w:jc w:val="center"/>
              <w:rPr>
                <w:b/>
                <w:sz w:val="28"/>
                <w:szCs w:val="28"/>
              </w:rPr>
            </w:pPr>
            <w:r w:rsidRPr="00722438">
              <w:rPr>
                <w:b/>
                <w:sz w:val="28"/>
                <w:szCs w:val="28"/>
              </w:rPr>
              <w:t>Author</w:t>
            </w:r>
          </w:p>
        </w:tc>
      </w:tr>
      <w:tr w:rsidR="005337FB" w:rsidRPr="00722438" w:rsidTr="005337FB">
        <w:tc>
          <w:tcPr>
            <w:tcW w:w="2304" w:type="dxa"/>
          </w:tcPr>
          <w:p w:rsidR="005337FB" w:rsidRPr="00722438" w:rsidRDefault="005337FB" w:rsidP="005337FB">
            <w:pPr>
              <w:pStyle w:val="Tabletext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05/15/2017</w:t>
            </w:r>
          </w:p>
        </w:tc>
        <w:tc>
          <w:tcPr>
            <w:tcW w:w="1152" w:type="dxa"/>
          </w:tcPr>
          <w:p w:rsidR="005337FB" w:rsidRPr="00722438" w:rsidRDefault="005337FB" w:rsidP="005337FB">
            <w:pPr>
              <w:pStyle w:val="Tabletext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1.0</w:t>
            </w:r>
          </w:p>
        </w:tc>
        <w:tc>
          <w:tcPr>
            <w:tcW w:w="3744" w:type="dxa"/>
          </w:tcPr>
          <w:p w:rsidR="005337FB" w:rsidRPr="00722438" w:rsidRDefault="005337FB" w:rsidP="005337FB">
            <w:pPr>
              <w:pStyle w:val="Tabletex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Initital version</w:t>
            </w:r>
          </w:p>
        </w:tc>
        <w:tc>
          <w:tcPr>
            <w:tcW w:w="2304" w:type="dxa"/>
          </w:tcPr>
          <w:p w:rsidR="005337FB" w:rsidRPr="00722438" w:rsidRDefault="005337FB" w:rsidP="005337FB">
            <w:pPr>
              <w:pStyle w:val="Tabletex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Roman</w:t>
            </w:r>
          </w:p>
        </w:tc>
      </w:tr>
      <w:tr w:rsidR="005337FB" w:rsidRPr="00722438" w:rsidTr="005337FB">
        <w:tc>
          <w:tcPr>
            <w:tcW w:w="2304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  <w:tc>
          <w:tcPr>
            <w:tcW w:w="1152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  <w:tc>
          <w:tcPr>
            <w:tcW w:w="3744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  <w:tc>
          <w:tcPr>
            <w:tcW w:w="2304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</w:tr>
      <w:tr w:rsidR="005337FB" w:rsidRPr="00722438" w:rsidTr="005337FB">
        <w:tc>
          <w:tcPr>
            <w:tcW w:w="2304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  <w:tc>
          <w:tcPr>
            <w:tcW w:w="1152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  <w:tc>
          <w:tcPr>
            <w:tcW w:w="3744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  <w:tc>
          <w:tcPr>
            <w:tcW w:w="2304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</w:tr>
      <w:tr w:rsidR="005337FB" w:rsidRPr="00722438" w:rsidTr="005337FB">
        <w:tc>
          <w:tcPr>
            <w:tcW w:w="2304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  <w:tc>
          <w:tcPr>
            <w:tcW w:w="1152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  <w:tc>
          <w:tcPr>
            <w:tcW w:w="3744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  <w:tc>
          <w:tcPr>
            <w:tcW w:w="2304" w:type="dxa"/>
          </w:tcPr>
          <w:p w:rsidR="005337FB" w:rsidRPr="00722438" w:rsidRDefault="005337FB" w:rsidP="005337FB">
            <w:pPr>
              <w:pStyle w:val="Tabletext"/>
              <w:rPr>
                <w:sz w:val="28"/>
                <w:szCs w:val="28"/>
                <w:lang w:val="ru-RU"/>
              </w:rPr>
            </w:pPr>
          </w:p>
        </w:tc>
      </w:tr>
    </w:tbl>
    <w:p w:rsidR="00722438" w:rsidRPr="00722438" w:rsidRDefault="00880E86">
      <w:pPr>
        <w:rPr>
          <w:rFonts w:ascii="Times New Roman" w:hAnsi="Times New Roman" w:cs="Times New Roman"/>
          <w:b/>
          <w:sz w:val="32"/>
          <w:szCs w:val="28"/>
          <w:lang w:val="ru-RU"/>
        </w:rPr>
      </w:pPr>
      <w:r w:rsidRPr="00722438">
        <w:rPr>
          <w:rFonts w:ascii="Times New Roman" w:hAnsi="Times New Roman" w:cs="Times New Roman"/>
          <w:b/>
          <w:sz w:val="32"/>
          <w:szCs w:val="28"/>
          <w:lang w:val="ru-RU"/>
        </w:rPr>
        <w:br w:type="page"/>
      </w:r>
    </w:p>
    <w:sdt>
      <w:sdtPr>
        <w:id w:val="133895636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bookmarkStart w:id="0" w:name="_GoBack" w:displacedByCustomXml="prev"/>
        <w:bookmarkEnd w:id="0" w:displacedByCustomXml="prev"/>
        <w:p w:rsidR="0085655D" w:rsidRPr="00D15A6B" w:rsidRDefault="0085655D" w:rsidP="0085655D">
          <w:pPr>
            <w:pStyle w:val="ac"/>
            <w:jc w:val="center"/>
            <w:rPr>
              <w:rFonts w:ascii="Times New Roman" w:hAnsi="Times New Roman" w:cs="Times New Roman"/>
              <w:color w:val="auto"/>
              <w:u w:val="single"/>
              <w:lang w:val="ru-RU"/>
            </w:rPr>
          </w:pPr>
          <w:r w:rsidRPr="00D15A6B">
            <w:rPr>
              <w:rFonts w:ascii="Times New Roman" w:hAnsi="Times New Roman" w:cs="Times New Roman"/>
              <w:color w:val="auto"/>
              <w:u w:val="single"/>
              <w:lang w:val="ru-RU"/>
            </w:rPr>
            <w:t>Содержание</w:t>
          </w:r>
        </w:p>
        <w:p w:rsidR="0085655D" w:rsidRPr="0085655D" w:rsidRDefault="0085655D" w:rsidP="0085655D"/>
        <w:p w:rsidR="00D15A6B" w:rsidRPr="00D15A6B" w:rsidRDefault="0085655D">
          <w:pPr>
            <w:pStyle w:val="12"/>
            <w:tabs>
              <w:tab w:val="left" w:pos="44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82623941" w:history="1">
            <w:r w:rsidR="00D15A6B"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</w:t>
            </w:r>
            <w:r w:rsidR="00D15A6B"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="00D15A6B"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ВВЕДЕНИЕ</w:t>
            </w:r>
            <w:r w:rsidR="00D15A6B"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15A6B"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15A6B"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_Toc482623941 \h </w:instrText>
            </w:r>
            <w:r w:rsidR="00D15A6B"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15A6B"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15A6B"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15A6B"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20"/>
            <w:tabs>
              <w:tab w:val="left" w:pos="8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42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1.1.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ЦЕЛЬ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_Toc482623942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20"/>
            <w:tabs>
              <w:tab w:val="left" w:pos="8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43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1.2.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МАСШТАБ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_Toc482623943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20"/>
            <w:tabs>
              <w:tab w:val="left" w:pos="8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44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ССЫЛКИ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_Toc482623944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20"/>
            <w:tabs>
              <w:tab w:val="left" w:pos="8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45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1.4.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ПРЕДПОЛОЖЕНИЯ И ЗАВИСИМОСТИ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_Toc482623945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12"/>
            <w:tabs>
              <w:tab w:val="left" w:pos="44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46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2.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КРАТКАЯ ХАРАКТЕРИСТИКА МОДЕЛИ ПРЕЦЕДЕНТОВ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_Toc482623946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12"/>
            <w:tabs>
              <w:tab w:val="left" w:pos="44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47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3.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ХАРАКТЕРИСТИКА АКТОРОВ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_Toc482623947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12"/>
            <w:tabs>
              <w:tab w:val="left" w:pos="44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48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ТРЕБОВАНИЯ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_Toc482623948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20"/>
            <w:tabs>
              <w:tab w:val="left" w:pos="8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49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4.1.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ФУНКЦИОНАЛЬНЫЕ ТРЕБОВАНИЯ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_Toc482623949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20"/>
            <w:tabs>
              <w:tab w:val="left" w:pos="88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50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4.2.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НЕФУНКЦИОЛНАЛЬНЫЕ ТРЕБОВАНИЯ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_Toc482623950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3"/>
            <w:tabs>
              <w:tab w:val="left" w:pos="13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51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4.2.1.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ПРАКТИЧНОСТЬ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_Toc482623951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3"/>
            <w:tabs>
              <w:tab w:val="left" w:pos="13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52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4.2.2.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НАДЕЖНОСТЬ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_Toc482623952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3"/>
            <w:tabs>
              <w:tab w:val="left" w:pos="13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53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4.2.3.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ПРОИЗВОДИТЕЛЬНОСТЬ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_Toc482623953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3"/>
            <w:tabs>
              <w:tab w:val="left" w:pos="132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54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4.2.4.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ВОЗМОЖНОСТЬ СОПРОВ</w:t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О</w:t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ЖДЕНИЯ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_Toc482623954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Pr="00D15A6B" w:rsidRDefault="00D15A6B">
          <w:pPr>
            <w:pStyle w:val="12"/>
            <w:tabs>
              <w:tab w:val="left" w:pos="440"/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482623955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5.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ОГРАНИЧЕНИЯ ПРОЕКТИРОВАНИЯ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_Toc482623955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D15A6B" w:rsidRDefault="00D15A6B">
          <w:pPr>
            <w:pStyle w:val="12"/>
            <w:tabs>
              <w:tab w:val="left" w:pos="440"/>
              <w:tab w:val="right" w:leader="dot" w:pos="9679"/>
            </w:tabs>
            <w:rPr>
              <w:rFonts w:eastAsiaTheme="minorEastAsia"/>
              <w:noProof/>
            </w:rPr>
          </w:pPr>
          <w:hyperlink w:anchor="_Toc482623956" w:history="1"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6.</w:t>
            </w:r>
            <w:r w:rsidRPr="00D15A6B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D15A6B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ru-RU"/>
              </w:rPr>
              <w:t>ИНТЕРФЕЙС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_Toc482623956 \h </w:instrTex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15A6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5655D" w:rsidRDefault="0085655D">
          <w:r>
            <w:rPr>
              <w:b/>
              <w:bCs/>
              <w:noProof/>
            </w:rPr>
            <w:fldChar w:fldCharType="end"/>
          </w:r>
        </w:p>
      </w:sdtContent>
    </w:sdt>
    <w:p w:rsidR="0085655D" w:rsidRDefault="0085655D">
      <w:pPr>
        <w:rPr>
          <w:rFonts w:ascii="Times New Roman" w:hAnsi="Times New Roman" w:cs="Times New Roman"/>
          <w:b/>
          <w:sz w:val="32"/>
          <w:szCs w:val="28"/>
          <w:lang w:val="ru-RU"/>
        </w:rPr>
      </w:pPr>
      <w:r>
        <w:rPr>
          <w:rFonts w:ascii="Times New Roman" w:hAnsi="Times New Roman" w:cs="Times New Roman"/>
          <w:b/>
          <w:sz w:val="32"/>
          <w:szCs w:val="28"/>
          <w:lang w:val="ru-RU"/>
        </w:rPr>
        <w:br w:type="page"/>
      </w:r>
    </w:p>
    <w:p w:rsidR="00722438" w:rsidRDefault="00722438" w:rsidP="0085655D">
      <w:pPr>
        <w:pStyle w:val="a3"/>
        <w:numPr>
          <w:ilvl w:val="0"/>
          <w:numId w:val="3"/>
        </w:numPr>
        <w:outlineLvl w:val="0"/>
        <w:rPr>
          <w:rFonts w:ascii="Times New Roman" w:hAnsi="Times New Roman" w:cs="Times New Roman"/>
          <w:b/>
          <w:sz w:val="32"/>
          <w:szCs w:val="28"/>
          <w:lang w:val="ru-RU"/>
        </w:rPr>
      </w:pPr>
      <w:bookmarkStart w:id="1" w:name="_Toc482623941"/>
      <w:r>
        <w:rPr>
          <w:rFonts w:ascii="Times New Roman" w:hAnsi="Times New Roman" w:cs="Times New Roman"/>
          <w:b/>
          <w:sz w:val="32"/>
          <w:szCs w:val="28"/>
          <w:lang w:val="ru-RU"/>
        </w:rPr>
        <w:lastRenderedPageBreak/>
        <w:t>ВВЕДЕНИЕ</w:t>
      </w:r>
      <w:bookmarkEnd w:id="1"/>
    </w:p>
    <w:p w:rsidR="00722438" w:rsidRDefault="00722438" w:rsidP="00722438">
      <w:pPr>
        <w:pStyle w:val="a3"/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722438" w:rsidRPr="005337FB" w:rsidRDefault="00722438" w:rsidP="0085655D">
      <w:pPr>
        <w:pStyle w:val="a3"/>
        <w:numPr>
          <w:ilvl w:val="1"/>
          <w:numId w:val="3"/>
        </w:numPr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2" w:name="_Toc482623942"/>
      <w:r w:rsidRPr="005337FB">
        <w:rPr>
          <w:rFonts w:ascii="Times New Roman" w:hAnsi="Times New Roman" w:cs="Times New Roman"/>
          <w:b/>
          <w:sz w:val="28"/>
          <w:szCs w:val="28"/>
          <w:lang w:val="ru-RU"/>
        </w:rPr>
        <w:t>ЦЕЛЬ</w:t>
      </w:r>
      <w:bookmarkEnd w:id="2"/>
    </w:p>
    <w:p w:rsidR="00722438" w:rsidRPr="005337FB" w:rsidRDefault="00722438" w:rsidP="0085655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7FB">
        <w:rPr>
          <w:rFonts w:ascii="Times New Roman" w:hAnsi="Times New Roman" w:cs="Times New Roman"/>
          <w:sz w:val="28"/>
          <w:szCs w:val="28"/>
          <w:lang w:val="ru-RU"/>
        </w:rPr>
        <w:t>Создание программного продукта, который будет иметь доступ к базе данных с информацией и отзывами о поставщиках услуг. Простота управления, дружественный интерфейс и гибкость системы позволяют использовать ее с самого момента внедрения.</w:t>
      </w:r>
    </w:p>
    <w:p w:rsidR="00722438" w:rsidRPr="005337FB" w:rsidRDefault="00722438" w:rsidP="0085655D">
      <w:pPr>
        <w:pStyle w:val="a3"/>
        <w:numPr>
          <w:ilvl w:val="1"/>
          <w:numId w:val="3"/>
        </w:numPr>
        <w:jc w:val="both"/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3" w:name="_Toc482623943"/>
      <w:r w:rsidRPr="005337FB">
        <w:rPr>
          <w:rFonts w:ascii="Times New Roman" w:hAnsi="Times New Roman" w:cs="Times New Roman"/>
          <w:b/>
          <w:sz w:val="28"/>
          <w:szCs w:val="28"/>
          <w:lang w:val="ru-RU"/>
        </w:rPr>
        <w:t>МАСШТАБ</w:t>
      </w:r>
      <w:bookmarkEnd w:id="3"/>
    </w:p>
    <w:p w:rsidR="00722438" w:rsidRDefault="00722438" w:rsidP="0085655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7FB">
        <w:rPr>
          <w:rFonts w:ascii="Times New Roman" w:hAnsi="Times New Roman" w:cs="Times New Roman"/>
          <w:sz w:val="28"/>
          <w:szCs w:val="28"/>
          <w:lang w:val="ru-RU"/>
        </w:rPr>
        <w:t>Проект рассчитан на большое количество пользователей с разных систем, с возможностью своевременно и бесперебойно получать доступ к БД. Первоначально планируется привлечь к тестированию более 100 пользователей.</w:t>
      </w:r>
    </w:p>
    <w:p w:rsidR="0085655D" w:rsidRPr="0085655D" w:rsidRDefault="0085655D" w:rsidP="0085655D">
      <w:pPr>
        <w:pStyle w:val="a3"/>
        <w:numPr>
          <w:ilvl w:val="1"/>
          <w:numId w:val="3"/>
        </w:numPr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4" w:name="_Toc482623944"/>
      <w:r w:rsidRPr="0085655D">
        <w:rPr>
          <w:rFonts w:ascii="Times New Roman" w:hAnsi="Times New Roman" w:cs="Times New Roman"/>
          <w:b/>
          <w:sz w:val="28"/>
          <w:szCs w:val="28"/>
          <w:lang w:val="ru-RU"/>
        </w:rPr>
        <w:t>ССЫЛКИ</w:t>
      </w:r>
      <w:bookmarkEnd w:id="4"/>
    </w:p>
    <w:p w:rsidR="0085655D" w:rsidRPr="0085655D" w:rsidRDefault="00D15A6B" w:rsidP="00D15A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8" w:history="1"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Actors description docume</w:t>
        </w:r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n</w:t>
        </w:r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t</w:t>
        </w:r>
      </w:hyperlink>
    </w:p>
    <w:p w:rsidR="0085655D" w:rsidRPr="0085655D" w:rsidRDefault="00D15A6B" w:rsidP="00D15A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9" w:history="1"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Bill of user rights</w:t>
        </w:r>
      </w:hyperlink>
    </w:p>
    <w:p w:rsidR="0085655D" w:rsidRPr="0085655D" w:rsidRDefault="00D15A6B" w:rsidP="00D15A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10" w:history="1"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Fish-skeleton diagram</w:t>
        </w:r>
      </w:hyperlink>
    </w:p>
    <w:p w:rsidR="0085655D" w:rsidRPr="0085655D" w:rsidRDefault="00D15A6B" w:rsidP="00D15A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11" w:history="1"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Interview</w:t>
        </w:r>
      </w:hyperlink>
    </w:p>
    <w:p w:rsidR="0085655D" w:rsidRPr="0085655D" w:rsidRDefault="00D15A6B" w:rsidP="00D15A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12" w:history="1"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MRD</w:t>
        </w:r>
      </w:hyperlink>
    </w:p>
    <w:p w:rsidR="0085655D" w:rsidRPr="0085655D" w:rsidRDefault="00D15A6B" w:rsidP="00D15A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13" w:history="1"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Meeting + Brainstorm</w:t>
        </w:r>
      </w:hyperlink>
    </w:p>
    <w:p w:rsidR="0085655D" w:rsidRPr="0085655D" w:rsidRDefault="00D15A6B" w:rsidP="00D15A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14" w:history="1"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Paretho-diagram</w:t>
        </w:r>
      </w:hyperlink>
    </w:p>
    <w:p w:rsidR="0085655D" w:rsidRPr="0085655D" w:rsidRDefault="00D15A6B" w:rsidP="00D15A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15" w:history="1"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Questioning</w:t>
        </w:r>
      </w:hyperlink>
    </w:p>
    <w:p w:rsidR="0085655D" w:rsidRDefault="00D15A6B" w:rsidP="00D15A6B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hyperlink r:id="rId16" w:history="1">
        <w:r w:rsidR="0085655D" w:rsidRPr="00D15A6B">
          <w:rPr>
            <w:rStyle w:val="ad"/>
            <w:rFonts w:ascii="Times New Roman" w:hAnsi="Times New Roman" w:cs="Times New Roman"/>
            <w:sz w:val="28"/>
            <w:szCs w:val="28"/>
          </w:rPr>
          <w:t>Vision document</w:t>
        </w:r>
      </w:hyperlink>
    </w:p>
    <w:p w:rsidR="00066D94" w:rsidRPr="00D15A6B" w:rsidRDefault="00066D94" w:rsidP="0085655D">
      <w:pPr>
        <w:spacing w:after="0" w:line="276" w:lineRule="auto"/>
        <w:ind w:left="340"/>
        <w:jc w:val="both"/>
        <w:outlineLvl w:val="1"/>
        <w:rPr>
          <w:rFonts w:ascii="Times New Roman" w:hAnsi="Times New Roman" w:cs="Times New Roman"/>
          <w:sz w:val="28"/>
          <w:szCs w:val="28"/>
        </w:rPr>
      </w:pPr>
    </w:p>
    <w:p w:rsidR="0085655D" w:rsidRPr="0085655D" w:rsidRDefault="0085655D" w:rsidP="00D15A6B">
      <w:pPr>
        <w:pStyle w:val="a3"/>
        <w:numPr>
          <w:ilvl w:val="1"/>
          <w:numId w:val="3"/>
        </w:numPr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482623945"/>
      <w:r>
        <w:rPr>
          <w:rFonts w:ascii="Times New Roman" w:hAnsi="Times New Roman" w:cs="Times New Roman"/>
          <w:b/>
          <w:sz w:val="28"/>
          <w:szCs w:val="28"/>
          <w:lang w:val="ru-RU"/>
        </w:rPr>
        <w:t>ПРЕДПОЛОЖЕНИЯ И ЗАВИСИМОСТИ</w:t>
      </w:r>
      <w:bookmarkEnd w:id="5"/>
    </w:p>
    <w:p w:rsidR="0085655D" w:rsidRPr="0085655D" w:rsidRDefault="0085655D" w:rsidP="0085655D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Предполагается использование продукта на таких платформах:</w:t>
      </w:r>
    </w:p>
    <w:p w:rsidR="0085655D" w:rsidRPr="0085655D" w:rsidRDefault="0085655D" w:rsidP="0085655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Платформы:</w:t>
      </w:r>
    </w:p>
    <w:p w:rsidR="0085655D" w:rsidRDefault="0085655D" w:rsidP="0085655D">
      <w:pPr>
        <w:numPr>
          <w:ilvl w:val="0"/>
          <w:numId w:val="6"/>
        </w:numPr>
        <w:contextualSpacing/>
        <w:rPr>
          <w:rFonts w:ascii="Times New Roman" w:hAnsi="Times New Roman" w:cs="Times New Roman"/>
          <w:sz w:val="28"/>
          <w:szCs w:val="28"/>
          <w:lang w:val="ru-RU"/>
        </w:rPr>
        <w:sectPr w:rsidR="0085655D" w:rsidSect="00722438"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</w:p>
    <w:p w:rsidR="0085655D" w:rsidRPr="0085655D" w:rsidRDefault="0085655D" w:rsidP="0085655D">
      <w:pPr>
        <w:numPr>
          <w:ilvl w:val="0"/>
          <w:numId w:val="6"/>
        </w:numPr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Windows</w:t>
      </w:r>
    </w:p>
    <w:p w:rsidR="0085655D" w:rsidRPr="0085655D" w:rsidRDefault="0085655D" w:rsidP="0085655D">
      <w:pPr>
        <w:numPr>
          <w:ilvl w:val="0"/>
          <w:numId w:val="6"/>
        </w:numPr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Linux</w:t>
      </w:r>
    </w:p>
    <w:p w:rsidR="0085655D" w:rsidRPr="0085655D" w:rsidRDefault="0085655D" w:rsidP="0085655D">
      <w:pPr>
        <w:numPr>
          <w:ilvl w:val="0"/>
          <w:numId w:val="6"/>
        </w:numPr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MacOS</w:t>
      </w:r>
    </w:p>
    <w:p w:rsidR="0085655D" w:rsidRPr="0085655D" w:rsidRDefault="0085655D" w:rsidP="0085655D">
      <w:pPr>
        <w:numPr>
          <w:ilvl w:val="0"/>
          <w:numId w:val="6"/>
        </w:numPr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</w:rPr>
        <w:t>OS X</w:t>
      </w:r>
    </w:p>
    <w:p w:rsidR="0085655D" w:rsidRPr="0085655D" w:rsidRDefault="0085655D" w:rsidP="0085655D">
      <w:pPr>
        <w:numPr>
          <w:ilvl w:val="0"/>
          <w:numId w:val="6"/>
        </w:numPr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Android</w:t>
      </w:r>
    </w:p>
    <w:p w:rsidR="0085655D" w:rsidRPr="0085655D" w:rsidRDefault="0085655D" w:rsidP="0085655D">
      <w:pPr>
        <w:numPr>
          <w:ilvl w:val="0"/>
          <w:numId w:val="6"/>
        </w:numPr>
        <w:contextualSpacing/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iOs</w:t>
      </w:r>
    </w:p>
    <w:p w:rsidR="0085655D" w:rsidRPr="0085655D" w:rsidRDefault="0085655D" w:rsidP="0085655D">
      <w:pPr>
        <w:numPr>
          <w:ilvl w:val="0"/>
          <w:numId w:val="6"/>
        </w:numPr>
        <w:contextualSpacing/>
        <w:rPr>
          <w:rFonts w:ascii="Times New Roman" w:hAnsi="Times New Roman" w:cs="Times New Roman"/>
          <w:sz w:val="28"/>
          <w:szCs w:val="28"/>
          <w:lang w:val="ru-RU"/>
        </w:rPr>
        <w:sectPr w:rsidR="0085655D" w:rsidRPr="0085655D" w:rsidSect="0085655D">
          <w:type w:val="continuous"/>
          <w:pgSz w:w="12240" w:h="15840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  <w:lang w:val="ru-RU"/>
        </w:rPr>
        <w:t>Windows Ph</w:t>
      </w:r>
      <w:r>
        <w:rPr>
          <w:rFonts w:ascii="Times New Roman" w:hAnsi="Times New Roman" w:cs="Times New Roman"/>
          <w:sz w:val="28"/>
          <w:szCs w:val="28"/>
        </w:rPr>
        <w:t>one</w:t>
      </w:r>
    </w:p>
    <w:p w:rsidR="00D15A6B" w:rsidRDefault="00D15A6B">
      <w:pPr>
        <w:rPr>
          <w:rFonts w:ascii="Times New Roman" w:hAnsi="Times New Roman" w:cs="Times New Roman"/>
          <w:sz w:val="32"/>
          <w:szCs w:val="28"/>
          <w:lang w:val="ru-RU"/>
        </w:rPr>
      </w:pPr>
    </w:p>
    <w:p w:rsidR="005337FB" w:rsidRPr="001349E3" w:rsidRDefault="005337FB" w:rsidP="0085655D">
      <w:pPr>
        <w:pStyle w:val="a3"/>
        <w:numPr>
          <w:ilvl w:val="0"/>
          <w:numId w:val="3"/>
        </w:numPr>
        <w:jc w:val="both"/>
        <w:outlineLvl w:val="0"/>
        <w:rPr>
          <w:rFonts w:ascii="Times New Roman" w:hAnsi="Times New Roman" w:cs="Times New Roman"/>
          <w:b/>
          <w:sz w:val="32"/>
          <w:szCs w:val="28"/>
          <w:lang w:val="ru-RU"/>
        </w:rPr>
      </w:pPr>
      <w:bookmarkStart w:id="6" w:name="_Toc482623946"/>
      <w:r w:rsidRPr="005337FB">
        <w:rPr>
          <w:rFonts w:ascii="Times New Roman" w:hAnsi="Times New Roman" w:cs="Times New Roman"/>
          <w:b/>
          <w:sz w:val="32"/>
          <w:szCs w:val="28"/>
          <w:lang w:val="ru-RU"/>
        </w:rPr>
        <w:lastRenderedPageBreak/>
        <w:t>КРАТКАЯ ХАРАКТЕРИСТИКА МОДЕЛИ ПРЕЦЕДЕНТОВ</w:t>
      </w:r>
      <w:bookmarkEnd w:id="6"/>
    </w:p>
    <w:tbl>
      <w:tblPr>
        <w:tblStyle w:val="-46"/>
        <w:tblW w:w="5000" w:type="pct"/>
        <w:tblLook w:val="04A0" w:firstRow="1" w:lastRow="0" w:firstColumn="1" w:lastColumn="0" w:noHBand="0" w:noVBand="1"/>
      </w:tblPr>
      <w:tblGrid>
        <w:gridCol w:w="2397"/>
        <w:gridCol w:w="4847"/>
        <w:gridCol w:w="2435"/>
      </w:tblGrid>
      <w:tr w:rsidR="005337FB" w:rsidRPr="005337FB" w:rsidTr="00D91C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56"/>
                <w:szCs w:val="56"/>
              </w:rPr>
            </w:pPr>
            <w:r w:rsidRPr="005337FB">
              <w:rPr>
                <w:rFonts w:ascii="Times New Roman" w:eastAsia="Calibri" w:hAnsi="Times New Roman" w:cs="Times New Roman"/>
                <w:sz w:val="36"/>
                <w:szCs w:val="56"/>
              </w:rPr>
              <w:t>Название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56"/>
                <w:szCs w:val="56"/>
              </w:rPr>
            </w:pPr>
            <w:r w:rsidRPr="005337FB">
              <w:rPr>
                <w:rFonts w:ascii="Times New Roman" w:eastAsia="Calibri" w:hAnsi="Times New Roman" w:cs="Times New Roman"/>
                <w:sz w:val="40"/>
                <w:szCs w:val="56"/>
              </w:rPr>
              <w:t>Описание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56"/>
                <w:szCs w:val="56"/>
              </w:rPr>
            </w:pPr>
            <w:r w:rsidRPr="005337FB">
              <w:rPr>
                <w:rFonts w:ascii="Times New Roman" w:eastAsia="Calibri" w:hAnsi="Times New Roman" w:cs="Times New Roman"/>
                <w:sz w:val="40"/>
                <w:szCs w:val="56"/>
              </w:rPr>
              <w:t>Акторы</w:t>
            </w:r>
          </w:p>
        </w:tc>
      </w:tr>
      <w:tr w:rsidR="005337FB" w:rsidRPr="005337FB" w:rsidTr="00D91C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Оценка и написание рецензий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 может, как просто оставить числовую оценку о заведении (по средствам кнопок «+» или «-»), так и написать рецензию (от 300 слов) дабы максимально точно определить свою позицию.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</w:t>
            </w:r>
          </w:p>
        </w:tc>
      </w:tr>
      <w:tr w:rsidR="005337FB" w:rsidRPr="005337FB" w:rsidTr="00D91C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Просмотр информации об услуге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Пользователи могут увидеть имеющуюся информацию на странице поставщика.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Потребитель, Поставщик</w:t>
            </w:r>
          </w:p>
        </w:tc>
      </w:tr>
      <w:tr w:rsidR="005337FB" w:rsidRPr="005337FB" w:rsidTr="00D91C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Нахождение ближайших услуг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Определения местоположения потребителя и показ нужных ему заведений неподалеку.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</w:t>
            </w:r>
          </w:p>
        </w:tc>
      </w:tr>
      <w:tr w:rsidR="005337FB" w:rsidRPr="005337FB" w:rsidTr="00D91C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Глобальный поиск услуг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Потребители могут искать в системе услуги как по специальным тэгам (каждому заведению соответствует множество тэгов), так и по названиям, сортируя и урезая полученный список по рейтингу заведений.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</w:t>
            </w:r>
          </w:p>
        </w:tc>
      </w:tr>
      <w:tr w:rsidR="005337FB" w:rsidRPr="005337FB" w:rsidTr="00D91C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Создание и отправка событий и акций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Поставщик, дабы оповестить потребителей о специальном предложении или акции в его заведении, может создавать внутрисистемные оповещения.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Поставщик</w:t>
            </w:r>
          </w:p>
        </w:tc>
      </w:tr>
      <w:tr w:rsidR="005337FB" w:rsidRPr="005337FB" w:rsidTr="00D91C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Редактирование информации о поставщике услуги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 может менять на доступном ему профиле поставщика информацию о нем, и отсылать на утверждение других пользователей.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</w:t>
            </w:r>
          </w:p>
        </w:tc>
      </w:tr>
      <w:tr w:rsidR="005337FB" w:rsidRPr="005337FB" w:rsidTr="00D91C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Предоставление «официальной» информации об услуге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Поставщик, настраивая свой профиль в системе, может добавить описание своего заведения, которое будет специально отмечено, а также выделятся среди информации, добавленной пользователями. 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Поставщик</w:t>
            </w:r>
          </w:p>
        </w:tc>
      </w:tr>
      <w:tr w:rsidR="005337FB" w:rsidRPr="005337FB" w:rsidTr="00D91C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Оценка отзывов пользователей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Потребители могут оценивать отзывы о заведениях, оставленные другими потребителями.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</w:t>
            </w:r>
          </w:p>
        </w:tc>
      </w:tr>
      <w:tr w:rsidR="005337FB" w:rsidRPr="005337FB" w:rsidTr="00D91C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Поиск по каталогу событий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Пользователи могут просматривать, сортировать и сохранять в списки все доступные созданные поставщиками события, и выбрать нужную им информацию.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Потребитель, Поставщик</w:t>
            </w:r>
          </w:p>
        </w:tc>
      </w:tr>
      <w:tr w:rsidR="005337FB" w:rsidRPr="005337FB" w:rsidTr="00D91C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Создание еще не существующих в системе поставщиков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Пользователи могут создать не существующего в системе поставщика, указав местоположение и заполнив базовую информацию о нем в форме.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Потребитель, Поставщик</w:t>
            </w:r>
          </w:p>
        </w:tc>
      </w:tr>
      <w:tr w:rsidR="005337FB" w:rsidRPr="005337FB" w:rsidTr="00D91C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Создание и управление разнообразными списками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Потребители у себя на странице могут создавать списки поставщиков с целью выражения своих мотивов насчет них.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</w:t>
            </w:r>
          </w:p>
        </w:tc>
      </w:tr>
      <w:tr w:rsidR="005337FB" w:rsidRPr="005337FB" w:rsidTr="00D91C1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Определение поставщика по местоположению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При желании пользователи могут воспользоваться возможностью определения заведения, в котором они находятся с целью оценки, написания отзыва или добавления в список.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Потребитель, Поставщик</w:t>
            </w:r>
          </w:p>
        </w:tc>
      </w:tr>
      <w:tr w:rsidR="005337FB" w:rsidRPr="005337FB" w:rsidTr="00D91C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8" w:type="pct"/>
          </w:tcPr>
          <w:p w:rsidR="005337FB" w:rsidRPr="005337FB" w:rsidRDefault="005337FB" w:rsidP="005337F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Настойка конфигураций</w:t>
            </w:r>
          </w:p>
        </w:tc>
        <w:tc>
          <w:tcPr>
            <w:tcW w:w="2504" w:type="pct"/>
          </w:tcPr>
          <w:p w:rsidR="005337FB" w:rsidRPr="005337FB" w:rsidRDefault="005337FB" w:rsidP="005337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Пользователи могут настроить интерфейс системы и, таким образом, подстроить ее под свои потребности.</w:t>
            </w:r>
          </w:p>
        </w:tc>
        <w:tc>
          <w:tcPr>
            <w:tcW w:w="1258" w:type="pct"/>
          </w:tcPr>
          <w:p w:rsidR="005337FB" w:rsidRPr="005337FB" w:rsidRDefault="005337FB" w:rsidP="005337F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5337FB">
              <w:rPr>
                <w:rFonts w:ascii="Times New Roman" w:eastAsia="Calibri" w:hAnsi="Times New Roman" w:cs="Times New Roman"/>
                <w:sz w:val="28"/>
                <w:szCs w:val="28"/>
              </w:rPr>
              <w:t>Потребитель, Поставщик</w:t>
            </w:r>
          </w:p>
        </w:tc>
      </w:tr>
    </w:tbl>
    <w:p w:rsidR="005337FB" w:rsidRPr="005337FB" w:rsidRDefault="005337FB" w:rsidP="005337FB">
      <w:pPr>
        <w:ind w:left="360"/>
        <w:jc w:val="both"/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722438" w:rsidRPr="00722438" w:rsidRDefault="00722438">
      <w:pPr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722438" w:rsidRDefault="00722438">
      <w:pPr>
        <w:rPr>
          <w:rFonts w:ascii="Times New Roman" w:hAnsi="Times New Roman" w:cs="Times New Roman"/>
          <w:b/>
          <w:sz w:val="32"/>
          <w:szCs w:val="28"/>
          <w:lang w:val="ru-RU"/>
        </w:rPr>
      </w:pPr>
      <w:r>
        <w:rPr>
          <w:rFonts w:ascii="Times New Roman" w:hAnsi="Times New Roman" w:cs="Times New Roman"/>
          <w:b/>
          <w:sz w:val="32"/>
          <w:szCs w:val="28"/>
          <w:lang w:val="ru-RU"/>
        </w:rPr>
        <w:br w:type="page"/>
      </w:r>
    </w:p>
    <w:tbl>
      <w:tblPr>
        <w:tblStyle w:val="-46"/>
        <w:tblpPr w:leftFromText="180" w:rightFromText="180" w:vertAnchor="text" w:horzAnchor="margin" w:tblpXSpec="center" w:tblpY="626"/>
        <w:tblW w:w="5178" w:type="pct"/>
        <w:tblLook w:val="04A0" w:firstRow="1" w:lastRow="0" w:firstColumn="1" w:lastColumn="0" w:noHBand="0" w:noVBand="1"/>
      </w:tblPr>
      <w:tblGrid>
        <w:gridCol w:w="2604"/>
        <w:gridCol w:w="7420"/>
      </w:tblGrid>
      <w:tr w:rsidR="005337FB" w:rsidRPr="0075387F" w:rsidTr="005337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pct"/>
            <w:hideMark/>
          </w:tcPr>
          <w:p w:rsidR="005337FB" w:rsidRPr="0075387F" w:rsidRDefault="005337FB" w:rsidP="005337F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Акто</w:t>
            </w:r>
            <w:r w:rsidRPr="0075387F">
              <w:rPr>
                <w:rFonts w:ascii="Times New Roman" w:hAnsi="Times New Roman" w:cs="Times New Roman"/>
                <w:sz w:val="28"/>
              </w:rPr>
              <w:t>р</w:t>
            </w:r>
          </w:p>
        </w:tc>
        <w:tc>
          <w:tcPr>
            <w:tcW w:w="3701" w:type="pct"/>
            <w:hideMark/>
          </w:tcPr>
          <w:p w:rsidR="005337FB" w:rsidRPr="0075387F" w:rsidRDefault="005337FB" w:rsidP="005337F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</w:rPr>
              <w:t>Описание</w:t>
            </w:r>
          </w:p>
        </w:tc>
      </w:tr>
      <w:tr w:rsidR="005337FB" w:rsidRPr="0075387F" w:rsidTr="00533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pct"/>
            <w:hideMark/>
          </w:tcPr>
          <w:p w:rsidR="005337FB" w:rsidRPr="0075387F" w:rsidRDefault="005337FB" w:rsidP="005337F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</w:rPr>
              <w:t>Пользователь</w:t>
            </w:r>
          </w:p>
        </w:tc>
        <w:tc>
          <w:tcPr>
            <w:tcW w:w="3701" w:type="pct"/>
            <w:hideMark/>
          </w:tcPr>
          <w:p w:rsidR="005337FB" w:rsidRPr="0075387F" w:rsidRDefault="005337FB" w:rsidP="005337FB">
            <w:pPr>
              <w:spacing w:line="276" w:lineRule="auto"/>
              <w:contextualSpacing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  <w:szCs w:val="28"/>
              </w:rPr>
              <w:t>Данный класс пользователей имеет доступ к своему аккаунту и доступ к базе данных с отзывами других пользователей и описанием в режиме только чтение. Также имеют возможность редактирования своего профиля, написание отзыва об услуге, комментирование отзывов других пользователей. Имеет возможность влиять на репутацию отзывов и пользователей;</w:t>
            </w:r>
          </w:p>
        </w:tc>
      </w:tr>
      <w:tr w:rsidR="005337FB" w:rsidRPr="0075387F" w:rsidTr="005337FB">
        <w:trPr>
          <w:trHeight w:val="19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pct"/>
          </w:tcPr>
          <w:p w:rsidR="005337FB" w:rsidRPr="0075387F" w:rsidRDefault="005337FB" w:rsidP="005337F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</w:rPr>
              <w:t>Поставщик услуг</w:t>
            </w:r>
          </w:p>
        </w:tc>
        <w:tc>
          <w:tcPr>
            <w:tcW w:w="3701" w:type="pct"/>
          </w:tcPr>
          <w:p w:rsidR="005337FB" w:rsidRPr="0075387F" w:rsidRDefault="005337FB" w:rsidP="005337FB">
            <w:pPr>
              <w:spacing w:line="276" w:lineRule="auto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5387F">
              <w:rPr>
                <w:rFonts w:ascii="Times New Roman" w:hAnsi="Times New Roman" w:cs="Times New Roman"/>
                <w:sz w:val="28"/>
                <w:szCs w:val="28"/>
              </w:rPr>
              <w:t>Имеет доступ ко всем возможностям пользователя, а также: отправления заявки на добавления своего предприятия и, после прохождения модерации, закрепления этого предприятия за собой и получения статуса поставщика услуг.</w:t>
            </w:r>
          </w:p>
        </w:tc>
      </w:tr>
      <w:tr w:rsidR="005337FB" w:rsidRPr="0075387F" w:rsidTr="00533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pct"/>
            <w:hideMark/>
          </w:tcPr>
          <w:p w:rsidR="005337FB" w:rsidRPr="0075387F" w:rsidRDefault="005337FB" w:rsidP="005337F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</w:rPr>
              <w:t>Модератор</w:t>
            </w:r>
          </w:p>
        </w:tc>
        <w:tc>
          <w:tcPr>
            <w:tcW w:w="3701" w:type="pct"/>
            <w:hideMark/>
          </w:tcPr>
          <w:p w:rsidR="005337FB" w:rsidRPr="0075387F" w:rsidRDefault="005337FB" w:rsidP="005337F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  <w:szCs w:val="28"/>
              </w:rPr>
              <w:t>Имеет доступ ко всем возможностям пользователя и также: одобрения комментариев и отзывов, редактирования отзывов, блокировка/разблокировка пользователя;</w:t>
            </w:r>
          </w:p>
        </w:tc>
      </w:tr>
      <w:tr w:rsidR="005337FB" w:rsidRPr="0075387F" w:rsidTr="005337FB">
        <w:trPr>
          <w:trHeight w:val="1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pct"/>
            <w:hideMark/>
          </w:tcPr>
          <w:p w:rsidR="005337FB" w:rsidRPr="0075387F" w:rsidRDefault="005337FB" w:rsidP="005337F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</w:rPr>
              <w:t>Администратор приложения</w:t>
            </w:r>
          </w:p>
        </w:tc>
        <w:tc>
          <w:tcPr>
            <w:tcW w:w="3701" w:type="pct"/>
            <w:hideMark/>
          </w:tcPr>
          <w:p w:rsidR="005337FB" w:rsidRPr="0075387F" w:rsidRDefault="005337FB" w:rsidP="005337FB">
            <w:pPr>
              <w:spacing w:line="276" w:lineRule="auto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  <w:szCs w:val="28"/>
              </w:rPr>
              <w:t>Имеет доступ ко всем возможностям модератора, а также добавление новых заведений и редактирование информации о текущих;</w:t>
            </w:r>
            <w:r w:rsidRPr="0075387F">
              <w:rPr>
                <w:rFonts w:ascii="Times New Roman" w:hAnsi="Times New Roman" w:cs="Times New Roman"/>
                <w:sz w:val="28"/>
              </w:rPr>
              <w:t xml:space="preserve"> </w:t>
            </w:r>
          </w:p>
        </w:tc>
      </w:tr>
      <w:tr w:rsidR="005337FB" w:rsidRPr="0075387F" w:rsidTr="00533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pct"/>
            <w:hideMark/>
          </w:tcPr>
          <w:p w:rsidR="005337FB" w:rsidRPr="0075387F" w:rsidRDefault="005337FB" w:rsidP="005337F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</w:rPr>
              <w:t>Администратор базы данных</w:t>
            </w:r>
          </w:p>
        </w:tc>
        <w:tc>
          <w:tcPr>
            <w:tcW w:w="3701" w:type="pct"/>
            <w:hideMark/>
          </w:tcPr>
          <w:p w:rsidR="005337FB" w:rsidRPr="0075387F" w:rsidRDefault="005337FB" w:rsidP="005337F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75387F">
              <w:rPr>
                <w:rFonts w:ascii="Times New Roman" w:hAnsi="Times New Roman" w:cs="Times New Roman"/>
                <w:sz w:val="28"/>
                <w:szCs w:val="28"/>
              </w:rPr>
              <w:t>Этот тип пользователя имеет полный доступ к серверу с базой данных, имеет возможность редактировать структуру бд, обновлять/добавлять/удалять любые данные из бд;</w:t>
            </w:r>
          </w:p>
        </w:tc>
      </w:tr>
      <w:tr w:rsidR="005337FB" w:rsidRPr="0075387F" w:rsidTr="005337FB">
        <w:trPr>
          <w:trHeight w:val="2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pct"/>
            <w:hideMark/>
          </w:tcPr>
          <w:p w:rsidR="005337FB" w:rsidRPr="0075387F" w:rsidRDefault="005337FB" w:rsidP="005337F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</w:rPr>
              <w:t>Интегрированная система одобрения отзывов</w:t>
            </w:r>
          </w:p>
        </w:tc>
        <w:tc>
          <w:tcPr>
            <w:tcW w:w="3701" w:type="pct"/>
            <w:hideMark/>
          </w:tcPr>
          <w:p w:rsidR="005337FB" w:rsidRPr="0075387F" w:rsidRDefault="005337FB" w:rsidP="005337FB">
            <w:pPr>
              <w:spacing w:line="276" w:lineRule="auto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</w:rPr>
              <w:t>Этот акт</w:t>
            </w:r>
            <w:r>
              <w:rPr>
                <w:rFonts w:ascii="Times New Roman" w:hAnsi="Times New Roman" w:cs="Times New Roman"/>
                <w:sz w:val="28"/>
              </w:rPr>
              <w:t>о</w:t>
            </w:r>
            <w:r w:rsidRPr="0075387F">
              <w:rPr>
                <w:rFonts w:ascii="Times New Roman" w:hAnsi="Times New Roman" w:cs="Times New Roman"/>
                <w:sz w:val="28"/>
              </w:rPr>
              <w:t>р является программным средством, которое получает новые отзывы и выводит их списком для модератора/администратора. Разрабатывается разработчиком программного обеспечения. Для подтверждения отзыва намерений используется механизм проверки орфографии и ручное одобрение отзыва модератором/администратором;</w:t>
            </w:r>
          </w:p>
        </w:tc>
      </w:tr>
      <w:tr w:rsidR="005337FB" w:rsidRPr="0075387F" w:rsidTr="005337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99" w:type="pct"/>
            <w:hideMark/>
          </w:tcPr>
          <w:p w:rsidR="005337FB" w:rsidRPr="0075387F" w:rsidRDefault="005337FB" w:rsidP="005337FB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</w:rPr>
              <w:t>Интегрированная схема сортировки отзывов и мест по рейтингу</w:t>
            </w:r>
          </w:p>
        </w:tc>
        <w:tc>
          <w:tcPr>
            <w:tcW w:w="3701" w:type="pct"/>
            <w:hideMark/>
          </w:tcPr>
          <w:p w:rsidR="005337FB" w:rsidRPr="0075387F" w:rsidRDefault="005337FB" w:rsidP="005337F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Cs/>
                <w:sz w:val="28"/>
              </w:rPr>
            </w:pPr>
            <w:r w:rsidRPr="0075387F">
              <w:rPr>
                <w:rFonts w:ascii="Times New Roman" w:hAnsi="Times New Roman" w:cs="Times New Roman"/>
                <w:sz w:val="28"/>
              </w:rPr>
              <w:t>Является акт</w:t>
            </w:r>
            <w:r>
              <w:rPr>
                <w:rFonts w:ascii="Times New Roman" w:hAnsi="Times New Roman" w:cs="Times New Roman"/>
                <w:sz w:val="28"/>
              </w:rPr>
              <w:t>о</w:t>
            </w:r>
            <w:r w:rsidRPr="0075387F">
              <w:rPr>
                <w:rFonts w:ascii="Times New Roman" w:hAnsi="Times New Roman" w:cs="Times New Roman"/>
                <w:sz w:val="28"/>
              </w:rPr>
              <w:t>ром для нашей системы, при желании любого пользователя, автоматически сортирует «места» по уменьшению рейтинга, аналогично работает для отзывов;</w:t>
            </w:r>
          </w:p>
        </w:tc>
      </w:tr>
    </w:tbl>
    <w:p w:rsidR="000E2B4E" w:rsidRDefault="005337FB" w:rsidP="0085655D">
      <w:pPr>
        <w:pStyle w:val="a3"/>
        <w:numPr>
          <w:ilvl w:val="0"/>
          <w:numId w:val="3"/>
        </w:numPr>
        <w:outlineLvl w:val="0"/>
        <w:rPr>
          <w:rFonts w:ascii="Times New Roman" w:hAnsi="Times New Roman" w:cs="Times New Roman"/>
          <w:b/>
          <w:sz w:val="32"/>
          <w:szCs w:val="28"/>
          <w:lang w:val="ru-RU"/>
        </w:rPr>
      </w:pPr>
      <w:bookmarkStart w:id="7" w:name="_Toc482623947"/>
      <w:r>
        <w:rPr>
          <w:rFonts w:ascii="Times New Roman" w:hAnsi="Times New Roman" w:cs="Times New Roman"/>
          <w:b/>
          <w:sz w:val="32"/>
          <w:szCs w:val="28"/>
          <w:lang w:val="ru-RU"/>
        </w:rPr>
        <w:t>ХАРАКТЕРИСТИКА АКТОРОВ</w:t>
      </w:r>
      <w:bookmarkEnd w:id="7"/>
    </w:p>
    <w:p w:rsidR="005337FB" w:rsidRDefault="005337FB" w:rsidP="005337FB">
      <w:pPr>
        <w:pStyle w:val="a3"/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5337FB" w:rsidRDefault="005337FB" w:rsidP="0085655D">
      <w:pPr>
        <w:pStyle w:val="a3"/>
        <w:numPr>
          <w:ilvl w:val="0"/>
          <w:numId w:val="3"/>
        </w:numPr>
        <w:outlineLvl w:val="0"/>
        <w:rPr>
          <w:rFonts w:ascii="Times New Roman" w:hAnsi="Times New Roman" w:cs="Times New Roman"/>
          <w:b/>
          <w:sz w:val="32"/>
          <w:szCs w:val="28"/>
          <w:lang w:val="ru-RU"/>
        </w:rPr>
      </w:pPr>
      <w:bookmarkStart w:id="8" w:name="_Toc482623948"/>
      <w:r>
        <w:rPr>
          <w:rFonts w:ascii="Times New Roman" w:hAnsi="Times New Roman" w:cs="Times New Roman"/>
          <w:b/>
          <w:sz w:val="32"/>
          <w:szCs w:val="28"/>
          <w:lang w:val="ru-RU"/>
        </w:rPr>
        <w:lastRenderedPageBreak/>
        <w:t>ТРЕБОВАНИЯ</w:t>
      </w:r>
      <w:bookmarkEnd w:id="8"/>
    </w:p>
    <w:p w:rsidR="005337FB" w:rsidRPr="005337FB" w:rsidRDefault="005337FB" w:rsidP="005337FB">
      <w:pPr>
        <w:pStyle w:val="a3"/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5337FB" w:rsidRDefault="005337FB" w:rsidP="0085655D">
      <w:pPr>
        <w:pStyle w:val="a3"/>
        <w:numPr>
          <w:ilvl w:val="1"/>
          <w:numId w:val="3"/>
        </w:numPr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9" w:name="_Toc482623949"/>
      <w:r w:rsidRPr="005337FB">
        <w:rPr>
          <w:rFonts w:ascii="Times New Roman" w:hAnsi="Times New Roman" w:cs="Times New Roman"/>
          <w:b/>
          <w:sz w:val="28"/>
          <w:szCs w:val="28"/>
          <w:lang w:val="ru-RU"/>
        </w:rPr>
        <w:t>ФУНКЦИОНАЛЬНЫЕ ТРЕБОВАНИЯ</w:t>
      </w:r>
      <w:bookmarkEnd w:id="9"/>
    </w:p>
    <w:p w:rsidR="0085655D" w:rsidRPr="0085655D" w:rsidRDefault="0085655D" w:rsidP="0085655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В содержательном плане данный продукт должен выполнять следующие функции: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Предоставлять пользователям возможность получить доступ к базе данных с описанием и полной информацией о поставщике услуг;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Предоставлять пользователям возможность писать свои отзывы и поставщике услуг, основанные на реальном опыте работы с этим поставщиком;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Предоставить возможность пользователям влиять на репутацию отзывов других пользователей;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Предоставить возможность комментирования отзывов других пользователей;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Сделать возможным редактирования личного профиля;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Обеспечить разделение пользователей на группы: Пользователь, Модератор, Администратор;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Организовать интуитивно понятный пользовательский интерфейс для простого доступа и просмотра информации;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Создавать (в том числе автоматически) резервную копию системы с возможностью быстрого и безболезненного ее восстановления в случае неполадок;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Разграничить уровень возможностей в зависимости от группы пользователей.</w:t>
      </w:r>
    </w:p>
    <w:p w:rsidR="0085655D" w:rsidRPr="005559AC" w:rsidRDefault="0085655D" w:rsidP="0085655D">
      <w:pPr>
        <w:rPr>
          <w:rFonts w:ascii="Times New Roman" w:hAnsi="Times New Roman" w:cs="Times New Roman"/>
          <w:sz w:val="28"/>
          <w:szCs w:val="28"/>
        </w:rPr>
      </w:pPr>
      <w:r w:rsidRPr="005559AC">
        <w:rPr>
          <w:rFonts w:ascii="Times New Roman" w:hAnsi="Times New Roman" w:cs="Times New Roman"/>
          <w:sz w:val="28"/>
          <w:szCs w:val="28"/>
        </w:rPr>
        <w:t>Использование продукта позволит: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Экономить время пользователей, затраченное на поиск описания и реальных отзывов о поставщике услуг;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Создать единую и независимую базу данных поставщиков услуг и отзывов о их работе;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Позволит поставщикам услуг привлечь новых клиентов;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Обезопасить потенциальных клиентов от нечестных поставщиков услуг;</w:t>
      </w:r>
    </w:p>
    <w:p w:rsidR="0085655D" w:rsidRPr="0085655D" w:rsidRDefault="0085655D" w:rsidP="0085655D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 xml:space="preserve">Позволит поставщикам услуг быстро и эффективно распространять новости/предложения/акции. </w:t>
      </w:r>
    </w:p>
    <w:p w:rsidR="0085655D" w:rsidRDefault="0085655D" w:rsidP="0085655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5655D">
        <w:rPr>
          <w:rFonts w:ascii="Times New Roman" w:hAnsi="Times New Roman" w:cs="Times New Roman"/>
          <w:sz w:val="28"/>
          <w:szCs w:val="28"/>
          <w:lang w:val="ru-RU"/>
        </w:rPr>
        <w:t>Сфера применения данного продукта – пользователи любых возвратных групп.</w:t>
      </w:r>
    </w:p>
    <w:p w:rsidR="0085655D" w:rsidRPr="0085655D" w:rsidRDefault="0085655D" w:rsidP="0085655D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5337FB" w:rsidRDefault="005337FB" w:rsidP="0085655D">
      <w:pPr>
        <w:pStyle w:val="a3"/>
        <w:numPr>
          <w:ilvl w:val="1"/>
          <w:numId w:val="3"/>
        </w:numPr>
        <w:outlineLvl w:val="1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0" w:name="_Toc482623950"/>
      <w:r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НЕФУНКЦИОЛНАЛЬНЫЕ ТРЕБОВАНИЯ</w:t>
      </w:r>
      <w:bookmarkEnd w:id="10"/>
    </w:p>
    <w:p w:rsidR="0085655D" w:rsidRDefault="0085655D" w:rsidP="0085655D">
      <w:pPr>
        <w:pStyle w:val="a3"/>
        <w:ind w:left="1080"/>
        <w:rPr>
          <w:rFonts w:ascii="Times New Roman" w:hAnsi="Times New Roman" w:cs="Times New Roman"/>
          <w:b/>
          <w:sz w:val="28"/>
          <w:szCs w:val="28"/>
          <w:lang w:val="ru-RU"/>
        </w:rPr>
      </w:pPr>
    </w:p>
    <w:p w:rsidR="005337FB" w:rsidRDefault="005337FB" w:rsidP="0085655D">
      <w:pPr>
        <w:pStyle w:val="a3"/>
        <w:numPr>
          <w:ilvl w:val="2"/>
          <w:numId w:val="3"/>
        </w:numPr>
        <w:outlineLvl w:val="2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1" w:name="_Toc482623951"/>
      <w:r>
        <w:rPr>
          <w:rFonts w:ascii="Times New Roman" w:hAnsi="Times New Roman" w:cs="Times New Roman"/>
          <w:b/>
          <w:sz w:val="28"/>
          <w:szCs w:val="28"/>
          <w:lang w:val="ru-RU"/>
        </w:rPr>
        <w:t>ПРАКТИЧНОСТЬ</w:t>
      </w:r>
      <w:bookmarkEnd w:id="11"/>
    </w:p>
    <w:p w:rsidR="005337FB" w:rsidRDefault="005337FB" w:rsidP="00B16FC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7FB">
        <w:rPr>
          <w:rFonts w:ascii="Times New Roman" w:hAnsi="Times New Roman" w:cs="Times New Roman"/>
          <w:i/>
          <w:sz w:val="28"/>
          <w:szCs w:val="28"/>
          <w:lang w:val="ru-RU"/>
        </w:rPr>
        <w:t>Время, необходимое для обучения пользователей:</w:t>
      </w:r>
      <w:r w:rsidRPr="005337FB">
        <w:rPr>
          <w:rFonts w:ascii="Times New Roman" w:hAnsi="Times New Roman" w:cs="Times New Roman"/>
          <w:b/>
          <w:sz w:val="28"/>
          <w:szCs w:val="28"/>
          <w:lang w:val="ru-RU"/>
        </w:rPr>
        <w:t xml:space="preserve"> </w:t>
      </w:r>
      <w:r w:rsidRPr="005337FB">
        <w:rPr>
          <w:rFonts w:ascii="Times New Roman" w:hAnsi="Times New Roman" w:cs="Times New Roman"/>
          <w:sz w:val="28"/>
          <w:szCs w:val="28"/>
          <w:lang w:val="ru-RU"/>
        </w:rPr>
        <w:t>минимальное, продукт имеет интуитивно понятный интерфейс</w:t>
      </w:r>
      <w:r w:rsidR="001349E3">
        <w:rPr>
          <w:rFonts w:ascii="Times New Roman" w:hAnsi="Times New Roman" w:cs="Times New Roman"/>
          <w:sz w:val="28"/>
          <w:szCs w:val="28"/>
          <w:lang w:val="ru-RU"/>
        </w:rPr>
        <w:t xml:space="preserve"> и систему подсказок.</w:t>
      </w:r>
    </w:p>
    <w:p w:rsidR="001349E3" w:rsidRDefault="005337FB" w:rsidP="00B16FC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337FB">
        <w:rPr>
          <w:rFonts w:ascii="Times New Roman" w:hAnsi="Times New Roman" w:cs="Times New Roman"/>
          <w:i/>
          <w:sz w:val="28"/>
          <w:szCs w:val="28"/>
          <w:lang w:val="ru-RU"/>
        </w:rPr>
        <w:t>Время выполнения типичных задач</w:t>
      </w:r>
      <w:r w:rsidRPr="001349E3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="001349E3">
        <w:rPr>
          <w:rFonts w:ascii="Times New Roman" w:hAnsi="Times New Roman" w:cs="Times New Roman"/>
          <w:sz w:val="28"/>
          <w:szCs w:val="28"/>
          <w:lang w:val="ru-RU"/>
        </w:rPr>
        <w:t>практически любую задачу можно выполнить в течение минуты.</w:t>
      </w:r>
    </w:p>
    <w:p w:rsidR="001349E3" w:rsidRDefault="001349E3" w:rsidP="0085655D">
      <w:pPr>
        <w:pStyle w:val="a3"/>
        <w:numPr>
          <w:ilvl w:val="2"/>
          <w:numId w:val="3"/>
        </w:numPr>
        <w:outlineLvl w:val="2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2" w:name="_Toc482623952"/>
      <w:r w:rsidRPr="001349E3">
        <w:rPr>
          <w:rFonts w:ascii="Times New Roman" w:hAnsi="Times New Roman" w:cs="Times New Roman"/>
          <w:b/>
          <w:sz w:val="28"/>
          <w:szCs w:val="28"/>
          <w:lang w:val="ru-RU"/>
        </w:rPr>
        <w:t>НАДЕЖНОСТЬ</w:t>
      </w:r>
      <w:bookmarkEnd w:id="12"/>
    </w:p>
    <w:p w:rsidR="001349E3" w:rsidRDefault="001349E3" w:rsidP="00B16FC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sz w:val="28"/>
          <w:szCs w:val="28"/>
          <w:lang w:val="ru-RU"/>
        </w:rPr>
        <w:t>Доступность</w:t>
      </w:r>
      <w:r w:rsidRPr="001349E3">
        <w:rPr>
          <w:rFonts w:ascii="Times New Roman" w:hAnsi="Times New Roman" w:cs="Times New Roman"/>
          <w:i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система работает в режиме 24/7/365 и доступна 99.9% времени.</w:t>
      </w:r>
    </w:p>
    <w:p w:rsidR="001349E3" w:rsidRDefault="001349E3" w:rsidP="00B16FC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sz w:val="28"/>
          <w:szCs w:val="28"/>
          <w:lang w:val="ru-RU"/>
        </w:rPr>
        <w:t>Среднее время между отказами</w:t>
      </w:r>
      <w:r w:rsidRPr="001349E3">
        <w:rPr>
          <w:rFonts w:ascii="Times New Roman" w:hAnsi="Times New Roman" w:cs="Times New Roman"/>
          <w:i/>
          <w:sz w:val="28"/>
          <w:szCs w:val="28"/>
          <w:lang w:val="ru-RU"/>
        </w:rPr>
        <w:t>:</w:t>
      </w:r>
      <w:r w:rsidRPr="001349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1 месяц.</w:t>
      </w:r>
    </w:p>
    <w:p w:rsidR="001349E3" w:rsidRDefault="001349E3" w:rsidP="00B16FC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sz w:val="28"/>
          <w:szCs w:val="28"/>
          <w:lang w:val="ru-RU"/>
        </w:rPr>
        <w:t>Среднее время восстановления</w:t>
      </w:r>
      <w:r w:rsidRPr="001349E3">
        <w:rPr>
          <w:rFonts w:ascii="Times New Roman" w:hAnsi="Times New Roman" w:cs="Times New Roman"/>
          <w:i/>
          <w:sz w:val="28"/>
          <w:szCs w:val="28"/>
          <w:lang w:val="ru-RU"/>
        </w:rPr>
        <w:t>:</w:t>
      </w:r>
      <w:r w:rsidRPr="001349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не более 5 минут.</w:t>
      </w:r>
    </w:p>
    <w:p w:rsidR="001349E3" w:rsidRDefault="001349E3" w:rsidP="00B16FC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sz w:val="28"/>
          <w:szCs w:val="28"/>
          <w:lang w:val="ru-RU"/>
        </w:rPr>
        <w:t>Точность</w:t>
      </w:r>
      <w:r w:rsidRPr="001349E3">
        <w:rPr>
          <w:rFonts w:ascii="Times New Roman" w:hAnsi="Times New Roman" w:cs="Times New Roman"/>
          <w:i/>
          <w:sz w:val="28"/>
          <w:szCs w:val="28"/>
          <w:lang w:val="ru-RU"/>
        </w:rPr>
        <w:t>:</w:t>
      </w:r>
      <w:r w:rsidRPr="001349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система должна предоставлять максимально подробную и достоверную информацию, данные должны регулярно обновляться.</w:t>
      </w:r>
    </w:p>
    <w:p w:rsidR="005000E3" w:rsidRDefault="005000E3" w:rsidP="00B16FC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i/>
          <w:sz w:val="28"/>
          <w:szCs w:val="28"/>
          <w:lang w:val="ru-RU"/>
        </w:rPr>
        <w:t>Максимально допустимый коэффициент ошибок и дефектов</w:t>
      </w:r>
      <w:r w:rsidRPr="005000E3">
        <w:rPr>
          <w:rFonts w:ascii="Times New Roman" w:hAnsi="Times New Roman" w:cs="Times New Roman"/>
          <w:i/>
          <w:sz w:val="28"/>
          <w:szCs w:val="28"/>
          <w:lang w:val="ru-RU"/>
        </w:rPr>
        <w:t>:</w:t>
      </w:r>
      <w:r w:rsidRPr="005000E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не более 5 ошибок на 1000 строк кода</w:t>
      </w:r>
    </w:p>
    <w:p w:rsidR="005000E3" w:rsidRDefault="005000E3" w:rsidP="0085655D">
      <w:pPr>
        <w:pStyle w:val="a3"/>
        <w:numPr>
          <w:ilvl w:val="2"/>
          <w:numId w:val="3"/>
        </w:numPr>
        <w:outlineLvl w:val="2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3" w:name="_Toc482623953"/>
      <w:r w:rsidRPr="005000E3">
        <w:rPr>
          <w:rFonts w:ascii="Times New Roman" w:hAnsi="Times New Roman" w:cs="Times New Roman"/>
          <w:b/>
          <w:sz w:val="28"/>
          <w:szCs w:val="28"/>
          <w:lang w:val="ru-RU"/>
        </w:rPr>
        <w:t>ПРОИЗВОДИТЕЛЬНОСТЬ</w:t>
      </w:r>
      <w:bookmarkEnd w:id="13"/>
    </w:p>
    <w:p w:rsidR="005000E3" w:rsidRPr="00B16FC1" w:rsidRDefault="005000E3" w:rsidP="00B16FC1">
      <w:pPr>
        <w:rPr>
          <w:rFonts w:ascii="Times New Roman" w:hAnsi="Times New Roman" w:cs="Times New Roman"/>
          <w:i/>
          <w:sz w:val="28"/>
          <w:szCs w:val="28"/>
          <w:lang w:val="ru-RU"/>
        </w:rPr>
      </w:pPr>
      <w:r w:rsidRPr="00B16FC1">
        <w:rPr>
          <w:rFonts w:ascii="Times New Roman" w:hAnsi="Times New Roman" w:cs="Times New Roman"/>
          <w:i/>
          <w:sz w:val="28"/>
          <w:szCs w:val="28"/>
          <w:lang w:val="ru-RU"/>
        </w:rPr>
        <w:t>Время ответа для транзакции:</w:t>
      </w:r>
    </w:p>
    <w:p w:rsidR="005000E3" w:rsidRPr="00B16FC1" w:rsidRDefault="005000E3" w:rsidP="00B16FC1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B16FC1">
        <w:rPr>
          <w:rFonts w:ascii="Times New Roman" w:hAnsi="Times New Roman" w:cs="Times New Roman"/>
          <w:sz w:val="28"/>
          <w:szCs w:val="28"/>
          <w:lang w:val="uk-UA"/>
        </w:rPr>
        <w:t>среднее – 1.27 с</w:t>
      </w:r>
    </w:p>
    <w:p w:rsidR="005000E3" w:rsidRDefault="005000E3" w:rsidP="00B16FC1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B16FC1">
        <w:rPr>
          <w:rFonts w:ascii="Times New Roman" w:hAnsi="Times New Roman" w:cs="Times New Roman"/>
          <w:sz w:val="28"/>
          <w:szCs w:val="28"/>
          <w:lang w:val="ru-RU"/>
        </w:rPr>
        <w:t>максимальное – 3.</w:t>
      </w:r>
      <w:r w:rsidR="00B16FC1" w:rsidRPr="00B16FC1">
        <w:rPr>
          <w:rFonts w:ascii="Times New Roman" w:hAnsi="Times New Roman" w:cs="Times New Roman"/>
          <w:sz w:val="28"/>
          <w:szCs w:val="28"/>
          <w:lang w:val="ru-RU"/>
        </w:rPr>
        <w:t>0</w:t>
      </w:r>
      <w:r w:rsidRPr="00B16FC1">
        <w:rPr>
          <w:rFonts w:ascii="Times New Roman" w:hAnsi="Times New Roman" w:cs="Times New Roman"/>
          <w:sz w:val="28"/>
          <w:szCs w:val="28"/>
          <w:lang w:val="ru-RU"/>
        </w:rPr>
        <w:t>9 с</w:t>
      </w:r>
    </w:p>
    <w:p w:rsidR="00B16FC1" w:rsidRDefault="00B16FC1" w:rsidP="00B16FC1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B16FC1">
        <w:rPr>
          <w:rFonts w:ascii="Times New Roman" w:hAnsi="Times New Roman" w:cs="Times New Roman"/>
          <w:i/>
          <w:sz w:val="28"/>
          <w:szCs w:val="28"/>
          <w:lang w:val="ru-RU"/>
        </w:rPr>
        <w:t>Пропускная способность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uk-UA"/>
        </w:rPr>
        <w:t>500 транзакций в секунду</w:t>
      </w:r>
    </w:p>
    <w:p w:rsidR="00B16FC1" w:rsidRPr="0085655D" w:rsidRDefault="00B16FC1" w:rsidP="00B16FC1">
      <w:pPr>
        <w:rPr>
          <w:rFonts w:ascii="Times New Roman" w:hAnsi="Times New Roman" w:cs="Times New Roman"/>
          <w:sz w:val="28"/>
          <w:szCs w:val="28"/>
        </w:rPr>
      </w:pPr>
      <w:r w:rsidRPr="00B16FC1">
        <w:rPr>
          <w:rFonts w:ascii="Times New Roman" w:hAnsi="Times New Roman" w:cs="Times New Roman"/>
          <w:i/>
          <w:sz w:val="28"/>
          <w:szCs w:val="28"/>
          <w:lang w:val="ru-RU"/>
        </w:rPr>
        <w:t>Емкость</w:t>
      </w:r>
      <w:r w:rsidRPr="00B16FC1">
        <w:rPr>
          <w:rFonts w:ascii="Times New Roman" w:hAnsi="Times New Roman" w:cs="Times New Roman"/>
          <w:i/>
          <w:sz w:val="28"/>
          <w:szCs w:val="28"/>
        </w:rPr>
        <w:t xml:space="preserve">: </w:t>
      </w:r>
      <w:r w:rsidRPr="00B16FC1">
        <w:rPr>
          <w:rFonts w:ascii="Times New Roman" w:hAnsi="Times New Roman" w:cs="Times New Roman"/>
          <w:sz w:val="28"/>
          <w:szCs w:val="28"/>
        </w:rPr>
        <w:t xml:space="preserve">2000 </w:t>
      </w:r>
      <w:r w:rsidRPr="00B16FC1">
        <w:rPr>
          <w:rFonts w:ascii="Times New Roman" w:hAnsi="Times New Roman" w:cs="Times New Roman"/>
          <w:sz w:val="28"/>
          <w:szCs w:val="28"/>
          <w:lang w:val="ru-RU"/>
        </w:rPr>
        <w:t>тысячи пользователей одновременно</w:t>
      </w:r>
    </w:p>
    <w:p w:rsidR="00B16FC1" w:rsidRDefault="00B16FC1" w:rsidP="00B16FC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16FC1">
        <w:rPr>
          <w:rFonts w:ascii="Times New Roman" w:hAnsi="Times New Roman" w:cs="Times New Roman"/>
          <w:i/>
          <w:sz w:val="28"/>
          <w:szCs w:val="28"/>
          <w:lang w:val="ru-RU"/>
        </w:rPr>
        <w:t>Режимы падение производительности</w:t>
      </w:r>
      <w:r w:rsidRPr="00B16FC1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обновление приложения, предельная загрузка сервероа</w:t>
      </w:r>
    </w:p>
    <w:p w:rsidR="00B16FC1" w:rsidRDefault="00B16FC1" w:rsidP="0085655D">
      <w:pPr>
        <w:pStyle w:val="a3"/>
        <w:numPr>
          <w:ilvl w:val="2"/>
          <w:numId w:val="3"/>
        </w:numPr>
        <w:outlineLvl w:val="2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4" w:name="_Toc482623954"/>
      <w:r w:rsidRPr="00B16FC1">
        <w:rPr>
          <w:rFonts w:ascii="Times New Roman" w:hAnsi="Times New Roman" w:cs="Times New Roman"/>
          <w:b/>
          <w:sz w:val="28"/>
          <w:szCs w:val="28"/>
          <w:lang w:val="ru-RU"/>
        </w:rPr>
        <w:t>ВОЗМ</w:t>
      </w:r>
      <w:r w:rsidR="0085655D">
        <w:rPr>
          <w:rFonts w:ascii="Times New Roman" w:hAnsi="Times New Roman" w:cs="Times New Roman"/>
          <w:b/>
          <w:sz w:val="28"/>
          <w:szCs w:val="28"/>
          <w:lang w:val="ru-RU"/>
        </w:rPr>
        <w:t>ОЖНОСТЬ СОПРОВ</w:t>
      </w:r>
      <w:r w:rsidR="0085655D">
        <w:rPr>
          <w:rFonts w:ascii="Times New Roman" w:hAnsi="Times New Roman" w:cs="Times New Roman"/>
          <w:b/>
          <w:sz w:val="28"/>
          <w:szCs w:val="28"/>
          <w:lang w:val="uk-UA"/>
        </w:rPr>
        <w:t>О</w:t>
      </w:r>
      <w:r w:rsidRPr="00B16FC1">
        <w:rPr>
          <w:rFonts w:ascii="Times New Roman" w:hAnsi="Times New Roman" w:cs="Times New Roman"/>
          <w:b/>
          <w:sz w:val="28"/>
          <w:szCs w:val="28"/>
          <w:lang w:val="ru-RU"/>
        </w:rPr>
        <w:t>ЖДЕНИЯ</w:t>
      </w:r>
      <w:bookmarkEnd w:id="14"/>
    </w:p>
    <w:p w:rsidR="00B16FC1" w:rsidRDefault="00B16FC1" w:rsidP="00B16FC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6FC1">
        <w:rPr>
          <w:rFonts w:ascii="Times New Roman" w:hAnsi="Times New Roman" w:cs="Times New Roman"/>
          <w:sz w:val="28"/>
          <w:szCs w:val="28"/>
          <w:lang w:val="ru-RU"/>
        </w:rPr>
        <w:t>Покрытие системы юнит-тестами должно составлять не менее 70%.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Для этого предполагается использование библиотеки </w:t>
      </w:r>
      <w:r w:rsidRPr="00B16FC1">
        <w:rPr>
          <w:rFonts w:ascii="Times New Roman" w:hAnsi="Times New Roman" w:cs="Times New Roman"/>
          <w:b/>
          <w:sz w:val="28"/>
          <w:szCs w:val="28"/>
        </w:rPr>
        <w:t>JUnit</w:t>
      </w:r>
      <w:r w:rsidRPr="00B16FC1">
        <w:rPr>
          <w:rFonts w:ascii="Times New Roman" w:hAnsi="Times New Roman" w:cs="Times New Roman"/>
          <w:b/>
          <w:sz w:val="28"/>
          <w:szCs w:val="28"/>
          <w:lang w:val="ru-RU"/>
        </w:rPr>
        <w:t xml:space="preserve"> 4</w:t>
      </w:r>
      <w:r w:rsidRPr="00B16FC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качестве стандарта кодирования следует использовать </w:t>
      </w:r>
      <w:r w:rsidRPr="00B16FC1">
        <w:rPr>
          <w:rFonts w:ascii="Times New Roman" w:hAnsi="Times New Roman" w:cs="Times New Roman"/>
          <w:b/>
          <w:sz w:val="28"/>
          <w:szCs w:val="28"/>
        </w:rPr>
        <w:t>Java Code Conventions</w:t>
      </w:r>
      <w:r w:rsidRPr="00B16FC1">
        <w:rPr>
          <w:rFonts w:ascii="Times New Roman" w:hAnsi="Times New Roman" w:cs="Times New Roman"/>
          <w:sz w:val="28"/>
          <w:szCs w:val="28"/>
        </w:rPr>
        <w:t>.</w:t>
      </w:r>
      <w:r w:rsidR="00D91C15">
        <w:rPr>
          <w:rFonts w:ascii="Times New Roman" w:hAnsi="Times New Roman" w:cs="Times New Roman"/>
          <w:sz w:val="28"/>
          <w:szCs w:val="28"/>
          <w:lang w:val="ru-RU"/>
        </w:rPr>
        <w:t xml:space="preserve"> Инспектирование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качества кода</w:t>
      </w:r>
      <w:r w:rsidR="00D91C15">
        <w:rPr>
          <w:rFonts w:ascii="Times New Roman" w:hAnsi="Times New Roman" w:cs="Times New Roman"/>
          <w:sz w:val="28"/>
          <w:szCs w:val="28"/>
          <w:lang w:val="ru-RU"/>
        </w:rPr>
        <w:t xml:space="preserve"> будет проводится с помощью </w:t>
      </w:r>
      <w:r w:rsidR="00D91C15" w:rsidRPr="00D91C15">
        <w:rPr>
          <w:rFonts w:ascii="Times New Roman" w:hAnsi="Times New Roman" w:cs="Times New Roman"/>
          <w:b/>
          <w:sz w:val="28"/>
          <w:szCs w:val="28"/>
          <w:lang w:val="ru-RU"/>
        </w:rPr>
        <w:t>SonarQube</w:t>
      </w:r>
      <w:r w:rsidR="00D91C1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:rsidR="0085655D" w:rsidRDefault="0085655D" w:rsidP="00B16FC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85655D" w:rsidRPr="00B16FC1" w:rsidRDefault="0085655D" w:rsidP="00B16FC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:rsidR="001349E3" w:rsidRPr="00D91C15" w:rsidRDefault="00D91C15" w:rsidP="0085655D">
      <w:pPr>
        <w:pStyle w:val="a3"/>
        <w:numPr>
          <w:ilvl w:val="0"/>
          <w:numId w:val="3"/>
        </w:numPr>
        <w:outlineLvl w:val="0"/>
        <w:rPr>
          <w:rFonts w:ascii="Times New Roman" w:hAnsi="Times New Roman" w:cs="Times New Roman"/>
          <w:b/>
          <w:sz w:val="28"/>
          <w:szCs w:val="28"/>
          <w:lang w:val="ru-RU"/>
        </w:rPr>
      </w:pPr>
      <w:bookmarkStart w:id="15" w:name="_Toc482623955"/>
      <w:r w:rsidRPr="00D91C15">
        <w:rPr>
          <w:rFonts w:ascii="Times New Roman" w:hAnsi="Times New Roman" w:cs="Times New Roman"/>
          <w:b/>
          <w:sz w:val="28"/>
          <w:szCs w:val="28"/>
          <w:lang w:val="ru-RU"/>
        </w:rPr>
        <w:lastRenderedPageBreak/>
        <w:t>ОГРАНИЧЕНИЯ ПРОЕКТИРОВАНИЯ</w:t>
      </w:r>
      <w:bookmarkEnd w:id="15"/>
    </w:p>
    <w:tbl>
      <w:tblPr>
        <w:tblStyle w:val="-46"/>
        <w:tblpPr w:leftFromText="180" w:rightFromText="180" w:vertAnchor="page" w:horzAnchor="margin" w:tblpY="1842"/>
        <w:tblW w:w="5000" w:type="pct"/>
        <w:tblLook w:val="04A0" w:firstRow="1" w:lastRow="0" w:firstColumn="1" w:lastColumn="0" w:noHBand="0" w:noVBand="1"/>
      </w:tblPr>
      <w:tblGrid>
        <w:gridCol w:w="4543"/>
        <w:gridCol w:w="5136"/>
      </w:tblGrid>
      <w:tr w:rsidR="0085655D" w:rsidRPr="001349E3" w:rsidTr="008565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pct"/>
          </w:tcPr>
          <w:p w:rsidR="0085655D" w:rsidRPr="0089005C" w:rsidRDefault="0085655D" w:rsidP="0085655D">
            <w:pPr>
              <w:jc w:val="center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89005C">
              <w:rPr>
                <w:rFonts w:ascii="Times New Roman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653" w:type="pct"/>
          </w:tcPr>
          <w:p w:rsidR="0085655D" w:rsidRPr="0089005C" w:rsidRDefault="0085655D" w:rsidP="0085655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89005C">
              <w:rPr>
                <w:rFonts w:ascii="Times New Roman" w:hAnsi="Times New Roman" w:cs="Times New Roman"/>
                <w:sz w:val="28"/>
                <w:szCs w:val="28"/>
              </w:rPr>
              <w:t>ПОЯСНЕНИЯ</w:t>
            </w:r>
          </w:p>
        </w:tc>
      </w:tr>
      <w:tr w:rsidR="0085655D" w:rsidRPr="00E05FE4" w:rsidTr="008565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pct"/>
          </w:tcPr>
          <w:p w:rsidR="0085655D" w:rsidRPr="00E05FE4" w:rsidRDefault="0085655D" w:rsidP="0085655D">
            <w:pPr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E05FE4">
              <w:rPr>
                <w:rFonts w:ascii="Times New Roman" w:hAnsi="Times New Roman" w:cs="Times New Roman"/>
                <w:b w:val="0"/>
                <w:sz w:val="28"/>
                <w:szCs w:val="28"/>
              </w:rPr>
              <w:t>Версия 1.0 должна быть запущена в производство до 20.09.2017</w:t>
            </w:r>
          </w:p>
        </w:tc>
        <w:tc>
          <w:tcPr>
            <w:tcW w:w="2653" w:type="pct"/>
          </w:tcPr>
          <w:p w:rsidR="0085655D" w:rsidRPr="0089005C" w:rsidRDefault="0085655D" w:rsidP="0085655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89005C">
              <w:rPr>
                <w:rFonts w:ascii="Times New Roman" w:hAnsi="Times New Roman" w:cs="Times New Roman"/>
                <w:sz w:val="28"/>
                <w:szCs w:val="28"/>
              </w:rPr>
              <w:t>Команда стремится запустить проект как можно скорее, также исправлять всевозможные ошибки и недочеты.</w:t>
            </w:r>
          </w:p>
        </w:tc>
      </w:tr>
      <w:tr w:rsidR="0085655D" w:rsidRPr="00E05FE4" w:rsidTr="008565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pct"/>
          </w:tcPr>
          <w:p w:rsidR="0085655D" w:rsidRPr="00E05FE4" w:rsidRDefault="0085655D" w:rsidP="0085655D">
            <w:pPr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E05FE4">
              <w:rPr>
                <w:rFonts w:ascii="Times New Roman" w:hAnsi="Times New Roman" w:cs="Times New Roman"/>
                <w:b w:val="0"/>
                <w:sz w:val="28"/>
                <w:szCs w:val="28"/>
              </w:rPr>
              <w:t>Система прототип должна быть презентована 1.07.2017</w:t>
            </w:r>
          </w:p>
        </w:tc>
        <w:tc>
          <w:tcPr>
            <w:tcW w:w="2653" w:type="pct"/>
          </w:tcPr>
          <w:p w:rsidR="0085655D" w:rsidRPr="0089005C" w:rsidRDefault="0085655D" w:rsidP="0085655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89005C">
              <w:rPr>
                <w:rFonts w:ascii="Times New Roman" w:hAnsi="Times New Roman" w:cs="Times New Roman"/>
                <w:sz w:val="28"/>
                <w:szCs w:val="28"/>
              </w:rPr>
              <w:t>Привлечение клиентов, следовательно, будет установлена клиентская база, распространение ПО.</w:t>
            </w:r>
          </w:p>
        </w:tc>
      </w:tr>
      <w:tr w:rsidR="0085655D" w:rsidRPr="00E05FE4" w:rsidTr="008565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pct"/>
          </w:tcPr>
          <w:p w:rsidR="0085655D" w:rsidRPr="00E05FE4" w:rsidRDefault="0085655D" w:rsidP="0085655D">
            <w:pPr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E05FE4">
              <w:rPr>
                <w:rFonts w:ascii="Times New Roman" w:hAnsi="Times New Roman" w:cs="Times New Roman"/>
                <w:b w:val="0"/>
                <w:sz w:val="28"/>
                <w:szCs w:val="28"/>
              </w:rPr>
              <w:t>Продукт должен работать в режиме 24/7/365.</w:t>
            </w:r>
          </w:p>
        </w:tc>
        <w:tc>
          <w:tcPr>
            <w:tcW w:w="2653" w:type="pct"/>
          </w:tcPr>
          <w:p w:rsidR="0085655D" w:rsidRPr="0089005C" w:rsidRDefault="0085655D" w:rsidP="0085655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89005C">
              <w:rPr>
                <w:rFonts w:ascii="Times New Roman" w:hAnsi="Times New Roman" w:cs="Times New Roman"/>
                <w:sz w:val="28"/>
                <w:szCs w:val="28"/>
              </w:rPr>
              <w:t>Пользователь должен иметь возможность получить доступ к приложению в любое время.</w:t>
            </w:r>
          </w:p>
        </w:tc>
      </w:tr>
      <w:tr w:rsidR="0085655D" w:rsidRPr="00E05FE4" w:rsidTr="008565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pct"/>
          </w:tcPr>
          <w:p w:rsidR="0085655D" w:rsidRPr="00E05FE4" w:rsidRDefault="0085655D" w:rsidP="0085655D">
            <w:pPr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E05FE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Программное обеспечение должно быть выполнено на языке </w:t>
            </w:r>
            <w:r w:rsidRPr="00E05FE4">
              <w:rPr>
                <w:rFonts w:ascii="Times New Roman" w:hAnsi="Times New Roman" w:cs="Times New Roman"/>
                <w:b w:val="0"/>
                <w:sz w:val="28"/>
                <w:szCs w:val="28"/>
                <w:lang w:val="en-US"/>
              </w:rPr>
              <w:t>JAVA</w:t>
            </w:r>
            <w:r w:rsidRPr="00E05FE4">
              <w:rPr>
                <w:rFonts w:ascii="Times New Roman" w:hAnsi="Times New Roman" w:cs="Times New Roman"/>
                <w:b w:val="0"/>
                <w:sz w:val="28"/>
                <w:szCs w:val="28"/>
              </w:rPr>
              <w:t>, разработка сайта, в зависимости от выбора среды разработки.</w:t>
            </w:r>
          </w:p>
        </w:tc>
        <w:tc>
          <w:tcPr>
            <w:tcW w:w="2653" w:type="pct"/>
          </w:tcPr>
          <w:p w:rsidR="0085655D" w:rsidRPr="0089005C" w:rsidRDefault="0085655D" w:rsidP="0085655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89005C">
              <w:rPr>
                <w:rFonts w:ascii="Times New Roman" w:hAnsi="Times New Roman" w:cs="Times New Roman"/>
                <w:sz w:val="28"/>
                <w:szCs w:val="28"/>
              </w:rPr>
              <w:t>Разработчики знакомы с этим языком программирования, то есть разработка будет довольно продуктивной.</w:t>
            </w:r>
          </w:p>
        </w:tc>
      </w:tr>
      <w:tr w:rsidR="0085655D" w:rsidRPr="00E05FE4" w:rsidTr="008565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pct"/>
          </w:tcPr>
          <w:p w:rsidR="0085655D" w:rsidRPr="00E05FE4" w:rsidRDefault="0085655D" w:rsidP="0085655D">
            <w:pPr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E05FE4">
              <w:rPr>
                <w:rFonts w:ascii="Times New Roman" w:hAnsi="Times New Roman" w:cs="Times New Roman"/>
                <w:b w:val="0"/>
                <w:sz w:val="28"/>
                <w:szCs w:val="28"/>
              </w:rPr>
              <w:t>Система должна быть разработана на существующем сервере разработчиков.</w:t>
            </w:r>
          </w:p>
        </w:tc>
        <w:tc>
          <w:tcPr>
            <w:tcW w:w="2653" w:type="pct"/>
          </w:tcPr>
          <w:p w:rsidR="0085655D" w:rsidRPr="0089005C" w:rsidRDefault="0085655D" w:rsidP="0085655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89005C">
              <w:rPr>
                <w:rFonts w:ascii="Times New Roman" w:hAnsi="Times New Roman" w:cs="Times New Roman"/>
                <w:sz w:val="28"/>
                <w:szCs w:val="28"/>
              </w:rPr>
              <w:t>Заказчика устраивают существующее техническое обеспечение.</w:t>
            </w:r>
          </w:p>
        </w:tc>
      </w:tr>
      <w:tr w:rsidR="0085655D" w:rsidRPr="00E05FE4" w:rsidTr="0085655D">
        <w:trPr>
          <w:trHeight w:val="16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pct"/>
          </w:tcPr>
          <w:p w:rsidR="0085655D" w:rsidRPr="00E05FE4" w:rsidRDefault="0085655D" w:rsidP="0085655D">
            <w:pPr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E05FE4">
              <w:rPr>
                <w:rFonts w:ascii="Times New Roman" w:hAnsi="Times New Roman" w:cs="Times New Roman"/>
                <w:b w:val="0"/>
                <w:sz w:val="28"/>
                <w:szCs w:val="28"/>
              </w:rPr>
              <w:t>Продукт должен иметь надежную безопасность данных, а так же возможность сохранения целостности данных, во время изменения структуры данных.</w:t>
            </w:r>
          </w:p>
        </w:tc>
        <w:tc>
          <w:tcPr>
            <w:tcW w:w="2653" w:type="pct"/>
          </w:tcPr>
          <w:p w:rsidR="0085655D" w:rsidRPr="0089005C" w:rsidRDefault="0085655D" w:rsidP="0085655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89005C">
              <w:rPr>
                <w:rFonts w:ascii="Times New Roman" w:hAnsi="Times New Roman" w:cs="Times New Roman"/>
                <w:sz w:val="28"/>
                <w:szCs w:val="28"/>
              </w:rPr>
              <w:t xml:space="preserve">Сохранение целостности данных, защита от стороннего вмешательства. </w:t>
            </w:r>
          </w:p>
        </w:tc>
      </w:tr>
      <w:tr w:rsidR="0085655D" w:rsidRPr="00E05FE4" w:rsidTr="008565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7" w:type="pct"/>
          </w:tcPr>
          <w:p w:rsidR="0085655D" w:rsidRPr="00E05FE4" w:rsidRDefault="0085655D" w:rsidP="0085655D">
            <w:pPr>
              <w:jc w:val="both"/>
              <w:rPr>
                <w:rFonts w:ascii="Times New Roman" w:hAnsi="Times New Roman" w:cs="Times New Roman"/>
                <w:b w:val="0"/>
                <w:sz w:val="28"/>
                <w:szCs w:val="28"/>
              </w:rPr>
            </w:pPr>
            <w:r w:rsidRPr="00E05FE4">
              <w:rPr>
                <w:rFonts w:ascii="Times New Roman" w:hAnsi="Times New Roman" w:cs="Times New Roman"/>
                <w:b w:val="0"/>
                <w:sz w:val="28"/>
                <w:szCs w:val="28"/>
              </w:rPr>
              <w:t xml:space="preserve">Команде разрешается закупать дополнительные компоненты, инструменты для улучшения разработки </w:t>
            </w:r>
            <w:r>
              <w:rPr>
                <w:rFonts w:ascii="Times New Roman" w:hAnsi="Times New Roman" w:cs="Times New Roman"/>
                <w:b w:val="0"/>
                <w:sz w:val="28"/>
                <w:szCs w:val="28"/>
              </w:rPr>
              <w:t>проекта,.</w:t>
            </w:r>
          </w:p>
        </w:tc>
        <w:tc>
          <w:tcPr>
            <w:tcW w:w="2653" w:type="pct"/>
          </w:tcPr>
          <w:p w:rsidR="0085655D" w:rsidRPr="0089005C" w:rsidRDefault="0085655D" w:rsidP="0085655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r w:rsidRPr="0089005C">
              <w:rPr>
                <w:rFonts w:ascii="Times New Roman" w:hAnsi="Times New Roman" w:cs="Times New Roman"/>
                <w:sz w:val="28"/>
                <w:szCs w:val="28"/>
              </w:rPr>
              <w:t>При использовании дополнительных компонент, не должно быть стороннего влияния, а также досрочного на затраты к разработке ПО.</w:t>
            </w:r>
          </w:p>
        </w:tc>
      </w:tr>
    </w:tbl>
    <w:p w:rsidR="001349E3" w:rsidRPr="001349E3" w:rsidRDefault="001349E3" w:rsidP="0085655D">
      <w:pPr>
        <w:rPr>
          <w:rFonts w:ascii="Times New Roman" w:hAnsi="Times New Roman" w:cs="Times New Roman"/>
          <w:sz w:val="28"/>
          <w:szCs w:val="28"/>
          <w:lang w:val="ru-RU"/>
        </w:rPr>
      </w:pPr>
    </w:p>
    <w:p w:rsidR="005337FB" w:rsidRPr="005337FB" w:rsidRDefault="005337FB" w:rsidP="005337FB">
      <w:pPr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5337FB" w:rsidRPr="00722438" w:rsidRDefault="005337FB" w:rsidP="00880E86">
      <w:pPr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75387F" w:rsidRPr="00722438" w:rsidRDefault="0075387F" w:rsidP="00722438">
      <w:pPr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75387F" w:rsidRPr="0085655D" w:rsidRDefault="0075387F" w:rsidP="0085655D">
      <w:pPr>
        <w:rPr>
          <w:rFonts w:ascii="Times New Roman" w:hAnsi="Times New Roman" w:cs="Times New Roman"/>
          <w:b/>
          <w:sz w:val="32"/>
          <w:szCs w:val="28"/>
          <w:lang w:val="ru-RU"/>
        </w:rPr>
      </w:pPr>
    </w:p>
    <w:p w:rsidR="00E05FE4" w:rsidRDefault="00E05FE4">
      <w:pPr>
        <w:rPr>
          <w:rFonts w:ascii="Times New Roman" w:hAnsi="Times New Roman" w:cs="Times New Roman"/>
          <w:b/>
          <w:sz w:val="32"/>
          <w:szCs w:val="28"/>
          <w:lang w:val="ru-RU"/>
        </w:rPr>
      </w:pPr>
      <w:r>
        <w:rPr>
          <w:rFonts w:ascii="Times New Roman" w:hAnsi="Times New Roman" w:cs="Times New Roman"/>
          <w:b/>
          <w:sz w:val="32"/>
          <w:szCs w:val="28"/>
          <w:lang w:val="ru-RU"/>
        </w:rPr>
        <w:br w:type="page"/>
      </w:r>
    </w:p>
    <w:p w:rsidR="00E05FE4" w:rsidRDefault="0085655D" w:rsidP="0085655D">
      <w:pPr>
        <w:pStyle w:val="a3"/>
        <w:numPr>
          <w:ilvl w:val="0"/>
          <w:numId w:val="3"/>
        </w:numPr>
        <w:outlineLvl w:val="0"/>
        <w:rPr>
          <w:rFonts w:ascii="Times New Roman" w:hAnsi="Times New Roman" w:cs="Times New Roman"/>
          <w:b/>
          <w:sz w:val="32"/>
          <w:szCs w:val="28"/>
          <w:lang w:val="ru-RU"/>
        </w:rPr>
      </w:pPr>
      <w:bookmarkStart w:id="16" w:name="_Toc482623956"/>
      <w:r w:rsidRPr="0085655D">
        <w:rPr>
          <w:rFonts w:ascii="Times New Roman" w:hAnsi="Times New Roman" w:cs="Times New Roman"/>
          <w:b/>
          <w:noProof/>
          <w:sz w:val="32"/>
          <w:szCs w:val="28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125730</wp:posOffset>
            </wp:positionH>
            <wp:positionV relativeFrom="paragraph">
              <wp:posOffset>536575</wp:posOffset>
            </wp:positionV>
            <wp:extent cx="6152400" cy="3204000"/>
            <wp:effectExtent l="0" t="0" r="1270" b="0"/>
            <wp:wrapSquare wrapText="bothSides"/>
            <wp:docPr id="1" name="Рисунок 1" descr="C:\Users\Groleore\Downloads\Desktop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Groleore\Downloads\Desktop1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400" cy="320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sz w:val="32"/>
          <w:szCs w:val="28"/>
          <w:lang w:val="ru-RU"/>
        </w:rPr>
        <w:t>ИНТЕРФЕЙС</w:t>
      </w:r>
      <w:bookmarkEnd w:id="16"/>
    </w:p>
    <w:p w:rsidR="0085655D" w:rsidRDefault="0085655D">
      <w:pPr>
        <w:rPr>
          <w:rFonts w:ascii="Times New Roman" w:hAnsi="Times New Roman" w:cs="Times New Roman"/>
          <w:b/>
          <w:sz w:val="32"/>
          <w:szCs w:val="28"/>
          <w:lang w:val="ru-RU"/>
        </w:rPr>
      </w:pPr>
      <w:r w:rsidRPr="0085655D">
        <w:rPr>
          <w:rFonts w:ascii="Times New Roman" w:hAnsi="Times New Roman" w:cs="Times New Roman"/>
          <w:b/>
          <w:noProof/>
          <w:sz w:val="32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101848</wp:posOffset>
            </wp:positionH>
            <wp:positionV relativeFrom="paragraph">
              <wp:posOffset>4151768</wp:posOffset>
            </wp:positionV>
            <wp:extent cx="6152515" cy="3203132"/>
            <wp:effectExtent l="0" t="0" r="635" b="0"/>
            <wp:wrapSquare wrapText="bothSides"/>
            <wp:docPr id="2" name="Рисунок 2" descr="C:\Users\Groleore\Downloads\Desktop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Groleore\Downloads\Desktop3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203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sz w:val="32"/>
          <w:szCs w:val="28"/>
          <w:lang w:val="ru-RU"/>
        </w:rPr>
        <w:br w:type="page"/>
      </w:r>
    </w:p>
    <w:p w:rsidR="0085655D" w:rsidRPr="0085655D" w:rsidRDefault="0085655D" w:rsidP="0085655D">
      <w:pPr>
        <w:ind w:left="360"/>
        <w:rPr>
          <w:rFonts w:ascii="Times New Roman" w:hAnsi="Times New Roman" w:cs="Times New Roman"/>
          <w:b/>
          <w:sz w:val="32"/>
          <w:szCs w:val="28"/>
          <w:lang w:val="ru-RU"/>
        </w:rPr>
      </w:pPr>
      <w:r w:rsidRPr="0085655D">
        <w:rPr>
          <w:rFonts w:ascii="Times New Roman" w:hAnsi="Times New Roman" w:cs="Times New Roman"/>
          <w:b/>
          <w:noProof/>
          <w:sz w:val="32"/>
          <w:szCs w:val="28"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4548505</wp:posOffset>
            </wp:positionV>
            <wp:extent cx="2278380" cy="4053205"/>
            <wp:effectExtent l="0" t="0" r="7620" b="4445"/>
            <wp:wrapSquare wrapText="bothSides"/>
            <wp:docPr id="6" name="Рисунок 6" descr="C:\Users\Groleore\Downloads\Android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Groleore\Downloads\Android3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405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655D">
        <w:rPr>
          <w:rFonts w:ascii="Times New Roman" w:hAnsi="Times New Roman" w:cs="Times New Roman"/>
          <w:b/>
          <w:noProof/>
          <w:sz w:val="32"/>
          <w:szCs w:val="28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-290039</wp:posOffset>
            </wp:positionH>
            <wp:positionV relativeFrom="paragraph">
              <wp:posOffset>4550410</wp:posOffset>
            </wp:positionV>
            <wp:extent cx="2278380" cy="4053205"/>
            <wp:effectExtent l="0" t="0" r="7620" b="4445"/>
            <wp:wrapSquare wrapText="bothSides"/>
            <wp:docPr id="7" name="Рисунок 7" descr="C:\Users\Groleore\Downloads\Android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Groleore\Downloads\Android2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405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655D">
        <w:rPr>
          <w:rFonts w:ascii="Times New Roman" w:hAnsi="Times New Roman" w:cs="Times New Roman"/>
          <w:b/>
          <w:noProof/>
          <w:sz w:val="32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-272786</wp:posOffset>
            </wp:positionH>
            <wp:positionV relativeFrom="paragraph">
              <wp:posOffset>35</wp:posOffset>
            </wp:positionV>
            <wp:extent cx="2283547" cy="4053385"/>
            <wp:effectExtent l="0" t="0" r="2540" b="4445"/>
            <wp:wrapSquare wrapText="bothSides"/>
            <wp:docPr id="3" name="Рисунок 3" descr="C:\Users\Groleore\Downloads\IOS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Groleore\Downloads\IOS1.jpe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3547" cy="405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655D">
        <w:rPr>
          <w:rFonts w:ascii="Times New Roman" w:hAnsi="Times New Roman" w:cs="Times New Roman"/>
          <w:b/>
          <w:noProof/>
          <w:sz w:val="32"/>
          <w:szCs w:val="28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282400" cy="4053600"/>
            <wp:effectExtent l="0" t="0" r="3810" b="4445"/>
            <wp:wrapSquare wrapText="bothSides"/>
            <wp:docPr id="5" name="Рисунок 5" descr="C:\Users\Groleore\Downloads\IOS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Groleore\Downloads\IOS5.jpe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400" cy="405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85655D" w:rsidRPr="0085655D" w:rsidSect="0085655D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2BAC" w:rsidRDefault="000C2BAC" w:rsidP="0085655D">
      <w:pPr>
        <w:spacing w:after="0" w:line="240" w:lineRule="auto"/>
      </w:pPr>
      <w:r>
        <w:separator/>
      </w:r>
    </w:p>
  </w:endnote>
  <w:endnote w:type="continuationSeparator" w:id="0">
    <w:p w:rsidR="000C2BAC" w:rsidRDefault="000C2BAC" w:rsidP="008565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2BAC" w:rsidRDefault="000C2BAC" w:rsidP="0085655D">
      <w:pPr>
        <w:spacing w:after="0" w:line="240" w:lineRule="auto"/>
      </w:pPr>
      <w:r>
        <w:separator/>
      </w:r>
    </w:p>
  </w:footnote>
  <w:footnote w:type="continuationSeparator" w:id="0">
    <w:p w:rsidR="000C2BAC" w:rsidRDefault="000C2BAC" w:rsidP="008565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05C9A"/>
    <w:multiLevelType w:val="hybridMultilevel"/>
    <w:tmpl w:val="977E6B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7A77D8"/>
    <w:multiLevelType w:val="multilevel"/>
    <w:tmpl w:val="A5F4F8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0275D27"/>
    <w:multiLevelType w:val="multilevel"/>
    <w:tmpl w:val="D6DC40DC"/>
    <w:lvl w:ilvl="0">
      <w:start w:val="1"/>
      <w:numFmt w:val="bullet"/>
      <w:lvlText w:val="●"/>
      <w:lvlJc w:val="left"/>
      <w:pPr>
        <w:ind w:left="720" w:firstLine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2ED97D56"/>
    <w:multiLevelType w:val="hybridMultilevel"/>
    <w:tmpl w:val="980EED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012696"/>
    <w:multiLevelType w:val="hybridMultilevel"/>
    <w:tmpl w:val="0E6A64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1E683F"/>
    <w:multiLevelType w:val="hybridMultilevel"/>
    <w:tmpl w:val="E6B42C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387F"/>
    <w:rsid w:val="00066D94"/>
    <w:rsid w:val="000C2BAC"/>
    <w:rsid w:val="000E2B4E"/>
    <w:rsid w:val="001349E3"/>
    <w:rsid w:val="00336D8D"/>
    <w:rsid w:val="005000E3"/>
    <w:rsid w:val="005337FB"/>
    <w:rsid w:val="00722438"/>
    <w:rsid w:val="0075387F"/>
    <w:rsid w:val="0085655D"/>
    <w:rsid w:val="00880E86"/>
    <w:rsid w:val="009D1A9E"/>
    <w:rsid w:val="00B16FC1"/>
    <w:rsid w:val="00D15A6B"/>
    <w:rsid w:val="00D91C15"/>
    <w:rsid w:val="00DF05FF"/>
    <w:rsid w:val="00E0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CF8E7"/>
  <w15:chartTrackingRefBased/>
  <w15:docId w15:val="{03FC52FA-4707-44E8-A73C-4C6519D29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65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-46">
    <w:name w:val="Grid Table 4 Accent 6"/>
    <w:basedOn w:val="a1"/>
    <w:uiPriority w:val="49"/>
    <w:rsid w:val="0075387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a3">
    <w:name w:val="List Paragraph"/>
    <w:basedOn w:val="a"/>
    <w:uiPriority w:val="34"/>
    <w:qFormat/>
    <w:rsid w:val="0075387F"/>
    <w:pPr>
      <w:ind w:left="720"/>
      <w:contextualSpacing/>
    </w:pPr>
  </w:style>
  <w:style w:type="table" w:styleId="a4">
    <w:name w:val="Table Grid"/>
    <w:basedOn w:val="a1"/>
    <w:uiPriority w:val="59"/>
    <w:rsid w:val="00E05FE4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3">
    <w:name w:val="Основной текст (30)3"/>
    <w:basedOn w:val="a0"/>
    <w:uiPriority w:val="99"/>
    <w:rsid w:val="00E05FE4"/>
    <w:rPr>
      <w:rFonts w:ascii="Garamond" w:hAnsi="Garamond" w:cs="Garamond"/>
      <w:sz w:val="15"/>
      <w:szCs w:val="15"/>
      <w:shd w:val="clear" w:color="auto" w:fill="FFFFFF"/>
    </w:rPr>
  </w:style>
  <w:style w:type="table" w:customStyle="1" w:styleId="11">
    <w:name w:val="Сетка таблицы1"/>
    <w:basedOn w:val="a1"/>
    <w:next w:val="a4"/>
    <w:uiPriority w:val="59"/>
    <w:rsid w:val="00E05FE4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rsid w:val="00880E86"/>
    <w:pPr>
      <w:widowControl w:val="0"/>
      <w:tabs>
        <w:tab w:val="center" w:pos="4320"/>
        <w:tab w:val="right" w:pos="8640"/>
      </w:tabs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6">
    <w:name w:val="Верхний колонтитул Знак"/>
    <w:basedOn w:val="a0"/>
    <w:link w:val="a5"/>
    <w:rsid w:val="00880E86"/>
    <w:rPr>
      <w:rFonts w:ascii="Times New Roman" w:eastAsia="Times New Roman" w:hAnsi="Times New Roman" w:cs="Times New Roman"/>
      <w:sz w:val="20"/>
      <w:szCs w:val="20"/>
    </w:rPr>
  </w:style>
  <w:style w:type="paragraph" w:styleId="a7">
    <w:name w:val="Title"/>
    <w:basedOn w:val="a"/>
    <w:next w:val="a"/>
    <w:link w:val="a8"/>
    <w:qFormat/>
    <w:rsid w:val="00880E86"/>
    <w:pPr>
      <w:widowControl w:val="0"/>
      <w:spacing w:after="0" w:line="240" w:lineRule="auto"/>
      <w:jc w:val="center"/>
    </w:pPr>
    <w:rPr>
      <w:rFonts w:ascii="Arial" w:eastAsia="Times New Roman" w:hAnsi="Arial" w:cs="Times New Roman"/>
      <w:b/>
      <w:sz w:val="36"/>
      <w:szCs w:val="20"/>
    </w:rPr>
  </w:style>
  <w:style w:type="character" w:customStyle="1" w:styleId="a8">
    <w:name w:val="Заголовок Знак"/>
    <w:basedOn w:val="a0"/>
    <w:link w:val="a7"/>
    <w:rsid w:val="00880E86"/>
    <w:rPr>
      <w:rFonts w:ascii="Arial" w:eastAsia="Times New Roman" w:hAnsi="Arial" w:cs="Times New Roman"/>
      <w:b/>
      <w:sz w:val="36"/>
      <w:szCs w:val="20"/>
    </w:rPr>
  </w:style>
  <w:style w:type="paragraph" w:customStyle="1" w:styleId="Tabletext">
    <w:name w:val="Tabletext"/>
    <w:basedOn w:val="a"/>
    <w:rsid w:val="00722438"/>
    <w:pPr>
      <w:keepLines/>
      <w:widowControl w:val="0"/>
      <w:spacing w:after="12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table" w:customStyle="1" w:styleId="2">
    <w:name w:val="Сетка таблицы2"/>
    <w:basedOn w:val="a1"/>
    <w:next w:val="a4"/>
    <w:uiPriority w:val="59"/>
    <w:rsid w:val="005337FB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note text"/>
    <w:basedOn w:val="a"/>
    <w:link w:val="aa"/>
    <w:uiPriority w:val="99"/>
    <w:semiHidden/>
    <w:unhideWhenUsed/>
    <w:rsid w:val="0085655D"/>
    <w:pPr>
      <w:spacing w:after="0" w:line="240" w:lineRule="auto"/>
    </w:pPr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85655D"/>
    <w:rPr>
      <w:sz w:val="20"/>
      <w:szCs w:val="20"/>
    </w:rPr>
  </w:style>
  <w:style w:type="character" w:styleId="ab">
    <w:name w:val="footnote reference"/>
    <w:basedOn w:val="a0"/>
    <w:uiPriority w:val="99"/>
    <w:semiHidden/>
    <w:unhideWhenUsed/>
    <w:rsid w:val="0085655D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8565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c">
    <w:name w:val="TOC Heading"/>
    <w:basedOn w:val="1"/>
    <w:next w:val="a"/>
    <w:uiPriority w:val="39"/>
    <w:unhideWhenUsed/>
    <w:qFormat/>
    <w:rsid w:val="0085655D"/>
    <w:pPr>
      <w:outlineLvl w:val="9"/>
    </w:pPr>
  </w:style>
  <w:style w:type="paragraph" w:styleId="12">
    <w:name w:val="toc 1"/>
    <w:basedOn w:val="a"/>
    <w:next w:val="a"/>
    <w:autoRedefine/>
    <w:uiPriority w:val="39"/>
    <w:unhideWhenUsed/>
    <w:rsid w:val="0085655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85655D"/>
    <w:pPr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rsid w:val="0085655D"/>
    <w:pPr>
      <w:spacing w:after="100"/>
      <w:ind w:left="440"/>
    </w:pPr>
  </w:style>
  <w:style w:type="character" w:styleId="ad">
    <w:name w:val="Hyperlink"/>
    <w:basedOn w:val="a0"/>
    <w:uiPriority w:val="99"/>
    <w:unhideWhenUsed/>
    <w:rsid w:val="0085655D"/>
    <w:rPr>
      <w:color w:val="0563C1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D15A6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1-&#1040;&#1085;&#1072;&#1083;&#1080;&#1079;%20&#1087;&#1088;&#1086;&#1073;&#1083;&#1077;&#1084;&#1099;/4-&#1055;&#1077;&#1088;&#1077;&#1095;&#1077;&#1085;&#1100;%20&#1079;&#1072;&#1080;&#1085;&#1090;&#1077;&#1088;&#1077;&#1089;&#1086;&#1074;&#1072;&#1085;&#1085;&#1099;&#1093;%20&#1083;&#1080;&#1094;%20&#1080;%20&#1087;&#1086;&#1083;&#1100;&#1079;&#1086;&#1074;&#1072;&#1090;&#1077;&#1083;&#1077;&#1081;%20&#1089;&#1080;&#1089;&#1090;&#1077;&#1084;&#1099;%20.docx" TargetMode="External"/><Relationship Id="rId13" Type="http://schemas.openxmlformats.org/officeDocument/2006/relationships/hyperlink" Target="../2-&#1055;&#1086;&#1085;&#1080;&#1084;&#1072;&#1085;&#1080;&#1077;%20&#1087;&#1086;&#1090;&#1088;&#1077;&#1073;&#1085;&#1086;&#1089;&#1090;&#1077;&#1081;%20&#1087;&#1086;&#1083;&#1100;&#1079;&#1086;&#1074;&#1072;&#1090;&#1077;&#1083;&#1077;&#1081;/4-&#1042;&#1089;&#1090;&#1088;&#1077;&#1095;&#1072;%20+%20&#1052;&#1086;&#1079;&#1075;&#1086;&#1074;&#1086;&#1081;%20&#1096;&#1090;&#1088;&#1084;.docx" TargetMode="External"/><Relationship Id="rId18" Type="http://schemas.openxmlformats.org/officeDocument/2006/relationships/image" Target="media/image2.jpeg"/><Relationship Id="rId3" Type="http://schemas.openxmlformats.org/officeDocument/2006/relationships/styles" Target="styles.xml"/><Relationship Id="rId21" Type="http://schemas.openxmlformats.org/officeDocument/2006/relationships/image" Target="media/image5.jpeg"/><Relationship Id="rId7" Type="http://schemas.openxmlformats.org/officeDocument/2006/relationships/endnotes" Target="endnotes.xml"/><Relationship Id="rId12" Type="http://schemas.openxmlformats.org/officeDocument/2006/relationships/hyperlink" Target="../3-&#1054;&#1087;&#1088;&#1077;&#1076;&#1077;&#1083;&#1077;&#1085;&#1080;&#1077;%20&#1089;&#1080;&#1089;&#1090;&#1077;&#1084;&#1099;/1%20-%20&#1044;&#1086;&#1082;&#1091;&#1084;&#1077;&#1085;&#1090;%20&#1090;&#1088;&#1077;&#1073;&#1086;&#1074;&#1072;&#1085;&#1080;&#1081;%20&#1084;&#1072;&#1082;&#1088;&#1082;&#1077;&#1090;&#1080;&#1085;&#1075;&#1072;.docx" TargetMode="External"/><Relationship Id="rId17" Type="http://schemas.openxmlformats.org/officeDocument/2006/relationships/image" Target="media/image1.jpeg"/><Relationship Id="rId2" Type="http://schemas.openxmlformats.org/officeDocument/2006/relationships/numbering" Target="numbering.xml"/><Relationship Id="rId16" Type="http://schemas.openxmlformats.org/officeDocument/2006/relationships/hyperlink" Target="../3-&#1054;&#1087;&#1088;&#1077;&#1076;&#1077;&#1083;&#1077;&#1085;&#1080;&#1077;%20&#1089;&#1080;&#1089;&#1090;&#1077;&#1084;&#1099;/2-&#1044;&#1086;&#1082;&#1091;&#1084;&#1077;&#1085;&#1090;%20-%20&#1082;&#1086;&#1085;&#1094;&#1077;&#1087;&#1094;&#1080;&#1103;.docx" TargetMode="External"/><Relationship Id="rId20" Type="http://schemas.openxmlformats.org/officeDocument/2006/relationships/image" Target="media/image4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2-&#1055;&#1086;&#1085;&#1080;&#1084;&#1072;&#1085;&#1080;&#1077;%20&#1087;&#1086;&#1090;&#1088;&#1077;&#1073;&#1085;&#1086;&#1089;&#1090;&#1077;&#1081;%20&#1087;&#1086;&#1083;&#1100;&#1079;&#1086;&#1074;&#1072;&#1090;&#1077;&#1083;&#1077;&#1081;/4-&#1048;&#1085;&#1090;&#1077;&#1088;&#1074;&#1100;&#1102;.docx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../2-&#1055;&#1086;&#1085;&#1080;&#1084;&#1072;&#1085;&#1080;&#1077;%20&#1087;&#1086;&#1090;&#1088;&#1077;&#1073;&#1085;&#1086;&#1089;&#1090;&#1077;&#1081;%20&#1087;&#1086;&#1083;&#1100;&#1079;&#1086;&#1074;&#1072;&#1090;&#1077;&#1083;&#1077;&#1081;/2-&#1040;&#1085;&#1082;&#1077;&#1090;&#1080;&#1088;&#1086;&#1074;&#1072;&#1085;&#1080;&#1077;.docx" TargetMode="External"/><Relationship Id="rId23" Type="http://schemas.openxmlformats.org/officeDocument/2006/relationships/fontTable" Target="fontTable.xml"/><Relationship Id="rId10" Type="http://schemas.openxmlformats.org/officeDocument/2006/relationships/hyperlink" Target="../1-&#1040;&#1085;&#1072;&#1083;&#1080;&#1079;%20&#1087;&#1088;&#1086;&#1073;&#1083;&#1077;&#1084;&#1099;/2-&#1044;&#1080;&#1072;&#1075;&#1088;&#1072;&#1084;&#1084;&#1072;%20&#1074;%20&#1074;&#1080;&#1076;&#1077;%20&#1088;&#1099;&#1073;&#1100;&#1077;&#1075;&#1086;%20&#1089;&#1082;&#1077;&#1083;&#1077;&#1090;&#1072;%20&#1048;&#1089;&#1080;&#1082;&#1072;&#1074;&#1099;.docx" TargetMode="External"/><Relationship Id="rId19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hyperlink" Target="../2-&#1055;&#1086;&#1085;&#1080;&#1084;&#1072;&#1085;&#1080;&#1077;%20&#1087;&#1086;&#1090;&#1088;&#1077;&#1073;&#1085;&#1086;&#1089;&#1090;&#1077;&#1081;%20&#1087;&#1086;&#1083;&#1100;&#1079;&#1086;&#1074;&#1072;&#1090;&#1077;&#1083;&#1077;&#1081;/5-&#1041;&#1080;&#1083;&#1083;&#1100;%20&#1086;%20&#1087;&#1088;&#1072;&#1074;&#1072;&#1093;%20&#1087;&#1086;&#1083;&#1100;&#1079;&#1086;&#1074;&#1072;&#1090;&#1077;&#1083;&#1077;&#1081;.docx" TargetMode="External"/><Relationship Id="rId14" Type="http://schemas.openxmlformats.org/officeDocument/2006/relationships/hyperlink" Target="../1-&#1040;&#1085;&#1072;&#1083;&#1080;&#1079;%20&#1087;&#1088;&#1086;&#1073;&#1083;&#1077;&#1084;&#1099;/3-&#1044;&#1080;&#1072;&#1075;&#1088;&#1072;&#1084;&#1084;&#1072;%20&#1055;&#1072;&#1088;&#1077;&#1090;&#1090;&#1086;.docx" TargetMode="External"/><Relationship Id="rId22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B66FF-27D8-4AAC-9380-004883026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11</Pages>
  <Words>1712</Words>
  <Characters>9764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</cp:revision>
  <dcterms:created xsi:type="dcterms:W3CDTF">2017-05-14T22:10:00Z</dcterms:created>
  <dcterms:modified xsi:type="dcterms:W3CDTF">2017-05-15T12:04:00Z</dcterms:modified>
</cp:coreProperties>
</file>