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F7" w:rsidRPr="002B56A5" w:rsidRDefault="00A47AC4" w:rsidP="002B56A5">
      <w:pPr>
        <w:jc w:val="center"/>
        <w:rPr>
          <w:rFonts w:ascii="Times New Roman" w:hAnsi="Times New Roman" w:cs="Times New Roman"/>
          <w:sz w:val="36"/>
          <w:szCs w:val="36"/>
        </w:rPr>
      </w:pPr>
      <w:r w:rsidRPr="002B56A5">
        <w:rPr>
          <w:rFonts w:ascii="Times New Roman" w:hAnsi="Times New Roman" w:cs="Times New Roman"/>
          <w:sz w:val="36"/>
          <w:szCs w:val="36"/>
        </w:rPr>
        <w:t>Распределение ролей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7AC4" w:rsidTr="002B56A5">
        <w:tc>
          <w:tcPr>
            <w:tcW w:w="3190" w:type="dxa"/>
            <w:vAlign w:val="center"/>
          </w:tcPr>
          <w:p w:rsidR="00A47AC4" w:rsidRPr="002B56A5" w:rsidRDefault="00A47AC4" w:rsidP="002B56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6A5">
              <w:rPr>
                <w:rFonts w:ascii="Times New Roman" w:hAnsi="Times New Roman" w:cs="Times New Roman"/>
                <w:b/>
                <w:sz w:val="28"/>
                <w:szCs w:val="28"/>
              </w:rPr>
              <w:t>Член команды</w:t>
            </w:r>
          </w:p>
        </w:tc>
        <w:tc>
          <w:tcPr>
            <w:tcW w:w="3190" w:type="dxa"/>
            <w:vAlign w:val="center"/>
          </w:tcPr>
          <w:p w:rsidR="00A47AC4" w:rsidRPr="002B56A5" w:rsidRDefault="00A47AC4" w:rsidP="002B56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6A5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3191" w:type="dxa"/>
            <w:vAlign w:val="center"/>
          </w:tcPr>
          <w:p w:rsidR="00A47AC4" w:rsidRPr="002B56A5" w:rsidRDefault="00A47AC4" w:rsidP="002B56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6A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47AC4" w:rsidTr="00A47AC4">
        <w:tc>
          <w:tcPr>
            <w:tcW w:w="3190" w:type="dxa"/>
          </w:tcPr>
          <w:p w:rsidR="00A47AC4" w:rsidRDefault="00A4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 Никита</w:t>
            </w:r>
          </w:p>
        </w:tc>
        <w:tc>
          <w:tcPr>
            <w:tcW w:w="3190" w:type="dxa"/>
          </w:tcPr>
          <w:p w:rsidR="00A47AC4" w:rsidRDefault="00A4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Турист</w:t>
            </w:r>
          </w:p>
        </w:tc>
        <w:tc>
          <w:tcPr>
            <w:tcW w:w="3191" w:type="dxa"/>
          </w:tcPr>
          <w:p w:rsidR="00A47AC4" w:rsidRDefault="004E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Дезориентированный человек, только попавший в город.</w:t>
            </w:r>
          </w:p>
        </w:tc>
      </w:tr>
      <w:tr w:rsidR="00A47AC4" w:rsidTr="00A47AC4">
        <w:tc>
          <w:tcPr>
            <w:tcW w:w="3190" w:type="dxa"/>
          </w:tcPr>
          <w:p w:rsidR="00A47AC4" w:rsidRDefault="00A4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Шевченко Роман</w:t>
            </w:r>
          </w:p>
        </w:tc>
        <w:tc>
          <w:tcPr>
            <w:tcW w:w="3190" w:type="dxa"/>
          </w:tcPr>
          <w:p w:rsidR="00A47AC4" w:rsidRDefault="00D4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Коренной житель</w:t>
            </w:r>
          </w:p>
        </w:tc>
        <w:tc>
          <w:tcPr>
            <w:tcW w:w="3191" w:type="dxa"/>
          </w:tcPr>
          <w:p w:rsidR="00A47AC4" w:rsidRDefault="004E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знает всего спектра услуг предоставляемых неподалеку, их цену или качество.</w:t>
            </w:r>
          </w:p>
        </w:tc>
      </w:tr>
      <w:tr w:rsidR="00A47AC4" w:rsidTr="00A47AC4">
        <w:tc>
          <w:tcPr>
            <w:tcW w:w="3190" w:type="dxa"/>
          </w:tcPr>
          <w:p w:rsidR="00A47AC4" w:rsidRDefault="00A4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Зелинский Александр</w:t>
            </w:r>
          </w:p>
        </w:tc>
        <w:tc>
          <w:tcPr>
            <w:tcW w:w="3190" w:type="dxa"/>
          </w:tcPr>
          <w:p w:rsidR="00A47AC4" w:rsidRDefault="00D4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стартапа</w:t>
            </w:r>
          </w:p>
        </w:tc>
        <w:tc>
          <w:tcPr>
            <w:tcW w:w="3191" w:type="dxa"/>
          </w:tcPr>
          <w:p w:rsidR="00A47AC4" w:rsidRDefault="004E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средство дешевое и действенное средство маркетинга.</w:t>
            </w:r>
          </w:p>
        </w:tc>
      </w:tr>
      <w:tr w:rsidR="00A47AC4" w:rsidTr="00A47AC4">
        <w:tc>
          <w:tcPr>
            <w:tcW w:w="3190" w:type="dxa"/>
          </w:tcPr>
          <w:p w:rsidR="00A47AC4" w:rsidRDefault="00A4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Никольский Илья</w:t>
            </w:r>
          </w:p>
        </w:tc>
        <w:tc>
          <w:tcPr>
            <w:tcW w:w="3190" w:type="dxa"/>
          </w:tcPr>
          <w:p w:rsidR="00A47AC4" w:rsidRDefault="00D4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91" w:type="dxa"/>
          </w:tcPr>
          <w:p w:rsidR="00A47AC4" w:rsidRDefault="002B7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Ему сложно следить за информацией о его нанимателе в разных источниках.</w:t>
            </w:r>
          </w:p>
        </w:tc>
      </w:tr>
      <w:tr w:rsidR="00A47AC4" w:rsidTr="00A47AC4">
        <w:tc>
          <w:tcPr>
            <w:tcW w:w="3190" w:type="dxa"/>
          </w:tcPr>
          <w:p w:rsidR="00A47AC4" w:rsidRDefault="00A4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Коваленко Илья</w:t>
            </w:r>
          </w:p>
        </w:tc>
        <w:tc>
          <w:tcPr>
            <w:tcW w:w="3190" w:type="dxa"/>
          </w:tcPr>
          <w:p w:rsidR="00A47AC4" w:rsidRDefault="00D4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бизнеса</w:t>
            </w:r>
          </w:p>
        </w:tc>
        <w:tc>
          <w:tcPr>
            <w:tcW w:w="3191" w:type="dxa"/>
          </w:tcPr>
          <w:p w:rsidR="00A47AC4" w:rsidRDefault="004E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Ищет средство поднятия конкурентоспособности своих услуг на рынке.</w:t>
            </w:r>
          </w:p>
        </w:tc>
      </w:tr>
      <w:tr w:rsidR="00A47AC4" w:rsidTr="00A47AC4">
        <w:tc>
          <w:tcPr>
            <w:tcW w:w="3190" w:type="dxa"/>
          </w:tcPr>
          <w:p w:rsidR="00A47AC4" w:rsidRDefault="00A4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Горбань Богдан</w:t>
            </w:r>
          </w:p>
        </w:tc>
        <w:tc>
          <w:tcPr>
            <w:tcW w:w="3190" w:type="dxa"/>
          </w:tcPr>
          <w:p w:rsidR="00A47AC4" w:rsidRDefault="00D4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 мероприятий</w:t>
            </w:r>
          </w:p>
        </w:tc>
        <w:tc>
          <w:tcPr>
            <w:tcW w:w="3191" w:type="dxa"/>
          </w:tcPr>
          <w:p w:rsidR="00A47AC4" w:rsidRDefault="004E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Нужно средство оповещения потенциальных участников какого-либо мероприятия.</w:t>
            </w:r>
          </w:p>
        </w:tc>
      </w:tr>
    </w:tbl>
    <w:p w:rsidR="00A47AC4" w:rsidRDefault="00A47AC4">
      <w:pPr>
        <w:rPr>
          <w:rFonts w:ascii="Times New Roman" w:hAnsi="Times New Roman" w:cs="Times New Roman"/>
          <w:sz w:val="28"/>
          <w:szCs w:val="28"/>
        </w:rPr>
      </w:pPr>
    </w:p>
    <w:p w:rsidR="002B56A5" w:rsidRDefault="002B56A5" w:rsidP="002B56A5">
      <w:pPr>
        <w:jc w:val="center"/>
        <w:rPr>
          <w:rFonts w:ascii="Times New Roman" w:hAnsi="Times New Roman" w:cs="Times New Roman"/>
          <w:sz w:val="36"/>
          <w:szCs w:val="36"/>
        </w:rPr>
      </w:pPr>
      <w:r w:rsidRPr="002B56A5">
        <w:rPr>
          <w:rFonts w:ascii="Times New Roman" w:hAnsi="Times New Roman" w:cs="Times New Roman"/>
          <w:sz w:val="36"/>
          <w:szCs w:val="36"/>
        </w:rPr>
        <w:t>Сценарный просмотр</w:t>
      </w:r>
    </w:p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 – Турист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B56A5" w:rsidTr="002B56A5">
        <w:tc>
          <w:tcPr>
            <w:tcW w:w="4785" w:type="dxa"/>
          </w:tcPr>
          <w:p w:rsidR="002B56A5" w:rsidRPr="00911162" w:rsidRDefault="002B56A5" w:rsidP="00FE5D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Часть рабочего </w:t>
            </w:r>
            <w:r w:rsidR="00FE5D86">
              <w:rPr>
                <w:rFonts w:ascii="Times New Roman" w:hAnsi="Times New Roman" w:cs="Times New Roman"/>
                <w:b/>
                <w:sz w:val="28"/>
                <w:szCs w:val="28"/>
              </w:rPr>
              <w:t>процесса</w:t>
            </w:r>
          </w:p>
        </w:tc>
        <w:tc>
          <w:tcPr>
            <w:tcW w:w="4786" w:type="dxa"/>
          </w:tcPr>
          <w:p w:rsidR="002B56A5" w:rsidRPr="00911162" w:rsidRDefault="002B56A5" w:rsidP="00911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</w:tr>
      <w:tr w:rsidR="002B56A5" w:rsidTr="002B56A5">
        <w:tc>
          <w:tcPr>
            <w:tcW w:w="4785" w:type="dxa"/>
          </w:tcPr>
          <w:p w:rsidR="002B56A5" w:rsidRDefault="002B56A5" w:rsidP="002B5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4786" w:type="dxa"/>
          </w:tcPr>
          <w:p w:rsidR="002B56A5" w:rsidRDefault="00FE5D86" w:rsidP="00850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Прокладывает маршрут на день, ищет потенциальные места интереса</w:t>
            </w:r>
            <w:r w:rsidR="00850B67">
              <w:rPr>
                <w:rFonts w:ascii="Times New Roman" w:hAnsi="Times New Roman" w:cs="Times New Roman"/>
                <w:sz w:val="28"/>
                <w:szCs w:val="28"/>
              </w:rPr>
              <w:t>, особенные виды активности, доступные в городе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56A5" w:rsidTr="002B56A5">
        <w:tc>
          <w:tcPr>
            <w:tcW w:w="4785" w:type="dxa"/>
          </w:tcPr>
          <w:p w:rsidR="002B56A5" w:rsidRDefault="00911162" w:rsidP="002B5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процесс</w:t>
            </w:r>
          </w:p>
        </w:tc>
        <w:tc>
          <w:tcPr>
            <w:tcW w:w="4786" w:type="dxa"/>
          </w:tcPr>
          <w:p w:rsidR="002B56A5" w:rsidRDefault="00850B67" w:rsidP="002B5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Развлекается, получает удовольствие, наслаждается уверенностью в выборе посещаемых мест.</w:t>
            </w:r>
          </w:p>
        </w:tc>
      </w:tr>
      <w:tr w:rsidR="002B56A5" w:rsidTr="002B56A5">
        <w:tc>
          <w:tcPr>
            <w:tcW w:w="4785" w:type="dxa"/>
          </w:tcPr>
          <w:p w:rsidR="002B56A5" w:rsidRDefault="002B56A5" w:rsidP="002B5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4786" w:type="dxa"/>
          </w:tcPr>
          <w:p w:rsidR="002B56A5" w:rsidRDefault="00850B67" w:rsidP="002B5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рает место для обеда по принципу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цена-качество, опираясь на просмотренные отзывы и потребительскую информацию о заведении.</w:t>
            </w:r>
          </w:p>
        </w:tc>
      </w:tr>
      <w:tr w:rsidR="002B56A5" w:rsidTr="002B56A5">
        <w:tc>
          <w:tcPr>
            <w:tcW w:w="4785" w:type="dxa"/>
          </w:tcPr>
          <w:p w:rsidR="002B56A5" w:rsidRDefault="002B56A5" w:rsidP="002B5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786" w:type="dxa"/>
          </w:tcPr>
          <w:p w:rsidR="002B56A5" w:rsidRDefault="00850B67" w:rsidP="002B5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Участвует в ночной жизни города,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наслаждается вечерними возможностями времяпрепровождения.</w:t>
            </w:r>
          </w:p>
        </w:tc>
      </w:tr>
    </w:tbl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</w:p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 – Коренной житель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11162" w:rsidTr="009D1516">
        <w:tc>
          <w:tcPr>
            <w:tcW w:w="4785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Часть рабочего </w:t>
            </w:r>
            <w:r w:rsidR="00FE5D86">
              <w:rPr>
                <w:rFonts w:ascii="Times New Roman" w:hAnsi="Times New Roman" w:cs="Times New Roman"/>
                <w:b/>
                <w:sz w:val="28"/>
                <w:szCs w:val="28"/>
              </w:rPr>
              <w:t>процесса</w:t>
            </w:r>
          </w:p>
        </w:tc>
        <w:tc>
          <w:tcPr>
            <w:tcW w:w="4786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4786" w:type="dxa"/>
          </w:tcPr>
          <w:p w:rsidR="00911162" w:rsidRDefault="00DC693A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задумывается о качестве продуктов, которые употребляет его семья. Может узнать, есть ли у него возможность зайти перед работой и получить нужную ему сладкую-сладкую услугу.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процесс</w:t>
            </w:r>
          </w:p>
        </w:tc>
        <w:tc>
          <w:tcPr>
            <w:tcW w:w="4786" w:type="dxa"/>
          </w:tcPr>
          <w:p w:rsidR="00911162" w:rsidRDefault="00DC693A" w:rsidP="00AA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Знание качества услуг помогает ему в как в личной, так и в профессиональной жизни: он делится полученной информацией с коллегами.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4786" w:type="dxa"/>
          </w:tcPr>
          <w:p w:rsidR="00911162" w:rsidRDefault="00AA0C1C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проверить качество еды и мнение других пользователей о столовой неподалеку.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786" w:type="dxa"/>
          </w:tcPr>
          <w:p w:rsidR="00911162" w:rsidRDefault="00AA0C1C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самый лучший ресторан, чтобы выйти с партнером на свидание.</w:t>
            </w:r>
          </w:p>
        </w:tc>
      </w:tr>
    </w:tbl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</w:p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 – Владелец стартапа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11162" w:rsidTr="009D1516">
        <w:tc>
          <w:tcPr>
            <w:tcW w:w="4785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Часть рабочего </w:t>
            </w:r>
            <w:r w:rsidR="00FE5D86">
              <w:rPr>
                <w:rFonts w:ascii="Times New Roman" w:hAnsi="Times New Roman" w:cs="Times New Roman"/>
                <w:b/>
                <w:sz w:val="28"/>
                <w:szCs w:val="28"/>
              </w:rPr>
              <w:t>процесса</w:t>
            </w:r>
          </w:p>
        </w:tc>
        <w:tc>
          <w:tcPr>
            <w:tcW w:w="4786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4786" w:type="dxa"/>
          </w:tcPr>
          <w:p w:rsidR="00911162" w:rsidRDefault="00AA0C1C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Создаёт и отсылает несколько оповещений потребителям.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процесс</w:t>
            </w:r>
          </w:p>
        </w:tc>
        <w:tc>
          <w:tcPr>
            <w:tcW w:w="4786" w:type="dxa"/>
          </w:tcPr>
          <w:p w:rsidR="00911162" w:rsidRDefault="00AA0C1C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Занимается бухгалтерией и менеджментом своего бизнеса, зная, что система поможет ему выделиться  на фоне уже утвердившихся на рынке поставщиков.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4786" w:type="dxa"/>
          </w:tcPr>
          <w:p w:rsidR="00911162" w:rsidRDefault="00AA0C1C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пользователей о новых акциях.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786" w:type="dxa"/>
          </w:tcPr>
          <w:p w:rsidR="00911162" w:rsidRDefault="00AA0C1C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Засыпает на бумагах со спокойной головой, наблюдая прогресс в состоянии своего бизнеса, связанный с его подключением к системе.</w:t>
            </w:r>
          </w:p>
        </w:tc>
      </w:tr>
    </w:tbl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</w:p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 – Менеджер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11162" w:rsidTr="009D1516">
        <w:tc>
          <w:tcPr>
            <w:tcW w:w="4785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Часть рабочего </w:t>
            </w:r>
            <w:r w:rsidR="00FE5D86">
              <w:rPr>
                <w:rFonts w:ascii="Times New Roman" w:hAnsi="Times New Roman" w:cs="Times New Roman"/>
                <w:b/>
                <w:sz w:val="28"/>
                <w:szCs w:val="28"/>
              </w:rPr>
              <w:t>процесса</w:t>
            </w:r>
          </w:p>
        </w:tc>
        <w:tc>
          <w:tcPr>
            <w:tcW w:w="4786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4786" w:type="dxa"/>
          </w:tcPr>
          <w:p w:rsidR="00911162" w:rsidRDefault="00E25144" w:rsidP="00E251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обещанные ему вчера премиальные за отличную организацию представления поставщика в разных социальных сетях и отличные отзывы о работе его команды в системе.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процесс</w:t>
            </w:r>
          </w:p>
        </w:tc>
        <w:tc>
          <w:tcPr>
            <w:tcW w:w="4786" w:type="dxa"/>
          </w:tcPr>
          <w:p w:rsidR="00911162" w:rsidRDefault="00E25144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Лишь изредка отвлекается на проверку отзывов.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4786" w:type="dxa"/>
          </w:tcPr>
          <w:p w:rsidR="00911162" w:rsidRDefault="00E25144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Пользуясь уже проверенной им системой, он выбирает место обеда.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786" w:type="dxa"/>
          </w:tcPr>
          <w:p w:rsidR="00911162" w:rsidRDefault="00E25144" w:rsidP="00E251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Управляющий за отменную работу обещает выдать ему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премиальные.</w:t>
            </w:r>
          </w:p>
        </w:tc>
      </w:tr>
    </w:tbl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</w:p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 – Владелец бизнеса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11162" w:rsidTr="009D1516">
        <w:tc>
          <w:tcPr>
            <w:tcW w:w="4785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Часть рабочего </w:t>
            </w:r>
            <w:r w:rsidR="00FE5D86">
              <w:rPr>
                <w:rFonts w:ascii="Times New Roman" w:hAnsi="Times New Roman" w:cs="Times New Roman"/>
                <w:b/>
                <w:sz w:val="28"/>
                <w:szCs w:val="28"/>
              </w:rPr>
              <w:t>процесса</w:t>
            </w:r>
          </w:p>
        </w:tc>
        <w:tc>
          <w:tcPr>
            <w:tcW w:w="4786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4786" w:type="dxa"/>
          </w:tcPr>
          <w:p w:rsidR="00911162" w:rsidRDefault="00227BB4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Запрашивает ежедневные отчеты, сверяет их данные с данными на странице поставщика в системе.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процесс</w:t>
            </w:r>
          </w:p>
        </w:tc>
        <w:tc>
          <w:tcPr>
            <w:tcW w:w="4786" w:type="dxa"/>
          </w:tcPr>
          <w:p w:rsidR="00911162" w:rsidRDefault="00E25144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Умиляется у</w:t>
            </w:r>
            <w:r w:rsidR="00227BB4">
              <w:rPr>
                <w:rFonts w:ascii="Times New Roman" w:hAnsi="Times New Roman" w:cs="Times New Roman"/>
                <w:sz w:val="28"/>
                <w:szCs w:val="28"/>
              </w:rPr>
              <w:t>виденным отчетам с приростом доходов и оценок качества услуг.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4786" w:type="dxa"/>
          </w:tcPr>
          <w:p w:rsidR="00911162" w:rsidRDefault="00227BB4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Уходит с работы раньше, перед этим поручив управляющему дать премию менеджеру филиала с лучшими показателями.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786" w:type="dxa"/>
          </w:tcPr>
          <w:p w:rsidR="00911162" w:rsidRDefault="00227BB4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Становится потребителем в системе, написав гневный отзыв о пятизвездочном ресторане, где ему подали остывшее блюдо.</w:t>
            </w:r>
          </w:p>
        </w:tc>
      </w:tr>
    </w:tbl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</w:p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 – Организатор мероприятий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11162" w:rsidTr="009D1516">
        <w:tc>
          <w:tcPr>
            <w:tcW w:w="4785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Часть рабочего </w:t>
            </w:r>
            <w:r w:rsidR="00FE5D86">
              <w:rPr>
                <w:rFonts w:ascii="Times New Roman" w:hAnsi="Times New Roman" w:cs="Times New Roman"/>
                <w:b/>
                <w:sz w:val="28"/>
                <w:szCs w:val="28"/>
              </w:rPr>
              <w:t>процесса</w:t>
            </w:r>
          </w:p>
        </w:tc>
        <w:tc>
          <w:tcPr>
            <w:tcW w:w="4786" w:type="dxa"/>
          </w:tcPr>
          <w:p w:rsidR="00911162" w:rsidRPr="00911162" w:rsidRDefault="00911162" w:rsidP="009D15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162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4786" w:type="dxa"/>
          </w:tcPr>
          <w:p w:rsidR="00911162" w:rsidRDefault="00227BB4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задание от начальства на организацию определенного мероприятия в определенном месте.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процесс</w:t>
            </w:r>
          </w:p>
        </w:tc>
        <w:tc>
          <w:tcPr>
            <w:tcW w:w="4786" w:type="dxa"/>
          </w:tcPr>
          <w:p w:rsidR="00911162" w:rsidRDefault="00227BB4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Занимается организацией мероприятия, получив от менеджера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заведения, где оно проводится доступ к странице заведения в системе.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Обед</w:t>
            </w:r>
          </w:p>
        </w:tc>
        <w:tc>
          <w:tcPr>
            <w:tcW w:w="4786" w:type="dxa"/>
          </w:tcPr>
          <w:p w:rsidR="00911162" w:rsidRDefault="00475CCE" w:rsidP="00475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Идет в заведение, для которого организовывает случай, дабы провести инструктаж с персоналом.</w:t>
            </w:r>
          </w:p>
        </w:tc>
      </w:tr>
      <w:tr w:rsidR="00911162" w:rsidTr="009D1516">
        <w:tc>
          <w:tcPr>
            <w:tcW w:w="4785" w:type="dxa"/>
          </w:tcPr>
          <w:p w:rsidR="00911162" w:rsidRDefault="0091116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786" w:type="dxa"/>
          </w:tcPr>
          <w:p w:rsidR="00911162" w:rsidRDefault="00475CCE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Забирает гонорар и после размышляет над легкостью ведения дел, которая пришла после подключения к системе.</w:t>
            </w:r>
          </w:p>
        </w:tc>
      </w:tr>
    </w:tbl>
    <w:p w:rsidR="002B56A5" w:rsidRDefault="002B56A5" w:rsidP="002B56A5">
      <w:pPr>
        <w:rPr>
          <w:rFonts w:ascii="Times New Roman" w:hAnsi="Times New Roman" w:cs="Times New Roman"/>
          <w:sz w:val="28"/>
          <w:szCs w:val="28"/>
        </w:rPr>
      </w:pPr>
    </w:p>
    <w:p w:rsidR="00911162" w:rsidRDefault="00475CCE" w:rsidP="00A52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карточки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CCE" w:rsidTr="00475CCE">
        <w:tc>
          <w:tcPr>
            <w:tcW w:w="4785" w:type="dxa"/>
          </w:tcPr>
          <w:p w:rsidR="00475CCE" w:rsidRPr="00A525E2" w:rsidRDefault="00475CCE" w:rsidP="002B5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475CCE" w:rsidRDefault="00A525E2" w:rsidP="002B5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Турист</w:t>
            </w:r>
          </w:p>
        </w:tc>
      </w:tr>
      <w:tr w:rsidR="00475CCE" w:rsidTr="00475CCE">
        <w:tc>
          <w:tcPr>
            <w:tcW w:w="4785" w:type="dxa"/>
          </w:tcPr>
          <w:p w:rsidR="00475CCE" w:rsidRPr="00A525E2" w:rsidRDefault="00475CCE" w:rsidP="002B5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Поведение</w:t>
            </w:r>
          </w:p>
        </w:tc>
        <w:tc>
          <w:tcPr>
            <w:tcW w:w="4786" w:type="dxa"/>
          </w:tcPr>
          <w:p w:rsidR="00475CCE" w:rsidRDefault="00A525E2" w:rsidP="00A525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Пытается получить как можно более опыт, в кр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отчайшие сроки, опираясь на бюджет поездки.</w:t>
            </w:r>
            <w:r w:rsidR="008C7C09">
              <w:rPr>
                <w:rFonts w:ascii="Times New Roman" w:hAnsi="Times New Roman" w:cs="Times New Roman"/>
                <w:sz w:val="28"/>
                <w:szCs w:val="28"/>
              </w:rPr>
              <w:t xml:space="preserve"> Приехал на ограниченный срок.</w:t>
            </w:r>
          </w:p>
        </w:tc>
      </w:tr>
      <w:tr w:rsidR="00475CCE" w:rsidTr="00475CCE">
        <w:tc>
          <w:tcPr>
            <w:tcW w:w="4785" w:type="dxa"/>
          </w:tcPr>
          <w:p w:rsidR="00475CCE" w:rsidRPr="00A525E2" w:rsidRDefault="00475CCE" w:rsidP="002B5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Взаимодействия</w:t>
            </w:r>
          </w:p>
        </w:tc>
        <w:tc>
          <w:tcPr>
            <w:tcW w:w="4786" w:type="dxa"/>
          </w:tcPr>
          <w:p w:rsidR="00475CCE" w:rsidRDefault="00A525E2" w:rsidP="002B5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Коренной житель</w:t>
            </w:r>
          </w:p>
        </w:tc>
      </w:tr>
    </w:tbl>
    <w:p w:rsidR="00A525E2" w:rsidRDefault="00A525E2" w:rsidP="00A525E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Коренной житель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Поведение</w:t>
            </w:r>
          </w:p>
        </w:tc>
        <w:tc>
          <w:tcPr>
            <w:tcW w:w="4786" w:type="dxa"/>
          </w:tcPr>
          <w:p w:rsidR="00A525E2" w:rsidRDefault="00A525E2" w:rsidP="008C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Пытается проводить как можно больше времени с семьей или</w:t>
            </w:r>
            <w:r w:rsidR="008C7C0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развивая себя, не хочет тратить время и деньги на некачественные услуги и на самостоятельную проверку качества.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Взаимодействия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Турист</w:t>
            </w:r>
          </w:p>
        </w:tc>
      </w:tr>
    </w:tbl>
    <w:p w:rsidR="00A525E2" w:rsidRDefault="00A525E2" w:rsidP="00A525E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стартапа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Поведение</w:t>
            </w:r>
          </w:p>
        </w:tc>
        <w:tc>
          <w:tcPr>
            <w:tcW w:w="4786" w:type="dxa"/>
          </w:tcPr>
          <w:p w:rsidR="00A525E2" w:rsidRDefault="008C7C09" w:rsidP="008C7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Ищет в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озможност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и быть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для своего бизнеса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замеченным и оценённым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потребителями при минимальных вложениях средств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.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Взаимодействия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Владелец бизнеса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25E2">
              <w:rPr>
                <w:rFonts w:ascii="Times New Roman" w:hAnsi="Times New Roman" w:cs="Times New Roman"/>
                <w:sz w:val="28"/>
                <w:szCs w:val="28"/>
              </w:rPr>
              <w:t>Организатор мероприятий</w:t>
            </w:r>
          </w:p>
        </w:tc>
      </w:tr>
    </w:tbl>
    <w:p w:rsidR="00A525E2" w:rsidRDefault="00A525E2" w:rsidP="00A525E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Поведение</w:t>
            </w:r>
          </w:p>
        </w:tc>
        <w:tc>
          <w:tcPr>
            <w:tcW w:w="4786" w:type="dxa"/>
          </w:tcPr>
          <w:p w:rsidR="00A525E2" w:rsidRDefault="008C7C09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Организовывает работу команды у поставщика услуг, следит за имиджем филиала.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Взаимодействия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sz w:val="28"/>
                <w:szCs w:val="28"/>
              </w:rPr>
              <w:t>Организатор мероприятий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Владелец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стартапа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Владелец бизнеса</w:t>
            </w:r>
          </w:p>
        </w:tc>
      </w:tr>
    </w:tbl>
    <w:p w:rsidR="00A525E2" w:rsidRDefault="00A525E2" w:rsidP="00A525E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бизнеса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Поведение</w:t>
            </w:r>
          </w:p>
        </w:tc>
        <w:tc>
          <w:tcPr>
            <w:tcW w:w="4786" w:type="dxa"/>
          </w:tcPr>
          <w:p w:rsidR="00A525E2" w:rsidRDefault="008C7C09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Находится в постоянном поиске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мало затратного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механизма оповещения потребителей или потенциальных покупателей о специальных предложениях, акциях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.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Взаимодействия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sz w:val="28"/>
                <w:szCs w:val="28"/>
              </w:rPr>
              <w:t>Организатор мероприятий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Владелец стартапа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</w:tbl>
    <w:p w:rsidR="00A525E2" w:rsidRDefault="00A525E2" w:rsidP="00A525E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sz w:val="28"/>
                <w:szCs w:val="28"/>
              </w:rPr>
              <w:t>Организатор мероприятий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Поведение</w:t>
            </w:r>
          </w:p>
        </w:tc>
        <w:tc>
          <w:tcPr>
            <w:tcW w:w="4786" w:type="dxa"/>
          </w:tcPr>
          <w:p w:rsidR="00A525E2" w:rsidRDefault="008C7C09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Организовывает мероприятия сотрудничая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заведениями. </w:t>
            </w:r>
          </w:p>
        </w:tc>
      </w:tr>
      <w:tr w:rsidR="00A525E2" w:rsidTr="009D1516">
        <w:tc>
          <w:tcPr>
            <w:tcW w:w="4785" w:type="dxa"/>
          </w:tcPr>
          <w:p w:rsidR="00A525E2" w:rsidRPr="00A525E2" w:rsidRDefault="00A525E2" w:rsidP="009D15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25E2">
              <w:rPr>
                <w:rFonts w:ascii="Times New Roman" w:hAnsi="Times New Roman" w:cs="Times New Roman"/>
                <w:b/>
                <w:sz w:val="28"/>
                <w:szCs w:val="28"/>
              </w:rPr>
              <w:t>Взаимодействия</w:t>
            </w:r>
          </w:p>
        </w:tc>
        <w:tc>
          <w:tcPr>
            <w:tcW w:w="4786" w:type="dxa"/>
          </w:tcPr>
          <w:p w:rsidR="00A525E2" w:rsidRDefault="00A525E2" w:rsidP="009D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стартапа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</w:tbl>
    <w:p w:rsidR="00A525E2" w:rsidRPr="00A525E2" w:rsidRDefault="00A525E2" w:rsidP="00A525E2">
      <w:pPr>
        <w:rPr>
          <w:rFonts w:ascii="Times New Roman" w:hAnsi="Times New Roman" w:cs="Times New Roman"/>
          <w:sz w:val="28"/>
          <w:szCs w:val="28"/>
        </w:rPr>
      </w:pPr>
    </w:p>
    <w:sectPr w:rsidR="00A525E2" w:rsidRPr="00A5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F7"/>
    <w:rsid w:val="00227BB4"/>
    <w:rsid w:val="002B56A5"/>
    <w:rsid w:val="002B74CD"/>
    <w:rsid w:val="00427BF7"/>
    <w:rsid w:val="00475CCE"/>
    <w:rsid w:val="004E43A4"/>
    <w:rsid w:val="00850B67"/>
    <w:rsid w:val="008C7C09"/>
    <w:rsid w:val="00911162"/>
    <w:rsid w:val="00A47AC4"/>
    <w:rsid w:val="00A525E2"/>
    <w:rsid w:val="00AA0C1C"/>
    <w:rsid w:val="00D42312"/>
    <w:rsid w:val="00DC693A"/>
    <w:rsid w:val="00E25144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Правда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Белоус</dc:creator>
  <cp:keywords/>
  <dc:description/>
  <cp:lastModifiedBy>Никита Белоус</cp:lastModifiedBy>
  <cp:revision>3</cp:revision>
  <dcterms:created xsi:type="dcterms:W3CDTF">2017-05-14T11:35:00Z</dcterms:created>
  <dcterms:modified xsi:type="dcterms:W3CDTF">2017-05-14T15:14:00Z</dcterms:modified>
</cp:coreProperties>
</file>