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441"/>
        <w:gridCol w:w="7209"/>
        <w:gridCol w:w="1417"/>
        <w:gridCol w:w="1701"/>
        <w:gridCol w:w="1276"/>
        <w:gridCol w:w="2268"/>
      </w:tblGrid>
      <w:tr w:rsidR="000417CA" w:rsidTr="00041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0417CA" w:rsidRPr="004F43B7" w:rsidRDefault="000417CA">
            <w:pPr>
              <w:rPr>
                <w:lang w:val="en-US"/>
              </w:rPr>
            </w:pPr>
            <w:bookmarkStart w:id="0" w:name="_GoBack" w:colFirst="1" w:colLast="1"/>
            <w:r>
              <w:t>ID</w:t>
            </w:r>
          </w:p>
        </w:tc>
        <w:tc>
          <w:tcPr>
            <w:tcW w:w="7209" w:type="dxa"/>
          </w:tcPr>
          <w:p w:rsidR="000417CA" w:rsidRDefault="00041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Функция</w:t>
            </w:r>
          </w:p>
        </w:tc>
        <w:tc>
          <w:tcPr>
            <w:tcW w:w="1417" w:type="dxa"/>
          </w:tcPr>
          <w:p w:rsidR="000417CA" w:rsidRDefault="00041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Приоритет</w:t>
            </w:r>
          </w:p>
        </w:tc>
        <w:tc>
          <w:tcPr>
            <w:tcW w:w="1701" w:type="dxa"/>
          </w:tcPr>
          <w:p w:rsidR="000417CA" w:rsidRDefault="00041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Трудоемкость</w:t>
            </w:r>
          </w:p>
        </w:tc>
        <w:tc>
          <w:tcPr>
            <w:tcW w:w="1276" w:type="dxa"/>
          </w:tcPr>
          <w:p w:rsidR="000417CA" w:rsidRDefault="00041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Риск</w:t>
            </w:r>
          </w:p>
        </w:tc>
        <w:tc>
          <w:tcPr>
            <w:tcW w:w="2268" w:type="dxa"/>
          </w:tcPr>
          <w:p w:rsidR="000417CA" w:rsidRDefault="00041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добавления</w:t>
            </w:r>
          </w:p>
        </w:tc>
      </w:tr>
      <w:tr w:rsidR="000417CA" w:rsidTr="00041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0417CA" w:rsidRDefault="000417CA">
            <w:r>
              <w:t>1</w:t>
            </w:r>
          </w:p>
        </w:tc>
        <w:tc>
          <w:tcPr>
            <w:tcW w:w="7209" w:type="dxa"/>
          </w:tcPr>
          <w:p w:rsidR="000417CA" w:rsidRDefault="00041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Интернациональный пользовательский интерфейс</w:t>
            </w:r>
          </w:p>
        </w:tc>
        <w:tc>
          <w:tcPr>
            <w:tcW w:w="1417" w:type="dxa"/>
          </w:tcPr>
          <w:p w:rsidR="000417CA" w:rsidRDefault="00041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Важный</w:t>
            </w:r>
          </w:p>
        </w:tc>
        <w:tc>
          <w:tcPr>
            <w:tcW w:w="1701" w:type="dxa"/>
          </w:tcPr>
          <w:p w:rsidR="000417CA" w:rsidRDefault="00041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Высокий</w:t>
            </w:r>
          </w:p>
        </w:tc>
        <w:tc>
          <w:tcPr>
            <w:tcW w:w="1276" w:type="dxa"/>
          </w:tcPr>
          <w:p w:rsidR="000417CA" w:rsidRDefault="00041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Низкий</w:t>
            </w:r>
          </w:p>
        </w:tc>
        <w:tc>
          <w:tcPr>
            <w:tcW w:w="2268" w:type="dxa"/>
          </w:tcPr>
          <w:p w:rsidR="000417CA" w:rsidRDefault="00041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Базовый</w:t>
            </w:r>
          </w:p>
        </w:tc>
      </w:tr>
      <w:tr w:rsidR="000417CA" w:rsidTr="00041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0417CA" w:rsidRDefault="000417CA">
            <w:r>
              <w:t>2</w:t>
            </w:r>
          </w:p>
        </w:tc>
        <w:tc>
          <w:tcPr>
            <w:tcW w:w="7209" w:type="dxa"/>
          </w:tcPr>
          <w:p w:rsidR="000417CA" w:rsidRDefault="00041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Регистрация пользователя</w:t>
            </w:r>
          </w:p>
        </w:tc>
        <w:tc>
          <w:tcPr>
            <w:tcW w:w="1417" w:type="dxa"/>
          </w:tcPr>
          <w:p w:rsidR="000417CA" w:rsidRDefault="00041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Критичный</w:t>
            </w:r>
          </w:p>
        </w:tc>
        <w:tc>
          <w:tcPr>
            <w:tcW w:w="1701" w:type="dxa"/>
          </w:tcPr>
          <w:p w:rsidR="000417CA" w:rsidRDefault="00041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1276" w:type="dxa"/>
          </w:tcPr>
          <w:p w:rsidR="000417CA" w:rsidRDefault="00041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2268" w:type="dxa"/>
          </w:tcPr>
          <w:p w:rsidR="000417CA" w:rsidRDefault="00041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Базовый</w:t>
            </w:r>
          </w:p>
        </w:tc>
      </w:tr>
      <w:tr w:rsidR="000417CA" w:rsidTr="00041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0417CA" w:rsidRDefault="000417CA">
            <w:r>
              <w:t>3</w:t>
            </w:r>
          </w:p>
        </w:tc>
        <w:tc>
          <w:tcPr>
            <w:tcW w:w="7209" w:type="dxa"/>
          </w:tcPr>
          <w:p w:rsidR="000417CA" w:rsidRPr="004F43B7" w:rsidRDefault="00041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Дружественный пользовательский интерфейс</w:t>
            </w:r>
          </w:p>
        </w:tc>
        <w:tc>
          <w:tcPr>
            <w:tcW w:w="1417" w:type="dxa"/>
          </w:tcPr>
          <w:p w:rsidR="000417CA" w:rsidRDefault="00041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Важный</w:t>
            </w:r>
          </w:p>
        </w:tc>
        <w:tc>
          <w:tcPr>
            <w:tcW w:w="1701" w:type="dxa"/>
          </w:tcPr>
          <w:p w:rsidR="000417CA" w:rsidRDefault="00041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1276" w:type="dxa"/>
          </w:tcPr>
          <w:p w:rsidR="000417CA" w:rsidRDefault="00041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Высокий</w:t>
            </w:r>
          </w:p>
        </w:tc>
        <w:tc>
          <w:tcPr>
            <w:tcW w:w="2268" w:type="dxa"/>
          </w:tcPr>
          <w:p w:rsidR="000417CA" w:rsidRDefault="00041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Базовый</w:t>
            </w:r>
          </w:p>
        </w:tc>
      </w:tr>
      <w:tr w:rsidR="000417CA" w:rsidTr="00041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0417CA" w:rsidRDefault="000417CA">
            <w:r>
              <w:t>4</w:t>
            </w:r>
          </w:p>
        </w:tc>
        <w:tc>
          <w:tcPr>
            <w:tcW w:w="7209" w:type="dxa"/>
          </w:tcPr>
          <w:p w:rsidR="000417CA" w:rsidRDefault="00041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Поддержка работы сервиса 24/7</w:t>
            </w:r>
          </w:p>
        </w:tc>
        <w:tc>
          <w:tcPr>
            <w:tcW w:w="1417" w:type="dxa"/>
          </w:tcPr>
          <w:p w:rsidR="000417CA" w:rsidRDefault="00041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Критичный</w:t>
            </w:r>
          </w:p>
        </w:tc>
        <w:tc>
          <w:tcPr>
            <w:tcW w:w="1701" w:type="dxa"/>
          </w:tcPr>
          <w:p w:rsidR="000417CA" w:rsidRDefault="00041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1276" w:type="dxa"/>
          </w:tcPr>
          <w:p w:rsidR="000417CA" w:rsidRDefault="00041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2268" w:type="dxa"/>
          </w:tcPr>
          <w:p w:rsidR="000417CA" w:rsidRDefault="00041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Базовый</w:t>
            </w:r>
          </w:p>
        </w:tc>
      </w:tr>
      <w:tr w:rsidR="000417CA" w:rsidTr="00041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0417CA" w:rsidRDefault="000417CA">
            <w:r>
              <w:t>5</w:t>
            </w:r>
          </w:p>
        </w:tc>
        <w:tc>
          <w:tcPr>
            <w:tcW w:w="7209" w:type="dxa"/>
          </w:tcPr>
          <w:p w:rsidR="000417CA" w:rsidRDefault="00041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Оптимизация потребления интернет трафика системой</w:t>
            </w:r>
          </w:p>
        </w:tc>
        <w:tc>
          <w:tcPr>
            <w:tcW w:w="1417" w:type="dxa"/>
          </w:tcPr>
          <w:p w:rsidR="000417CA" w:rsidRDefault="00041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Важный</w:t>
            </w:r>
          </w:p>
        </w:tc>
        <w:tc>
          <w:tcPr>
            <w:tcW w:w="1701" w:type="dxa"/>
          </w:tcPr>
          <w:p w:rsidR="000417CA" w:rsidRDefault="00041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1276" w:type="dxa"/>
          </w:tcPr>
          <w:p w:rsidR="000417CA" w:rsidRDefault="00041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Низкий</w:t>
            </w:r>
          </w:p>
        </w:tc>
        <w:tc>
          <w:tcPr>
            <w:tcW w:w="2268" w:type="dxa"/>
          </w:tcPr>
          <w:p w:rsidR="000417CA" w:rsidRDefault="00041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Базовый</w:t>
            </w:r>
          </w:p>
        </w:tc>
      </w:tr>
      <w:tr w:rsidR="000417CA" w:rsidTr="00041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0417CA" w:rsidRDefault="000417CA">
            <w:r>
              <w:t>6</w:t>
            </w:r>
          </w:p>
        </w:tc>
        <w:tc>
          <w:tcPr>
            <w:tcW w:w="7209" w:type="dxa"/>
          </w:tcPr>
          <w:p w:rsidR="000417CA" w:rsidRPr="00DA7D61" w:rsidRDefault="00041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Оптимизация потребления батареи приложением </w:t>
            </w:r>
            <w:r>
              <w:rPr>
                <w:lang w:val="en-US"/>
              </w:rPr>
              <w:t>Android</w:t>
            </w:r>
          </w:p>
        </w:tc>
        <w:tc>
          <w:tcPr>
            <w:tcW w:w="1417" w:type="dxa"/>
          </w:tcPr>
          <w:p w:rsidR="000417CA" w:rsidRDefault="00041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Важный</w:t>
            </w:r>
          </w:p>
        </w:tc>
        <w:tc>
          <w:tcPr>
            <w:tcW w:w="1701" w:type="dxa"/>
          </w:tcPr>
          <w:p w:rsidR="000417CA" w:rsidRDefault="00041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1276" w:type="dxa"/>
          </w:tcPr>
          <w:p w:rsidR="000417CA" w:rsidRDefault="00041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Низкий</w:t>
            </w:r>
          </w:p>
        </w:tc>
        <w:tc>
          <w:tcPr>
            <w:tcW w:w="2268" w:type="dxa"/>
          </w:tcPr>
          <w:p w:rsidR="000417CA" w:rsidRDefault="00041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Базовый</w:t>
            </w:r>
          </w:p>
        </w:tc>
      </w:tr>
      <w:tr w:rsidR="000417CA" w:rsidTr="00041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0417CA" w:rsidRDefault="000417CA" w:rsidP="00DA7D61">
            <w:r>
              <w:t>7</w:t>
            </w:r>
          </w:p>
        </w:tc>
        <w:tc>
          <w:tcPr>
            <w:tcW w:w="7209" w:type="dxa"/>
          </w:tcPr>
          <w:p w:rsidR="000417CA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Оптимизация потребления батареи приложением </w:t>
            </w:r>
            <w:r>
              <w:rPr>
                <w:lang w:val="en-US"/>
              </w:rPr>
              <w:t>IOS</w:t>
            </w:r>
          </w:p>
        </w:tc>
        <w:tc>
          <w:tcPr>
            <w:tcW w:w="1417" w:type="dxa"/>
          </w:tcPr>
          <w:p w:rsidR="000417CA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Важный</w:t>
            </w:r>
          </w:p>
        </w:tc>
        <w:tc>
          <w:tcPr>
            <w:tcW w:w="1701" w:type="dxa"/>
          </w:tcPr>
          <w:p w:rsidR="000417CA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1276" w:type="dxa"/>
          </w:tcPr>
          <w:p w:rsidR="000417CA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Низкий</w:t>
            </w:r>
          </w:p>
        </w:tc>
        <w:tc>
          <w:tcPr>
            <w:tcW w:w="2268" w:type="dxa"/>
          </w:tcPr>
          <w:p w:rsidR="000417CA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Базовый</w:t>
            </w:r>
          </w:p>
        </w:tc>
      </w:tr>
      <w:tr w:rsidR="000417CA" w:rsidTr="00041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0417CA" w:rsidRDefault="000417CA" w:rsidP="00DA7D61">
            <w:r>
              <w:t>8</w:t>
            </w:r>
          </w:p>
        </w:tc>
        <w:tc>
          <w:tcPr>
            <w:tcW w:w="7209" w:type="dxa"/>
          </w:tcPr>
          <w:p w:rsidR="000417CA" w:rsidRPr="00DA7D61" w:rsidRDefault="000417C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Интеграция с соцсетями</w:t>
            </w:r>
          </w:p>
        </w:tc>
        <w:tc>
          <w:tcPr>
            <w:tcW w:w="1417" w:type="dxa"/>
          </w:tcPr>
          <w:p w:rsidR="000417CA" w:rsidRDefault="000417C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Критичный</w:t>
            </w:r>
          </w:p>
        </w:tc>
        <w:tc>
          <w:tcPr>
            <w:tcW w:w="1701" w:type="dxa"/>
          </w:tcPr>
          <w:p w:rsidR="000417CA" w:rsidRDefault="000417C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Высокий</w:t>
            </w:r>
          </w:p>
        </w:tc>
        <w:tc>
          <w:tcPr>
            <w:tcW w:w="1276" w:type="dxa"/>
          </w:tcPr>
          <w:p w:rsidR="000417CA" w:rsidRDefault="000417C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2268" w:type="dxa"/>
          </w:tcPr>
          <w:p w:rsidR="000417CA" w:rsidRDefault="000417C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Базовый</w:t>
            </w:r>
          </w:p>
        </w:tc>
      </w:tr>
      <w:tr w:rsidR="000417CA" w:rsidTr="00041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0417CA" w:rsidRDefault="000417CA" w:rsidP="00DA7D61">
            <w:r>
              <w:t>9</w:t>
            </w:r>
          </w:p>
        </w:tc>
        <w:tc>
          <w:tcPr>
            <w:tcW w:w="7209" w:type="dxa"/>
          </w:tcPr>
          <w:p w:rsidR="000417CA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Возможность отслеживать местонахождения пользователя для определения ближайших интересующих объектов</w:t>
            </w:r>
          </w:p>
        </w:tc>
        <w:tc>
          <w:tcPr>
            <w:tcW w:w="1417" w:type="dxa"/>
          </w:tcPr>
          <w:p w:rsidR="000417CA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Критичный</w:t>
            </w:r>
          </w:p>
        </w:tc>
        <w:tc>
          <w:tcPr>
            <w:tcW w:w="1701" w:type="dxa"/>
          </w:tcPr>
          <w:p w:rsidR="000417CA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1276" w:type="dxa"/>
          </w:tcPr>
          <w:p w:rsidR="000417CA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2268" w:type="dxa"/>
          </w:tcPr>
          <w:p w:rsidR="000417CA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Базовый</w:t>
            </w:r>
          </w:p>
        </w:tc>
      </w:tr>
      <w:tr w:rsidR="000417CA" w:rsidTr="00041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0417CA" w:rsidRDefault="000417CA" w:rsidP="00DA7D61">
            <w:r>
              <w:t>10</w:t>
            </w:r>
          </w:p>
        </w:tc>
        <w:tc>
          <w:tcPr>
            <w:tcW w:w="7209" w:type="dxa"/>
          </w:tcPr>
          <w:p w:rsidR="000417CA" w:rsidRDefault="000417C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D61">
              <w:t xml:space="preserve">Поиск интересующих </w:t>
            </w:r>
            <w:r>
              <w:t>мест, по ключевым словам</w:t>
            </w:r>
          </w:p>
        </w:tc>
        <w:tc>
          <w:tcPr>
            <w:tcW w:w="1417" w:type="dxa"/>
          </w:tcPr>
          <w:p w:rsidR="000417CA" w:rsidRDefault="000417C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Критичный</w:t>
            </w:r>
          </w:p>
        </w:tc>
        <w:tc>
          <w:tcPr>
            <w:tcW w:w="1701" w:type="dxa"/>
          </w:tcPr>
          <w:p w:rsidR="000417CA" w:rsidRDefault="000417C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1276" w:type="dxa"/>
          </w:tcPr>
          <w:p w:rsidR="000417CA" w:rsidRDefault="000417C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2268" w:type="dxa"/>
          </w:tcPr>
          <w:p w:rsidR="000417CA" w:rsidRDefault="000417C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Базовый</w:t>
            </w:r>
          </w:p>
        </w:tc>
      </w:tr>
      <w:tr w:rsidR="000417CA" w:rsidTr="00041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0417CA" w:rsidRDefault="000417CA" w:rsidP="00DA7D61">
            <w:r>
              <w:t>11</w:t>
            </w:r>
          </w:p>
        </w:tc>
        <w:tc>
          <w:tcPr>
            <w:tcW w:w="7209" w:type="dxa"/>
          </w:tcPr>
          <w:p w:rsidR="000417CA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D61">
              <w:t>Автоматическое восстановление системы при сбое</w:t>
            </w:r>
          </w:p>
        </w:tc>
        <w:tc>
          <w:tcPr>
            <w:tcW w:w="1417" w:type="dxa"/>
          </w:tcPr>
          <w:p w:rsidR="000417CA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Критичный</w:t>
            </w:r>
          </w:p>
        </w:tc>
        <w:tc>
          <w:tcPr>
            <w:tcW w:w="1701" w:type="dxa"/>
          </w:tcPr>
          <w:p w:rsidR="000417CA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1276" w:type="dxa"/>
          </w:tcPr>
          <w:p w:rsidR="000417CA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Высокий</w:t>
            </w:r>
          </w:p>
        </w:tc>
        <w:tc>
          <w:tcPr>
            <w:tcW w:w="2268" w:type="dxa"/>
          </w:tcPr>
          <w:p w:rsidR="000417CA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Базовый</w:t>
            </w:r>
          </w:p>
        </w:tc>
      </w:tr>
      <w:tr w:rsidR="000417CA" w:rsidTr="00041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0417CA" w:rsidRDefault="000417CA" w:rsidP="00DA7D61">
            <w:r>
              <w:t>12</w:t>
            </w:r>
          </w:p>
        </w:tc>
        <w:tc>
          <w:tcPr>
            <w:tcW w:w="7209" w:type="dxa"/>
          </w:tcPr>
          <w:p w:rsidR="000417CA" w:rsidRDefault="000417C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D61">
              <w:t>Запрет на внесение анонимных отзывов</w:t>
            </w:r>
          </w:p>
        </w:tc>
        <w:tc>
          <w:tcPr>
            <w:tcW w:w="1417" w:type="dxa"/>
          </w:tcPr>
          <w:p w:rsidR="000417CA" w:rsidRDefault="000417C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Важный</w:t>
            </w:r>
          </w:p>
        </w:tc>
        <w:tc>
          <w:tcPr>
            <w:tcW w:w="1701" w:type="dxa"/>
          </w:tcPr>
          <w:p w:rsidR="000417CA" w:rsidRDefault="000417C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1276" w:type="dxa"/>
          </w:tcPr>
          <w:p w:rsidR="000417CA" w:rsidRDefault="000417C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2268" w:type="dxa"/>
          </w:tcPr>
          <w:p w:rsidR="000417CA" w:rsidRDefault="000417C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Базовый</w:t>
            </w:r>
          </w:p>
        </w:tc>
      </w:tr>
      <w:tr w:rsidR="000417CA" w:rsidTr="00041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0417CA" w:rsidRDefault="000417CA" w:rsidP="00DA7D61">
            <w:r>
              <w:t>13</w:t>
            </w:r>
          </w:p>
        </w:tc>
        <w:tc>
          <w:tcPr>
            <w:tcW w:w="7209" w:type="dxa"/>
          </w:tcPr>
          <w:p w:rsidR="000417CA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Регулярный </w:t>
            </w:r>
            <w:proofErr w:type="spellStart"/>
            <w:r>
              <w:t>бекап</w:t>
            </w:r>
            <w:proofErr w:type="spellEnd"/>
            <w:r>
              <w:t xml:space="preserve"> базы данных системы</w:t>
            </w:r>
          </w:p>
        </w:tc>
        <w:tc>
          <w:tcPr>
            <w:tcW w:w="1417" w:type="dxa"/>
          </w:tcPr>
          <w:p w:rsidR="000417CA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Критичный</w:t>
            </w:r>
          </w:p>
        </w:tc>
        <w:tc>
          <w:tcPr>
            <w:tcW w:w="1701" w:type="dxa"/>
          </w:tcPr>
          <w:p w:rsidR="000417CA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1276" w:type="dxa"/>
          </w:tcPr>
          <w:p w:rsidR="000417CA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2268" w:type="dxa"/>
          </w:tcPr>
          <w:p w:rsidR="000417CA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Базовый</w:t>
            </w:r>
          </w:p>
        </w:tc>
      </w:tr>
      <w:tr w:rsidR="000417CA" w:rsidTr="00041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0417CA" w:rsidRDefault="000417CA" w:rsidP="00DA7D61">
            <w:r>
              <w:t>14</w:t>
            </w:r>
          </w:p>
        </w:tc>
        <w:tc>
          <w:tcPr>
            <w:tcW w:w="7209" w:type="dxa"/>
          </w:tcPr>
          <w:p w:rsidR="000417CA" w:rsidRDefault="000417C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Настройка профиля пользователя</w:t>
            </w:r>
          </w:p>
        </w:tc>
        <w:tc>
          <w:tcPr>
            <w:tcW w:w="1417" w:type="dxa"/>
          </w:tcPr>
          <w:p w:rsidR="000417CA" w:rsidRDefault="000417C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Критичный</w:t>
            </w:r>
          </w:p>
        </w:tc>
        <w:tc>
          <w:tcPr>
            <w:tcW w:w="1701" w:type="dxa"/>
          </w:tcPr>
          <w:p w:rsidR="000417CA" w:rsidRDefault="000417C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Высокий</w:t>
            </w:r>
          </w:p>
        </w:tc>
        <w:tc>
          <w:tcPr>
            <w:tcW w:w="1276" w:type="dxa"/>
          </w:tcPr>
          <w:p w:rsidR="000417CA" w:rsidRDefault="000417C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2268" w:type="dxa"/>
          </w:tcPr>
          <w:p w:rsidR="000417CA" w:rsidRDefault="000417C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Базовый</w:t>
            </w:r>
          </w:p>
        </w:tc>
      </w:tr>
      <w:tr w:rsidR="000417CA" w:rsidTr="00041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0417CA" w:rsidRDefault="000417CA" w:rsidP="00DA7D61">
            <w:r>
              <w:t>15</w:t>
            </w:r>
          </w:p>
        </w:tc>
        <w:tc>
          <w:tcPr>
            <w:tcW w:w="7209" w:type="dxa"/>
          </w:tcPr>
          <w:p w:rsidR="000417CA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Система статистики для бизнеса</w:t>
            </w:r>
          </w:p>
        </w:tc>
        <w:tc>
          <w:tcPr>
            <w:tcW w:w="1417" w:type="dxa"/>
          </w:tcPr>
          <w:p w:rsidR="000417CA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Важный</w:t>
            </w:r>
          </w:p>
        </w:tc>
        <w:tc>
          <w:tcPr>
            <w:tcW w:w="1701" w:type="dxa"/>
          </w:tcPr>
          <w:p w:rsidR="000417CA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Высокий</w:t>
            </w:r>
          </w:p>
        </w:tc>
        <w:tc>
          <w:tcPr>
            <w:tcW w:w="1276" w:type="dxa"/>
          </w:tcPr>
          <w:p w:rsidR="000417CA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2268" w:type="dxa"/>
          </w:tcPr>
          <w:p w:rsidR="000417CA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Базовый</w:t>
            </w:r>
          </w:p>
        </w:tc>
      </w:tr>
      <w:tr w:rsidR="000417CA" w:rsidTr="00041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0417CA" w:rsidRDefault="000417CA" w:rsidP="00DA7D61">
            <w:r>
              <w:t>16</w:t>
            </w:r>
          </w:p>
        </w:tc>
        <w:tc>
          <w:tcPr>
            <w:tcW w:w="7209" w:type="dxa"/>
          </w:tcPr>
          <w:p w:rsidR="000417CA" w:rsidRDefault="000417C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Система уведомлений для пользователей</w:t>
            </w:r>
          </w:p>
        </w:tc>
        <w:tc>
          <w:tcPr>
            <w:tcW w:w="1417" w:type="dxa"/>
          </w:tcPr>
          <w:p w:rsidR="000417CA" w:rsidRDefault="000417C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Критичный</w:t>
            </w:r>
          </w:p>
        </w:tc>
        <w:tc>
          <w:tcPr>
            <w:tcW w:w="1701" w:type="dxa"/>
          </w:tcPr>
          <w:p w:rsidR="000417CA" w:rsidRDefault="000417C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Низкий</w:t>
            </w:r>
          </w:p>
        </w:tc>
        <w:tc>
          <w:tcPr>
            <w:tcW w:w="1276" w:type="dxa"/>
          </w:tcPr>
          <w:p w:rsidR="000417CA" w:rsidRDefault="000417C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Низкий</w:t>
            </w:r>
          </w:p>
        </w:tc>
        <w:tc>
          <w:tcPr>
            <w:tcW w:w="2268" w:type="dxa"/>
          </w:tcPr>
          <w:p w:rsidR="000417CA" w:rsidRDefault="000417C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Базовый</w:t>
            </w:r>
          </w:p>
        </w:tc>
      </w:tr>
      <w:tr w:rsidR="000417CA" w:rsidTr="00041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0417CA" w:rsidRDefault="000417CA" w:rsidP="00DA7D61">
            <w:r>
              <w:t>17</w:t>
            </w:r>
          </w:p>
        </w:tc>
        <w:tc>
          <w:tcPr>
            <w:tcW w:w="7209" w:type="dxa"/>
          </w:tcPr>
          <w:p w:rsidR="000417CA" w:rsidRPr="00991B21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Возможность оставить отзыв о приложениях в сервисах </w:t>
            </w:r>
            <w:r>
              <w:rPr>
                <w:lang w:val="en-US"/>
              </w:rPr>
              <w:t>App</w:t>
            </w:r>
            <w:r w:rsidRPr="00991B21">
              <w:t xml:space="preserve"> </w:t>
            </w:r>
            <w:r>
              <w:rPr>
                <w:lang w:val="en-US"/>
              </w:rPr>
              <w:t>Store</w:t>
            </w:r>
            <w:r w:rsidRPr="00991B21">
              <w:t xml:space="preserve"> </w:t>
            </w:r>
            <w:r>
              <w:rPr>
                <w:lang w:val="uk-UA"/>
              </w:rPr>
              <w:t xml:space="preserve">и </w:t>
            </w:r>
            <w:r>
              <w:rPr>
                <w:lang w:val="en-US"/>
              </w:rPr>
              <w:t>Play</w:t>
            </w:r>
            <w:r w:rsidRPr="00991B21">
              <w:t xml:space="preserve"> </w:t>
            </w:r>
            <w:r>
              <w:rPr>
                <w:lang w:val="en-US"/>
              </w:rPr>
              <w:t>Market</w:t>
            </w:r>
          </w:p>
        </w:tc>
        <w:tc>
          <w:tcPr>
            <w:tcW w:w="1417" w:type="dxa"/>
          </w:tcPr>
          <w:p w:rsidR="000417CA" w:rsidRPr="00991B21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Полезный</w:t>
            </w:r>
          </w:p>
        </w:tc>
        <w:tc>
          <w:tcPr>
            <w:tcW w:w="1701" w:type="dxa"/>
          </w:tcPr>
          <w:p w:rsidR="000417CA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Низкий</w:t>
            </w:r>
          </w:p>
        </w:tc>
        <w:tc>
          <w:tcPr>
            <w:tcW w:w="1276" w:type="dxa"/>
          </w:tcPr>
          <w:p w:rsidR="000417CA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Низкий</w:t>
            </w:r>
          </w:p>
        </w:tc>
        <w:tc>
          <w:tcPr>
            <w:tcW w:w="2268" w:type="dxa"/>
          </w:tcPr>
          <w:p w:rsidR="000417CA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Дополнительный</w:t>
            </w:r>
          </w:p>
        </w:tc>
      </w:tr>
      <w:tr w:rsidR="000417CA" w:rsidTr="00041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0417CA" w:rsidRDefault="000417CA" w:rsidP="00DA7D61">
            <w:r>
              <w:t>18</w:t>
            </w:r>
          </w:p>
        </w:tc>
        <w:tc>
          <w:tcPr>
            <w:tcW w:w="7209" w:type="dxa"/>
          </w:tcPr>
          <w:p w:rsidR="000417CA" w:rsidRDefault="000417C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Управление услугами для бизнеса</w:t>
            </w:r>
          </w:p>
        </w:tc>
        <w:tc>
          <w:tcPr>
            <w:tcW w:w="1417" w:type="dxa"/>
          </w:tcPr>
          <w:p w:rsidR="000417CA" w:rsidRDefault="000417C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Критичный</w:t>
            </w:r>
          </w:p>
        </w:tc>
        <w:tc>
          <w:tcPr>
            <w:tcW w:w="1701" w:type="dxa"/>
          </w:tcPr>
          <w:p w:rsidR="000417CA" w:rsidRDefault="000417C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1276" w:type="dxa"/>
          </w:tcPr>
          <w:p w:rsidR="000417CA" w:rsidRDefault="000417C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Низкий</w:t>
            </w:r>
          </w:p>
        </w:tc>
        <w:tc>
          <w:tcPr>
            <w:tcW w:w="2268" w:type="dxa"/>
          </w:tcPr>
          <w:p w:rsidR="000417CA" w:rsidRDefault="000417C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Базовый</w:t>
            </w:r>
          </w:p>
        </w:tc>
      </w:tr>
      <w:tr w:rsidR="000417CA" w:rsidTr="00041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0417CA" w:rsidRDefault="000417CA" w:rsidP="00DA7D61">
            <w:r>
              <w:t>19</w:t>
            </w:r>
          </w:p>
        </w:tc>
        <w:tc>
          <w:tcPr>
            <w:tcW w:w="7209" w:type="dxa"/>
          </w:tcPr>
          <w:p w:rsidR="000417CA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Удаление пользователя</w:t>
            </w:r>
          </w:p>
        </w:tc>
        <w:tc>
          <w:tcPr>
            <w:tcW w:w="1417" w:type="dxa"/>
          </w:tcPr>
          <w:p w:rsidR="000417CA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Важный</w:t>
            </w:r>
          </w:p>
        </w:tc>
        <w:tc>
          <w:tcPr>
            <w:tcW w:w="1701" w:type="dxa"/>
          </w:tcPr>
          <w:p w:rsidR="000417CA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Низний</w:t>
            </w:r>
            <w:proofErr w:type="spellEnd"/>
          </w:p>
        </w:tc>
        <w:tc>
          <w:tcPr>
            <w:tcW w:w="1276" w:type="dxa"/>
          </w:tcPr>
          <w:p w:rsidR="000417CA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Низкий</w:t>
            </w:r>
          </w:p>
        </w:tc>
        <w:tc>
          <w:tcPr>
            <w:tcW w:w="2268" w:type="dxa"/>
          </w:tcPr>
          <w:p w:rsidR="000417CA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Базовый</w:t>
            </w:r>
          </w:p>
        </w:tc>
      </w:tr>
      <w:tr w:rsidR="000417CA" w:rsidTr="00041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0417CA" w:rsidRDefault="000417CA" w:rsidP="00DA7D61">
            <w:r>
              <w:t>20</w:t>
            </w:r>
          </w:p>
        </w:tc>
        <w:tc>
          <w:tcPr>
            <w:tcW w:w="7209" w:type="dxa"/>
          </w:tcPr>
          <w:p w:rsidR="000417CA" w:rsidRPr="00CB7733" w:rsidRDefault="000417C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Авторизация по протоколу </w:t>
            </w:r>
            <w:r>
              <w:rPr>
                <w:lang w:val="en-US"/>
              </w:rPr>
              <w:t>OAuth 2.0</w:t>
            </w:r>
          </w:p>
        </w:tc>
        <w:tc>
          <w:tcPr>
            <w:tcW w:w="1417" w:type="dxa"/>
          </w:tcPr>
          <w:p w:rsidR="000417CA" w:rsidRDefault="000417C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Критичный</w:t>
            </w:r>
          </w:p>
        </w:tc>
        <w:tc>
          <w:tcPr>
            <w:tcW w:w="1701" w:type="dxa"/>
          </w:tcPr>
          <w:p w:rsidR="000417CA" w:rsidRDefault="000417C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Низкий</w:t>
            </w:r>
          </w:p>
        </w:tc>
        <w:tc>
          <w:tcPr>
            <w:tcW w:w="1276" w:type="dxa"/>
          </w:tcPr>
          <w:p w:rsidR="000417CA" w:rsidRDefault="000417C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Низкий</w:t>
            </w:r>
          </w:p>
        </w:tc>
        <w:tc>
          <w:tcPr>
            <w:tcW w:w="2268" w:type="dxa"/>
          </w:tcPr>
          <w:p w:rsidR="000417CA" w:rsidRDefault="000417C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Базовый</w:t>
            </w:r>
          </w:p>
        </w:tc>
      </w:tr>
      <w:tr w:rsidR="000417CA" w:rsidTr="00041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0417CA" w:rsidRPr="00CB7733" w:rsidRDefault="000417CA" w:rsidP="00DA7D61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7209" w:type="dxa"/>
          </w:tcPr>
          <w:p w:rsidR="000417CA" w:rsidRPr="00724690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uk-UA"/>
              </w:rPr>
              <w:t>Кеширование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карты</w:t>
            </w:r>
            <w:proofErr w:type="spellEnd"/>
            <w:r>
              <w:rPr>
                <w:lang w:val="uk-UA"/>
              </w:rPr>
              <w:t xml:space="preserve"> в </w:t>
            </w:r>
            <w:proofErr w:type="spellStart"/>
            <w:r>
              <w:rPr>
                <w:lang w:val="uk-UA"/>
              </w:rPr>
              <w:t>мобильных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приложениях</w:t>
            </w:r>
            <w:proofErr w:type="spellEnd"/>
          </w:p>
        </w:tc>
        <w:tc>
          <w:tcPr>
            <w:tcW w:w="1417" w:type="dxa"/>
          </w:tcPr>
          <w:p w:rsidR="000417CA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Важный</w:t>
            </w:r>
          </w:p>
        </w:tc>
        <w:tc>
          <w:tcPr>
            <w:tcW w:w="1701" w:type="dxa"/>
          </w:tcPr>
          <w:p w:rsidR="000417CA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1276" w:type="dxa"/>
          </w:tcPr>
          <w:p w:rsidR="000417CA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Низкий</w:t>
            </w:r>
          </w:p>
        </w:tc>
        <w:tc>
          <w:tcPr>
            <w:tcW w:w="2268" w:type="dxa"/>
          </w:tcPr>
          <w:p w:rsidR="000417CA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Дополнительный</w:t>
            </w:r>
          </w:p>
        </w:tc>
      </w:tr>
      <w:tr w:rsidR="000417CA" w:rsidTr="00041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0417CA" w:rsidRPr="00CB7733" w:rsidRDefault="000417CA" w:rsidP="00DA7D61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7209" w:type="dxa"/>
          </w:tcPr>
          <w:p w:rsidR="000417CA" w:rsidRDefault="000417C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Детализация профиля</w:t>
            </w:r>
          </w:p>
        </w:tc>
        <w:tc>
          <w:tcPr>
            <w:tcW w:w="1417" w:type="dxa"/>
          </w:tcPr>
          <w:p w:rsidR="000417CA" w:rsidRDefault="000417C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Важный</w:t>
            </w:r>
          </w:p>
        </w:tc>
        <w:tc>
          <w:tcPr>
            <w:tcW w:w="1701" w:type="dxa"/>
          </w:tcPr>
          <w:p w:rsidR="000417CA" w:rsidRDefault="000417C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1276" w:type="dxa"/>
          </w:tcPr>
          <w:p w:rsidR="000417CA" w:rsidRDefault="000417C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Низкий</w:t>
            </w:r>
          </w:p>
        </w:tc>
        <w:tc>
          <w:tcPr>
            <w:tcW w:w="2268" w:type="dxa"/>
          </w:tcPr>
          <w:p w:rsidR="000417CA" w:rsidRDefault="000417C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Дополнительный</w:t>
            </w:r>
          </w:p>
        </w:tc>
      </w:tr>
      <w:tr w:rsidR="000417CA" w:rsidTr="00041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0417CA" w:rsidRPr="00CB7733" w:rsidRDefault="000417CA" w:rsidP="00DA7D61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7209" w:type="dxa"/>
          </w:tcPr>
          <w:p w:rsidR="000417CA" w:rsidRPr="00FC59B3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Возможность предоставления рекламы</w:t>
            </w:r>
          </w:p>
        </w:tc>
        <w:tc>
          <w:tcPr>
            <w:tcW w:w="1417" w:type="dxa"/>
          </w:tcPr>
          <w:p w:rsidR="000417CA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Важный</w:t>
            </w:r>
          </w:p>
        </w:tc>
        <w:tc>
          <w:tcPr>
            <w:tcW w:w="1701" w:type="dxa"/>
          </w:tcPr>
          <w:p w:rsidR="000417CA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1276" w:type="dxa"/>
          </w:tcPr>
          <w:p w:rsidR="000417CA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Низкий</w:t>
            </w:r>
          </w:p>
        </w:tc>
        <w:tc>
          <w:tcPr>
            <w:tcW w:w="2268" w:type="dxa"/>
          </w:tcPr>
          <w:p w:rsidR="000417CA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Дополнительный</w:t>
            </w:r>
          </w:p>
        </w:tc>
      </w:tr>
      <w:tr w:rsidR="000417CA" w:rsidTr="00041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0417CA" w:rsidRPr="00CB7733" w:rsidRDefault="000417CA" w:rsidP="00DA7D61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7209" w:type="dxa"/>
          </w:tcPr>
          <w:p w:rsidR="000417CA" w:rsidRDefault="000417C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Возможность создания маршрута</w:t>
            </w:r>
          </w:p>
        </w:tc>
        <w:tc>
          <w:tcPr>
            <w:tcW w:w="1417" w:type="dxa"/>
          </w:tcPr>
          <w:p w:rsidR="000417CA" w:rsidRDefault="000417C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Важный</w:t>
            </w:r>
          </w:p>
        </w:tc>
        <w:tc>
          <w:tcPr>
            <w:tcW w:w="1701" w:type="dxa"/>
          </w:tcPr>
          <w:p w:rsidR="000417CA" w:rsidRDefault="000417C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1276" w:type="dxa"/>
          </w:tcPr>
          <w:p w:rsidR="000417CA" w:rsidRDefault="000417C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Низкий</w:t>
            </w:r>
          </w:p>
        </w:tc>
        <w:tc>
          <w:tcPr>
            <w:tcW w:w="2268" w:type="dxa"/>
          </w:tcPr>
          <w:p w:rsidR="000417CA" w:rsidRDefault="000417C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Дополнительный</w:t>
            </w:r>
          </w:p>
        </w:tc>
      </w:tr>
      <w:tr w:rsidR="000417CA" w:rsidTr="00041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0417CA" w:rsidRPr="00CB7733" w:rsidRDefault="000417CA" w:rsidP="00DA7D61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7209" w:type="dxa"/>
          </w:tcPr>
          <w:p w:rsidR="000417CA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Наличие настроек приватности</w:t>
            </w:r>
          </w:p>
        </w:tc>
        <w:tc>
          <w:tcPr>
            <w:tcW w:w="1417" w:type="dxa"/>
          </w:tcPr>
          <w:p w:rsidR="000417CA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Важный</w:t>
            </w:r>
          </w:p>
        </w:tc>
        <w:tc>
          <w:tcPr>
            <w:tcW w:w="1701" w:type="dxa"/>
          </w:tcPr>
          <w:p w:rsidR="000417CA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1276" w:type="dxa"/>
          </w:tcPr>
          <w:p w:rsidR="000417CA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Низкий</w:t>
            </w:r>
          </w:p>
        </w:tc>
        <w:tc>
          <w:tcPr>
            <w:tcW w:w="2268" w:type="dxa"/>
          </w:tcPr>
          <w:p w:rsidR="000417CA" w:rsidRDefault="000417CA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Дополнительный</w:t>
            </w:r>
          </w:p>
        </w:tc>
      </w:tr>
      <w:bookmarkEnd w:id="0"/>
    </w:tbl>
    <w:p w:rsidR="009B434F" w:rsidRPr="00CB7733" w:rsidRDefault="009B434F">
      <w:pPr>
        <w:rPr>
          <w:lang w:val="en-US"/>
        </w:rPr>
      </w:pPr>
    </w:p>
    <w:sectPr w:rsidR="009B434F" w:rsidRPr="00CB7733" w:rsidSect="004F43B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6FE"/>
    <w:rsid w:val="000417CA"/>
    <w:rsid w:val="001B7523"/>
    <w:rsid w:val="004F43B7"/>
    <w:rsid w:val="00632588"/>
    <w:rsid w:val="00724690"/>
    <w:rsid w:val="0084201A"/>
    <w:rsid w:val="00991B21"/>
    <w:rsid w:val="009B434F"/>
    <w:rsid w:val="00A116FE"/>
    <w:rsid w:val="00CB7733"/>
    <w:rsid w:val="00DA7D61"/>
    <w:rsid w:val="00FC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8B162-1D1B-4520-8E3C-93302E47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4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6">
    <w:name w:val="Grid Table 4 Accent 6"/>
    <w:basedOn w:val="a1"/>
    <w:uiPriority w:val="49"/>
    <w:rsid w:val="004F43B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CE29D-E733-493A-B428-8EE135A3C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Alexvojander</dc:creator>
  <cp:keywords/>
  <dc:description/>
  <cp:lastModifiedBy>Alexvojander</cp:lastModifiedBy>
  <cp:revision>4</cp:revision>
  <dcterms:created xsi:type="dcterms:W3CDTF">2017-05-11T14:12:00Z</dcterms:created>
  <dcterms:modified xsi:type="dcterms:W3CDTF">2017-05-15T11:10:00Z</dcterms:modified>
</cp:coreProperties>
</file>