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283" w:rsidRDefault="006F533E">
      <w:pPr>
        <w:spacing w:before="240" w:after="240"/>
      </w:pPr>
      <w:r>
        <w:t>Bilbao, octubre de 2021</w:t>
      </w:r>
      <w:r>
        <w:rPr>
          <w:noProof/>
        </w:rPr>
        <w:drawing>
          <wp:anchor distT="0" distB="0" distL="0" distR="0" simplePos="0" relativeHeight="251658240" behindDoc="1" locked="0" layoutInCell="1" hidden="0" allowOverlap="1">
            <wp:simplePos x="0" y="0"/>
            <wp:positionH relativeFrom="column">
              <wp:posOffset>-13962</wp:posOffset>
            </wp:positionH>
            <wp:positionV relativeFrom="paragraph">
              <wp:posOffset>-144137</wp:posOffset>
            </wp:positionV>
            <wp:extent cx="50800" cy="40640"/>
            <wp:effectExtent l="0" t="0" r="0" b="0"/>
            <wp:wrapNone/>
            <wp:docPr id="1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800" cy="40640"/>
                    </a:xfrm>
                    <a:prstGeom prst="rect">
                      <a:avLst/>
                    </a:prstGeom>
                    <a:ln/>
                  </pic:spPr>
                </pic:pic>
              </a:graphicData>
            </a:graphic>
          </wp:anchor>
        </w:drawing>
      </w:r>
    </w:p>
    <w:p w:rsidR="00A61283" w:rsidRDefault="006F533E">
      <w:pPr>
        <w:pBdr>
          <w:top w:val="nil"/>
          <w:left w:val="nil"/>
          <w:bottom w:val="nil"/>
          <w:right w:val="nil"/>
          <w:between w:val="nil"/>
        </w:pBdr>
        <w:tabs>
          <w:tab w:val="left" w:pos="284"/>
          <w:tab w:val="left" w:pos="567"/>
          <w:tab w:val="left" w:pos="851"/>
          <w:tab w:val="left" w:pos="1134"/>
          <w:tab w:val="left" w:pos="2268"/>
        </w:tabs>
        <w:spacing w:before="240" w:after="240" w:line="360" w:lineRule="auto"/>
        <w:rPr>
          <w:rFonts w:ascii="Miso" w:eastAsia="Miso" w:hAnsi="Miso" w:cs="Miso"/>
          <w:b/>
          <w:smallCaps/>
          <w:color w:val="6B386E"/>
          <w:sz w:val="56"/>
          <w:szCs w:val="56"/>
        </w:rPr>
      </w:pPr>
      <w:r>
        <w:rPr>
          <w:rFonts w:ascii="Miso" w:eastAsia="Miso" w:hAnsi="Miso" w:cs="Miso"/>
          <w:b/>
          <w:smallCaps/>
          <w:color w:val="6B386E"/>
          <w:sz w:val="56"/>
          <w:szCs w:val="56"/>
        </w:rPr>
        <w:t>EF--</w:t>
      </w:r>
      <w:proofErr w:type="gramStart"/>
      <w:r>
        <w:rPr>
          <w:rFonts w:ascii="Miso" w:eastAsia="Miso" w:hAnsi="Miso" w:cs="Miso"/>
          <w:b/>
          <w:smallCaps/>
          <w:color w:val="6B386E"/>
          <w:sz w:val="56"/>
          <w:szCs w:val="56"/>
        </w:rPr>
        <w:t>¿?.</w:t>
      </w:r>
      <w:proofErr w:type="gramEnd"/>
      <w:r>
        <w:rPr>
          <w:rFonts w:ascii="Miso" w:eastAsia="Miso" w:hAnsi="Miso" w:cs="Miso"/>
          <w:b/>
          <w:smallCaps/>
          <w:color w:val="6B386E"/>
          <w:sz w:val="56"/>
          <w:szCs w:val="56"/>
        </w:rPr>
        <w:t xml:space="preserve"> Acceso a fuentes externas de publicaciones</w:t>
      </w:r>
    </w:p>
    <w:p w:rsidR="00A61283" w:rsidRDefault="006F533E">
      <w:pPr>
        <w:keepNext/>
        <w:keepLines/>
        <w:pBdr>
          <w:top w:val="nil"/>
          <w:left w:val="nil"/>
          <w:bottom w:val="nil"/>
          <w:right w:val="nil"/>
          <w:between w:val="nil"/>
        </w:pBdr>
        <w:spacing w:before="240" w:after="240" w:line="259" w:lineRule="auto"/>
        <w:rPr>
          <w:rFonts w:ascii="Calibri" w:eastAsia="Calibri" w:hAnsi="Calibri" w:cs="Calibri"/>
          <w:color w:val="366091"/>
          <w:sz w:val="32"/>
          <w:szCs w:val="32"/>
        </w:rPr>
      </w:pPr>
      <w:proofErr w:type="spellStart"/>
      <w:r>
        <w:rPr>
          <w:rFonts w:ascii="Calibri" w:eastAsia="Calibri" w:hAnsi="Calibri" w:cs="Calibri"/>
          <w:color w:val="366091"/>
          <w:sz w:val="32"/>
          <w:szCs w:val="32"/>
        </w:rPr>
        <w:t>Contents</w:t>
      </w:r>
      <w:proofErr w:type="spellEnd"/>
    </w:p>
    <w:sdt>
      <w:sdtPr>
        <w:id w:val="1132052255"/>
        <w:docPartObj>
          <w:docPartGallery w:val="Table of Contents"/>
          <w:docPartUnique/>
        </w:docPartObj>
      </w:sdtPr>
      <w:sdtContent>
        <w:p w:rsidR="00A61283" w:rsidRDefault="006F533E">
          <w:pPr>
            <w:tabs>
              <w:tab w:val="right" w:pos="9025"/>
            </w:tabs>
            <w:spacing w:before="80" w:line="240" w:lineRule="auto"/>
            <w:rPr>
              <w:rFonts w:ascii="Lucida Sans" w:eastAsia="Lucida Sans" w:hAnsi="Lucida Sans" w:cs="Lucida Sans"/>
              <w:b/>
              <w:color w:val="000000"/>
            </w:rPr>
          </w:pPr>
          <w:r>
            <w:fldChar w:fldCharType="begin"/>
          </w:r>
          <w:r>
            <w:instrText xml:space="preserve"> TOC \h \u \z </w:instrText>
          </w:r>
          <w:r>
            <w:fldChar w:fldCharType="separate"/>
          </w:r>
          <w:hyperlink w:anchor="_heading=h.30j0zll">
            <w:r>
              <w:rPr>
                <w:rFonts w:ascii="Lucida Sans" w:eastAsia="Lucida Sans" w:hAnsi="Lucida Sans" w:cs="Lucida Sans"/>
                <w:b/>
                <w:color w:val="000000"/>
              </w:rPr>
              <w:t>Introducción</w:t>
            </w:r>
          </w:hyperlink>
          <w:r>
            <w:rPr>
              <w:rFonts w:ascii="Lucida Sans" w:eastAsia="Lucida Sans" w:hAnsi="Lucida Sans" w:cs="Lucida Sans"/>
              <w:b/>
              <w:color w:val="000000"/>
            </w:rPr>
            <w:tab/>
          </w:r>
          <w:r>
            <w:fldChar w:fldCharType="begin"/>
          </w:r>
          <w:r>
            <w:instrText xml:space="preserve"> PAGEREF _heading=h.30j0zll \h </w:instrText>
          </w:r>
          <w:r>
            <w:fldChar w:fldCharType="separate"/>
          </w:r>
          <w:r>
            <w:rPr>
              <w:rFonts w:ascii="Lucida Sans" w:eastAsia="Lucida Sans" w:hAnsi="Lucida Sans" w:cs="Lucida Sans"/>
              <w:b/>
              <w:color w:val="000000"/>
            </w:rPr>
            <w:t>2</w:t>
          </w:r>
          <w:r>
            <w:fldChar w:fldCharType="end"/>
          </w:r>
        </w:p>
        <w:p w:rsidR="00A61283" w:rsidRDefault="006F533E">
          <w:pPr>
            <w:tabs>
              <w:tab w:val="right" w:pos="9025"/>
            </w:tabs>
            <w:spacing w:before="200" w:line="240" w:lineRule="auto"/>
            <w:rPr>
              <w:rFonts w:ascii="Lucida Sans" w:eastAsia="Lucida Sans" w:hAnsi="Lucida Sans" w:cs="Lucida Sans"/>
              <w:b/>
              <w:color w:val="000000"/>
            </w:rPr>
          </w:pPr>
          <w:hyperlink w:anchor="_heading=h.3znysh7">
            <w:r>
              <w:rPr>
                <w:rFonts w:ascii="Lucida Sans" w:eastAsia="Lucida Sans" w:hAnsi="Lucida Sans" w:cs="Lucida Sans"/>
                <w:b/>
                <w:color w:val="000000"/>
              </w:rPr>
              <w:t>Clasificación de los metadatos de una publicación</w:t>
            </w:r>
          </w:hyperlink>
          <w:r>
            <w:rPr>
              <w:rFonts w:ascii="Lucida Sans" w:eastAsia="Lucida Sans" w:hAnsi="Lucida Sans" w:cs="Lucida Sans"/>
              <w:b/>
              <w:color w:val="000000"/>
            </w:rPr>
            <w:tab/>
          </w:r>
          <w:r>
            <w:fldChar w:fldCharType="begin"/>
          </w:r>
          <w:r>
            <w:instrText xml:space="preserve"> PAGEREF _heading=h.3znysh7 \h </w:instrText>
          </w:r>
          <w:r>
            <w:fldChar w:fldCharType="separate"/>
          </w:r>
          <w:r>
            <w:rPr>
              <w:rFonts w:ascii="Lucida Sans" w:eastAsia="Lucida Sans" w:hAnsi="Lucida Sans" w:cs="Lucida Sans"/>
              <w:b/>
              <w:color w:val="000000"/>
            </w:rPr>
            <w:t>4</w:t>
          </w:r>
          <w:r>
            <w:fldChar w:fldCharType="end"/>
          </w:r>
        </w:p>
        <w:p w:rsidR="00A61283" w:rsidRDefault="006F533E">
          <w:pPr>
            <w:tabs>
              <w:tab w:val="right" w:pos="9025"/>
            </w:tabs>
            <w:spacing w:before="200" w:line="240" w:lineRule="auto"/>
            <w:rPr>
              <w:color w:val="000000"/>
            </w:rPr>
          </w:pPr>
          <w:hyperlink w:anchor="_heading=h.ruqdufwxpj47">
            <w:r>
              <w:rPr>
                <w:color w:val="000000"/>
              </w:rPr>
              <w:t>Análisis de fuentes externas de publicaciones</w:t>
            </w:r>
          </w:hyperlink>
          <w:r>
            <w:rPr>
              <w:color w:val="000000"/>
            </w:rPr>
            <w:tab/>
          </w:r>
          <w:r>
            <w:fldChar w:fldCharType="begin"/>
          </w:r>
          <w:r>
            <w:instrText xml:space="preserve"> PAGEREF _heading=h.ruqdufwxpj47 \h </w:instrText>
          </w:r>
          <w:r>
            <w:fldChar w:fldCharType="separate"/>
          </w:r>
          <w:r>
            <w:rPr>
              <w:b/>
              <w:color w:val="000000"/>
            </w:rPr>
            <w:t>7</w:t>
          </w:r>
          <w:r>
            <w:fldChar w:fldCharType="end"/>
          </w:r>
        </w:p>
        <w:p w:rsidR="00A61283" w:rsidRDefault="006F533E">
          <w:pPr>
            <w:tabs>
              <w:tab w:val="right" w:pos="9025"/>
            </w:tabs>
            <w:spacing w:before="60" w:line="240" w:lineRule="auto"/>
            <w:ind w:left="360"/>
            <w:rPr>
              <w:rFonts w:ascii="Lucida Sans" w:eastAsia="Lucida Sans" w:hAnsi="Lucida Sans" w:cs="Lucida Sans"/>
              <w:color w:val="000000"/>
            </w:rPr>
          </w:pPr>
          <w:hyperlink w:anchor="_heading=h.2et92p0">
            <w:r>
              <w:rPr>
                <w:rFonts w:ascii="Lucida Sans" w:eastAsia="Lucida Sans" w:hAnsi="Lucida Sans" w:cs="Lucida Sans"/>
                <w:color w:val="000000"/>
              </w:rPr>
              <w:t>Web of Science</w:t>
            </w:r>
          </w:hyperlink>
          <w:r>
            <w:rPr>
              <w:rFonts w:ascii="Lucida Sans" w:eastAsia="Lucida Sans" w:hAnsi="Lucida Sans" w:cs="Lucida Sans"/>
              <w:color w:val="000000"/>
            </w:rPr>
            <w:tab/>
          </w:r>
          <w:r>
            <w:fldChar w:fldCharType="begin"/>
          </w:r>
          <w:r>
            <w:instrText xml:space="preserve"> PAGEREF _heading=h.2et92p0 \h </w:instrText>
          </w:r>
          <w:r>
            <w:fldChar w:fldCharType="separate"/>
          </w:r>
          <w:r>
            <w:rPr>
              <w:rFonts w:ascii="Lucida Sans" w:eastAsia="Lucida Sans" w:hAnsi="Lucida Sans" w:cs="Lucida Sans"/>
              <w:color w:val="000000"/>
            </w:rPr>
            <w:t>7</w:t>
          </w:r>
          <w:r>
            <w:fldChar w:fldCharType="end"/>
          </w:r>
        </w:p>
        <w:p w:rsidR="00A61283" w:rsidRDefault="006F533E">
          <w:pPr>
            <w:tabs>
              <w:tab w:val="right" w:pos="9025"/>
            </w:tabs>
            <w:spacing w:before="60" w:line="240" w:lineRule="auto"/>
            <w:ind w:left="360"/>
            <w:rPr>
              <w:rFonts w:ascii="Lucida Sans" w:eastAsia="Lucida Sans" w:hAnsi="Lucida Sans" w:cs="Lucida Sans"/>
              <w:color w:val="000000"/>
            </w:rPr>
          </w:pPr>
          <w:hyperlink w:anchor="_heading=h.tyjcwt">
            <w:r>
              <w:rPr>
                <w:rFonts w:ascii="Lucida Sans" w:eastAsia="Lucida Sans" w:hAnsi="Lucida Sans" w:cs="Lucida Sans"/>
                <w:color w:val="000000"/>
              </w:rPr>
              <w:t>ORCID</w:t>
            </w:r>
          </w:hyperlink>
          <w:r>
            <w:rPr>
              <w:rFonts w:ascii="Lucida Sans" w:eastAsia="Lucida Sans" w:hAnsi="Lucida Sans" w:cs="Lucida Sans"/>
              <w:color w:val="000000"/>
            </w:rPr>
            <w:tab/>
          </w:r>
          <w:r>
            <w:fldChar w:fldCharType="begin"/>
          </w:r>
          <w:r>
            <w:instrText xml:space="preserve"> PAGEREF _heading=h.tyjcwt \h </w:instrText>
          </w:r>
          <w:r>
            <w:fldChar w:fldCharType="separate"/>
          </w:r>
          <w:r>
            <w:rPr>
              <w:rFonts w:ascii="Lucida Sans" w:eastAsia="Lucida Sans" w:hAnsi="Lucida Sans" w:cs="Lucida Sans"/>
              <w:color w:val="000000"/>
            </w:rPr>
            <w:t>9</w:t>
          </w:r>
          <w:r>
            <w:fldChar w:fldCharType="end"/>
          </w:r>
        </w:p>
        <w:p w:rsidR="00A61283" w:rsidRDefault="006F533E">
          <w:pPr>
            <w:tabs>
              <w:tab w:val="right" w:pos="9025"/>
            </w:tabs>
            <w:spacing w:before="60" w:line="240" w:lineRule="auto"/>
            <w:ind w:left="360"/>
            <w:rPr>
              <w:rFonts w:ascii="Lucida Sans" w:eastAsia="Lucida Sans" w:hAnsi="Lucida Sans" w:cs="Lucida Sans"/>
              <w:color w:val="000000"/>
            </w:rPr>
          </w:pPr>
          <w:hyperlink w:anchor="_heading=h.3dy6vkm">
            <w:r>
              <w:rPr>
                <w:rFonts w:ascii="Lucida Sans" w:eastAsia="Lucida Sans" w:hAnsi="Lucida Sans" w:cs="Lucida Sans"/>
                <w:color w:val="000000"/>
              </w:rPr>
              <w:t>PubMed</w:t>
            </w:r>
          </w:hyperlink>
          <w:r>
            <w:rPr>
              <w:rFonts w:ascii="Lucida Sans" w:eastAsia="Lucida Sans" w:hAnsi="Lucida Sans" w:cs="Lucida Sans"/>
              <w:color w:val="000000"/>
            </w:rPr>
            <w:tab/>
          </w:r>
          <w:r>
            <w:fldChar w:fldCharType="begin"/>
          </w:r>
          <w:r>
            <w:instrText xml:space="preserve"> PAGEREF _heading=h.3dy6vkm \h </w:instrText>
          </w:r>
          <w:r>
            <w:fldChar w:fldCharType="separate"/>
          </w:r>
          <w:r>
            <w:rPr>
              <w:rFonts w:ascii="Lucida Sans" w:eastAsia="Lucida Sans" w:hAnsi="Lucida Sans" w:cs="Lucida Sans"/>
              <w:color w:val="000000"/>
            </w:rPr>
            <w:t>10</w:t>
          </w:r>
          <w:r>
            <w:fldChar w:fldCharType="end"/>
          </w:r>
        </w:p>
        <w:p w:rsidR="00A61283" w:rsidRDefault="006F533E">
          <w:pPr>
            <w:tabs>
              <w:tab w:val="right" w:pos="9025"/>
            </w:tabs>
            <w:spacing w:before="60" w:line="240" w:lineRule="auto"/>
            <w:ind w:left="360"/>
            <w:rPr>
              <w:rFonts w:ascii="Lucida Sans" w:eastAsia="Lucida Sans" w:hAnsi="Lucida Sans" w:cs="Lucida Sans"/>
              <w:color w:val="000000"/>
            </w:rPr>
          </w:pPr>
          <w:hyperlink w:anchor="_heading=h.1t3h5sf">
            <w:r>
              <w:rPr>
                <w:rFonts w:ascii="Lucida Sans" w:eastAsia="Lucida Sans" w:hAnsi="Lucida Sans" w:cs="Lucida Sans"/>
                <w:color w:val="000000"/>
              </w:rPr>
              <w:t>Semantic Scholar</w:t>
            </w:r>
          </w:hyperlink>
          <w:r>
            <w:rPr>
              <w:rFonts w:ascii="Lucida Sans" w:eastAsia="Lucida Sans" w:hAnsi="Lucida Sans" w:cs="Lucida Sans"/>
              <w:color w:val="000000"/>
            </w:rPr>
            <w:tab/>
          </w:r>
          <w:r>
            <w:fldChar w:fldCharType="begin"/>
          </w:r>
          <w:r>
            <w:instrText xml:space="preserve"> PAGEREF _heading=h.1t3h5sf \h </w:instrText>
          </w:r>
          <w:r>
            <w:fldChar w:fldCharType="separate"/>
          </w:r>
          <w:r>
            <w:rPr>
              <w:rFonts w:ascii="Lucida Sans" w:eastAsia="Lucida Sans" w:hAnsi="Lucida Sans" w:cs="Lucida Sans"/>
              <w:color w:val="000000"/>
            </w:rPr>
            <w:t>11</w:t>
          </w:r>
          <w:r>
            <w:fldChar w:fldCharType="end"/>
          </w:r>
        </w:p>
        <w:p w:rsidR="00A61283" w:rsidRDefault="006F533E">
          <w:pPr>
            <w:tabs>
              <w:tab w:val="right" w:pos="9025"/>
            </w:tabs>
            <w:spacing w:before="60" w:line="240" w:lineRule="auto"/>
            <w:ind w:left="360"/>
            <w:rPr>
              <w:rFonts w:ascii="Lucida Sans" w:eastAsia="Lucida Sans" w:hAnsi="Lucida Sans" w:cs="Lucida Sans"/>
              <w:color w:val="000000"/>
            </w:rPr>
          </w:pPr>
          <w:hyperlink w:anchor="_heading=h.4d34og8">
            <w:r>
              <w:rPr>
                <w:rFonts w:ascii="Lucida Sans" w:eastAsia="Lucida Sans" w:hAnsi="Lucida Sans" w:cs="Lucida Sans"/>
                <w:color w:val="000000"/>
              </w:rPr>
              <w:t>arXiv</w:t>
            </w:r>
          </w:hyperlink>
          <w:r>
            <w:rPr>
              <w:rFonts w:ascii="Lucida Sans" w:eastAsia="Lucida Sans" w:hAnsi="Lucida Sans" w:cs="Lucida Sans"/>
              <w:color w:val="000000"/>
            </w:rPr>
            <w:tab/>
          </w:r>
          <w:r>
            <w:fldChar w:fldCharType="begin"/>
          </w:r>
          <w:r>
            <w:instrText xml:space="preserve"> PAGEREF _heading=h.4d34og8 \h </w:instrText>
          </w:r>
          <w:r>
            <w:fldChar w:fldCharType="separate"/>
          </w:r>
          <w:r>
            <w:rPr>
              <w:rFonts w:ascii="Lucida Sans" w:eastAsia="Lucida Sans" w:hAnsi="Lucida Sans" w:cs="Lucida Sans"/>
              <w:color w:val="000000"/>
            </w:rPr>
            <w:t>12</w:t>
          </w:r>
          <w:r>
            <w:fldChar w:fldCharType="end"/>
          </w:r>
        </w:p>
        <w:p w:rsidR="00A61283" w:rsidRDefault="006F533E">
          <w:pPr>
            <w:tabs>
              <w:tab w:val="right" w:pos="9025"/>
            </w:tabs>
            <w:spacing w:before="60" w:line="240" w:lineRule="auto"/>
            <w:ind w:left="360"/>
            <w:rPr>
              <w:rFonts w:ascii="Lucida Sans" w:eastAsia="Lucida Sans" w:hAnsi="Lucida Sans" w:cs="Lucida Sans"/>
              <w:color w:val="000000"/>
            </w:rPr>
          </w:pPr>
          <w:hyperlink w:anchor="_heading=h.2s8eyo1">
            <w:r>
              <w:rPr>
                <w:rFonts w:ascii="Lucida Sans" w:eastAsia="Lucida Sans" w:hAnsi="Lucida Sans" w:cs="Lucida Sans"/>
                <w:color w:val="000000"/>
              </w:rPr>
              <w:t>Crossref</w:t>
            </w:r>
          </w:hyperlink>
          <w:r>
            <w:rPr>
              <w:rFonts w:ascii="Lucida Sans" w:eastAsia="Lucida Sans" w:hAnsi="Lucida Sans" w:cs="Lucida Sans"/>
              <w:color w:val="000000"/>
            </w:rPr>
            <w:tab/>
          </w:r>
          <w:r>
            <w:fldChar w:fldCharType="begin"/>
          </w:r>
          <w:r>
            <w:instrText xml:space="preserve"> PAGEREF _heading=h.2s8eyo1 \h </w:instrText>
          </w:r>
          <w:r>
            <w:fldChar w:fldCharType="separate"/>
          </w:r>
          <w:r>
            <w:rPr>
              <w:rFonts w:ascii="Lucida Sans" w:eastAsia="Lucida Sans" w:hAnsi="Lucida Sans" w:cs="Lucida Sans"/>
              <w:color w:val="000000"/>
            </w:rPr>
            <w:t>13</w:t>
          </w:r>
          <w:r>
            <w:fldChar w:fldCharType="end"/>
          </w:r>
        </w:p>
        <w:p w:rsidR="00A61283" w:rsidRDefault="006F533E">
          <w:pPr>
            <w:tabs>
              <w:tab w:val="right" w:pos="9025"/>
            </w:tabs>
            <w:spacing w:before="60" w:line="240" w:lineRule="auto"/>
            <w:ind w:left="360"/>
            <w:rPr>
              <w:rFonts w:ascii="Lucida Sans" w:eastAsia="Lucida Sans" w:hAnsi="Lucida Sans" w:cs="Lucida Sans"/>
              <w:color w:val="000000"/>
            </w:rPr>
          </w:pPr>
          <w:hyperlink w:anchor="_heading=h.3rdcrjn">
            <w:r>
              <w:rPr>
                <w:rFonts w:ascii="Lucida Sans" w:eastAsia="Lucida Sans" w:hAnsi="Lucida Sans" w:cs="Lucida Sans"/>
                <w:color w:val="000000"/>
              </w:rPr>
              <w:t>Google Scholar</w:t>
            </w:r>
          </w:hyperlink>
          <w:r>
            <w:rPr>
              <w:rFonts w:ascii="Lucida Sans" w:eastAsia="Lucida Sans" w:hAnsi="Lucida Sans" w:cs="Lucida Sans"/>
              <w:color w:val="000000"/>
            </w:rPr>
            <w:tab/>
          </w:r>
          <w:r>
            <w:fldChar w:fldCharType="begin"/>
          </w:r>
          <w:r>
            <w:instrText xml:space="preserve"> PAGEREF _heading=h.3rdcrjn \h </w:instrText>
          </w:r>
          <w:r>
            <w:fldChar w:fldCharType="separate"/>
          </w:r>
          <w:r>
            <w:rPr>
              <w:rFonts w:ascii="Lucida Sans" w:eastAsia="Lucida Sans" w:hAnsi="Lucida Sans" w:cs="Lucida Sans"/>
              <w:color w:val="000000"/>
            </w:rPr>
            <w:t>14</w:t>
          </w:r>
          <w:r>
            <w:fldChar w:fldCharType="end"/>
          </w:r>
        </w:p>
        <w:p w:rsidR="00A61283" w:rsidRDefault="006F533E">
          <w:pPr>
            <w:tabs>
              <w:tab w:val="right" w:pos="9025"/>
            </w:tabs>
            <w:spacing w:before="60" w:line="240" w:lineRule="auto"/>
            <w:ind w:left="360"/>
          </w:pPr>
          <w:hyperlink w:anchor="_heading=h.ici73mdfo10u">
            <w:r>
              <w:t>Open Citations</w:t>
            </w:r>
          </w:hyperlink>
          <w:r>
            <w:tab/>
          </w:r>
          <w:r>
            <w:fldChar w:fldCharType="begin"/>
          </w:r>
          <w:r>
            <w:instrText xml:space="preserve"> PAGEREF _heading=h.ici73mdfo10u \h </w:instrText>
          </w:r>
          <w:r>
            <w:fldChar w:fldCharType="separate"/>
          </w:r>
          <w:r>
            <w:t>14</w:t>
          </w:r>
          <w:r>
            <w:fldChar w:fldCharType="end"/>
          </w:r>
        </w:p>
        <w:p w:rsidR="00A61283" w:rsidRDefault="006F533E">
          <w:pPr>
            <w:tabs>
              <w:tab w:val="right" w:pos="9025"/>
            </w:tabs>
            <w:spacing w:before="60" w:line="240" w:lineRule="auto"/>
            <w:ind w:left="360"/>
            <w:rPr>
              <w:rFonts w:ascii="Lucida Sans" w:eastAsia="Lucida Sans" w:hAnsi="Lucida Sans" w:cs="Lucida Sans"/>
              <w:color w:val="000000"/>
            </w:rPr>
          </w:pPr>
          <w:hyperlink w:anchor="_heading=h.26in1rg">
            <w:r>
              <w:rPr>
                <w:rFonts w:ascii="Lucida Sans" w:eastAsia="Lucida Sans" w:hAnsi="Lucida Sans" w:cs="Lucida Sans"/>
                <w:color w:val="000000"/>
              </w:rPr>
              <w:t>Conclusiones sobre las fuentes analizadas</w:t>
            </w:r>
          </w:hyperlink>
          <w:r>
            <w:rPr>
              <w:rFonts w:ascii="Lucida Sans" w:eastAsia="Lucida Sans" w:hAnsi="Lucida Sans" w:cs="Lucida Sans"/>
              <w:color w:val="000000"/>
            </w:rPr>
            <w:tab/>
          </w:r>
          <w:r>
            <w:fldChar w:fldCharType="begin"/>
          </w:r>
          <w:r>
            <w:instrText xml:space="preserve"> PAGEREF _heading=h.26in1rg \h </w:instrText>
          </w:r>
          <w:r>
            <w:fldChar w:fldCharType="separate"/>
          </w:r>
          <w:r>
            <w:rPr>
              <w:rFonts w:ascii="Lucida Sans" w:eastAsia="Lucida Sans" w:hAnsi="Lucida Sans" w:cs="Lucida Sans"/>
              <w:color w:val="000000"/>
            </w:rPr>
            <w:t>22</w:t>
          </w:r>
          <w:r>
            <w:fldChar w:fldCharType="end"/>
          </w:r>
        </w:p>
        <w:p w:rsidR="00A61283" w:rsidRDefault="006F533E">
          <w:pPr>
            <w:tabs>
              <w:tab w:val="right" w:pos="9025"/>
            </w:tabs>
            <w:spacing w:before="200" w:line="240" w:lineRule="auto"/>
            <w:rPr>
              <w:color w:val="000000"/>
            </w:rPr>
          </w:pPr>
          <w:hyperlink w:anchor="_heading=h.eieuwjvpv1p8">
            <w:r>
              <w:rPr>
                <w:color w:val="000000"/>
              </w:rPr>
              <w:t>Fuentes principales y complementarias</w:t>
            </w:r>
          </w:hyperlink>
          <w:r>
            <w:rPr>
              <w:color w:val="000000"/>
            </w:rPr>
            <w:tab/>
          </w:r>
          <w:r>
            <w:fldChar w:fldCharType="begin"/>
          </w:r>
          <w:r>
            <w:instrText xml:space="preserve"> PAGEREF _heading=h.eieuwjvpv1p8 \h </w:instrText>
          </w:r>
          <w:r>
            <w:fldChar w:fldCharType="separate"/>
          </w:r>
          <w:r>
            <w:rPr>
              <w:b/>
              <w:color w:val="000000"/>
            </w:rPr>
            <w:t>24</w:t>
          </w:r>
          <w:r>
            <w:fldChar w:fldCharType="end"/>
          </w:r>
        </w:p>
        <w:p w:rsidR="00A61283" w:rsidRDefault="006F533E">
          <w:pPr>
            <w:tabs>
              <w:tab w:val="right" w:pos="9025"/>
            </w:tabs>
            <w:spacing w:before="60" w:line="240" w:lineRule="auto"/>
            <w:ind w:left="360"/>
            <w:rPr>
              <w:rFonts w:ascii="Lucida Sans" w:eastAsia="Lucida Sans" w:hAnsi="Lucida Sans" w:cs="Lucida Sans"/>
              <w:b/>
              <w:color w:val="000000"/>
            </w:rPr>
          </w:pPr>
          <w:hyperlink w:anchor="_heading=h.35nkun2">
            <w:r>
              <w:rPr>
                <w:rFonts w:ascii="Lucida Sans" w:eastAsia="Lucida Sans" w:hAnsi="Lucida Sans" w:cs="Lucida Sans"/>
                <w:b/>
                <w:color w:val="000000"/>
              </w:rPr>
              <w:t>PudMed</w:t>
            </w:r>
          </w:hyperlink>
          <w:r>
            <w:rPr>
              <w:rFonts w:ascii="Lucida Sans" w:eastAsia="Lucida Sans" w:hAnsi="Lucida Sans" w:cs="Lucida Sans"/>
              <w:b/>
              <w:color w:val="000000"/>
            </w:rPr>
            <w:tab/>
          </w:r>
          <w:r>
            <w:fldChar w:fldCharType="begin"/>
          </w:r>
          <w:r>
            <w:instrText xml:space="preserve"> PAGEREF _heading=h.35nkun2 \h </w:instrText>
          </w:r>
          <w:r>
            <w:fldChar w:fldCharType="separate"/>
          </w:r>
          <w:r>
            <w:rPr>
              <w:rFonts w:ascii="Lucida Sans" w:eastAsia="Lucida Sans" w:hAnsi="Lucida Sans" w:cs="Lucida Sans"/>
              <w:b/>
              <w:color w:val="000000"/>
            </w:rPr>
            <w:t>24</w:t>
          </w:r>
          <w:r>
            <w:fldChar w:fldCharType="end"/>
          </w:r>
        </w:p>
        <w:p w:rsidR="00A61283" w:rsidRDefault="006F533E">
          <w:pPr>
            <w:tabs>
              <w:tab w:val="right" w:pos="9025"/>
            </w:tabs>
            <w:spacing w:before="60" w:line="240" w:lineRule="auto"/>
            <w:ind w:left="360"/>
            <w:rPr>
              <w:rFonts w:ascii="Lucida Sans" w:eastAsia="Lucida Sans" w:hAnsi="Lucida Sans" w:cs="Lucida Sans"/>
              <w:b/>
              <w:color w:val="000000"/>
            </w:rPr>
          </w:pPr>
          <w:hyperlink w:anchor="_heading=h.44sinio">
            <w:r>
              <w:rPr>
                <w:rFonts w:ascii="Lucida Sans" w:eastAsia="Lucida Sans" w:hAnsi="Lucida Sans" w:cs="Lucida Sans"/>
                <w:b/>
                <w:color w:val="000000"/>
              </w:rPr>
              <w:t>Semantic Scholar</w:t>
            </w:r>
          </w:hyperlink>
          <w:r>
            <w:rPr>
              <w:rFonts w:ascii="Lucida Sans" w:eastAsia="Lucida Sans" w:hAnsi="Lucida Sans" w:cs="Lucida Sans"/>
              <w:b/>
              <w:color w:val="000000"/>
            </w:rPr>
            <w:tab/>
          </w:r>
          <w:r>
            <w:fldChar w:fldCharType="begin"/>
          </w:r>
          <w:r>
            <w:instrText xml:space="preserve"> PAGEREF _heading=h.44sinio \h </w:instrText>
          </w:r>
          <w:r>
            <w:fldChar w:fldCharType="separate"/>
          </w:r>
          <w:r>
            <w:rPr>
              <w:rFonts w:ascii="Lucida Sans" w:eastAsia="Lucida Sans" w:hAnsi="Lucida Sans" w:cs="Lucida Sans"/>
              <w:b/>
              <w:color w:val="000000"/>
            </w:rPr>
            <w:t>24</w:t>
          </w:r>
          <w:r>
            <w:fldChar w:fldCharType="end"/>
          </w:r>
        </w:p>
        <w:p w:rsidR="00A61283" w:rsidRDefault="006F533E">
          <w:pPr>
            <w:tabs>
              <w:tab w:val="right" w:pos="9025"/>
            </w:tabs>
            <w:spacing w:before="60" w:line="240" w:lineRule="auto"/>
            <w:ind w:left="360"/>
            <w:rPr>
              <w:rFonts w:ascii="Lucida Sans" w:eastAsia="Lucida Sans" w:hAnsi="Lucida Sans" w:cs="Lucida Sans"/>
              <w:b/>
              <w:color w:val="000000"/>
            </w:rPr>
          </w:pPr>
          <w:hyperlink w:anchor="_heading=h.2jxsxqh">
            <w:r>
              <w:rPr>
                <w:rFonts w:ascii="Lucida Sans" w:eastAsia="Lucida Sans" w:hAnsi="Lucida Sans" w:cs="Lucida Sans"/>
                <w:b/>
                <w:color w:val="000000"/>
              </w:rPr>
              <w:t>CrossRef</w:t>
            </w:r>
          </w:hyperlink>
          <w:r>
            <w:rPr>
              <w:rFonts w:ascii="Lucida Sans" w:eastAsia="Lucida Sans" w:hAnsi="Lucida Sans" w:cs="Lucida Sans"/>
              <w:b/>
              <w:color w:val="000000"/>
            </w:rPr>
            <w:tab/>
          </w:r>
          <w:r>
            <w:fldChar w:fldCharType="begin"/>
          </w:r>
          <w:r>
            <w:instrText xml:space="preserve"> PAGEREF _heading=h.2jxsxqh \h </w:instrText>
          </w:r>
          <w:r>
            <w:fldChar w:fldCharType="separate"/>
          </w:r>
          <w:r>
            <w:rPr>
              <w:rFonts w:ascii="Lucida Sans" w:eastAsia="Lucida Sans" w:hAnsi="Lucida Sans" w:cs="Lucida Sans"/>
              <w:b/>
              <w:color w:val="000000"/>
            </w:rPr>
            <w:t>25</w:t>
          </w:r>
          <w:r>
            <w:fldChar w:fldCharType="end"/>
          </w:r>
        </w:p>
        <w:p w:rsidR="00A61283" w:rsidRDefault="006F533E">
          <w:pPr>
            <w:tabs>
              <w:tab w:val="right" w:pos="9025"/>
            </w:tabs>
            <w:spacing w:before="60" w:line="240" w:lineRule="auto"/>
            <w:ind w:left="360"/>
          </w:pPr>
          <w:hyperlink w:anchor="_heading=h.dscp7vi7cnjw">
            <w:r>
              <w:t>Open Citations y European PMC</w:t>
            </w:r>
          </w:hyperlink>
          <w:r>
            <w:tab/>
          </w:r>
          <w:r>
            <w:fldChar w:fldCharType="begin"/>
          </w:r>
          <w:r>
            <w:instrText xml:space="preserve"> PAGEREF _heading=h.dscp7vi7cnjw \h </w:instrText>
          </w:r>
          <w:r>
            <w:fldChar w:fldCharType="separate"/>
          </w:r>
          <w:r>
            <w:t>25</w:t>
          </w:r>
          <w:r>
            <w:fldChar w:fldCharType="end"/>
          </w:r>
        </w:p>
        <w:p w:rsidR="00A61283" w:rsidRDefault="006F533E">
          <w:pPr>
            <w:tabs>
              <w:tab w:val="right" w:pos="9025"/>
            </w:tabs>
            <w:spacing w:before="200" w:line="240" w:lineRule="auto"/>
          </w:pPr>
          <w:hyperlink w:anchor="_heading=h.bnw9n6ji2tt4">
            <w:r>
              <w:rPr>
                <w:b/>
              </w:rPr>
              <w:t>Compatibilidad de fuentes.</w:t>
            </w:r>
          </w:hyperlink>
          <w:r>
            <w:rPr>
              <w:b/>
            </w:rPr>
            <w:tab/>
          </w:r>
          <w:r>
            <w:fldChar w:fldCharType="begin"/>
          </w:r>
          <w:r>
            <w:instrText xml:space="preserve"> PAGEREF _heading=h.bnw9n6ji2tt4 \h </w:instrText>
          </w:r>
          <w:r>
            <w:fldChar w:fldCharType="separate"/>
          </w:r>
          <w:r>
            <w:rPr>
              <w:b/>
            </w:rPr>
            <w:t>29</w:t>
          </w:r>
          <w:r>
            <w:fldChar w:fldCharType="end"/>
          </w:r>
        </w:p>
        <w:p w:rsidR="00A61283" w:rsidRDefault="006F533E">
          <w:pPr>
            <w:tabs>
              <w:tab w:val="right" w:pos="9025"/>
            </w:tabs>
            <w:spacing w:before="60" w:line="240" w:lineRule="auto"/>
            <w:ind w:left="360"/>
            <w:rPr>
              <w:color w:val="000000"/>
            </w:rPr>
          </w:pPr>
          <w:hyperlink w:anchor="_heading=h.4i7ojhp">
            <w:r>
              <w:rPr>
                <w:color w:val="000000"/>
              </w:rPr>
              <w:t>Análisis de la compatibilidad entre fuentes externas</w:t>
            </w:r>
          </w:hyperlink>
          <w:r>
            <w:rPr>
              <w:color w:val="000000"/>
            </w:rPr>
            <w:tab/>
          </w:r>
          <w:r>
            <w:fldChar w:fldCharType="begin"/>
          </w:r>
          <w:r>
            <w:instrText xml:space="preserve"> PAGEREF _heading=h.4i7ojhp \h </w:instrText>
          </w:r>
          <w:r>
            <w:fldChar w:fldCharType="separate"/>
          </w:r>
          <w:r>
            <w:rPr>
              <w:color w:val="000000"/>
            </w:rPr>
            <w:t>29</w:t>
          </w:r>
          <w:r>
            <w:fldChar w:fldCharType="end"/>
          </w:r>
        </w:p>
        <w:p w:rsidR="00A61283" w:rsidRDefault="006F533E">
          <w:pPr>
            <w:tabs>
              <w:tab w:val="right" w:pos="9025"/>
            </w:tabs>
            <w:spacing w:before="60" w:line="240" w:lineRule="auto"/>
            <w:ind w:left="360"/>
            <w:rPr>
              <w:color w:val="000000"/>
            </w:rPr>
          </w:pPr>
          <w:hyperlink w:anchor="_heading=h.2xcytpi">
            <w:r>
              <w:rPr>
                <w:color w:val="000000"/>
              </w:rPr>
              <w:t>Análisis de la compatibilidad de la fuente principal y complementaria</w:t>
            </w:r>
          </w:hyperlink>
          <w:r>
            <w:rPr>
              <w:color w:val="000000"/>
            </w:rPr>
            <w:tab/>
          </w:r>
          <w:r>
            <w:fldChar w:fldCharType="begin"/>
          </w:r>
          <w:r>
            <w:instrText xml:space="preserve"> PAGEREF _heading=h.2xcytpi \h </w:instrText>
          </w:r>
          <w:r>
            <w:fldChar w:fldCharType="separate"/>
          </w:r>
          <w:r>
            <w:rPr>
              <w:color w:val="000000"/>
            </w:rPr>
            <w:t>31</w:t>
          </w:r>
          <w:r>
            <w:fldChar w:fldCharType="end"/>
          </w:r>
        </w:p>
        <w:p w:rsidR="00A61283" w:rsidRDefault="006F533E">
          <w:pPr>
            <w:tabs>
              <w:tab w:val="right" w:pos="9025"/>
            </w:tabs>
            <w:spacing w:before="60" w:line="240" w:lineRule="auto"/>
            <w:ind w:left="360"/>
            <w:rPr>
              <w:color w:val="000000"/>
            </w:rPr>
          </w:pPr>
          <w:hyperlink w:anchor="_heading=h.1ci93xb">
            <w:r>
              <w:rPr>
                <w:color w:val="000000"/>
              </w:rPr>
              <w:t>Compatibilidad de metadatos</w:t>
            </w:r>
          </w:hyperlink>
          <w:r>
            <w:rPr>
              <w:color w:val="000000"/>
            </w:rPr>
            <w:tab/>
          </w:r>
          <w:r>
            <w:fldChar w:fldCharType="begin"/>
          </w:r>
          <w:r>
            <w:instrText xml:space="preserve"> PAGEREF _heading=h.1ci93xb \h </w:instrText>
          </w:r>
          <w:r>
            <w:fldChar w:fldCharType="separate"/>
          </w:r>
          <w:r>
            <w:rPr>
              <w:color w:val="000000"/>
            </w:rPr>
            <w:t>31</w:t>
          </w:r>
          <w:r>
            <w:fldChar w:fldCharType="end"/>
          </w:r>
        </w:p>
        <w:p w:rsidR="00A61283" w:rsidRDefault="006F533E">
          <w:pPr>
            <w:tabs>
              <w:tab w:val="right" w:pos="9025"/>
            </w:tabs>
            <w:spacing w:before="60" w:line="240" w:lineRule="auto"/>
            <w:ind w:left="360"/>
            <w:rPr>
              <w:color w:val="000000"/>
            </w:rPr>
          </w:pPr>
          <w:hyperlink w:anchor="_heading=h.3as4poj">
            <w:r>
              <w:rPr>
                <w:color w:val="000000"/>
              </w:rPr>
              <w:t>Gestión de publicaciones incompletas</w:t>
            </w:r>
          </w:hyperlink>
          <w:r>
            <w:rPr>
              <w:color w:val="000000"/>
            </w:rPr>
            <w:tab/>
          </w:r>
          <w:r>
            <w:fldChar w:fldCharType="begin"/>
          </w:r>
          <w:r>
            <w:instrText xml:space="preserve"> PAGEREF _heading=h.3as4poj \h </w:instrText>
          </w:r>
          <w:r>
            <w:fldChar w:fldCharType="separate"/>
          </w:r>
          <w:r>
            <w:rPr>
              <w:color w:val="000000"/>
            </w:rPr>
            <w:t>33</w:t>
          </w:r>
          <w:r>
            <w:fldChar w:fldCharType="end"/>
          </w:r>
        </w:p>
        <w:p w:rsidR="00A61283" w:rsidRDefault="006F533E">
          <w:pPr>
            <w:tabs>
              <w:tab w:val="right" w:pos="9025"/>
            </w:tabs>
            <w:spacing w:before="200" w:after="80" w:line="240" w:lineRule="auto"/>
          </w:pPr>
          <w:hyperlink w:anchor="_heading=h.109itu5x1xab">
            <w:r>
              <w:rPr>
                <w:b/>
              </w:rPr>
              <w:t>Otros ROs</w:t>
            </w:r>
          </w:hyperlink>
          <w:r>
            <w:rPr>
              <w:b/>
            </w:rPr>
            <w:tab/>
          </w:r>
          <w:r>
            <w:fldChar w:fldCharType="begin"/>
          </w:r>
          <w:r>
            <w:instrText xml:space="preserve"> PAGEREF _heading=h.109itu5x1xab \h </w:instrText>
          </w:r>
          <w:r>
            <w:fldChar w:fldCharType="separate"/>
          </w:r>
          <w:r>
            <w:rPr>
              <w:b/>
            </w:rPr>
            <w:t>34</w:t>
          </w:r>
          <w:r>
            <w:fldChar w:fldCharType="end"/>
          </w:r>
          <w:r>
            <w:fldChar w:fldCharType="end"/>
          </w:r>
        </w:p>
      </w:sdtContent>
    </w:sdt>
    <w:p w:rsidR="00A61283" w:rsidRDefault="00A61283">
      <w:pPr>
        <w:spacing w:before="240" w:after="240"/>
      </w:pPr>
      <w:bookmarkStart w:id="0" w:name="_heading=h.7a4qkq3cporx" w:colFirst="0" w:colLast="0"/>
      <w:bookmarkEnd w:id="0"/>
    </w:p>
    <w:p w:rsidR="00A61283" w:rsidRDefault="006F533E">
      <w:pPr>
        <w:pStyle w:val="Ttulo1"/>
        <w:numPr>
          <w:ilvl w:val="0"/>
          <w:numId w:val="12"/>
        </w:numPr>
        <w:tabs>
          <w:tab w:val="left" w:pos="1134"/>
          <w:tab w:val="left" w:pos="2268"/>
        </w:tabs>
        <w:spacing w:before="240" w:after="240" w:line="480" w:lineRule="auto"/>
        <w:ind w:left="851" w:hanging="567"/>
        <w:rPr>
          <w:rFonts w:ascii="Lucida Sans" w:eastAsia="Lucida Sans" w:hAnsi="Lucida Sans" w:cs="Lucida Sans"/>
          <w:b/>
          <w:color w:val="6B386E"/>
          <w:sz w:val="32"/>
          <w:szCs w:val="32"/>
        </w:rPr>
      </w:pPr>
      <w:bookmarkStart w:id="1" w:name="_heading=h.30j0zll" w:colFirst="0" w:colLast="0"/>
      <w:bookmarkEnd w:id="1"/>
      <w:r>
        <w:br w:type="page"/>
      </w:r>
      <w:r>
        <w:rPr>
          <w:rFonts w:ascii="Lucida Sans" w:eastAsia="Lucida Sans" w:hAnsi="Lucida Sans" w:cs="Lucida Sans"/>
          <w:b/>
          <w:color w:val="6B386E"/>
          <w:sz w:val="32"/>
          <w:szCs w:val="32"/>
        </w:rPr>
        <w:lastRenderedPageBreak/>
        <w:t xml:space="preserve">Introducción </w:t>
      </w:r>
    </w:p>
    <w:p w:rsidR="00A61283" w:rsidRDefault="006F533E">
      <w:pPr>
        <w:spacing w:before="240" w:after="240"/>
        <w:jc w:val="both"/>
        <w:rPr>
          <w:rFonts w:ascii="Open Sans" w:eastAsia="Open Sans" w:hAnsi="Open Sans" w:cs="Open Sans"/>
        </w:rPr>
      </w:pPr>
      <w:r>
        <w:rPr>
          <w:rFonts w:ascii="Open Sans" w:eastAsia="Open Sans" w:hAnsi="Open Sans" w:cs="Open Sans"/>
        </w:rPr>
        <w:t xml:space="preserve">El objetivo de este entregable es realizar un análisis inicial </w:t>
      </w:r>
      <w:r w:rsidR="00E9250B">
        <w:rPr>
          <w:rFonts w:ascii="Open Sans" w:eastAsia="Open Sans" w:hAnsi="Open Sans" w:cs="Open Sans"/>
        </w:rPr>
        <w:t xml:space="preserve">de otras </w:t>
      </w:r>
      <w:r>
        <w:rPr>
          <w:rFonts w:ascii="Open Sans" w:eastAsia="Open Sans" w:hAnsi="Open Sans" w:cs="Open Sans"/>
        </w:rPr>
        <w:t xml:space="preserve">fuentes externas </w:t>
      </w:r>
      <w:r w:rsidR="00E9250B">
        <w:rPr>
          <w:rFonts w:ascii="Open Sans" w:eastAsia="Open Sans" w:hAnsi="Open Sans" w:cs="Open Sans"/>
        </w:rPr>
        <w:t xml:space="preserve">de </w:t>
      </w:r>
      <w:proofErr w:type="spellStart"/>
      <w:r>
        <w:rPr>
          <w:rFonts w:ascii="Open Sans" w:eastAsia="Open Sans" w:hAnsi="Open Sans" w:cs="Open Sans"/>
        </w:rPr>
        <w:t>ROs</w:t>
      </w:r>
      <w:proofErr w:type="spellEnd"/>
      <w:r>
        <w:rPr>
          <w:rFonts w:ascii="Open Sans" w:eastAsia="Open Sans" w:hAnsi="Open Sans" w:cs="Open Sans"/>
        </w:rPr>
        <w:t xml:space="preserve"> de tipo publicación</w:t>
      </w:r>
      <w:r w:rsidR="00E9250B">
        <w:rPr>
          <w:rFonts w:ascii="Open Sans" w:eastAsia="Open Sans" w:hAnsi="Open Sans" w:cs="Open Sans"/>
        </w:rPr>
        <w:t xml:space="preserve"> que puedan ser una alternativa a </w:t>
      </w:r>
      <w:proofErr w:type="spellStart"/>
      <w:r w:rsidR="00E9250B">
        <w:rPr>
          <w:rFonts w:ascii="Open Sans" w:eastAsia="Open Sans" w:hAnsi="Open Sans" w:cs="Open Sans"/>
        </w:rPr>
        <w:t>Scopus</w:t>
      </w:r>
      <w:proofErr w:type="spellEnd"/>
      <w:r w:rsidR="00E9250B">
        <w:rPr>
          <w:rFonts w:ascii="Open Sans" w:eastAsia="Open Sans" w:hAnsi="Open Sans" w:cs="Open Sans"/>
        </w:rPr>
        <w:t>-Elsevier, fuente externa para la que ya se ha desarrollado un microservicio en Hércules y que posee una serie de restricciones de cuotas o número de llamadas a la misma que obligan a realizar este estudio</w:t>
      </w:r>
      <w:r>
        <w:rPr>
          <w:rFonts w:ascii="Open Sans" w:eastAsia="Open Sans" w:hAnsi="Open Sans" w:cs="Open Sans"/>
        </w:rPr>
        <w:t xml:space="preserve">. Para ello, se analizarán las diversas fuentes externas, sus cuotas, sus restricciones de uso, los metadatos devueltos por cada publicación y otras características determinantes en la elección de la próxima fuente externa. </w:t>
      </w:r>
    </w:p>
    <w:p w:rsidR="00A61283" w:rsidRDefault="006F533E">
      <w:pPr>
        <w:spacing w:before="240" w:after="240"/>
        <w:jc w:val="both"/>
        <w:rPr>
          <w:rFonts w:ascii="Open Sans" w:eastAsia="Open Sans" w:hAnsi="Open Sans" w:cs="Open Sans"/>
        </w:rPr>
      </w:pPr>
      <w:r>
        <w:rPr>
          <w:rFonts w:ascii="Open Sans" w:eastAsia="Open Sans" w:hAnsi="Open Sans" w:cs="Open Sans"/>
        </w:rPr>
        <w:t xml:space="preserve">La principal finalidad de este entregable es encontrar la fuente externa que más se adecue a nuestras necesidades, y por tanto nos permita, con el mínimo número de </w:t>
      </w:r>
      <w:proofErr w:type="spellStart"/>
      <w:r>
        <w:rPr>
          <w:rFonts w:ascii="Open Sans" w:eastAsia="Open Sans" w:hAnsi="Open Sans" w:cs="Open Sans"/>
          <w:i/>
        </w:rPr>
        <w:t>requests</w:t>
      </w:r>
      <w:proofErr w:type="spellEnd"/>
      <w:r>
        <w:rPr>
          <w:rFonts w:ascii="Open Sans" w:eastAsia="Open Sans" w:hAnsi="Open Sans" w:cs="Open Sans"/>
          <w:i/>
        </w:rPr>
        <w:t xml:space="preserve"> (peticiones)</w:t>
      </w:r>
      <w:r>
        <w:rPr>
          <w:rFonts w:ascii="Open Sans" w:eastAsia="Open Sans" w:hAnsi="Open Sans" w:cs="Open Sans"/>
        </w:rPr>
        <w:t xml:space="preserve"> posible, obtener los metadatos necesarios para describir todas las publicaciones que tiene un investigador en esa fuente externa.  De este modo también se tendrá en cuenta si los identificadores, tanto de autores como de artículos obtenidos, son propios de dicha red (como el </w:t>
      </w:r>
      <w:proofErr w:type="spellStart"/>
      <w:r>
        <w:rPr>
          <w:rFonts w:ascii="Open Sans" w:eastAsia="Open Sans" w:hAnsi="Open Sans" w:cs="Open Sans"/>
          <w:i/>
        </w:rPr>
        <w:t>scopus_id</w:t>
      </w:r>
      <w:proofErr w:type="spellEnd"/>
      <w:r>
        <w:rPr>
          <w:rFonts w:ascii="Open Sans" w:eastAsia="Open Sans" w:hAnsi="Open Sans" w:cs="Open Sans"/>
        </w:rPr>
        <w:t xml:space="preserve"> de </w:t>
      </w:r>
      <w:proofErr w:type="spellStart"/>
      <w:r>
        <w:rPr>
          <w:rFonts w:ascii="Open Sans" w:eastAsia="Open Sans" w:hAnsi="Open Sans" w:cs="Open Sans"/>
        </w:rPr>
        <w:t>Scopus</w:t>
      </w:r>
      <w:proofErr w:type="spellEnd"/>
      <w:r>
        <w:rPr>
          <w:rFonts w:ascii="Open Sans" w:eastAsia="Open Sans" w:hAnsi="Open Sans" w:cs="Open Sans"/>
        </w:rPr>
        <w:t xml:space="preserve">), inexistentes (por ejemplo, nombres) o identificadores generales (ORCID y DOI). </w:t>
      </w:r>
    </w:p>
    <w:p w:rsidR="00A61283" w:rsidRDefault="006F533E">
      <w:pPr>
        <w:spacing w:before="240" w:after="240"/>
        <w:jc w:val="both"/>
        <w:rPr>
          <w:rFonts w:ascii="Open Sans" w:eastAsia="Open Sans" w:hAnsi="Open Sans" w:cs="Open Sans"/>
        </w:rPr>
      </w:pPr>
      <w:r>
        <w:rPr>
          <w:rFonts w:ascii="Open Sans" w:eastAsia="Open Sans" w:hAnsi="Open Sans" w:cs="Open Sans"/>
        </w:rPr>
        <w:t>Una vez elegida la fuente externa se implementará un servicio que nos permita acceder a ella y reclamar los datos de un investigador</w:t>
      </w:r>
      <w:r w:rsidR="00E9250B">
        <w:rPr>
          <w:rFonts w:ascii="Open Sans" w:eastAsia="Open Sans" w:hAnsi="Open Sans" w:cs="Open Sans"/>
        </w:rPr>
        <w:t xml:space="preserve">, tal y como ya se ha hecho para la fuente externa </w:t>
      </w:r>
      <w:proofErr w:type="spellStart"/>
      <w:r w:rsidR="00E9250B">
        <w:rPr>
          <w:rFonts w:ascii="Open Sans" w:eastAsia="Open Sans" w:hAnsi="Open Sans" w:cs="Open Sans"/>
        </w:rPr>
        <w:t>Scopus</w:t>
      </w:r>
      <w:proofErr w:type="spellEnd"/>
      <w:r w:rsidR="00E9250B">
        <w:rPr>
          <w:rFonts w:ascii="Open Sans" w:eastAsia="Open Sans" w:hAnsi="Open Sans" w:cs="Open Sans"/>
        </w:rPr>
        <w:t>-Elsevier</w:t>
      </w:r>
      <w:r>
        <w:rPr>
          <w:rFonts w:ascii="Open Sans" w:eastAsia="Open Sans" w:hAnsi="Open Sans" w:cs="Open Sans"/>
        </w:rPr>
        <w:t xml:space="preserve">. </w:t>
      </w:r>
    </w:p>
    <w:p w:rsidR="00A61283" w:rsidRDefault="006F533E">
      <w:pPr>
        <w:pStyle w:val="Ttulo2"/>
        <w:tabs>
          <w:tab w:val="left" w:pos="284"/>
          <w:tab w:val="left" w:pos="1134"/>
          <w:tab w:val="left" w:pos="2268"/>
        </w:tabs>
        <w:spacing w:before="240" w:after="240" w:line="400" w:lineRule="auto"/>
        <w:ind w:left="791"/>
        <w:jc w:val="both"/>
        <w:rPr>
          <w:rFonts w:ascii="Lucida Sans" w:eastAsia="Lucida Sans" w:hAnsi="Lucida Sans" w:cs="Lucida Sans"/>
          <w:b/>
          <w:color w:val="6B386E"/>
        </w:rPr>
      </w:pPr>
      <w:bookmarkStart w:id="2" w:name="_heading=h.2bn6wsx" w:colFirst="0" w:colLast="0"/>
      <w:bookmarkEnd w:id="2"/>
      <w:r>
        <w:br w:type="page"/>
      </w:r>
    </w:p>
    <w:p w:rsidR="00A61283" w:rsidRDefault="006F533E">
      <w:pPr>
        <w:pStyle w:val="Ttulo1"/>
        <w:numPr>
          <w:ilvl w:val="0"/>
          <w:numId w:val="12"/>
        </w:numPr>
        <w:tabs>
          <w:tab w:val="left" w:pos="284"/>
          <w:tab w:val="left" w:pos="1134"/>
          <w:tab w:val="left" w:pos="2268"/>
        </w:tabs>
        <w:spacing w:before="240" w:after="240" w:line="400" w:lineRule="auto"/>
        <w:jc w:val="both"/>
        <w:rPr>
          <w:rFonts w:ascii="Lucida Sans" w:eastAsia="Lucida Sans" w:hAnsi="Lucida Sans" w:cs="Lucida Sans"/>
          <w:b/>
          <w:color w:val="6B386E"/>
          <w:sz w:val="32"/>
          <w:szCs w:val="32"/>
        </w:rPr>
      </w:pPr>
      <w:bookmarkStart w:id="3" w:name="_heading=h.3znysh7" w:colFirst="0" w:colLast="0"/>
      <w:bookmarkEnd w:id="3"/>
      <w:r>
        <w:rPr>
          <w:rFonts w:ascii="Lucida Sans" w:eastAsia="Lucida Sans" w:hAnsi="Lucida Sans" w:cs="Lucida Sans"/>
          <w:b/>
          <w:color w:val="6B386E"/>
          <w:sz w:val="32"/>
          <w:szCs w:val="32"/>
        </w:rPr>
        <w:lastRenderedPageBreak/>
        <w:t xml:space="preserve">Clasificación de los metadatos de una publicación </w:t>
      </w:r>
    </w:p>
    <w:p w:rsidR="00A61283" w:rsidRDefault="006F533E">
      <w:pPr>
        <w:spacing w:before="240" w:after="240"/>
        <w:jc w:val="both"/>
        <w:rPr>
          <w:rFonts w:ascii="Open Sans" w:eastAsia="Open Sans" w:hAnsi="Open Sans" w:cs="Open Sans"/>
        </w:rPr>
      </w:pPr>
      <w:r>
        <w:rPr>
          <w:rFonts w:ascii="Open Sans" w:eastAsia="Open Sans" w:hAnsi="Open Sans" w:cs="Open Sans"/>
        </w:rPr>
        <w:t>A continuación, se listan los metadatos a obtener de cada publicación. Aquellos que están coloreados no podrán ser modificados por el usuario:</w:t>
      </w:r>
    </w:p>
    <w:p w:rsidR="00A61283" w:rsidRDefault="006F533E">
      <w:pPr>
        <w:numPr>
          <w:ilvl w:val="0"/>
          <w:numId w:val="15"/>
        </w:numPr>
        <w:tabs>
          <w:tab w:val="left" w:pos="1134"/>
          <w:tab w:val="left" w:pos="2268"/>
        </w:tabs>
        <w:spacing w:line="240" w:lineRule="auto"/>
        <w:jc w:val="both"/>
        <w:rPr>
          <w:rFonts w:ascii="Open Sans" w:eastAsia="Open Sans" w:hAnsi="Open Sans" w:cs="Open Sans"/>
          <w:color w:val="FF0000"/>
        </w:rPr>
      </w:pPr>
      <w:r>
        <w:rPr>
          <w:rFonts w:ascii="Open Sans" w:eastAsia="Open Sans" w:hAnsi="Open Sans" w:cs="Open Sans"/>
          <w:color w:val="FF0000"/>
        </w:rPr>
        <w:t>Tipo de publicación</w:t>
      </w:r>
      <w:r>
        <w:rPr>
          <w:rFonts w:ascii="Open Sans" w:eastAsia="Open Sans" w:hAnsi="Open Sans" w:cs="Open Sans"/>
          <w:b/>
          <w:color w:val="6B386E"/>
          <w:vertAlign w:val="superscript"/>
        </w:rPr>
        <w:footnoteReference w:id="1"/>
      </w:r>
    </w:p>
    <w:p w:rsidR="00A61283" w:rsidRDefault="006F533E">
      <w:pPr>
        <w:numPr>
          <w:ilvl w:val="0"/>
          <w:numId w:val="15"/>
        </w:numPr>
        <w:tabs>
          <w:tab w:val="left" w:pos="1134"/>
          <w:tab w:val="left" w:pos="2268"/>
        </w:tabs>
        <w:spacing w:line="240" w:lineRule="auto"/>
        <w:jc w:val="both"/>
        <w:rPr>
          <w:rFonts w:ascii="Open Sans" w:eastAsia="Open Sans" w:hAnsi="Open Sans" w:cs="Open Sans"/>
          <w:color w:val="FF0000"/>
        </w:rPr>
      </w:pPr>
      <w:r>
        <w:rPr>
          <w:rFonts w:ascii="Open Sans" w:eastAsia="Open Sans" w:hAnsi="Open Sans" w:cs="Open Sans"/>
          <w:color w:val="FF0000"/>
        </w:rPr>
        <w:t>Título</w:t>
      </w:r>
    </w:p>
    <w:p w:rsidR="00A61283" w:rsidRDefault="006F533E">
      <w:pPr>
        <w:numPr>
          <w:ilvl w:val="0"/>
          <w:numId w:val="15"/>
        </w:numPr>
        <w:tabs>
          <w:tab w:val="left" w:pos="1134"/>
          <w:tab w:val="left" w:pos="2268"/>
        </w:tabs>
        <w:spacing w:line="240" w:lineRule="auto"/>
        <w:jc w:val="both"/>
        <w:rPr>
          <w:rFonts w:ascii="Open Sans" w:eastAsia="Open Sans" w:hAnsi="Open Sans" w:cs="Open Sans"/>
          <w:color w:val="F79646"/>
        </w:rPr>
      </w:pPr>
      <w:proofErr w:type="spellStart"/>
      <w:r>
        <w:rPr>
          <w:rFonts w:ascii="Open Sans" w:eastAsia="Open Sans" w:hAnsi="Open Sans" w:cs="Open Sans"/>
          <w:color w:val="F79646"/>
        </w:rPr>
        <w:t>Abstract</w:t>
      </w:r>
      <w:proofErr w:type="spellEnd"/>
    </w:p>
    <w:p w:rsidR="00A61283" w:rsidRDefault="006F533E">
      <w:pPr>
        <w:numPr>
          <w:ilvl w:val="0"/>
          <w:numId w:val="15"/>
        </w:numPr>
        <w:tabs>
          <w:tab w:val="left" w:pos="1134"/>
          <w:tab w:val="left" w:pos="2268"/>
        </w:tabs>
        <w:spacing w:line="240" w:lineRule="auto"/>
        <w:jc w:val="both"/>
        <w:rPr>
          <w:rFonts w:ascii="Open Sans" w:eastAsia="Open Sans" w:hAnsi="Open Sans" w:cs="Open Sans"/>
          <w:color w:val="F79646"/>
        </w:rPr>
      </w:pPr>
      <w:r>
        <w:rPr>
          <w:rFonts w:ascii="Open Sans" w:eastAsia="Open Sans" w:hAnsi="Open Sans" w:cs="Open Sans"/>
          <w:color w:val="F79646"/>
        </w:rPr>
        <w:t>Idioma</w:t>
      </w:r>
    </w:p>
    <w:p w:rsidR="00A61283" w:rsidRDefault="006F533E">
      <w:pPr>
        <w:numPr>
          <w:ilvl w:val="0"/>
          <w:numId w:val="15"/>
        </w:numPr>
        <w:tabs>
          <w:tab w:val="left" w:pos="1134"/>
          <w:tab w:val="left" w:pos="2268"/>
        </w:tabs>
        <w:spacing w:line="240" w:lineRule="auto"/>
        <w:jc w:val="both"/>
        <w:rPr>
          <w:rFonts w:ascii="Open Sans" w:eastAsia="Open Sans" w:hAnsi="Open Sans" w:cs="Open Sans"/>
          <w:color w:val="FF0000"/>
        </w:rPr>
      </w:pPr>
      <w:r>
        <w:rPr>
          <w:rFonts w:ascii="Open Sans" w:eastAsia="Open Sans" w:hAnsi="Open Sans" w:cs="Open Sans"/>
          <w:color w:val="FF0000"/>
        </w:rPr>
        <w:t>DOI</w:t>
      </w:r>
    </w:p>
    <w:p w:rsidR="00A61283" w:rsidRDefault="006F533E">
      <w:pPr>
        <w:numPr>
          <w:ilvl w:val="0"/>
          <w:numId w:val="15"/>
        </w:numPr>
        <w:tabs>
          <w:tab w:val="left" w:pos="1134"/>
          <w:tab w:val="left" w:pos="2268"/>
        </w:tabs>
        <w:spacing w:line="240" w:lineRule="auto"/>
        <w:jc w:val="both"/>
        <w:rPr>
          <w:rFonts w:ascii="Open Sans" w:eastAsia="Open Sans" w:hAnsi="Open Sans" w:cs="Open Sans"/>
          <w:color w:val="FF0000"/>
        </w:rPr>
      </w:pPr>
      <w:r>
        <w:rPr>
          <w:rFonts w:ascii="Open Sans" w:eastAsia="Open Sans" w:hAnsi="Open Sans" w:cs="Open Sans"/>
          <w:color w:val="FF0000"/>
        </w:rPr>
        <w:t>Fecha</w:t>
      </w:r>
    </w:p>
    <w:p w:rsidR="00A61283" w:rsidRDefault="006F533E">
      <w:pPr>
        <w:numPr>
          <w:ilvl w:val="0"/>
          <w:numId w:val="15"/>
        </w:numPr>
        <w:tabs>
          <w:tab w:val="left" w:pos="1134"/>
          <w:tab w:val="left" w:pos="2268"/>
        </w:tabs>
        <w:spacing w:line="240" w:lineRule="auto"/>
        <w:jc w:val="both"/>
        <w:rPr>
          <w:rFonts w:ascii="Open Sans" w:eastAsia="Open Sans" w:hAnsi="Open Sans" w:cs="Open Sans"/>
        </w:rPr>
      </w:pPr>
      <w:r>
        <w:rPr>
          <w:rFonts w:ascii="Open Sans" w:eastAsia="Open Sans" w:hAnsi="Open Sans" w:cs="Open Sans"/>
        </w:rPr>
        <w:t>Link</w:t>
      </w:r>
    </w:p>
    <w:p w:rsidR="00A61283" w:rsidRDefault="006F533E">
      <w:pPr>
        <w:numPr>
          <w:ilvl w:val="0"/>
          <w:numId w:val="15"/>
        </w:numPr>
        <w:tabs>
          <w:tab w:val="left" w:pos="1134"/>
          <w:tab w:val="left" w:pos="2268"/>
        </w:tabs>
        <w:spacing w:line="240" w:lineRule="auto"/>
        <w:jc w:val="both"/>
        <w:rPr>
          <w:rFonts w:ascii="Open Sans" w:eastAsia="Open Sans" w:hAnsi="Open Sans" w:cs="Open Sans"/>
        </w:rPr>
      </w:pPr>
      <w:r>
        <w:rPr>
          <w:rFonts w:ascii="Open Sans" w:eastAsia="Open Sans" w:hAnsi="Open Sans" w:cs="Open Sans"/>
        </w:rPr>
        <w:t>Palabras clave</w:t>
      </w:r>
    </w:p>
    <w:p w:rsidR="00A61283" w:rsidRDefault="006F533E">
      <w:pPr>
        <w:numPr>
          <w:ilvl w:val="0"/>
          <w:numId w:val="15"/>
        </w:numPr>
        <w:tabs>
          <w:tab w:val="left" w:pos="1134"/>
          <w:tab w:val="left" w:pos="2268"/>
        </w:tabs>
        <w:spacing w:line="240" w:lineRule="auto"/>
        <w:jc w:val="both"/>
        <w:rPr>
          <w:rFonts w:ascii="Open Sans" w:eastAsia="Open Sans" w:hAnsi="Open Sans" w:cs="Open Sans"/>
        </w:rPr>
      </w:pPr>
      <w:r>
        <w:rPr>
          <w:rFonts w:ascii="Open Sans" w:eastAsia="Open Sans" w:hAnsi="Open Sans" w:cs="Open Sans"/>
        </w:rPr>
        <w:t>Autor correspondiente</w:t>
      </w:r>
    </w:p>
    <w:p w:rsidR="00A61283" w:rsidRDefault="006F533E">
      <w:pPr>
        <w:numPr>
          <w:ilvl w:val="1"/>
          <w:numId w:val="15"/>
        </w:numPr>
        <w:tabs>
          <w:tab w:val="left" w:pos="1134"/>
          <w:tab w:val="left" w:pos="2268"/>
        </w:tabs>
        <w:spacing w:line="240" w:lineRule="auto"/>
        <w:jc w:val="both"/>
      </w:pPr>
      <w:r>
        <w:rPr>
          <w:rFonts w:ascii="Open Sans" w:eastAsia="Open Sans" w:hAnsi="Open Sans" w:cs="Open Sans"/>
          <w:color w:val="F79646"/>
        </w:rPr>
        <w:t xml:space="preserve">Nombre </w:t>
      </w:r>
      <w:r>
        <w:rPr>
          <w:rFonts w:ascii="Open Sans" w:eastAsia="Open Sans" w:hAnsi="Open Sans" w:cs="Open Sans"/>
        </w:rPr>
        <w:t>(lista)</w:t>
      </w:r>
    </w:p>
    <w:p w:rsidR="00A61283" w:rsidRDefault="006F533E">
      <w:pPr>
        <w:numPr>
          <w:ilvl w:val="1"/>
          <w:numId w:val="15"/>
        </w:numPr>
        <w:tabs>
          <w:tab w:val="left" w:pos="1134"/>
          <w:tab w:val="left" w:pos="2268"/>
        </w:tabs>
        <w:spacing w:line="240" w:lineRule="auto"/>
        <w:jc w:val="both"/>
      </w:pPr>
      <w:r>
        <w:rPr>
          <w:rFonts w:ascii="Open Sans" w:eastAsia="Open Sans" w:hAnsi="Open Sans" w:cs="Open Sans"/>
          <w:color w:val="FF0000"/>
        </w:rPr>
        <w:t>ORCID</w:t>
      </w:r>
    </w:p>
    <w:p w:rsidR="00A61283" w:rsidRDefault="006F533E">
      <w:pPr>
        <w:numPr>
          <w:ilvl w:val="1"/>
          <w:numId w:val="15"/>
        </w:numPr>
        <w:tabs>
          <w:tab w:val="left" w:pos="1134"/>
          <w:tab w:val="left" w:pos="2268"/>
        </w:tabs>
        <w:spacing w:line="240" w:lineRule="auto"/>
        <w:jc w:val="both"/>
      </w:pPr>
      <w:proofErr w:type="spellStart"/>
      <w:r>
        <w:rPr>
          <w:rFonts w:ascii="Open Sans" w:eastAsia="Open Sans" w:hAnsi="Open Sans" w:cs="Open Sans"/>
          <w:color w:val="F79646"/>
        </w:rPr>
        <w:t>Identifier</w:t>
      </w:r>
      <w:proofErr w:type="spellEnd"/>
      <w:r>
        <w:rPr>
          <w:rFonts w:ascii="Open Sans" w:eastAsia="Open Sans" w:hAnsi="Open Sans" w:cs="Open Sans"/>
          <w:color w:val="F79646"/>
        </w:rPr>
        <w:t xml:space="preserve"> </w:t>
      </w:r>
      <w:r>
        <w:rPr>
          <w:rFonts w:ascii="Open Sans" w:eastAsia="Open Sans" w:hAnsi="Open Sans" w:cs="Open Sans"/>
        </w:rPr>
        <w:t>(ID en caso de no tener ORCID)</w:t>
      </w:r>
    </w:p>
    <w:p w:rsidR="00A61283" w:rsidRDefault="006F533E">
      <w:pPr>
        <w:numPr>
          <w:ilvl w:val="1"/>
          <w:numId w:val="15"/>
        </w:numPr>
        <w:tabs>
          <w:tab w:val="left" w:pos="1134"/>
          <w:tab w:val="left" w:pos="2268"/>
        </w:tabs>
        <w:spacing w:line="240" w:lineRule="auto"/>
        <w:jc w:val="both"/>
      </w:pPr>
      <w:r>
        <w:rPr>
          <w:rFonts w:ascii="Open Sans" w:eastAsia="Open Sans" w:hAnsi="Open Sans" w:cs="Open Sans"/>
        </w:rPr>
        <w:t>link</w:t>
      </w:r>
    </w:p>
    <w:p w:rsidR="00A61283" w:rsidRDefault="006F533E">
      <w:pPr>
        <w:numPr>
          <w:ilvl w:val="0"/>
          <w:numId w:val="15"/>
        </w:numPr>
        <w:tabs>
          <w:tab w:val="left" w:pos="1134"/>
          <w:tab w:val="left" w:pos="2268"/>
        </w:tabs>
        <w:spacing w:line="240" w:lineRule="auto"/>
        <w:jc w:val="both"/>
      </w:pPr>
      <w:r>
        <w:rPr>
          <w:rFonts w:ascii="Open Sans" w:eastAsia="Open Sans" w:hAnsi="Open Sans" w:cs="Open Sans"/>
        </w:rPr>
        <w:t>Conjunto de autores (por cada uno):</w:t>
      </w:r>
    </w:p>
    <w:p w:rsidR="00A61283" w:rsidRDefault="006F533E">
      <w:pPr>
        <w:numPr>
          <w:ilvl w:val="1"/>
          <w:numId w:val="15"/>
        </w:numPr>
        <w:tabs>
          <w:tab w:val="left" w:pos="1134"/>
          <w:tab w:val="left" w:pos="2268"/>
        </w:tabs>
        <w:spacing w:line="240" w:lineRule="auto"/>
        <w:jc w:val="both"/>
      </w:pPr>
      <w:r>
        <w:rPr>
          <w:rFonts w:ascii="Open Sans" w:eastAsia="Open Sans" w:hAnsi="Open Sans" w:cs="Open Sans"/>
          <w:color w:val="F79646"/>
        </w:rPr>
        <w:t xml:space="preserve">Nombre </w:t>
      </w:r>
      <w:r>
        <w:rPr>
          <w:rFonts w:ascii="Open Sans" w:eastAsia="Open Sans" w:hAnsi="Open Sans" w:cs="Open Sans"/>
        </w:rPr>
        <w:t>(lista)</w:t>
      </w:r>
    </w:p>
    <w:p w:rsidR="00A61283" w:rsidRDefault="006F533E">
      <w:pPr>
        <w:numPr>
          <w:ilvl w:val="1"/>
          <w:numId w:val="15"/>
        </w:numPr>
        <w:tabs>
          <w:tab w:val="left" w:pos="1134"/>
          <w:tab w:val="left" w:pos="2268"/>
        </w:tabs>
        <w:spacing w:line="240" w:lineRule="auto"/>
        <w:jc w:val="both"/>
      </w:pPr>
      <w:r>
        <w:rPr>
          <w:rFonts w:ascii="Open Sans" w:eastAsia="Open Sans" w:hAnsi="Open Sans" w:cs="Open Sans"/>
          <w:color w:val="FF0000"/>
        </w:rPr>
        <w:t>ORCID</w:t>
      </w:r>
    </w:p>
    <w:p w:rsidR="00A61283" w:rsidRDefault="006F533E">
      <w:pPr>
        <w:numPr>
          <w:ilvl w:val="1"/>
          <w:numId w:val="15"/>
        </w:numPr>
        <w:tabs>
          <w:tab w:val="left" w:pos="1134"/>
          <w:tab w:val="left" w:pos="2268"/>
        </w:tabs>
        <w:spacing w:line="240" w:lineRule="auto"/>
        <w:jc w:val="both"/>
      </w:pPr>
      <w:proofErr w:type="spellStart"/>
      <w:r>
        <w:rPr>
          <w:rFonts w:ascii="Open Sans" w:eastAsia="Open Sans" w:hAnsi="Open Sans" w:cs="Open Sans"/>
          <w:color w:val="F79646"/>
        </w:rPr>
        <w:t>Identifier</w:t>
      </w:r>
      <w:proofErr w:type="spellEnd"/>
      <w:r>
        <w:rPr>
          <w:rFonts w:ascii="Open Sans" w:eastAsia="Open Sans" w:hAnsi="Open Sans" w:cs="Open Sans"/>
          <w:color w:val="F79646"/>
        </w:rPr>
        <w:t xml:space="preserve"> </w:t>
      </w:r>
      <w:r>
        <w:rPr>
          <w:rFonts w:ascii="Open Sans" w:eastAsia="Open Sans" w:hAnsi="Open Sans" w:cs="Open Sans"/>
        </w:rPr>
        <w:t>(ID en caso de no tener ORCID)</w:t>
      </w:r>
    </w:p>
    <w:p w:rsidR="00A61283" w:rsidRDefault="006F533E">
      <w:pPr>
        <w:numPr>
          <w:ilvl w:val="1"/>
          <w:numId w:val="15"/>
        </w:numPr>
        <w:tabs>
          <w:tab w:val="left" w:pos="1134"/>
          <w:tab w:val="left" w:pos="2268"/>
        </w:tabs>
        <w:spacing w:line="240" w:lineRule="auto"/>
        <w:jc w:val="both"/>
      </w:pPr>
      <w:r>
        <w:rPr>
          <w:rFonts w:ascii="Open Sans" w:eastAsia="Open Sans" w:hAnsi="Open Sans" w:cs="Open Sans"/>
        </w:rPr>
        <w:t>link</w:t>
      </w:r>
    </w:p>
    <w:p w:rsidR="00A61283" w:rsidRDefault="006F533E">
      <w:pPr>
        <w:numPr>
          <w:ilvl w:val="0"/>
          <w:numId w:val="15"/>
        </w:numPr>
        <w:tabs>
          <w:tab w:val="left" w:pos="1134"/>
          <w:tab w:val="left" w:pos="2268"/>
        </w:tabs>
        <w:spacing w:line="240" w:lineRule="auto"/>
        <w:jc w:val="both"/>
      </w:pPr>
      <w:r>
        <w:rPr>
          <w:rFonts w:ascii="Open Sans" w:eastAsia="Open Sans" w:hAnsi="Open Sans" w:cs="Open Sans"/>
        </w:rPr>
        <w:t>Página inicio</w:t>
      </w:r>
    </w:p>
    <w:p w:rsidR="00A61283" w:rsidRDefault="006F533E">
      <w:pPr>
        <w:numPr>
          <w:ilvl w:val="0"/>
          <w:numId w:val="15"/>
        </w:numPr>
        <w:tabs>
          <w:tab w:val="left" w:pos="1134"/>
          <w:tab w:val="left" w:pos="2268"/>
        </w:tabs>
        <w:spacing w:line="240" w:lineRule="auto"/>
        <w:jc w:val="both"/>
      </w:pPr>
      <w:r>
        <w:rPr>
          <w:rFonts w:ascii="Open Sans" w:eastAsia="Open Sans" w:hAnsi="Open Sans" w:cs="Open Sans"/>
        </w:rPr>
        <w:t>Página fin</w:t>
      </w:r>
    </w:p>
    <w:p w:rsidR="00A61283" w:rsidRDefault="006F533E">
      <w:pPr>
        <w:numPr>
          <w:ilvl w:val="0"/>
          <w:numId w:val="15"/>
        </w:numPr>
        <w:tabs>
          <w:tab w:val="left" w:pos="1134"/>
          <w:tab w:val="left" w:pos="2268"/>
        </w:tabs>
        <w:spacing w:line="240" w:lineRule="auto"/>
        <w:jc w:val="both"/>
      </w:pPr>
      <w:r>
        <w:rPr>
          <w:rFonts w:ascii="Open Sans" w:eastAsia="Open Sans" w:hAnsi="Open Sans" w:cs="Open Sans"/>
        </w:rPr>
        <w:t>Revista</w:t>
      </w:r>
    </w:p>
    <w:p w:rsidR="00A61283" w:rsidRDefault="006F533E">
      <w:pPr>
        <w:numPr>
          <w:ilvl w:val="1"/>
          <w:numId w:val="15"/>
        </w:numPr>
        <w:tabs>
          <w:tab w:val="left" w:pos="1134"/>
          <w:tab w:val="left" w:pos="2268"/>
        </w:tabs>
        <w:spacing w:line="240" w:lineRule="auto"/>
        <w:jc w:val="both"/>
      </w:pPr>
      <w:r>
        <w:rPr>
          <w:rFonts w:ascii="Open Sans" w:eastAsia="Open Sans" w:hAnsi="Open Sans" w:cs="Open Sans"/>
          <w:color w:val="F79646"/>
        </w:rPr>
        <w:t>Nombre</w:t>
      </w:r>
    </w:p>
    <w:p w:rsidR="00A61283" w:rsidRDefault="006F533E">
      <w:pPr>
        <w:numPr>
          <w:ilvl w:val="1"/>
          <w:numId w:val="15"/>
        </w:numPr>
        <w:tabs>
          <w:tab w:val="left" w:pos="1134"/>
          <w:tab w:val="left" w:pos="2268"/>
        </w:tabs>
        <w:spacing w:line="240" w:lineRule="auto"/>
        <w:jc w:val="both"/>
      </w:pPr>
      <w:r>
        <w:rPr>
          <w:rFonts w:ascii="Open Sans" w:eastAsia="Open Sans" w:hAnsi="Open Sans" w:cs="Open Sans"/>
          <w:color w:val="FF0000"/>
        </w:rPr>
        <w:t>ISSN</w:t>
      </w:r>
    </w:p>
    <w:p w:rsidR="00A61283" w:rsidRDefault="006F533E">
      <w:pPr>
        <w:numPr>
          <w:ilvl w:val="1"/>
          <w:numId w:val="15"/>
        </w:numPr>
        <w:tabs>
          <w:tab w:val="left" w:pos="1134"/>
          <w:tab w:val="left" w:pos="2268"/>
        </w:tabs>
        <w:spacing w:line="240" w:lineRule="auto"/>
        <w:jc w:val="both"/>
      </w:pPr>
      <w:r>
        <w:rPr>
          <w:rFonts w:ascii="Open Sans" w:eastAsia="Open Sans" w:hAnsi="Open Sans" w:cs="Open Sans"/>
        </w:rPr>
        <w:t>¿métrica?</w:t>
      </w:r>
    </w:p>
    <w:p w:rsidR="00A61283" w:rsidRDefault="006F533E">
      <w:pPr>
        <w:numPr>
          <w:ilvl w:val="0"/>
          <w:numId w:val="15"/>
        </w:numPr>
        <w:tabs>
          <w:tab w:val="left" w:pos="1134"/>
          <w:tab w:val="left" w:pos="2268"/>
        </w:tabs>
        <w:spacing w:line="240" w:lineRule="auto"/>
        <w:jc w:val="both"/>
      </w:pPr>
      <w:r>
        <w:rPr>
          <w:rFonts w:ascii="Open Sans" w:eastAsia="Open Sans" w:hAnsi="Open Sans" w:cs="Open Sans"/>
        </w:rPr>
        <w:lastRenderedPageBreak/>
        <w:t>Métrica de publicación</w:t>
      </w:r>
    </w:p>
    <w:p w:rsidR="00A61283" w:rsidRDefault="006F533E">
      <w:pPr>
        <w:numPr>
          <w:ilvl w:val="1"/>
          <w:numId w:val="15"/>
        </w:numPr>
        <w:tabs>
          <w:tab w:val="left" w:pos="1134"/>
          <w:tab w:val="left" w:pos="2268"/>
        </w:tabs>
        <w:spacing w:line="240" w:lineRule="auto"/>
        <w:jc w:val="both"/>
      </w:pPr>
      <w:r>
        <w:rPr>
          <w:rFonts w:ascii="Open Sans" w:eastAsia="Open Sans" w:hAnsi="Open Sans" w:cs="Open Sans"/>
          <w:color w:val="F79646"/>
        </w:rPr>
        <w:t>Nombre de red</w:t>
      </w:r>
    </w:p>
    <w:p w:rsidR="00A61283" w:rsidRDefault="006F533E">
      <w:pPr>
        <w:numPr>
          <w:ilvl w:val="1"/>
          <w:numId w:val="15"/>
        </w:numPr>
        <w:tabs>
          <w:tab w:val="left" w:pos="1134"/>
          <w:tab w:val="left" w:pos="2268"/>
        </w:tabs>
        <w:spacing w:line="240" w:lineRule="auto"/>
        <w:jc w:val="both"/>
      </w:pPr>
      <w:r>
        <w:rPr>
          <w:rFonts w:ascii="Times New Roman" w:eastAsia="Times New Roman" w:hAnsi="Times New Roman" w:cs="Times New Roman"/>
          <w:color w:val="F79646"/>
        </w:rPr>
        <w:t xml:space="preserve"> </w:t>
      </w:r>
      <w:r>
        <w:rPr>
          <w:rFonts w:ascii="Open Sans" w:eastAsia="Open Sans" w:hAnsi="Open Sans" w:cs="Open Sans"/>
          <w:color w:val="F79646"/>
        </w:rPr>
        <w:t>Número de citas.</w:t>
      </w:r>
    </w:p>
    <w:p w:rsidR="00A61283" w:rsidRDefault="00A61283">
      <w:pPr>
        <w:tabs>
          <w:tab w:val="left" w:pos="1134"/>
          <w:tab w:val="left" w:pos="2268"/>
        </w:tabs>
        <w:spacing w:line="240" w:lineRule="auto"/>
        <w:ind w:left="1440"/>
        <w:jc w:val="both"/>
        <w:rPr>
          <w:rFonts w:ascii="Open Sans" w:eastAsia="Open Sans" w:hAnsi="Open Sans" w:cs="Open Sans"/>
          <w:color w:val="F79646"/>
        </w:rPr>
      </w:pPr>
    </w:p>
    <w:p w:rsidR="00A61283" w:rsidRDefault="006F533E">
      <w:pPr>
        <w:tabs>
          <w:tab w:val="left" w:pos="1134"/>
          <w:tab w:val="left" w:pos="2268"/>
        </w:tabs>
        <w:spacing w:line="240" w:lineRule="auto"/>
        <w:jc w:val="both"/>
        <w:rPr>
          <w:rFonts w:ascii="Open Sans" w:eastAsia="Open Sans" w:hAnsi="Open Sans" w:cs="Open Sans"/>
        </w:rPr>
      </w:pPr>
      <w:r>
        <w:rPr>
          <w:rFonts w:ascii="Open Sans" w:eastAsia="Open Sans" w:hAnsi="Open Sans" w:cs="Open Sans"/>
        </w:rPr>
        <w:t xml:space="preserve">Por otro lado, todos los artículos citan y referencias a otros. Dada una publicación principal como la de arriba tenemos que poder enlazarla con los artículos citados y referenciados, que serán considerados </w:t>
      </w:r>
      <w:proofErr w:type="spellStart"/>
      <w:r>
        <w:rPr>
          <w:rFonts w:ascii="Open Sans" w:eastAsia="Open Sans" w:hAnsi="Open Sans" w:cs="Open Sans"/>
          <w:b/>
        </w:rPr>
        <w:t>ROs</w:t>
      </w:r>
      <w:proofErr w:type="spellEnd"/>
      <w:r>
        <w:rPr>
          <w:rFonts w:ascii="Open Sans" w:eastAsia="Open Sans" w:hAnsi="Open Sans" w:cs="Open Sans"/>
          <w:b/>
        </w:rPr>
        <w:t xml:space="preserve"> de tipo referencia o bibliografía.</w:t>
      </w:r>
      <w:r>
        <w:rPr>
          <w:rFonts w:ascii="Open Sans" w:eastAsia="Open Sans" w:hAnsi="Open Sans" w:cs="Open Sans"/>
        </w:rPr>
        <w:t xml:space="preserve"> Estos artículos citados y referenciados pueden ser caracterizados con los mismos metadatos que un RO de tipo publicación, pero no será necesario recuperar inicialmente todos ellos. En el siguiente listado se indican con colores los metadatos mínimos necesarios para caracterizar un RO de tipo referencia o bibliografía. </w:t>
      </w:r>
    </w:p>
    <w:p w:rsidR="00A61283" w:rsidRDefault="00A61283">
      <w:pPr>
        <w:tabs>
          <w:tab w:val="left" w:pos="1134"/>
          <w:tab w:val="left" w:pos="2268"/>
        </w:tabs>
        <w:spacing w:line="240" w:lineRule="auto"/>
        <w:jc w:val="both"/>
        <w:rPr>
          <w:rFonts w:ascii="Open Sans" w:eastAsia="Open Sans" w:hAnsi="Open Sans" w:cs="Open Sans"/>
          <w:color w:val="F79646"/>
        </w:rPr>
      </w:pPr>
    </w:p>
    <w:p w:rsidR="00A61283" w:rsidRDefault="006F533E">
      <w:pPr>
        <w:numPr>
          <w:ilvl w:val="0"/>
          <w:numId w:val="15"/>
        </w:numPr>
        <w:tabs>
          <w:tab w:val="left" w:pos="1134"/>
          <w:tab w:val="left" w:pos="2268"/>
        </w:tabs>
        <w:spacing w:line="240" w:lineRule="auto"/>
        <w:jc w:val="both"/>
        <w:rPr>
          <w:rFonts w:ascii="Open Sans" w:eastAsia="Open Sans" w:hAnsi="Open Sans" w:cs="Open Sans"/>
          <w:color w:val="FF0000"/>
        </w:rPr>
      </w:pPr>
      <w:r>
        <w:rPr>
          <w:rFonts w:ascii="Open Sans" w:eastAsia="Open Sans" w:hAnsi="Open Sans" w:cs="Open Sans"/>
          <w:color w:val="FF0000"/>
        </w:rPr>
        <w:t>Tipo de publicación</w:t>
      </w:r>
    </w:p>
    <w:p w:rsidR="00A61283" w:rsidRDefault="006F533E">
      <w:pPr>
        <w:numPr>
          <w:ilvl w:val="0"/>
          <w:numId w:val="15"/>
        </w:numPr>
        <w:tabs>
          <w:tab w:val="left" w:pos="1134"/>
          <w:tab w:val="left" w:pos="2268"/>
        </w:tabs>
        <w:spacing w:line="240" w:lineRule="auto"/>
        <w:jc w:val="both"/>
      </w:pPr>
      <w:r>
        <w:rPr>
          <w:rFonts w:ascii="Open Sans" w:eastAsia="Open Sans" w:hAnsi="Open Sans" w:cs="Open Sans"/>
          <w:color w:val="FF0000"/>
        </w:rPr>
        <w:t>Título</w:t>
      </w:r>
    </w:p>
    <w:p w:rsidR="00A61283" w:rsidRDefault="006F533E">
      <w:pPr>
        <w:numPr>
          <w:ilvl w:val="0"/>
          <w:numId w:val="15"/>
        </w:numPr>
        <w:tabs>
          <w:tab w:val="left" w:pos="1134"/>
          <w:tab w:val="left" w:pos="2268"/>
        </w:tabs>
        <w:spacing w:line="240" w:lineRule="auto"/>
        <w:jc w:val="both"/>
      </w:pPr>
      <w:proofErr w:type="spellStart"/>
      <w:r>
        <w:rPr>
          <w:rFonts w:ascii="Open Sans" w:eastAsia="Open Sans" w:hAnsi="Open Sans" w:cs="Open Sans"/>
          <w:color w:val="FF9900"/>
        </w:rPr>
        <w:t>Abstract</w:t>
      </w:r>
      <w:proofErr w:type="spellEnd"/>
    </w:p>
    <w:p w:rsidR="00A61283" w:rsidRDefault="006F533E">
      <w:pPr>
        <w:numPr>
          <w:ilvl w:val="0"/>
          <w:numId w:val="15"/>
        </w:numPr>
        <w:tabs>
          <w:tab w:val="left" w:pos="1134"/>
          <w:tab w:val="left" w:pos="2268"/>
        </w:tabs>
        <w:spacing w:line="240" w:lineRule="auto"/>
        <w:jc w:val="both"/>
      </w:pPr>
      <w:r>
        <w:rPr>
          <w:rFonts w:ascii="Open Sans" w:eastAsia="Open Sans" w:hAnsi="Open Sans" w:cs="Open Sans"/>
          <w:color w:val="FF9900"/>
        </w:rPr>
        <w:t>ID</w:t>
      </w:r>
    </w:p>
    <w:p w:rsidR="00A61283" w:rsidRDefault="006F533E">
      <w:pPr>
        <w:numPr>
          <w:ilvl w:val="0"/>
          <w:numId w:val="15"/>
        </w:numPr>
        <w:tabs>
          <w:tab w:val="left" w:pos="1134"/>
          <w:tab w:val="left" w:pos="2268"/>
        </w:tabs>
        <w:spacing w:line="240" w:lineRule="auto"/>
        <w:jc w:val="both"/>
      </w:pPr>
      <w:r>
        <w:rPr>
          <w:rFonts w:ascii="Open Sans" w:eastAsia="Open Sans" w:hAnsi="Open Sans" w:cs="Open Sans"/>
        </w:rPr>
        <w:t>Idioma</w:t>
      </w:r>
    </w:p>
    <w:p w:rsidR="00A61283" w:rsidRDefault="006F533E">
      <w:pPr>
        <w:numPr>
          <w:ilvl w:val="0"/>
          <w:numId w:val="15"/>
        </w:numPr>
        <w:tabs>
          <w:tab w:val="left" w:pos="1134"/>
          <w:tab w:val="left" w:pos="2268"/>
        </w:tabs>
        <w:spacing w:line="240" w:lineRule="auto"/>
        <w:jc w:val="both"/>
      </w:pPr>
      <w:r>
        <w:rPr>
          <w:rFonts w:ascii="Open Sans" w:eastAsia="Open Sans" w:hAnsi="Open Sans" w:cs="Open Sans"/>
          <w:color w:val="FF0000"/>
        </w:rPr>
        <w:t>DOI</w:t>
      </w:r>
    </w:p>
    <w:p w:rsidR="00A61283" w:rsidRDefault="006F533E">
      <w:pPr>
        <w:numPr>
          <w:ilvl w:val="0"/>
          <w:numId w:val="15"/>
        </w:numPr>
        <w:tabs>
          <w:tab w:val="left" w:pos="1134"/>
          <w:tab w:val="left" w:pos="2268"/>
        </w:tabs>
        <w:spacing w:line="240" w:lineRule="auto"/>
        <w:jc w:val="both"/>
      </w:pPr>
      <w:r>
        <w:rPr>
          <w:rFonts w:ascii="Open Sans" w:eastAsia="Open Sans" w:hAnsi="Open Sans" w:cs="Open Sans"/>
          <w:color w:val="FF0000"/>
        </w:rPr>
        <w:t>Fecha</w:t>
      </w:r>
    </w:p>
    <w:p w:rsidR="00A61283" w:rsidRDefault="006F533E">
      <w:pPr>
        <w:numPr>
          <w:ilvl w:val="0"/>
          <w:numId w:val="15"/>
        </w:numPr>
        <w:tabs>
          <w:tab w:val="left" w:pos="1134"/>
          <w:tab w:val="left" w:pos="2268"/>
        </w:tabs>
        <w:spacing w:line="240" w:lineRule="auto"/>
        <w:jc w:val="both"/>
      </w:pPr>
      <w:r>
        <w:rPr>
          <w:rFonts w:ascii="Open Sans" w:eastAsia="Open Sans" w:hAnsi="Open Sans" w:cs="Open Sans"/>
        </w:rPr>
        <w:t>Link</w:t>
      </w:r>
    </w:p>
    <w:p w:rsidR="00A61283" w:rsidRDefault="006F533E">
      <w:pPr>
        <w:numPr>
          <w:ilvl w:val="0"/>
          <w:numId w:val="15"/>
        </w:numPr>
        <w:tabs>
          <w:tab w:val="left" w:pos="1134"/>
          <w:tab w:val="left" w:pos="2268"/>
        </w:tabs>
        <w:spacing w:line="240" w:lineRule="auto"/>
        <w:jc w:val="both"/>
      </w:pPr>
      <w:r>
        <w:rPr>
          <w:rFonts w:ascii="Open Sans" w:eastAsia="Open Sans" w:hAnsi="Open Sans" w:cs="Open Sans"/>
        </w:rPr>
        <w:t>Autor correspondiente:</w:t>
      </w:r>
    </w:p>
    <w:p w:rsidR="00A61283" w:rsidRDefault="006F533E">
      <w:pPr>
        <w:numPr>
          <w:ilvl w:val="1"/>
          <w:numId w:val="15"/>
        </w:numPr>
        <w:tabs>
          <w:tab w:val="left" w:pos="1134"/>
          <w:tab w:val="left" w:pos="2268"/>
        </w:tabs>
        <w:spacing w:line="240" w:lineRule="auto"/>
        <w:jc w:val="both"/>
      </w:pPr>
      <w:r>
        <w:rPr>
          <w:rFonts w:ascii="Open Sans" w:eastAsia="Open Sans" w:hAnsi="Open Sans" w:cs="Open Sans"/>
          <w:color w:val="FF0000"/>
        </w:rPr>
        <w:t xml:space="preserve">Nombre </w:t>
      </w:r>
      <w:r>
        <w:rPr>
          <w:rFonts w:ascii="Open Sans" w:eastAsia="Open Sans" w:hAnsi="Open Sans" w:cs="Open Sans"/>
        </w:rPr>
        <w:t>(lista)</w:t>
      </w:r>
    </w:p>
    <w:p w:rsidR="00A61283" w:rsidRDefault="006F533E">
      <w:pPr>
        <w:numPr>
          <w:ilvl w:val="1"/>
          <w:numId w:val="15"/>
        </w:numPr>
        <w:tabs>
          <w:tab w:val="left" w:pos="1134"/>
          <w:tab w:val="left" w:pos="2268"/>
        </w:tabs>
        <w:spacing w:line="240" w:lineRule="auto"/>
        <w:jc w:val="both"/>
      </w:pPr>
      <w:r>
        <w:rPr>
          <w:rFonts w:ascii="Open Sans" w:eastAsia="Open Sans" w:hAnsi="Open Sans" w:cs="Open Sans"/>
        </w:rPr>
        <w:t>ORCID</w:t>
      </w:r>
    </w:p>
    <w:p w:rsidR="00A61283" w:rsidRDefault="006F533E">
      <w:pPr>
        <w:numPr>
          <w:ilvl w:val="1"/>
          <w:numId w:val="15"/>
        </w:numPr>
        <w:tabs>
          <w:tab w:val="left" w:pos="1134"/>
          <w:tab w:val="left" w:pos="2268"/>
        </w:tabs>
        <w:spacing w:line="240" w:lineRule="auto"/>
        <w:jc w:val="both"/>
      </w:pPr>
      <w:proofErr w:type="spellStart"/>
      <w:r>
        <w:rPr>
          <w:rFonts w:ascii="Open Sans" w:eastAsia="Open Sans" w:hAnsi="Open Sans" w:cs="Open Sans"/>
        </w:rPr>
        <w:t>Identifier</w:t>
      </w:r>
      <w:proofErr w:type="spellEnd"/>
      <w:r>
        <w:rPr>
          <w:rFonts w:ascii="Open Sans" w:eastAsia="Open Sans" w:hAnsi="Open Sans" w:cs="Open Sans"/>
        </w:rPr>
        <w:t xml:space="preserve"> (ID en caso de no tener ORCID)</w:t>
      </w:r>
    </w:p>
    <w:p w:rsidR="00A61283" w:rsidRDefault="006F533E">
      <w:pPr>
        <w:numPr>
          <w:ilvl w:val="1"/>
          <w:numId w:val="15"/>
        </w:numPr>
        <w:tabs>
          <w:tab w:val="left" w:pos="1134"/>
          <w:tab w:val="left" w:pos="2268"/>
        </w:tabs>
        <w:spacing w:line="240" w:lineRule="auto"/>
        <w:jc w:val="both"/>
      </w:pPr>
      <w:r>
        <w:rPr>
          <w:rFonts w:ascii="Open Sans" w:eastAsia="Open Sans" w:hAnsi="Open Sans" w:cs="Open Sans"/>
        </w:rPr>
        <w:t>link</w:t>
      </w:r>
    </w:p>
    <w:p w:rsidR="00A61283" w:rsidRDefault="006F533E">
      <w:pPr>
        <w:numPr>
          <w:ilvl w:val="0"/>
          <w:numId w:val="15"/>
        </w:numPr>
        <w:tabs>
          <w:tab w:val="left" w:pos="1134"/>
          <w:tab w:val="left" w:pos="2268"/>
        </w:tabs>
        <w:spacing w:line="240" w:lineRule="auto"/>
        <w:jc w:val="both"/>
      </w:pPr>
      <w:r>
        <w:rPr>
          <w:rFonts w:ascii="Open Sans" w:eastAsia="Open Sans" w:hAnsi="Open Sans" w:cs="Open Sans"/>
        </w:rPr>
        <w:t>Conjunto de autores (por cada uno):</w:t>
      </w:r>
    </w:p>
    <w:p w:rsidR="00A61283" w:rsidRDefault="006F533E">
      <w:pPr>
        <w:numPr>
          <w:ilvl w:val="1"/>
          <w:numId w:val="15"/>
        </w:numPr>
        <w:tabs>
          <w:tab w:val="left" w:pos="1134"/>
          <w:tab w:val="left" w:pos="2268"/>
        </w:tabs>
        <w:spacing w:line="240" w:lineRule="auto"/>
        <w:jc w:val="both"/>
      </w:pPr>
      <w:r>
        <w:rPr>
          <w:rFonts w:ascii="Open Sans" w:eastAsia="Open Sans" w:hAnsi="Open Sans" w:cs="Open Sans"/>
          <w:color w:val="FF0000"/>
        </w:rPr>
        <w:t xml:space="preserve">Nombre </w:t>
      </w:r>
      <w:r>
        <w:rPr>
          <w:rFonts w:ascii="Open Sans" w:eastAsia="Open Sans" w:hAnsi="Open Sans" w:cs="Open Sans"/>
        </w:rPr>
        <w:t>(lista)</w:t>
      </w:r>
    </w:p>
    <w:p w:rsidR="00A61283" w:rsidRDefault="006F533E">
      <w:pPr>
        <w:numPr>
          <w:ilvl w:val="1"/>
          <w:numId w:val="15"/>
        </w:numPr>
        <w:tabs>
          <w:tab w:val="left" w:pos="1134"/>
          <w:tab w:val="left" w:pos="2268"/>
        </w:tabs>
        <w:spacing w:line="240" w:lineRule="auto"/>
        <w:jc w:val="both"/>
      </w:pPr>
      <w:r>
        <w:rPr>
          <w:rFonts w:ascii="Open Sans" w:eastAsia="Open Sans" w:hAnsi="Open Sans" w:cs="Open Sans"/>
        </w:rPr>
        <w:t>ORCID</w:t>
      </w:r>
    </w:p>
    <w:p w:rsidR="00A61283" w:rsidRDefault="006F533E">
      <w:pPr>
        <w:numPr>
          <w:ilvl w:val="1"/>
          <w:numId w:val="15"/>
        </w:numPr>
        <w:tabs>
          <w:tab w:val="left" w:pos="1134"/>
          <w:tab w:val="left" w:pos="2268"/>
        </w:tabs>
        <w:spacing w:line="240" w:lineRule="auto"/>
        <w:jc w:val="both"/>
      </w:pPr>
      <w:proofErr w:type="spellStart"/>
      <w:r>
        <w:rPr>
          <w:rFonts w:ascii="Open Sans" w:eastAsia="Open Sans" w:hAnsi="Open Sans" w:cs="Open Sans"/>
        </w:rPr>
        <w:t>Identifier</w:t>
      </w:r>
      <w:proofErr w:type="spellEnd"/>
      <w:r>
        <w:rPr>
          <w:rFonts w:ascii="Open Sans" w:eastAsia="Open Sans" w:hAnsi="Open Sans" w:cs="Open Sans"/>
        </w:rPr>
        <w:t xml:space="preserve"> (ID en caso de no tener ORCID)</w:t>
      </w:r>
    </w:p>
    <w:p w:rsidR="00A61283" w:rsidRDefault="006F533E">
      <w:pPr>
        <w:numPr>
          <w:ilvl w:val="1"/>
          <w:numId w:val="15"/>
        </w:numPr>
        <w:tabs>
          <w:tab w:val="left" w:pos="1134"/>
          <w:tab w:val="left" w:pos="2268"/>
        </w:tabs>
        <w:spacing w:line="240" w:lineRule="auto"/>
        <w:jc w:val="both"/>
      </w:pPr>
      <w:r>
        <w:rPr>
          <w:rFonts w:ascii="Open Sans" w:eastAsia="Open Sans" w:hAnsi="Open Sans" w:cs="Open Sans"/>
        </w:rPr>
        <w:t>link</w:t>
      </w:r>
    </w:p>
    <w:p w:rsidR="00A61283" w:rsidRDefault="006F533E">
      <w:pPr>
        <w:numPr>
          <w:ilvl w:val="0"/>
          <w:numId w:val="15"/>
        </w:numPr>
        <w:tabs>
          <w:tab w:val="left" w:pos="1134"/>
          <w:tab w:val="left" w:pos="2268"/>
        </w:tabs>
        <w:spacing w:line="240" w:lineRule="auto"/>
        <w:jc w:val="both"/>
      </w:pPr>
      <w:r>
        <w:rPr>
          <w:rFonts w:ascii="Open Sans" w:eastAsia="Open Sans" w:hAnsi="Open Sans" w:cs="Open Sans"/>
        </w:rPr>
        <w:t>Página inicio</w:t>
      </w:r>
    </w:p>
    <w:p w:rsidR="00A61283" w:rsidRDefault="006F533E">
      <w:pPr>
        <w:numPr>
          <w:ilvl w:val="0"/>
          <w:numId w:val="15"/>
        </w:numPr>
        <w:tabs>
          <w:tab w:val="left" w:pos="1134"/>
          <w:tab w:val="left" w:pos="2268"/>
        </w:tabs>
        <w:spacing w:line="240" w:lineRule="auto"/>
        <w:jc w:val="both"/>
      </w:pPr>
      <w:r>
        <w:rPr>
          <w:rFonts w:ascii="Open Sans" w:eastAsia="Open Sans" w:hAnsi="Open Sans" w:cs="Open Sans"/>
        </w:rPr>
        <w:t>Página fin</w:t>
      </w:r>
    </w:p>
    <w:p w:rsidR="00A61283" w:rsidRDefault="006F533E">
      <w:pPr>
        <w:numPr>
          <w:ilvl w:val="0"/>
          <w:numId w:val="15"/>
        </w:numPr>
        <w:tabs>
          <w:tab w:val="left" w:pos="1134"/>
          <w:tab w:val="left" w:pos="2268"/>
        </w:tabs>
        <w:spacing w:line="240" w:lineRule="auto"/>
        <w:jc w:val="both"/>
      </w:pPr>
      <w:r>
        <w:rPr>
          <w:rFonts w:ascii="Open Sans" w:eastAsia="Open Sans" w:hAnsi="Open Sans" w:cs="Open Sans"/>
        </w:rPr>
        <w:t>Revista</w:t>
      </w:r>
    </w:p>
    <w:p w:rsidR="00A61283" w:rsidRDefault="006F533E">
      <w:pPr>
        <w:numPr>
          <w:ilvl w:val="1"/>
          <w:numId w:val="15"/>
        </w:numPr>
        <w:tabs>
          <w:tab w:val="left" w:pos="1134"/>
          <w:tab w:val="left" w:pos="2268"/>
        </w:tabs>
        <w:spacing w:line="240" w:lineRule="auto"/>
        <w:jc w:val="both"/>
        <w:rPr>
          <w:color w:val="FF0000"/>
        </w:rPr>
      </w:pPr>
      <w:r>
        <w:rPr>
          <w:rFonts w:ascii="Open Sans" w:eastAsia="Open Sans" w:hAnsi="Open Sans" w:cs="Open Sans"/>
          <w:color w:val="FF0000"/>
        </w:rPr>
        <w:t>Nombre</w:t>
      </w:r>
    </w:p>
    <w:p w:rsidR="00A61283" w:rsidRDefault="006F533E">
      <w:pPr>
        <w:numPr>
          <w:ilvl w:val="1"/>
          <w:numId w:val="15"/>
        </w:numPr>
        <w:tabs>
          <w:tab w:val="left" w:pos="1134"/>
          <w:tab w:val="left" w:pos="2268"/>
        </w:tabs>
        <w:spacing w:line="240" w:lineRule="auto"/>
        <w:jc w:val="both"/>
      </w:pPr>
      <w:r>
        <w:rPr>
          <w:rFonts w:ascii="Times New Roman" w:eastAsia="Times New Roman" w:hAnsi="Times New Roman" w:cs="Times New Roman"/>
        </w:rPr>
        <w:lastRenderedPageBreak/>
        <w:t xml:space="preserve"> </w:t>
      </w:r>
      <w:r>
        <w:rPr>
          <w:rFonts w:ascii="Open Sans" w:eastAsia="Open Sans" w:hAnsi="Open Sans" w:cs="Open Sans"/>
        </w:rPr>
        <w:t>ISSN</w:t>
      </w:r>
    </w:p>
    <w:p w:rsidR="00A61283" w:rsidRDefault="006F533E">
      <w:pPr>
        <w:numPr>
          <w:ilvl w:val="1"/>
          <w:numId w:val="15"/>
        </w:numPr>
        <w:tabs>
          <w:tab w:val="left" w:pos="1134"/>
          <w:tab w:val="left" w:pos="2268"/>
        </w:tabs>
        <w:spacing w:line="240" w:lineRule="auto"/>
        <w:jc w:val="both"/>
      </w:pPr>
      <w:r>
        <w:rPr>
          <w:rFonts w:ascii="Open Sans" w:eastAsia="Open Sans" w:hAnsi="Open Sans" w:cs="Open Sans"/>
        </w:rPr>
        <w:t>¿Métrica?</w:t>
      </w:r>
    </w:p>
    <w:p w:rsidR="00A61283" w:rsidRDefault="006F533E">
      <w:pPr>
        <w:numPr>
          <w:ilvl w:val="0"/>
          <w:numId w:val="15"/>
        </w:numPr>
        <w:tabs>
          <w:tab w:val="left" w:pos="1134"/>
          <w:tab w:val="left" w:pos="2268"/>
        </w:tabs>
        <w:spacing w:line="240" w:lineRule="auto"/>
        <w:jc w:val="both"/>
      </w:pPr>
      <w:r>
        <w:rPr>
          <w:rFonts w:ascii="Times New Roman" w:eastAsia="Times New Roman" w:hAnsi="Times New Roman" w:cs="Times New Roman"/>
        </w:rPr>
        <w:t xml:space="preserve"> </w:t>
      </w:r>
      <w:r>
        <w:rPr>
          <w:rFonts w:ascii="Open Sans" w:eastAsia="Open Sans" w:hAnsi="Open Sans" w:cs="Open Sans"/>
        </w:rPr>
        <w:t>Métrica de publicación</w:t>
      </w:r>
    </w:p>
    <w:p w:rsidR="00A61283" w:rsidRDefault="006F533E">
      <w:pPr>
        <w:numPr>
          <w:ilvl w:val="1"/>
          <w:numId w:val="15"/>
        </w:numPr>
        <w:tabs>
          <w:tab w:val="left" w:pos="1134"/>
          <w:tab w:val="left" w:pos="2268"/>
        </w:tabs>
        <w:spacing w:line="240" w:lineRule="auto"/>
        <w:jc w:val="both"/>
      </w:pPr>
      <w:r>
        <w:rPr>
          <w:rFonts w:ascii="Times New Roman" w:eastAsia="Times New Roman" w:hAnsi="Times New Roman" w:cs="Times New Roman"/>
        </w:rPr>
        <w:t xml:space="preserve"> </w:t>
      </w:r>
      <w:r>
        <w:rPr>
          <w:rFonts w:ascii="Open Sans" w:eastAsia="Open Sans" w:hAnsi="Open Sans" w:cs="Open Sans"/>
        </w:rPr>
        <w:t>Nombre de la fuente externa</w:t>
      </w:r>
    </w:p>
    <w:p w:rsidR="00A61283" w:rsidRDefault="006F533E">
      <w:pPr>
        <w:numPr>
          <w:ilvl w:val="1"/>
          <w:numId w:val="15"/>
        </w:numPr>
        <w:tabs>
          <w:tab w:val="left" w:pos="1134"/>
          <w:tab w:val="left" w:pos="2268"/>
        </w:tabs>
        <w:spacing w:line="240" w:lineRule="auto"/>
        <w:jc w:val="both"/>
      </w:pPr>
      <w:r>
        <w:rPr>
          <w:rFonts w:ascii="Times New Roman" w:eastAsia="Times New Roman" w:hAnsi="Times New Roman" w:cs="Times New Roman"/>
        </w:rPr>
        <w:t xml:space="preserve"> </w:t>
      </w:r>
      <w:r>
        <w:rPr>
          <w:rFonts w:ascii="Open Sans" w:eastAsia="Open Sans" w:hAnsi="Open Sans" w:cs="Open Sans"/>
        </w:rPr>
        <w:t>Número de citas</w:t>
      </w:r>
    </w:p>
    <w:p w:rsidR="00A61283" w:rsidRDefault="006F533E">
      <w:pPr>
        <w:spacing w:before="240" w:after="240"/>
        <w:jc w:val="both"/>
        <w:rPr>
          <w:rFonts w:ascii="Open Sans" w:eastAsia="Open Sans" w:hAnsi="Open Sans" w:cs="Open Sans"/>
        </w:rPr>
      </w:pPr>
      <w:r>
        <w:rPr>
          <w:rFonts w:ascii="Open Sans" w:eastAsia="Open Sans" w:hAnsi="Open Sans" w:cs="Open Sans"/>
        </w:rPr>
        <w:t>El listado de colores significa lo siguiente:</w:t>
      </w:r>
    </w:p>
    <w:p w:rsidR="00A61283" w:rsidRDefault="006F533E">
      <w:pPr>
        <w:numPr>
          <w:ilvl w:val="0"/>
          <w:numId w:val="8"/>
        </w:numPr>
        <w:tabs>
          <w:tab w:val="left" w:pos="1134"/>
          <w:tab w:val="left" w:pos="2268"/>
        </w:tabs>
        <w:spacing w:before="240" w:line="360" w:lineRule="auto"/>
        <w:jc w:val="both"/>
        <w:rPr>
          <w:rFonts w:ascii="Open Sans" w:eastAsia="Open Sans" w:hAnsi="Open Sans" w:cs="Open Sans"/>
        </w:rPr>
      </w:pPr>
      <w:r>
        <w:rPr>
          <w:rFonts w:ascii="Open Sans" w:eastAsia="Open Sans" w:hAnsi="Open Sans" w:cs="Open Sans"/>
          <w:color w:val="FF0000"/>
        </w:rPr>
        <w:t xml:space="preserve">Rojo </w:t>
      </w:r>
      <w:r>
        <w:rPr>
          <w:rFonts w:ascii="Open Sans" w:eastAsia="Open Sans" w:hAnsi="Open Sans" w:cs="Open Sans"/>
        </w:rPr>
        <w:t xml:space="preserve">– Metadatos necesarios e IMPRESCINDIBLES por ser identificadores estándar. </w:t>
      </w:r>
    </w:p>
    <w:p w:rsidR="00A61283" w:rsidRDefault="006F533E">
      <w:pPr>
        <w:numPr>
          <w:ilvl w:val="0"/>
          <w:numId w:val="8"/>
        </w:numPr>
        <w:tabs>
          <w:tab w:val="left" w:pos="1134"/>
          <w:tab w:val="left" w:pos="2268"/>
        </w:tabs>
        <w:spacing w:line="360" w:lineRule="auto"/>
        <w:jc w:val="both"/>
        <w:rPr>
          <w:rFonts w:ascii="Open Sans" w:eastAsia="Open Sans" w:hAnsi="Open Sans" w:cs="Open Sans"/>
        </w:rPr>
      </w:pPr>
      <w:r>
        <w:rPr>
          <w:rFonts w:ascii="Open Sans" w:eastAsia="Open Sans" w:hAnsi="Open Sans" w:cs="Open Sans"/>
          <w:color w:val="F79646"/>
        </w:rPr>
        <w:t xml:space="preserve">Naranja </w:t>
      </w:r>
      <w:r>
        <w:rPr>
          <w:rFonts w:ascii="Open Sans" w:eastAsia="Open Sans" w:hAnsi="Open Sans" w:cs="Open Sans"/>
        </w:rPr>
        <w:t>- Metadatos importantes que nos son identificadores.</w:t>
      </w:r>
    </w:p>
    <w:p w:rsidR="00A61283" w:rsidRDefault="006F533E">
      <w:pPr>
        <w:numPr>
          <w:ilvl w:val="0"/>
          <w:numId w:val="8"/>
        </w:numPr>
        <w:tabs>
          <w:tab w:val="left" w:pos="1134"/>
          <w:tab w:val="left" w:pos="2268"/>
        </w:tabs>
        <w:spacing w:line="360" w:lineRule="auto"/>
        <w:jc w:val="both"/>
        <w:rPr>
          <w:rFonts w:ascii="Open Sans" w:eastAsia="Open Sans" w:hAnsi="Open Sans" w:cs="Open Sans"/>
        </w:rPr>
      </w:pPr>
      <w:r>
        <w:rPr>
          <w:rFonts w:ascii="Open Sans" w:eastAsia="Open Sans" w:hAnsi="Open Sans" w:cs="Open Sans"/>
        </w:rPr>
        <w:t>Negro – Metadatos de tipo enlace o con información complementaria.</w:t>
      </w:r>
    </w:p>
    <w:p w:rsidR="00A61283" w:rsidRDefault="00A61283">
      <w:pPr>
        <w:tabs>
          <w:tab w:val="left" w:pos="1134"/>
          <w:tab w:val="left" w:pos="2268"/>
        </w:tabs>
        <w:spacing w:line="360" w:lineRule="auto"/>
        <w:ind w:left="360"/>
        <w:jc w:val="both"/>
        <w:rPr>
          <w:rFonts w:ascii="Open Sans" w:eastAsia="Open Sans" w:hAnsi="Open Sans" w:cs="Open Sans"/>
        </w:rPr>
      </w:pPr>
    </w:p>
    <w:p w:rsidR="00A61283" w:rsidRDefault="00A61283">
      <w:pPr>
        <w:tabs>
          <w:tab w:val="left" w:pos="1134"/>
          <w:tab w:val="left" w:pos="2268"/>
        </w:tabs>
        <w:spacing w:line="360" w:lineRule="auto"/>
        <w:ind w:left="360"/>
        <w:jc w:val="both"/>
        <w:rPr>
          <w:rFonts w:ascii="Open Sans" w:eastAsia="Open Sans" w:hAnsi="Open Sans" w:cs="Open Sans"/>
        </w:rPr>
        <w:sectPr w:rsidR="00A61283">
          <w:headerReference w:type="default" r:id="rId9"/>
          <w:footerReference w:type="default" r:id="rId10"/>
          <w:pgSz w:w="11909" w:h="16834"/>
          <w:pgMar w:top="1440" w:right="1440" w:bottom="1440" w:left="1440" w:header="720" w:footer="720" w:gutter="0"/>
          <w:pgNumType w:start="1"/>
          <w:cols w:space="720"/>
        </w:sectPr>
      </w:pPr>
    </w:p>
    <w:p w:rsidR="00A61283" w:rsidRDefault="006F533E">
      <w:pPr>
        <w:pStyle w:val="Ttulo1"/>
        <w:numPr>
          <w:ilvl w:val="0"/>
          <w:numId w:val="12"/>
        </w:numPr>
        <w:tabs>
          <w:tab w:val="left" w:pos="1134"/>
          <w:tab w:val="left" w:pos="2268"/>
        </w:tabs>
        <w:spacing w:line="360" w:lineRule="auto"/>
        <w:jc w:val="both"/>
      </w:pPr>
      <w:bookmarkStart w:id="4" w:name="_heading=h.ruqdufwxpj47" w:colFirst="0" w:colLast="0"/>
      <w:bookmarkEnd w:id="4"/>
      <w:r>
        <w:rPr>
          <w:rFonts w:ascii="Lucida Sans" w:eastAsia="Lucida Sans" w:hAnsi="Lucida Sans" w:cs="Lucida Sans"/>
          <w:b/>
          <w:color w:val="6B386E"/>
          <w:sz w:val="32"/>
          <w:szCs w:val="32"/>
        </w:rPr>
        <w:lastRenderedPageBreak/>
        <w:t>Análisis de fuentes externas de publicaciones</w:t>
      </w:r>
      <w:r>
        <w:t xml:space="preserve"> </w:t>
      </w:r>
    </w:p>
    <w:p w:rsidR="00A61283" w:rsidRDefault="006F533E">
      <w:pPr>
        <w:spacing w:before="240" w:after="240"/>
        <w:jc w:val="both"/>
        <w:rPr>
          <w:rFonts w:ascii="Open Sans" w:eastAsia="Open Sans" w:hAnsi="Open Sans" w:cs="Open Sans"/>
        </w:rPr>
      </w:pPr>
      <w:r>
        <w:rPr>
          <w:rFonts w:ascii="Open Sans" w:eastAsia="Open Sans" w:hAnsi="Open Sans" w:cs="Open Sans"/>
        </w:rPr>
        <w:t xml:space="preserve">En esta sección se expondrán diversas fuentes externas que contienen </w:t>
      </w:r>
      <w:proofErr w:type="spellStart"/>
      <w:r>
        <w:rPr>
          <w:rFonts w:ascii="Open Sans" w:eastAsia="Open Sans" w:hAnsi="Open Sans" w:cs="Open Sans"/>
        </w:rPr>
        <w:t>ROs</w:t>
      </w:r>
      <w:proofErr w:type="spellEnd"/>
      <w:r>
        <w:rPr>
          <w:rFonts w:ascii="Open Sans" w:eastAsia="Open Sans" w:hAnsi="Open Sans" w:cs="Open Sans"/>
        </w:rPr>
        <w:t xml:space="preserve"> de tipo publicación. En las siguientes subsecciones se detallarán cada una de ellas. Al final de la sección se expondrá una tabla en la que de manera resumida se expondrán los metadatos, en comparación con los deseados, que se obtienen de cada publicación, las </w:t>
      </w:r>
      <w:proofErr w:type="spellStart"/>
      <w:r>
        <w:rPr>
          <w:rFonts w:ascii="Open Sans" w:eastAsia="Open Sans" w:hAnsi="Open Sans" w:cs="Open Sans"/>
        </w:rPr>
        <w:t>APIs</w:t>
      </w:r>
      <w:proofErr w:type="spellEnd"/>
      <w:r>
        <w:rPr>
          <w:rFonts w:ascii="Open Sans" w:eastAsia="Open Sans" w:hAnsi="Open Sans" w:cs="Open Sans"/>
        </w:rPr>
        <w:t xml:space="preserve"> que permiten obtener estos metadatos, las ventajas y contras de estas </w:t>
      </w:r>
      <w:proofErr w:type="spellStart"/>
      <w:r>
        <w:rPr>
          <w:rFonts w:ascii="Open Sans" w:eastAsia="Open Sans" w:hAnsi="Open Sans" w:cs="Open Sans"/>
        </w:rPr>
        <w:t>APIs</w:t>
      </w:r>
      <w:proofErr w:type="spellEnd"/>
      <w:r>
        <w:rPr>
          <w:rFonts w:ascii="Open Sans" w:eastAsia="Open Sans" w:hAnsi="Open Sans" w:cs="Open Sans"/>
        </w:rPr>
        <w:t xml:space="preserve"> y, por último, una valoración respecto a la utilidad de dicha fuente externa. De esta manera, se podrá decidir qué nuevos microservicios de consumo de fuentes externas se deberán implementar en Hércules.  </w:t>
      </w:r>
    </w:p>
    <w:p w:rsidR="00A61283" w:rsidRDefault="006F533E">
      <w:pPr>
        <w:pStyle w:val="Ttulo2"/>
        <w:numPr>
          <w:ilvl w:val="0"/>
          <w:numId w:val="16"/>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5" w:name="_heading=h.2et92p0" w:colFirst="0" w:colLast="0"/>
      <w:bookmarkEnd w:id="5"/>
      <w:r>
        <w:rPr>
          <w:rFonts w:ascii="Lucida Sans" w:eastAsia="Lucida Sans" w:hAnsi="Lucida Sans" w:cs="Lucida Sans"/>
          <w:color w:val="6B386E"/>
          <w:sz w:val="22"/>
          <w:szCs w:val="22"/>
        </w:rPr>
        <w:t xml:space="preserve">Web </w:t>
      </w:r>
      <w:proofErr w:type="spellStart"/>
      <w:r>
        <w:rPr>
          <w:rFonts w:ascii="Lucida Sans" w:eastAsia="Lucida Sans" w:hAnsi="Lucida Sans" w:cs="Lucida Sans"/>
          <w:color w:val="6B386E"/>
          <w:sz w:val="22"/>
          <w:szCs w:val="22"/>
        </w:rPr>
        <w:t>of</w:t>
      </w:r>
      <w:proofErr w:type="spellEnd"/>
      <w:r>
        <w:rPr>
          <w:rFonts w:ascii="Lucida Sans" w:eastAsia="Lucida Sans" w:hAnsi="Lucida Sans" w:cs="Lucida Sans"/>
          <w:color w:val="6B386E"/>
          <w:sz w:val="22"/>
          <w:szCs w:val="22"/>
        </w:rPr>
        <w:t xml:space="preserve"> </w:t>
      </w:r>
      <w:proofErr w:type="spellStart"/>
      <w:r>
        <w:rPr>
          <w:rFonts w:ascii="Lucida Sans" w:eastAsia="Lucida Sans" w:hAnsi="Lucida Sans" w:cs="Lucida Sans"/>
          <w:color w:val="6B386E"/>
          <w:sz w:val="22"/>
          <w:szCs w:val="22"/>
        </w:rPr>
        <w:t>Science</w:t>
      </w:r>
      <w:proofErr w:type="spellEnd"/>
      <w:r w:rsidR="00CF6D66">
        <w:rPr>
          <w:rFonts w:ascii="Lucida Sans" w:eastAsia="Lucida Sans" w:hAnsi="Lucida Sans" w:cs="Lucida Sans"/>
          <w:color w:val="6B386E"/>
          <w:sz w:val="22"/>
          <w:szCs w:val="22"/>
        </w:rPr>
        <w:t xml:space="preserve"> (</w:t>
      </w:r>
      <w:proofErr w:type="spellStart"/>
      <w:r w:rsidR="00CF6D66" w:rsidRPr="00CF6D66">
        <w:rPr>
          <w:rFonts w:ascii="Lucida Sans" w:eastAsia="Lucida Sans" w:hAnsi="Lucida Sans" w:cs="Lucida Sans"/>
          <w:color w:val="6B386E"/>
          <w:sz w:val="22"/>
          <w:szCs w:val="22"/>
        </w:rPr>
        <w:t>WoS-Clarivate</w:t>
      </w:r>
      <w:proofErr w:type="spellEnd"/>
      <w:r w:rsidR="00CF6D66">
        <w:rPr>
          <w:rFonts w:ascii="Lucida Sans" w:eastAsia="Lucida Sans" w:hAnsi="Lucida Sans" w:cs="Lucida Sans"/>
          <w:color w:val="6B386E"/>
          <w:sz w:val="22"/>
          <w:szCs w:val="22"/>
        </w:rPr>
        <w:t>)</w:t>
      </w:r>
    </w:p>
    <w:p w:rsidR="00CF6D66" w:rsidRDefault="00CF6D66">
      <w:pPr>
        <w:spacing w:before="240" w:after="240"/>
        <w:jc w:val="both"/>
        <w:rPr>
          <w:rFonts w:ascii="Open Sans" w:eastAsia="Open Sans" w:hAnsi="Open Sans" w:cs="Open Sans"/>
        </w:rPr>
      </w:pPr>
      <w:r>
        <w:rPr>
          <w:rFonts w:ascii="Open Sans" w:eastAsia="Open Sans" w:hAnsi="Open Sans" w:cs="Open Sans"/>
        </w:rPr>
        <w:t xml:space="preserve">Esta fuente externa pertenece a </w:t>
      </w:r>
      <w:proofErr w:type="spellStart"/>
      <w:r>
        <w:rPr>
          <w:rFonts w:ascii="Open Sans" w:eastAsia="Open Sans" w:hAnsi="Open Sans" w:cs="Open Sans"/>
        </w:rPr>
        <w:t>Clarivate</w:t>
      </w:r>
      <w:proofErr w:type="spellEnd"/>
      <w:r>
        <w:rPr>
          <w:rFonts w:ascii="Open Sans" w:eastAsia="Open Sans" w:hAnsi="Open Sans" w:cs="Open Sans"/>
        </w:rPr>
        <w:t xml:space="preserve"> y está accesible a través de la </w:t>
      </w:r>
      <w:hyperlink r:id="rId11" w:history="1">
        <w:r w:rsidRPr="00CF6D66">
          <w:rPr>
            <w:rStyle w:val="Hipervnculo"/>
            <w:rFonts w:ascii="Open Sans" w:eastAsia="Open Sans" w:hAnsi="Open Sans" w:cs="Open Sans"/>
          </w:rPr>
          <w:t>licencia nacional que gestiona la FECYT para las universidades españolas</w:t>
        </w:r>
      </w:hyperlink>
      <w:r>
        <w:rPr>
          <w:rFonts w:ascii="Open Sans" w:eastAsia="Open Sans" w:hAnsi="Open Sans" w:cs="Open Sans"/>
        </w:rPr>
        <w:t xml:space="preserve">. En su web indican que para poder usarla hay que </w:t>
      </w:r>
      <w:r w:rsidRPr="00CF6D66">
        <w:rPr>
          <w:rFonts w:ascii="Open Sans" w:eastAsia="Open Sans" w:hAnsi="Open Sans" w:cs="Open Sans"/>
        </w:rPr>
        <w:t xml:space="preserve">ponerse en </w:t>
      </w:r>
      <w:hyperlink r:id="rId12" w:history="1">
        <w:r w:rsidRPr="00CF6D66">
          <w:rPr>
            <w:rStyle w:val="Hipervnculo"/>
            <w:rFonts w:ascii="Open Sans" w:eastAsia="Open Sans" w:hAnsi="Open Sans" w:cs="Open Sans"/>
          </w:rPr>
          <w:t>contacto con FECYT</w:t>
        </w:r>
      </w:hyperlink>
      <w:r w:rsidRPr="00CF6D66">
        <w:rPr>
          <w:rFonts w:ascii="Open Sans" w:eastAsia="Open Sans" w:hAnsi="Open Sans" w:cs="Open Sans"/>
        </w:rPr>
        <w:t xml:space="preserve"> a través de</w:t>
      </w:r>
      <w:r>
        <w:rPr>
          <w:rFonts w:ascii="Open Sans" w:eastAsia="Open Sans" w:hAnsi="Open Sans" w:cs="Open Sans"/>
        </w:rPr>
        <w:t xml:space="preserve"> un</w:t>
      </w:r>
      <w:r w:rsidRPr="00CF6D66">
        <w:rPr>
          <w:rFonts w:ascii="Open Sans" w:eastAsia="Open Sans" w:hAnsi="Open Sans" w:cs="Open Sans"/>
        </w:rPr>
        <w:t xml:space="preserve"> formulario e</w:t>
      </w:r>
      <w:r>
        <w:rPr>
          <w:rFonts w:ascii="Open Sans" w:eastAsia="Open Sans" w:hAnsi="Open Sans" w:cs="Open Sans"/>
        </w:rPr>
        <w:t xml:space="preserve">n el que se </w:t>
      </w:r>
      <w:r w:rsidRPr="00CF6D66">
        <w:rPr>
          <w:rFonts w:ascii="Open Sans" w:eastAsia="Open Sans" w:hAnsi="Open Sans" w:cs="Open Sans"/>
        </w:rPr>
        <w:t>indica qué tipo de servicio desea habilitar.</w:t>
      </w:r>
    </w:p>
    <w:p w:rsidR="00A61283" w:rsidRDefault="00CF6D66">
      <w:pPr>
        <w:spacing w:before="240" w:after="240"/>
        <w:jc w:val="both"/>
        <w:rPr>
          <w:rFonts w:ascii="Open Sans" w:eastAsia="Open Sans" w:hAnsi="Open Sans" w:cs="Open Sans"/>
        </w:rPr>
      </w:pPr>
      <w:r>
        <w:rPr>
          <w:rFonts w:ascii="Open Sans" w:eastAsia="Open Sans" w:hAnsi="Open Sans" w:cs="Open Sans"/>
        </w:rPr>
        <w:t>Una vez hecha la solicitud, e</w:t>
      </w:r>
      <w:r w:rsidR="006F533E">
        <w:rPr>
          <w:rFonts w:ascii="Open Sans" w:eastAsia="Open Sans" w:hAnsi="Open Sans" w:cs="Open Sans"/>
        </w:rPr>
        <w:t xml:space="preserve">l procedimiento </w:t>
      </w:r>
      <w:r>
        <w:rPr>
          <w:rFonts w:ascii="Open Sans" w:eastAsia="Open Sans" w:hAnsi="Open Sans" w:cs="Open Sans"/>
        </w:rPr>
        <w:t xml:space="preserve">técnico </w:t>
      </w:r>
      <w:r w:rsidR="006F533E">
        <w:rPr>
          <w:rFonts w:ascii="Open Sans" w:eastAsia="Open Sans" w:hAnsi="Open Sans" w:cs="Open Sans"/>
        </w:rPr>
        <w:t xml:space="preserve">para acceder a esta fuente externa exige estar registrado, dar de alta una aplicación desde la que se accederá a las </w:t>
      </w:r>
      <w:proofErr w:type="spellStart"/>
      <w:r w:rsidR="006F533E">
        <w:rPr>
          <w:rFonts w:ascii="Open Sans" w:eastAsia="Open Sans" w:hAnsi="Open Sans" w:cs="Open Sans"/>
        </w:rPr>
        <w:t>APIs</w:t>
      </w:r>
      <w:proofErr w:type="spellEnd"/>
      <w:r w:rsidR="006F533E">
        <w:rPr>
          <w:rFonts w:ascii="Open Sans" w:eastAsia="Open Sans" w:hAnsi="Open Sans" w:cs="Open Sans"/>
        </w:rPr>
        <w:t xml:space="preserve">, subscribirse a cada una de las </w:t>
      </w:r>
      <w:proofErr w:type="spellStart"/>
      <w:r w:rsidR="006F533E">
        <w:rPr>
          <w:rFonts w:ascii="Open Sans" w:eastAsia="Open Sans" w:hAnsi="Open Sans" w:cs="Open Sans"/>
        </w:rPr>
        <w:t>APIs</w:t>
      </w:r>
      <w:proofErr w:type="spellEnd"/>
      <w:r w:rsidR="006F533E">
        <w:rPr>
          <w:rFonts w:ascii="Open Sans" w:eastAsia="Open Sans" w:hAnsi="Open Sans" w:cs="Open Sans"/>
        </w:rPr>
        <w:t xml:space="preserve"> que se van a usar para poder recibir posteriormente por correo electrónico una API-</w:t>
      </w:r>
      <w:proofErr w:type="spellStart"/>
      <w:r w:rsidR="006F533E">
        <w:rPr>
          <w:rFonts w:ascii="Open Sans" w:eastAsia="Open Sans" w:hAnsi="Open Sans" w:cs="Open Sans"/>
        </w:rPr>
        <w:t>key</w:t>
      </w:r>
      <w:proofErr w:type="spellEnd"/>
      <w:r w:rsidR="006F533E">
        <w:rPr>
          <w:rFonts w:ascii="Open Sans" w:eastAsia="Open Sans" w:hAnsi="Open Sans" w:cs="Open Sans"/>
        </w:rPr>
        <w:t xml:space="preserve"> para poder invocar a cada API. En la sección </w:t>
      </w:r>
      <w:hyperlink r:id="rId13" w:history="1">
        <w:proofErr w:type="spellStart"/>
        <w:r w:rsidR="006F533E" w:rsidRPr="006F533E">
          <w:rPr>
            <w:rStyle w:val="Hipervnculo"/>
            <w:rFonts w:ascii="Open Sans" w:eastAsia="Open Sans" w:hAnsi="Open Sans" w:cs="Open Sans"/>
            <w:i/>
          </w:rPr>
          <w:t>How</w:t>
        </w:r>
        <w:proofErr w:type="spellEnd"/>
        <w:r w:rsidR="006F533E" w:rsidRPr="006F533E">
          <w:rPr>
            <w:rStyle w:val="Hipervnculo"/>
            <w:rFonts w:ascii="Open Sans" w:eastAsia="Open Sans" w:hAnsi="Open Sans" w:cs="Open Sans"/>
            <w:i/>
          </w:rPr>
          <w:t xml:space="preserve"> </w:t>
        </w:r>
        <w:proofErr w:type="spellStart"/>
        <w:r w:rsidR="006F533E" w:rsidRPr="006F533E">
          <w:rPr>
            <w:rStyle w:val="Hipervnculo"/>
            <w:rFonts w:ascii="Open Sans" w:eastAsia="Open Sans" w:hAnsi="Open Sans" w:cs="Open Sans"/>
            <w:i/>
          </w:rPr>
          <w:t>to</w:t>
        </w:r>
        <w:proofErr w:type="spellEnd"/>
        <w:r w:rsidR="006F533E" w:rsidRPr="006F533E">
          <w:rPr>
            <w:rStyle w:val="Hipervnculo"/>
            <w:rFonts w:ascii="Open Sans" w:eastAsia="Open Sans" w:hAnsi="Open Sans" w:cs="Open Sans"/>
            <w:i/>
          </w:rPr>
          <w:t xml:space="preserve"> </w:t>
        </w:r>
        <w:proofErr w:type="spellStart"/>
        <w:r w:rsidR="006F533E" w:rsidRPr="006F533E">
          <w:rPr>
            <w:rStyle w:val="Hipervnculo"/>
            <w:rFonts w:ascii="Open Sans" w:eastAsia="Open Sans" w:hAnsi="Open Sans" w:cs="Open Sans"/>
            <w:i/>
          </w:rPr>
          <w:t>get</w:t>
        </w:r>
        <w:proofErr w:type="spellEnd"/>
        <w:r w:rsidR="006F533E" w:rsidRPr="006F533E">
          <w:rPr>
            <w:rStyle w:val="Hipervnculo"/>
            <w:rFonts w:ascii="Open Sans" w:eastAsia="Open Sans" w:hAnsi="Open Sans" w:cs="Open Sans"/>
            <w:i/>
          </w:rPr>
          <w:t xml:space="preserve"> </w:t>
        </w:r>
        <w:proofErr w:type="spellStart"/>
        <w:r w:rsidR="006F533E" w:rsidRPr="006F533E">
          <w:rPr>
            <w:rStyle w:val="Hipervnculo"/>
            <w:rFonts w:ascii="Open Sans" w:eastAsia="Open Sans" w:hAnsi="Open Sans" w:cs="Open Sans"/>
            <w:i/>
          </w:rPr>
          <w:t>started</w:t>
        </w:r>
        <w:proofErr w:type="spellEnd"/>
      </w:hyperlink>
      <w:r w:rsidR="006F533E">
        <w:rPr>
          <w:rFonts w:ascii="Open Sans" w:eastAsia="Open Sans" w:hAnsi="Open Sans" w:cs="Open Sans"/>
        </w:rPr>
        <w:t xml:space="preserve"> de su web se explican los pasos a seguir. </w:t>
      </w:r>
    </w:p>
    <w:p w:rsidR="00A61283" w:rsidRDefault="006F533E">
      <w:pPr>
        <w:spacing w:before="240" w:after="240"/>
        <w:jc w:val="both"/>
        <w:rPr>
          <w:rFonts w:ascii="Open Sans" w:eastAsia="Open Sans" w:hAnsi="Open Sans" w:cs="Open Sans"/>
        </w:rPr>
      </w:pPr>
      <w:r>
        <w:rPr>
          <w:rFonts w:ascii="Open Sans" w:eastAsia="Open Sans" w:hAnsi="Open Sans" w:cs="Open Sans"/>
        </w:rPr>
        <w:t xml:space="preserve">El </w:t>
      </w:r>
      <w:hyperlink r:id="rId14">
        <w:r>
          <w:rPr>
            <w:rFonts w:ascii="Open Sans" w:eastAsia="Open Sans" w:hAnsi="Open Sans" w:cs="Open Sans"/>
            <w:color w:val="0000FF"/>
            <w:u w:val="single"/>
          </w:rPr>
          <w:t xml:space="preserve">portal de </w:t>
        </w:r>
        <w:proofErr w:type="spellStart"/>
        <w:r>
          <w:rPr>
            <w:rFonts w:ascii="Open Sans" w:eastAsia="Open Sans" w:hAnsi="Open Sans" w:cs="Open Sans"/>
            <w:color w:val="0000FF"/>
            <w:u w:val="single"/>
          </w:rPr>
          <w:t>Clarivate</w:t>
        </w:r>
        <w:proofErr w:type="spellEnd"/>
      </w:hyperlink>
      <w:r>
        <w:rPr>
          <w:rFonts w:ascii="Open Sans" w:eastAsia="Open Sans" w:hAnsi="Open Sans" w:cs="Open Sans"/>
        </w:rPr>
        <w:t xml:space="preserve"> proporciona varias </w:t>
      </w:r>
      <w:proofErr w:type="spellStart"/>
      <w:r>
        <w:rPr>
          <w:rFonts w:ascii="Open Sans" w:eastAsia="Open Sans" w:hAnsi="Open Sans" w:cs="Open Sans"/>
        </w:rPr>
        <w:t>APIs</w:t>
      </w:r>
      <w:proofErr w:type="spellEnd"/>
      <w:r>
        <w:rPr>
          <w:rFonts w:ascii="Open Sans" w:eastAsia="Open Sans" w:hAnsi="Open Sans" w:cs="Open Sans"/>
        </w:rPr>
        <w:t xml:space="preserve">, además de las específicas de </w:t>
      </w:r>
      <w:proofErr w:type="spellStart"/>
      <w:r>
        <w:rPr>
          <w:rFonts w:ascii="Open Sans" w:eastAsia="Open Sans" w:hAnsi="Open Sans" w:cs="Open Sans"/>
        </w:rPr>
        <w:t>WoS</w:t>
      </w:r>
      <w:proofErr w:type="spellEnd"/>
      <w:r>
        <w:rPr>
          <w:rFonts w:ascii="Open Sans" w:eastAsia="Open Sans" w:hAnsi="Open Sans" w:cs="Open Sans"/>
        </w:rPr>
        <w:t xml:space="preserve">. En concreto para obtener información de Web </w:t>
      </w:r>
      <w:proofErr w:type="spellStart"/>
      <w:r>
        <w:rPr>
          <w:rFonts w:ascii="Open Sans" w:eastAsia="Open Sans" w:hAnsi="Open Sans" w:cs="Open Sans"/>
        </w:rPr>
        <w:t>of</w:t>
      </w:r>
      <w:proofErr w:type="spellEnd"/>
      <w:r>
        <w:rPr>
          <w:rFonts w:ascii="Open Sans" w:eastAsia="Open Sans" w:hAnsi="Open Sans" w:cs="Open Sans"/>
        </w:rPr>
        <w:t xml:space="preserve"> </w:t>
      </w:r>
      <w:proofErr w:type="spellStart"/>
      <w:r>
        <w:rPr>
          <w:rFonts w:ascii="Open Sans" w:eastAsia="Open Sans" w:hAnsi="Open Sans" w:cs="Open Sans"/>
        </w:rPr>
        <w:t>Science</w:t>
      </w:r>
      <w:proofErr w:type="spellEnd"/>
      <w:r>
        <w:rPr>
          <w:rFonts w:ascii="Open Sans" w:eastAsia="Open Sans" w:hAnsi="Open Sans" w:cs="Open Sans"/>
        </w:rPr>
        <w:t xml:space="preserve"> </w:t>
      </w:r>
      <w:proofErr w:type="spellStart"/>
      <w:r>
        <w:rPr>
          <w:rFonts w:ascii="Open Sans" w:eastAsia="Open Sans" w:hAnsi="Open Sans" w:cs="Open Sans"/>
        </w:rPr>
        <w:t>ofecen</w:t>
      </w:r>
      <w:proofErr w:type="spellEnd"/>
      <w:r>
        <w:rPr>
          <w:rFonts w:ascii="Open Sans" w:eastAsia="Open Sans" w:hAnsi="Open Sans" w:cs="Open Sans"/>
        </w:rPr>
        <w:t xml:space="preserve"> las siguientes opciones:</w:t>
      </w:r>
    </w:p>
    <w:p w:rsidR="00A61283" w:rsidRDefault="006F533E">
      <w:pPr>
        <w:numPr>
          <w:ilvl w:val="3"/>
          <w:numId w:val="2"/>
        </w:numPr>
        <w:pBdr>
          <w:top w:val="nil"/>
          <w:left w:val="nil"/>
          <w:bottom w:val="nil"/>
          <w:right w:val="nil"/>
          <w:between w:val="nil"/>
        </w:pBdr>
        <w:spacing w:before="240" w:line="360" w:lineRule="auto"/>
        <w:ind w:left="708"/>
        <w:jc w:val="both"/>
        <w:rPr>
          <w:rFonts w:ascii="Open Sans" w:eastAsia="Open Sans" w:hAnsi="Open Sans" w:cs="Open Sans"/>
        </w:rPr>
      </w:pPr>
      <w:hyperlink r:id="rId15">
        <w:proofErr w:type="spellStart"/>
        <w:r>
          <w:rPr>
            <w:rFonts w:ascii="Open Sans" w:eastAsia="Open Sans" w:hAnsi="Open Sans" w:cs="Open Sans"/>
            <w:color w:val="0000FF"/>
            <w:sz w:val="20"/>
            <w:szCs w:val="20"/>
            <w:u w:val="single"/>
          </w:rPr>
          <w:t>InCites</w:t>
        </w:r>
        <w:proofErr w:type="spellEnd"/>
        <w:r>
          <w:rPr>
            <w:rFonts w:ascii="Open Sans" w:eastAsia="Open Sans" w:hAnsi="Open Sans" w:cs="Open Sans"/>
            <w:color w:val="0000FF"/>
            <w:sz w:val="20"/>
            <w:szCs w:val="20"/>
            <w:u w:val="single"/>
          </w:rPr>
          <w:t xml:space="preserve"> </w:t>
        </w:r>
        <w:proofErr w:type="spellStart"/>
        <w:r>
          <w:rPr>
            <w:rFonts w:ascii="Open Sans" w:eastAsia="Open Sans" w:hAnsi="Open Sans" w:cs="Open Sans"/>
            <w:color w:val="0000FF"/>
            <w:sz w:val="20"/>
            <w:szCs w:val="20"/>
            <w:u w:val="single"/>
          </w:rPr>
          <w:t>Document</w:t>
        </w:r>
        <w:proofErr w:type="spellEnd"/>
        <w:r>
          <w:rPr>
            <w:rFonts w:ascii="Open Sans" w:eastAsia="Open Sans" w:hAnsi="Open Sans" w:cs="Open Sans"/>
            <w:color w:val="0000FF"/>
            <w:sz w:val="20"/>
            <w:szCs w:val="20"/>
            <w:u w:val="single"/>
          </w:rPr>
          <w:t xml:space="preserve"> </w:t>
        </w:r>
        <w:proofErr w:type="spellStart"/>
        <w:r>
          <w:rPr>
            <w:rFonts w:ascii="Open Sans" w:eastAsia="Open Sans" w:hAnsi="Open Sans" w:cs="Open Sans"/>
            <w:color w:val="0000FF"/>
            <w:sz w:val="20"/>
            <w:szCs w:val="20"/>
            <w:u w:val="single"/>
          </w:rPr>
          <w:t>Level</w:t>
        </w:r>
        <w:proofErr w:type="spellEnd"/>
        <w:r>
          <w:rPr>
            <w:rFonts w:ascii="Open Sans" w:eastAsia="Open Sans" w:hAnsi="Open Sans" w:cs="Open Sans"/>
            <w:color w:val="0000FF"/>
            <w:sz w:val="20"/>
            <w:szCs w:val="20"/>
            <w:u w:val="single"/>
          </w:rPr>
          <w:t xml:space="preserve"> </w:t>
        </w:r>
        <w:proofErr w:type="spellStart"/>
        <w:r>
          <w:rPr>
            <w:rFonts w:ascii="Open Sans" w:eastAsia="Open Sans" w:hAnsi="Open Sans" w:cs="Open Sans"/>
            <w:color w:val="0000FF"/>
            <w:sz w:val="20"/>
            <w:szCs w:val="20"/>
            <w:u w:val="single"/>
          </w:rPr>
          <w:t>Metrics</w:t>
        </w:r>
        <w:proofErr w:type="spellEnd"/>
        <w:r>
          <w:rPr>
            <w:rFonts w:ascii="Open Sans" w:eastAsia="Open Sans" w:hAnsi="Open Sans" w:cs="Open Sans"/>
            <w:color w:val="0000FF"/>
            <w:sz w:val="20"/>
            <w:szCs w:val="20"/>
            <w:u w:val="single"/>
          </w:rPr>
          <w:t xml:space="preserve"> API</w:t>
        </w:r>
      </w:hyperlink>
      <w:r>
        <w:rPr>
          <w:rFonts w:ascii="Open Sans" w:eastAsia="Open Sans" w:hAnsi="Open Sans" w:cs="Open Sans"/>
          <w:color w:val="000000"/>
          <w:sz w:val="20"/>
          <w:szCs w:val="20"/>
        </w:rPr>
        <w:t xml:space="preserve"> </w:t>
      </w:r>
      <w:r>
        <w:rPr>
          <w:rFonts w:ascii="Open Sans" w:eastAsia="Open Sans" w:hAnsi="Open Sans" w:cs="Open Sans"/>
          <w:color w:val="000000"/>
        </w:rPr>
        <w:t>– Da información sobre las citas de un artículo.</w:t>
      </w:r>
    </w:p>
    <w:p w:rsidR="00A61283" w:rsidRDefault="006F533E">
      <w:pPr>
        <w:numPr>
          <w:ilvl w:val="0"/>
          <w:numId w:val="2"/>
        </w:numPr>
        <w:pBdr>
          <w:top w:val="nil"/>
          <w:left w:val="nil"/>
          <w:bottom w:val="nil"/>
          <w:right w:val="nil"/>
          <w:between w:val="nil"/>
        </w:pBdr>
        <w:spacing w:line="360" w:lineRule="auto"/>
        <w:jc w:val="both"/>
        <w:rPr>
          <w:rFonts w:ascii="Open Sans" w:eastAsia="Open Sans" w:hAnsi="Open Sans" w:cs="Open Sans"/>
          <w:color w:val="000000"/>
        </w:rPr>
      </w:pPr>
      <w:hyperlink r:id="rId16">
        <w:r>
          <w:rPr>
            <w:rFonts w:ascii="Open Sans" w:eastAsia="Open Sans" w:hAnsi="Open Sans" w:cs="Open Sans"/>
            <w:color w:val="0000FF"/>
            <w:sz w:val="20"/>
            <w:szCs w:val="20"/>
            <w:u w:val="single"/>
          </w:rPr>
          <w:t xml:space="preserve">Web </w:t>
        </w:r>
        <w:proofErr w:type="spellStart"/>
        <w:r>
          <w:rPr>
            <w:rFonts w:ascii="Open Sans" w:eastAsia="Open Sans" w:hAnsi="Open Sans" w:cs="Open Sans"/>
            <w:color w:val="0000FF"/>
            <w:sz w:val="20"/>
            <w:szCs w:val="20"/>
            <w:u w:val="single"/>
          </w:rPr>
          <w:t>of</w:t>
        </w:r>
        <w:proofErr w:type="spellEnd"/>
        <w:r>
          <w:rPr>
            <w:rFonts w:ascii="Open Sans" w:eastAsia="Open Sans" w:hAnsi="Open Sans" w:cs="Open Sans"/>
            <w:color w:val="0000FF"/>
            <w:sz w:val="20"/>
            <w:szCs w:val="20"/>
            <w:u w:val="single"/>
          </w:rPr>
          <w:t xml:space="preserve"> </w:t>
        </w:r>
        <w:proofErr w:type="spellStart"/>
        <w:r>
          <w:rPr>
            <w:rFonts w:ascii="Open Sans" w:eastAsia="Open Sans" w:hAnsi="Open Sans" w:cs="Open Sans"/>
            <w:color w:val="0000FF"/>
            <w:sz w:val="20"/>
            <w:szCs w:val="20"/>
            <w:u w:val="single"/>
          </w:rPr>
          <w:t>Science</w:t>
        </w:r>
        <w:proofErr w:type="spellEnd"/>
        <w:r>
          <w:rPr>
            <w:rFonts w:ascii="Open Sans" w:eastAsia="Open Sans" w:hAnsi="Open Sans" w:cs="Open Sans"/>
            <w:color w:val="0000FF"/>
            <w:sz w:val="20"/>
            <w:szCs w:val="20"/>
            <w:u w:val="single"/>
          </w:rPr>
          <w:t xml:space="preserve"> API </w:t>
        </w:r>
        <w:proofErr w:type="spellStart"/>
        <w:r>
          <w:rPr>
            <w:rFonts w:ascii="Open Sans" w:eastAsia="Open Sans" w:hAnsi="Open Sans" w:cs="Open Sans"/>
            <w:color w:val="0000FF"/>
            <w:sz w:val="20"/>
            <w:szCs w:val="20"/>
            <w:u w:val="single"/>
          </w:rPr>
          <w:t>Expanded</w:t>
        </w:r>
        <w:proofErr w:type="spellEnd"/>
      </w:hyperlink>
      <w:r>
        <w:rPr>
          <w:rFonts w:ascii="Open Sans" w:eastAsia="Open Sans" w:hAnsi="Open Sans" w:cs="Open Sans"/>
          <w:color w:val="000000"/>
          <w:sz w:val="20"/>
          <w:szCs w:val="20"/>
        </w:rPr>
        <w:t xml:space="preserve"> </w:t>
      </w:r>
      <w:r>
        <w:rPr>
          <w:rFonts w:ascii="Open Sans" w:eastAsia="Open Sans" w:hAnsi="Open Sans" w:cs="Open Sans"/>
          <w:color w:val="000000"/>
        </w:rPr>
        <w:t xml:space="preserve">- </w:t>
      </w:r>
      <w:proofErr w:type="spellStart"/>
      <w:r>
        <w:rPr>
          <w:rFonts w:ascii="Open Sans" w:eastAsia="Open Sans" w:hAnsi="Open Sans" w:cs="Open Sans"/>
          <w:color w:val="000000"/>
        </w:rPr>
        <w:t>Support</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search</w:t>
      </w:r>
      <w:proofErr w:type="spellEnd"/>
      <w:r>
        <w:rPr>
          <w:rFonts w:ascii="Open Sans" w:eastAsia="Open Sans" w:hAnsi="Open Sans" w:cs="Open Sans"/>
          <w:color w:val="000000"/>
        </w:rPr>
        <w:t xml:space="preserve">' and 'data </w:t>
      </w:r>
      <w:proofErr w:type="spellStart"/>
      <w:r>
        <w:rPr>
          <w:rFonts w:ascii="Open Sans" w:eastAsia="Open Sans" w:hAnsi="Open Sans" w:cs="Open Sans"/>
          <w:color w:val="000000"/>
        </w:rPr>
        <w:t>integration</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using</w:t>
      </w:r>
      <w:proofErr w:type="spellEnd"/>
      <w:r>
        <w:rPr>
          <w:rFonts w:ascii="Open Sans" w:eastAsia="Open Sans" w:hAnsi="Open Sans" w:cs="Open Sans"/>
          <w:color w:val="000000"/>
        </w:rPr>
        <w:t xml:space="preserve"> Web </w:t>
      </w:r>
      <w:proofErr w:type="spellStart"/>
      <w:r>
        <w:rPr>
          <w:rFonts w:ascii="Open Sans" w:eastAsia="Open Sans" w:hAnsi="Open Sans" w:cs="Open Sans"/>
          <w:color w:val="000000"/>
        </w:rPr>
        <w:t>of</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Science</w:t>
      </w:r>
      <w:proofErr w:type="spellEnd"/>
      <w:r>
        <w:rPr>
          <w:rFonts w:ascii="Open Sans" w:eastAsia="Open Sans" w:hAnsi="Open Sans" w:cs="Open Sans"/>
          <w:color w:val="000000"/>
        </w:rPr>
        <w:t xml:space="preserve"> data </w:t>
      </w:r>
      <w:proofErr w:type="spellStart"/>
      <w:r>
        <w:rPr>
          <w:rFonts w:ascii="Open Sans" w:eastAsia="Open Sans" w:hAnsi="Open Sans" w:cs="Open Sans"/>
          <w:color w:val="000000"/>
        </w:rPr>
        <w:t>returned</w:t>
      </w:r>
      <w:proofErr w:type="spellEnd"/>
      <w:r>
        <w:rPr>
          <w:rFonts w:ascii="Open Sans" w:eastAsia="Open Sans" w:hAnsi="Open Sans" w:cs="Open Sans"/>
          <w:color w:val="000000"/>
        </w:rPr>
        <w:t xml:space="preserve"> as JSON </w:t>
      </w:r>
      <w:proofErr w:type="spellStart"/>
      <w:r>
        <w:rPr>
          <w:rFonts w:ascii="Open Sans" w:eastAsia="Open Sans" w:hAnsi="Open Sans" w:cs="Open Sans"/>
          <w:color w:val="000000"/>
        </w:rPr>
        <w:t>or</w:t>
      </w:r>
      <w:proofErr w:type="spellEnd"/>
      <w:r>
        <w:rPr>
          <w:rFonts w:ascii="Open Sans" w:eastAsia="Open Sans" w:hAnsi="Open Sans" w:cs="Open Sans"/>
          <w:color w:val="000000"/>
        </w:rPr>
        <w:t xml:space="preserve"> XML. </w:t>
      </w:r>
      <w:proofErr w:type="spellStart"/>
      <w:r>
        <w:rPr>
          <w:rFonts w:ascii="Open Sans" w:eastAsia="Open Sans" w:hAnsi="Open Sans" w:cs="Open Sans"/>
          <w:color w:val="000000"/>
        </w:rPr>
        <w:t>This</w:t>
      </w:r>
      <w:proofErr w:type="spellEnd"/>
      <w:r>
        <w:rPr>
          <w:rFonts w:ascii="Open Sans" w:eastAsia="Open Sans" w:hAnsi="Open Sans" w:cs="Open Sans"/>
          <w:color w:val="000000"/>
        </w:rPr>
        <w:t xml:space="preserve"> API </w:t>
      </w:r>
      <w:proofErr w:type="spellStart"/>
      <w:r>
        <w:rPr>
          <w:rFonts w:ascii="Open Sans" w:eastAsia="Open Sans" w:hAnsi="Open Sans" w:cs="Open Sans"/>
          <w:color w:val="000000"/>
        </w:rPr>
        <w:t>supports</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rich</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searching</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across</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the</w:t>
      </w:r>
      <w:proofErr w:type="spellEnd"/>
      <w:r>
        <w:rPr>
          <w:rFonts w:ascii="Open Sans" w:eastAsia="Open Sans" w:hAnsi="Open Sans" w:cs="Open Sans"/>
          <w:color w:val="000000"/>
        </w:rPr>
        <w:t xml:space="preserve"> Web </w:t>
      </w:r>
      <w:proofErr w:type="spellStart"/>
      <w:r>
        <w:rPr>
          <w:rFonts w:ascii="Open Sans" w:eastAsia="Open Sans" w:hAnsi="Open Sans" w:cs="Open Sans"/>
          <w:color w:val="000000"/>
        </w:rPr>
        <w:t>of</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Science</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to</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retrieve</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item-level</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metadata</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including</w:t>
      </w:r>
      <w:proofErr w:type="spellEnd"/>
      <w:r>
        <w:rPr>
          <w:rFonts w:ascii="Open Sans" w:eastAsia="Open Sans" w:hAnsi="Open Sans" w:cs="Open Sans"/>
          <w:color w:val="000000"/>
        </w:rPr>
        <w:t xml:space="preserve"> times </w:t>
      </w:r>
      <w:proofErr w:type="spellStart"/>
      <w:r>
        <w:rPr>
          <w:rFonts w:ascii="Open Sans" w:eastAsia="Open Sans" w:hAnsi="Open Sans" w:cs="Open Sans"/>
          <w:color w:val="000000"/>
        </w:rPr>
        <w:t>cited</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counts</w:t>
      </w:r>
      <w:proofErr w:type="spellEnd"/>
      <w:r>
        <w:rPr>
          <w:rFonts w:ascii="Open Sans" w:eastAsia="Open Sans" w:hAnsi="Open Sans" w:cs="Open Sans"/>
          <w:color w:val="000000"/>
        </w:rPr>
        <w:t xml:space="preserve"> and </w:t>
      </w:r>
      <w:proofErr w:type="spellStart"/>
      <w:r>
        <w:rPr>
          <w:rFonts w:ascii="Open Sans" w:eastAsia="Open Sans" w:hAnsi="Open Sans" w:cs="Open Sans"/>
          <w:color w:val="000000"/>
        </w:rPr>
        <w:t>contributor</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addresses</w:t>
      </w:r>
      <w:proofErr w:type="spellEnd"/>
      <w:r>
        <w:rPr>
          <w:rFonts w:ascii="Open Sans" w:eastAsia="Open Sans" w:hAnsi="Open Sans" w:cs="Open Sans"/>
          <w:color w:val="000000"/>
        </w:rPr>
        <w:t>/</w:t>
      </w:r>
      <w:proofErr w:type="spellStart"/>
      <w:r>
        <w:rPr>
          <w:rFonts w:ascii="Open Sans" w:eastAsia="Open Sans" w:hAnsi="Open Sans" w:cs="Open Sans"/>
          <w:color w:val="000000"/>
        </w:rPr>
        <w:t>affiliations</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Additional</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operations</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support</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the</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ability</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to</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discover</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related</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records</w:t>
      </w:r>
      <w:proofErr w:type="spellEnd"/>
      <w:r>
        <w:rPr>
          <w:rFonts w:ascii="Open Sans" w:eastAsia="Open Sans" w:hAnsi="Open Sans" w:cs="Open Sans"/>
          <w:color w:val="000000"/>
        </w:rPr>
        <w:t xml:space="preserve"> as </w:t>
      </w:r>
      <w:proofErr w:type="spellStart"/>
      <w:r>
        <w:rPr>
          <w:rFonts w:ascii="Open Sans" w:eastAsia="Open Sans" w:hAnsi="Open Sans" w:cs="Open Sans"/>
          <w:color w:val="000000"/>
        </w:rPr>
        <w:t>well</w:t>
      </w:r>
      <w:proofErr w:type="spellEnd"/>
      <w:r>
        <w:rPr>
          <w:rFonts w:ascii="Open Sans" w:eastAsia="Open Sans" w:hAnsi="Open Sans" w:cs="Open Sans"/>
          <w:color w:val="000000"/>
        </w:rPr>
        <w:t xml:space="preserve"> as </w:t>
      </w:r>
      <w:proofErr w:type="spellStart"/>
      <w:r>
        <w:rPr>
          <w:rFonts w:ascii="Open Sans" w:eastAsia="Open Sans" w:hAnsi="Open Sans" w:cs="Open Sans"/>
          <w:color w:val="000000"/>
        </w:rPr>
        <w:t>cited</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references</w:t>
      </w:r>
      <w:proofErr w:type="spellEnd"/>
      <w:r>
        <w:rPr>
          <w:rFonts w:ascii="Open Sans" w:eastAsia="Open Sans" w:hAnsi="Open Sans" w:cs="Open Sans"/>
          <w:color w:val="000000"/>
        </w:rPr>
        <w:t xml:space="preserve"> and </w:t>
      </w:r>
      <w:proofErr w:type="spellStart"/>
      <w:r>
        <w:rPr>
          <w:rFonts w:ascii="Open Sans" w:eastAsia="Open Sans" w:hAnsi="Open Sans" w:cs="Open Sans"/>
          <w:color w:val="000000"/>
        </w:rPr>
        <w:t>citing</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items</w:t>
      </w:r>
      <w:proofErr w:type="spellEnd"/>
      <w:r>
        <w:rPr>
          <w:rFonts w:ascii="Open Sans" w:eastAsia="Open Sans" w:hAnsi="Open Sans" w:cs="Open Sans"/>
          <w:color w:val="000000"/>
        </w:rPr>
        <w:t xml:space="preserve">. </w:t>
      </w:r>
    </w:p>
    <w:p w:rsidR="00A61283" w:rsidRDefault="006F533E">
      <w:pPr>
        <w:numPr>
          <w:ilvl w:val="0"/>
          <w:numId w:val="2"/>
        </w:numPr>
        <w:pBdr>
          <w:top w:val="nil"/>
          <w:left w:val="nil"/>
          <w:bottom w:val="nil"/>
          <w:right w:val="nil"/>
          <w:between w:val="nil"/>
        </w:pBdr>
        <w:spacing w:line="360" w:lineRule="auto"/>
        <w:jc w:val="both"/>
        <w:rPr>
          <w:rFonts w:ascii="Open Sans" w:eastAsia="Open Sans" w:hAnsi="Open Sans" w:cs="Open Sans"/>
          <w:color w:val="000000"/>
        </w:rPr>
      </w:pPr>
      <w:hyperlink r:id="rId17">
        <w:r>
          <w:rPr>
            <w:rFonts w:ascii="Open Sans" w:eastAsia="Open Sans" w:hAnsi="Open Sans" w:cs="Open Sans"/>
            <w:color w:val="0000FF"/>
            <w:sz w:val="20"/>
            <w:szCs w:val="20"/>
            <w:u w:val="single"/>
          </w:rPr>
          <w:t xml:space="preserve">Web </w:t>
        </w:r>
        <w:proofErr w:type="spellStart"/>
        <w:r>
          <w:rPr>
            <w:rFonts w:ascii="Open Sans" w:eastAsia="Open Sans" w:hAnsi="Open Sans" w:cs="Open Sans"/>
            <w:color w:val="0000FF"/>
            <w:sz w:val="20"/>
            <w:szCs w:val="20"/>
            <w:u w:val="single"/>
          </w:rPr>
          <w:t>of</w:t>
        </w:r>
        <w:proofErr w:type="spellEnd"/>
        <w:r>
          <w:rPr>
            <w:rFonts w:ascii="Open Sans" w:eastAsia="Open Sans" w:hAnsi="Open Sans" w:cs="Open Sans"/>
            <w:color w:val="0000FF"/>
            <w:sz w:val="20"/>
            <w:szCs w:val="20"/>
            <w:u w:val="single"/>
          </w:rPr>
          <w:t xml:space="preserve"> </w:t>
        </w:r>
        <w:proofErr w:type="spellStart"/>
        <w:r>
          <w:rPr>
            <w:rFonts w:ascii="Open Sans" w:eastAsia="Open Sans" w:hAnsi="Open Sans" w:cs="Open Sans"/>
            <w:color w:val="0000FF"/>
            <w:sz w:val="20"/>
            <w:szCs w:val="20"/>
            <w:u w:val="single"/>
          </w:rPr>
          <w:t>Science</w:t>
        </w:r>
        <w:proofErr w:type="spellEnd"/>
        <w:r>
          <w:rPr>
            <w:rFonts w:ascii="Open Sans" w:eastAsia="Open Sans" w:hAnsi="Open Sans" w:cs="Open Sans"/>
            <w:color w:val="0000FF"/>
            <w:sz w:val="20"/>
            <w:szCs w:val="20"/>
            <w:u w:val="single"/>
          </w:rPr>
          <w:t xml:space="preserve"> API Lite</w:t>
        </w:r>
      </w:hyperlink>
      <w:r>
        <w:rPr>
          <w:rFonts w:ascii="Open Sans" w:eastAsia="Open Sans" w:hAnsi="Open Sans" w:cs="Open Sans"/>
          <w:color w:val="000000"/>
          <w:sz w:val="20"/>
          <w:szCs w:val="20"/>
        </w:rPr>
        <w:t xml:space="preserve"> </w:t>
      </w:r>
      <w:r>
        <w:rPr>
          <w:rFonts w:ascii="Open Sans" w:eastAsia="Open Sans" w:hAnsi="Open Sans" w:cs="Open Sans"/>
          <w:color w:val="000000"/>
        </w:rPr>
        <w:t xml:space="preserve">- </w:t>
      </w:r>
      <w:proofErr w:type="spellStart"/>
      <w:r>
        <w:rPr>
          <w:rFonts w:ascii="Open Sans" w:eastAsia="Open Sans" w:hAnsi="Open Sans" w:cs="Open Sans"/>
          <w:color w:val="000000"/>
        </w:rPr>
        <w:t>This</w:t>
      </w:r>
      <w:proofErr w:type="spellEnd"/>
      <w:r>
        <w:rPr>
          <w:rFonts w:ascii="Open Sans" w:eastAsia="Open Sans" w:hAnsi="Open Sans" w:cs="Open Sans"/>
          <w:color w:val="000000"/>
        </w:rPr>
        <w:t xml:space="preserve"> API </w:t>
      </w:r>
      <w:proofErr w:type="spellStart"/>
      <w:r>
        <w:rPr>
          <w:rFonts w:ascii="Open Sans" w:eastAsia="Open Sans" w:hAnsi="Open Sans" w:cs="Open Sans"/>
          <w:color w:val="000000"/>
        </w:rPr>
        <w:t>supports</w:t>
      </w:r>
      <w:proofErr w:type="spellEnd"/>
      <w:r>
        <w:rPr>
          <w:rFonts w:ascii="Open Sans" w:eastAsia="Open Sans" w:hAnsi="Open Sans" w:cs="Open Sans"/>
          <w:color w:val="000000"/>
        </w:rPr>
        <w:t xml:space="preserve"> </w:t>
      </w:r>
      <w:r>
        <w:rPr>
          <w:rFonts w:ascii="Open Sans" w:eastAsia="Open Sans" w:hAnsi="Open Sans" w:cs="Open Sans"/>
          <w:color w:val="000000"/>
          <w:u w:val="single"/>
        </w:rPr>
        <w:t xml:space="preserve">simple </w:t>
      </w:r>
      <w:proofErr w:type="spellStart"/>
      <w:r>
        <w:rPr>
          <w:rFonts w:ascii="Open Sans" w:eastAsia="Open Sans" w:hAnsi="Open Sans" w:cs="Open Sans"/>
          <w:color w:val="000000"/>
          <w:u w:val="single"/>
        </w:rPr>
        <w:t>searching</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across</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the</w:t>
      </w:r>
      <w:proofErr w:type="spellEnd"/>
      <w:r>
        <w:rPr>
          <w:rFonts w:ascii="Open Sans" w:eastAsia="Open Sans" w:hAnsi="Open Sans" w:cs="Open Sans"/>
          <w:color w:val="000000"/>
        </w:rPr>
        <w:t xml:space="preserve"> Web </w:t>
      </w:r>
      <w:proofErr w:type="spellStart"/>
      <w:r>
        <w:rPr>
          <w:rFonts w:ascii="Open Sans" w:eastAsia="Open Sans" w:hAnsi="Open Sans" w:cs="Open Sans"/>
          <w:color w:val="000000"/>
        </w:rPr>
        <w:t>of</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Science</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to</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retrieve</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core</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item-level</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metadata</w:t>
      </w:r>
      <w:proofErr w:type="spellEnd"/>
      <w:r>
        <w:rPr>
          <w:rFonts w:ascii="Open Sans" w:eastAsia="Open Sans" w:hAnsi="Open Sans" w:cs="Open Sans"/>
          <w:color w:val="000000"/>
        </w:rPr>
        <w:t>.</w:t>
      </w:r>
    </w:p>
    <w:p w:rsidR="00A61283" w:rsidRDefault="006F533E">
      <w:pPr>
        <w:numPr>
          <w:ilvl w:val="0"/>
          <w:numId w:val="2"/>
        </w:numPr>
        <w:pBdr>
          <w:top w:val="nil"/>
          <w:left w:val="nil"/>
          <w:bottom w:val="nil"/>
          <w:right w:val="nil"/>
          <w:between w:val="nil"/>
        </w:pBdr>
        <w:spacing w:line="360" w:lineRule="auto"/>
        <w:jc w:val="both"/>
        <w:rPr>
          <w:rFonts w:ascii="Open Sans" w:eastAsia="Open Sans" w:hAnsi="Open Sans" w:cs="Open Sans"/>
          <w:color w:val="000000"/>
        </w:rPr>
      </w:pPr>
      <w:hyperlink r:id="rId18">
        <w:r>
          <w:rPr>
            <w:rFonts w:ascii="Open Sans" w:eastAsia="Open Sans" w:hAnsi="Open Sans" w:cs="Open Sans"/>
            <w:color w:val="0000FF"/>
            <w:sz w:val="20"/>
            <w:szCs w:val="20"/>
            <w:u w:val="single"/>
          </w:rPr>
          <w:t xml:space="preserve">Web </w:t>
        </w:r>
        <w:proofErr w:type="spellStart"/>
        <w:r>
          <w:rPr>
            <w:rFonts w:ascii="Open Sans" w:eastAsia="Open Sans" w:hAnsi="Open Sans" w:cs="Open Sans"/>
            <w:color w:val="0000FF"/>
            <w:sz w:val="20"/>
            <w:szCs w:val="20"/>
            <w:u w:val="single"/>
          </w:rPr>
          <w:t>of</w:t>
        </w:r>
        <w:proofErr w:type="spellEnd"/>
        <w:r>
          <w:rPr>
            <w:rFonts w:ascii="Open Sans" w:eastAsia="Open Sans" w:hAnsi="Open Sans" w:cs="Open Sans"/>
            <w:color w:val="0000FF"/>
            <w:sz w:val="20"/>
            <w:szCs w:val="20"/>
            <w:u w:val="single"/>
          </w:rPr>
          <w:t xml:space="preserve"> </w:t>
        </w:r>
        <w:proofErr w:type="spellStart"/>
        <w:r>
          <w:rPr>
            <w:rFonts w:ascii="Open Sans" w:eastAsia="Open Sans" w:hAnsi="Open Sans" w:cs="Open Sans"/>
            <w:color w:val="0000FF"/>
            <w:sz w:val="20"/>
            <w:szCs w:val="20"/>
            <w:u w:val="single"/>
          </w:rPr>
          <w:t>Science</w:t>
        </w:r>
        <w:proofErr w:type="spellEnd"/>
        <w:r>
          <w:rPr>
            <w:rFonts w:ascii="Open Sans" w:eastAsia="Open Sans" w:hAnsi="Open Sans" w:cs="Open Sans"/>
            <w:color w:val="0000FF"/>
            <w:sz w:val="20"/>
            <w:szCs w:val="20"/>
            <w:u w:val="single"/>
          </w:rPr>
          <w:t xml:space="preserve"> SUSHI API</w:t>
        </w:r>
      </w:hyperlink>
      <w:r>
        <w:rPr>
          <w:rFonts w:ascii="Open Sans" w:eastAsia="Open Sans" w:hAnsi="Open Sans" w:cs="Open Sans"/>
          <w:color w:val="000000"/>
          <w:sz w:val="20"/>
          <w:szCs w:val="20"/>
        </w:rPr>
        <w:t xml:space="preserve"> </w:t>
      </w:r>
      <w:r>
        <w:rPr>
          <w:rFonts w:ascii="Open Sans" w:eastAsia="Open Sans" w:hAnsi="Open Sans" w:cs="Open Sans"/>
          <w:color w:val="000000"/>
        </w:rPr>
        <w:t xml:space="preserve">- </w:t>
      </w:r>
    </w:p>
    <w:p w:rsidR="00A61283" w:rsidRDefault="006F533E">
      <w:pPr>
        <w:numPr>
          <w:ilvl w:val="0"/>
          <w:numId w:val="2"/>
        </w:numPr>
        <w:pBdr>
          <w:top w:val="nil"/>
          <w:left w:val="nil"/>
          <w:bottom w:val="nil"/>
          <w:right w:val="nil"/>
          <w:between w:val="nil"/>
        </w:pBdr>
        <w:spacing w:line="360" w:lineRule="auto"/>
        <w:jc w:val="both"/>
        <w:rPr>
          <w:rFonts w:ascii="Open Sans" w:eastAsia="Open Sans" w:hAnsi="Open Sans" w:cs="Open Sans"/>
          <w:color w:val="000000"/>
        </w:rPr>
      </w:pPr>
      <w:hyperlink r:id="rId19">
        <w:r>
          <w:rPr>
            <w:rFonts w:ascii="Open Sans" w:eastAsia="Open Sans" w:hAnsi="Open Sans" w:cs="Open Sans"/>
            <w:color w:val="0000FF"/>
            <w:sz w:val="20"/>
            <w:szCs w:val="20"/>
            <w:u w:val="single"/>
          </w:rPr>
          <w:t xml:space="preserve">Web </w:t>
        </w:r>
        <w:proofErr w:type="spellStart"/>
        <w:r>
          <w:rPr>
            <w:rFonts w:ascii="Open Sans" w:eastAsia="Open Sans" w:hAnsi="Open Sans" w:cs="Open Sans"/>
            <w:color w:val="0000FF"/>
            <w:sz w:val="20"/>
            <w:szCs w:val="20"/>
            <w:u w:val="single"/>
          </w:rPr>
          <w:t>of</w:t>
        </w:r>
        <w:proofErr w:type="spellEnd"/>
        <w:r>
          <w:rPr>
            <w:rFonts w:ascii="Open Sans" w:eastAsia="Open Sans" w:hAnsi="Open Sans" w:cs="Open Sans"/>
            <w:color w:val="0000FF"/>
            <w:sz w:val="20"/>
            <w:szCs w:val="20"/>
            <w:u w:val="single"/>
          </w:rPr>
          <w:t xml:space="preserve"> </w:t>
        </w:r>
        <w:proofErr w:type="spellStart"/>
        <w:r>
          <w:rPr>
            <w:rFonts w:ascii="Open Sans" w:eastAsia="Open Sans" w:hAnsi="Open Sans" w:cs="Open Sans"/>
            <w:color w:val="0000FF"/>
            <w:sz w:val="20"/>
            <w:szCs w:val="20"/>
            <w:u w:val="single"/>
          </w:rPr>
          <w:t>Science</w:t>
        </w:r>
        <w:proofErr w:type="spellEnd"/>
        <w:r>
          <w:rPr>
            <w:rFonts w:ascii="Open Sans" w:eastAsia="Open Sans" w:hAnsi="Open Sans" w:cs="Open Sans"/>
            <w:color w:val="0000FF"/>
            <w:sz w:val="20"/>
            <w:szCs w:val="20"/>
            <w:u w:val="single"/>
          </w:rPr>
          <w:t xml:space="preserve"> </w:t>
        </w:r>
        <w:proofErr w:type="spellStart"/>
        <w:r>
          <w:rPr>
            <w:rFonts w:ascii="Open Sans" w:eastAsia="Open Sans" w:hAnsi="Open Sans" w:cs="Open Sans"/>
            <w:color w:val="0000FF"/>
            <w:sz w:val="20"/>
            <w:szCs w:val="20"/>
            <w:u w:val="single"/>
          </w:rPr>
          <w:t>Reviewer</w:t>
        </w:r>
        <w:proofErr w:type="spellEnd"/>
        <w:r>
          <w:rPr>
            <w:rFonts w:ascii="Open Sans" w:eastAsia="Open Sans" w:hAnsi="Open Sans" w:cs="Open Sans"/>
            <w:color w:val="0000FF"/>
            <w:sz w:val="20"/>
            <w:szCs w:val="20"/>
            <w:u w:val="single"/>
          </w:rPr>
          <w:t xml:space="preserve"> </w:t>
        </w:r>
        <w:proofErr w:type="spellStart"/>
        <w:r>
          <w:rPr>
            <w:rFonts w:ascii="Open Sans" w:eastAsia="Open Sans" w:hAnsi="Open Sans" w:cs="Open Sans"/>
            <w:color w:val="0000FF"/>
            <w:sz w:val="20"/>
            <w:szCs w:val="20"/>
            <w:u w:val="single"/>
          </w:rPr>
          <w:t>Locator</w:t>
        </w:r>
        <w:proofErr w:type="spellEnd"/>
        <w:r>
          <w:rPr>
            <w:rFonts w:ascii="Open Sans" w:eastAsia="Open Sans" w:hAnsi="Open Sans" w:cs="Open Sans"/>
            <w:color w:val="0000FF"/>
            <w:sz w:val="20"/>
            <w:szCs w:val="20"/>
            <w:u w:val="single"/>
          </w:rPr>
          <w:t xml:space="preserve"> API</w:t>
        </w:r>
      </w:hyperlink>
      <w:r>
        <w:rPr>
          <w:rFonts w:ascii="Open Sans" w:eastAsia="Open Sans" w:hAnsi="Open Sans" w:cs="Open Sans"/>
          <w:color w:val="000000"/>
          <w:sz w:val="20"/>
          <w:szCs w:val="20"/>
        </w:rPr>
        <w:t xml:space="preserve"> </w:t>
      </w:r>
      <w:r>
        <w:rPr>
          <w:rFonts w:ascii="Open Sans" w:eastAsia="Open Sans" w:hAnsi="Open Sans" w:cs="Open Sans"/>
          <w:color w:val="000000"/>
        </w:rPr>
        <w:t xml:space="preserve">- </w:t>
      </w:r>
      <w:proofErr w:type="spellStart"/>
      <w:r>
        <w:rPr>
          <w:rFonts w:ascii="Open Sans" w:eastAsia="Open Sans" w:hAnsi="Open Sans" w:cs="Open Sans"/>
          <w:color w:val="000000"/>
        </w:rPr>
        <w:t>Combining</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the</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power</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of</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the</w:t>
      </w:r>
      <w:proofErr w:type="spellEnd"/>
      <w:r>
        <w:rPr>
          <w:rFonts w:ascii="Open Sans" w:eastAsia="Open Sans" w:hAnsi="Open Sans" w:cs="Open Sans"/>
          <w:color w:val="000000"/>
        </w:rPr>
        <w:t xml:space="preserve"> Web </w:t>
      </w:r>
      <w:proofErr w:type="spellStart"/>
      <w:r>
        <w:rPr>
          <w:rFonts w:ascii="Open Sans" w:eastAsia="Open Sans" w:hAnsi="Open Sans" w:cs="Open Sans"/>
          <w:color w:val="000000"/>
        </w:rPr>
        <w:t>of</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Science's</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author</w:t>
      </w:r>
      <w:proofErr w:type="spellEnd"/>
      <w:r>
        <w:rPr>
          <w:rFonts w:ascii="Open Sans" w:eastAsia="Open Sans" w:hAnsi="Open Sans" w:cs="Open Sans"/>
          <w:color w:val="000000"/>
        </w:rPr>
        <w:t xml:space="preserve"> and </w:t>
      </w:r>
      <w:proofErr w:type="spellStart"/>
      <w:r>
        <w:rPr>
          <w:rFonts w:ascii="Open Sans" w:eastAsia="Open Sans" w:hAnsi="Open Sans" w:cs="Open Sans"/>
          <w:color w:val="000000"/>
        </w:rPr>
        <w:t>reviewer</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databases</w:t>
      </w:r>
      <w:proofErr w:type="spellEnd"/>
      <w:r>
        <w:rPr>
          <w:rFonts w:ascii="Open Sans" w:eastAsia="Open Sans" w:hAnsi="Open Sans" w:cs="Open Sans"/>
          <w:color w:val="000000"/>
        </w:rPr>
        <w:t xml:space="preserve">, Web </w:t>
      </w:r>
      <w:proofErr w:type="spellStart"/>
      <w:r>
        <w:rPr>
          <w:rFonts w:ascii="Open Sans" w:eastAsia="Open Sans" w:hAnsi="Open Sans" w:cs="Open Sans"/>
          <w:color w:val="000000"/>
        </w:rPr>
        <w:t>of</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Science</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Reviewer</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Locator</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is</w:t>
      </w:r>
      <w:proofErr w:type="spellEnd"/>
      <w:r>
        <w:rPr>
          <w:rFonts w:ascii="Open Sans" w:eastAsia="Open Sans" w:hAnsi="Open Sans" w:cs="Open Sans"/>
          <w:color w:val="000000"/>
        </w:rPr>
        <w:t xml:space="preserve"> a full </w:t>
      </w:r>
      <w:proofErr w:type="spellStart"/>
      <w:r>
        <w:rPr>
          <w:rFonts w:ascii="Open Sans" w:eastAsia="Open Sans" w:hAnsi="Open Sans" w:cs="Open Sans"/>
          <w:color w:val="000000"/>
        </w:rPr>
        <w:t>stack</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solution</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to</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find</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screen</w:t>
      </w:r>
      <w:proofErr w:type="spellEnd"/>
      <w:r>
        <w:rPr>
          <w:rFonts w:ascii="Open Sans" w:eastAsia="Open Sans" w:hAnsi="Open Sans" w:cs="Open Sans"/>
          <w:color w:val="000000"/>
        </w:rPr>
        <w:t xml:space="preserve">, and </w:t>
      </w:r>
      <w:proofErr w:type="spellStart"/>
      <w:r>
        <w:rPr>
          <w:rFonts w:ascii="Open Sans" w:eastAsia="Open Sans" w:hAnsi="Open Sans" w:cs="Open Sans"/>
          <w:color w:val="000000"/>
        </w:rPr>
        <w:t>connect</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with</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expert</w:t>
      </w:r>
      <w:proofErr w:type="spellEnd"/>
      <w:r>
        <w:rPr>
          <w:rFonts w:ascii="Open Sans" w:eastAsia="Open Sans" w:hAnsi="Open Sans" w:cs="Open Sans"/>
          <w:color w:val="000000"/>
        </w:rPr>
        <w:t xml:space="preserve"> peer </w:t>
      </w:r>
      <w:proofErr w:type="spellStart"/>
      <w:r>
        <w:rPr>
          <w:rFonts w:ascii="Open Sans" w:eastAsia="Open Sans" w:hAnsi="Open Sans" w:cs="Open Sans"/>
          <w:color w:val="000000"/>
        </w:rPr>
        <w:t>reviewers</w:t>
      </w:r>
      <w:proofErr w:type="spellEnd"/>
      <w:r>
        <w:rPr>
          <w:rFonts w:ascii="Open Sans" w:eastAsia="Open Sans" w:hAnsi="Open Sans" w:cs="Open Sans"/>
          <w:color w:val="000000"/>
        </w:rPr>
        <w:t>.</w:t>
      </w:r>
    </w:p>
    <w:p w:rsidR="00A61283" w:rsidRDefault="006F533E">
      <w:pPr>
        <w:numPr>
          <w:ilvl w:val="0"/>
          <w:numId w:val="2"/>
        </w:numPr>
        <w:pBdr>
          <w:top w:val="nil"/>
          <w:left w:val="nil"/>
          <w:bottom w:val="nil"/>
          <w:right w:val="nil"/>
          <w:between w:val="nil"/>
        </w:pBdr>
        <w:spacing w:after="240" w:line="360" w:lineRule="auto"/>
        <w:jc w:val="both"/>
        <w:rPr>
          <w:rFonts w:ascii="Open Sans" w:eastAsia="Open Sans" w:hAnsi="Open Sans" w:cs="Open Sans"/>
          <w:color w:val="000000"/>
        </w:rPr>
      </w:pPr>
      <w:hyperlink r:id="rId20">
        <w:r>
          <w:rPr>
            <w:rFonts w:ascii="Open Sans" w:eastAsia="Open Sans" w:hAnsi="Open Sans" w:cs="Open Sans"/>
            <w:color w:val="0000FF"/>
            <w:sz w:val="20"/>
            <w:szCs w:val="20"/>
            <w:u w:val="single"/>
          </w:rPr>
          <w:t xml:space="preserve">Web </w:t>
        </w:r>
        <w:proofErr w:type="spellStart"/>
        <w:r>
          <w:rPr>
            <w:rFonts w:ascii="Open Sans" w:eastAsia="Open Sans" w:hAnsi="Open Sans" w:cs="Open Sans"/>
            <w:color w:val="0000FF"/>
            <w:sz w:val="20"/>
            <w:szCs w:val="20"/>
            <w:u w:val="single"/>
          </w:rPr>
          <w:t>of</w:t>
        </w:r>
        <w:proofErr w:type="spellEnd"/>
        <w:r>
          <w:rPr>
            <w:rFonts w:ascii="Open Sans" w:eastAsia="Open Sans" w:hAnsi="Open Sans" w:cs="Open Sans"/>
            <w:color w:val="0000FF"/>
            <w:sz w:val="20"/>
            <w:szCs w:val="20"/>
            <w:u w:val="single"/>
          </w:rPr>
          <w:t xml:space="preserve"> </w:t>
        </w:r>
        <w:proofErr w:type="spellStart"/>
        <w:r>
          <w:rPr>
            <w:rFonts w:ascii="Open Sans" w:eastAsia="Open Sans" w:hAnsi="Open Sans" w:cs="Open Sans"/>
            <w:color w:val="0000FF"/>
            <w:sz w:val="20"/>
            <w:szCs w:val="20"/>
            <w:u w:val="single"/>
          </w:rPr>
          <w:t>Science</w:t>
        </w:r>
        <w:proofErr w:type="spellEnd"/>
        <w:r>
          <w:rPr>
            <w:rFonts w:ascii="Open Sans" w:eastAsia="Open Sans" w:hAnsi="Open Sans" w:cs="Open Sans"/>
            <w:color w:val="0000FF"/>
            <w:sz w:val="20"/>
            <w:szCs w:val="20"/>
            <w:u w:val="single"/>
          </w:rPr>
          <w:t xml:space="preserve"> </w:t>
        </w:r>
        <w:proofErr w:type="spellStart"/>
        <w:r>
          <w:rPr>
            <w:rFonts w:ascii="Open Sans" w:eastAsia="Open Sans" w:hAnsi="Open Sans" w:cs="Open Sans"/>
            <w:color w:val="0000FF"/>
            <w:sz w:val="20"/>
            <w:szCs w:val="20"/>
            <w:u w:val="single"/>
          </w:rPr>
          <w:t>Journals</w:t>
        </w:r>
        <w:proofErr w:type="spellEnd"/>
        <w:r>
          <w:rPr>
            <w:rFonts w:ascii="Open Sans" w:eastAsia="Open Sans" w:hAnsi="Open Sans" w:cs="Open Sans"/>
            <w:color w:val="0000FF"/>
            <w:sz w:val="20"/>
            <w:szCs w:val="20"/>
            <w:u w:val="single"/>
          </w:rPr>
          <w:t xml:space="preserve"> API</w:t>
        </w:r>
      </w:hyperlink>
      <w:r>
        <w:rPr>
          <w:rFonts w:ascii="Open Sans" w:eastAsia="Open Sans" w:hAnsi="Open Sans" w:cs="Open Sans"/>
          <w:color w:val="000000"/>
          <w:sz w:val="20"/>
          <w:szCs w:val="20"/>
        </w:rPr>
        <w:t xml:space="preserve"> </w:t>
      </w:r>
      <w:sdt>
        <w:sdtPr>
          <w:tag w:val="goog_rdk_0"/>
          <w:id w:val="753410450"/>
        </w:sdtPr>
        <w:sdtContent>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This</w:t>
          </w:r>
          <w:proofErr w:type="spellEnd"/>
          <w:r>
            <w:rPr>
              <w:rFonts w:ascii="Arial Unicode MS" w:eastAsia="Arial Unicode MS" w:hAnsi="Arial Unicode MS" w:cs="Arial Unicode MS"/>
              <w:color w:val="000000"/>
            </w:rPr>
            <w:t xml:space="preserve"> API </w:t>
          </w:r>
          <w:proofErr w:type="spellStart"/>
          <w:r>
            <w:rPr>
              <w:rFonts w:ascii="Arial Unicode MS" w:eastAsia="Arial Unicode MS" w:hAnsi="Arial Unicode MS" w:cs="Arial Unicode MS"/>
              <w:color w:val="000000"/>
            </w:rPr>
            <w:t>provides</w:t>
          </w:r>
          <w:proofErr w:type="spellEnd"/>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journal-level</w:t>
          </w:r>
          <w:proofErr w:type="spellEnd"/>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metadata</w:t>
          </w:r>
          <w:proofErr w:type="spellEnd"/>
          <w:r>
            <w:rPr>
              <w:rFonts w:ascii="Arial Unicode MS" w:eastAsia="Arial Unicode MS" w:hAnsi="Arial Unicode MS" w:cs="Arial Unicode MS"/>
              <w:color w:val="000000"/>
            </w:rPr>
            <w:t xml:space="preserve"> and </w:t>
          </w:r>
          <w:proofErr w:type="spellStart"/>
          <w:r>
            <w:rPr>
              <w:rFonts w:ascii="Arial Unicode MS" w:eastAsia="Arial Unicode MS" w:hAnsi="Arial Unicode MS" w:cs="Arial Unicode MS"/>
              <w:color w:val="000000"/>
            </w:rPr>
            <w:t>metrics</w:t>
          </w:r>
          <w:proofErr w:type="spellEnd"/>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for</w:t>
          </w:r>
          <w:proofErr w:type="spellEnd"/>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all</w:t>
          </w:r>
          <w:proofErr w:type="spellEnd"/>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journals</w:t>
          </w:r>
          <w:proofErr w:type="spellEnd"/>
          <w:r>
            <w:rPr>
              <w:rFonts w:ascii="Arial Unicode MS" w:eastAsia="Arial Unicode MS" w:hAnsi="Arial Unicode MS" w:cs="Arial Unicode MS"/>
              <w:color w:val="000000"/>
            </w:rPr>
            <w:t xml:space="preserve"> in </w:t>
          </w:r>
          <w:proofErr w:type="spellStart"/>
          <w:r>
            <w:rPr>
              <w:rFonts w:ascii="Arial Unicode MS" w:eastAsia="Arial Unicode MS" w:hAnsi="Arial Unicode MS" w:cs="Arial Unicode MS"/>
              <w:color w:val="000000"/>
            </w:rPr>
            <w:t>the</w:t>
          </w:r>
          <w:proofErr w:type="spellEnd"/>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Journal</w:t>
          </w:r>
          <w:proofErr w:type="spellEnd"/>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Citation</w:t>
          </w:r>
          <w:proofErr w:type="spellEnd"/>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Reports</w:t>
          </w:r>
          <w:proofErr w:type="spellEnd"/>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covered</w:t>
          </w:r>
          <w:proofErr w:type="spellEnd"/>
          <w:r>
            <w:rPr>
              <w:rFonts w:ascii="Arial Unicode MS" w:eastAsia="Arial Unicode MS" w:hAnsi="Arial Unicode MS" w:cs="Arial Unicode MS"/>
              <w:color w:val="000000"/>
            </w:rPr>
            <w:t xml:space="preserve"> in </w:t>
          </w:r>
          <w:proofErr w:type="spellStart"/>
          <w:r>
            <w:rPr>
              <w:rFonts w:ascii="Arial Unicode MS" w:eastAsia="Arial Unicode MS" w:hAnsi="Arial Unicode MS" w:cs="Arial Unicode MS"/>
              <w:color w:val="000000"/>
            </w:rPr>
            <w:t>the</w:t>
          </w:r>
          <w:proofErr w:type="spellEnd"/>
          <w:r>
            <w:rPr>
              <w:rFonts w:ascii="Arial Unicode MS" w:eastAsia="Arial Unicode MS" w:hAnsi="Arial Unicode MS" w:cs="Arial Unicode MS"/>
              <w:color w:val="000000"/>
            </w:rPr>
            <w:t xml:space="preserve"> Web </w:t>
          </w:r>
          <w:proofErr w:type="spellStart"/>
          <w:r>
            <w:rPr>
              <w:rFonts w:ascii="Arial Unicode MS" w:eastAsia="Arial Unicode MS" w:hAnsi="Arial Unicode MS" w:cs="Arial Unicode MS"/>
              <w:color w:val="000000"/>
            </w:rPr>
            <w:t>of</w:t>
          </w:r>
          <w:proofErr w:type="spellEnd"/>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Science</w:t>
          </w:r>
          <w:proofErr w:type="spellEnd"/>
          <w:r>
            <w:rPr>
              <w:rFonts w:ascii="Arial Unicode MS" w:eastAsia="Arial Unicode MS" w:hAnsi="Arial Unicode MS" w:cs="Arial Unicode MS"/>
              <w:color w:val="000000"/>
            </w:rPr>
            <w:t xml:space="preserve"> Core </w:t>
          </w:r>
          <w:proofErr w:type="spellStart"/>
          <w:r>
            <w:rPr>
              <w:rFonts w:ascii="Arial Unicode MS" w:eastAsia="Arial Unicode MS" w:hAnsi="Arial Unicode MS" w:cs="Arial Unicode MS"/>
              <w:color w:val="000000"/>
            </w:rPr>
            <w:t>Collection</w:t>
          </w:r>
          <w:proofErr w:type="spellEnd"/>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including</w:t>
          </w:r>
          <w:proofErr w:type="spellEnd"/>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the</w:t>
          </w:r>
          <w:proofErr w:type="spellEnd"/>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Journal</w:t>
          </w:r>
          <w:proofErr w:type="spellEnd"/>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Impact</w:t>
          </w:r>
          <w:proofErr w:type="spellEnd"/>
          <w:r>
            <w:rPr>
              <w:rFonts w:ascii="Arial Unicode MS" w:eastAsia="Arial Unicode MS" w:hAnsi="Arial Unicode MS" w:cs="Arial Unicode MS"/>
              <w:color w:val="000000"/>
            </w:rPr>
            <w:t xml:space="preserve"> Factor™ and </w:t>
          </w:r>
          <w:proofErr w:type="spellStart"/>
          <w:r>
            <w:rPr>
              <w:rFonts w:ascii="Arial Unicode MS" w:eastAsia="Arial Unicode MS" w:hAnsi="Arial Unicode MS" w:cs="Arial Unicode MS"/>
              <w:color w:val="000000"/>
            </w:rPr>
            <w:t>other</w:t>
          </w:r>
          <w:proofErr w:type="spellEnd"/>
          <w:r>
            <w:rPr>
              <w:rFonts w:ascii="Arial Unicode MS" w:eastAsia="Arial Unicode MS" w:hAnsi="Arial Unicode MS" w:cs="Arial Unicode MS"/>
              <w:color w:val="000000"/>
            </w:rPr>
            <w:t xml:space="preserve"> new </w:t>
          </w:r>
          <w:proofErr w:type="spellStart"/>
          <w:r>
            <w:rPr>
              <w:rFonts w:ascii="Arial Unicode MS" w:eastAsia="Arial Unicode MS" w:hAnsi="Arial Unicode MS" w:cs="Arial Unicode MS"/>
              <w:color w:val="000000"/>
            </w:rPr>
            <w:t>metrics</w:t>
          </w:r>
          <w:proofErr w:type="spellEnd"/>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Integrate</w:t>
          </w:r>
          <w:proofErr w:type="spellEnd"/>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journal</w:t>
          </w:r>
          <w:proofErr w:type="spellEnd"/>
          <w:r>
            <w:rPr>
              <w:rFonts w:ascii="Arial Unicode MS" w:eastAsia="Arial Unicode MS" w:hAnsi="Arial Unicode MS" w:cs="Arial Unicode MS"/>
              <w:color w:val="000000"/>
            </w:rPr>
            <w:t xml:space="preserve"> data </w:t>
          </w:r>
          <w:proofErr w:type="spellStart"/>
          <w:r>
            <w:rPr>
              <w:rFonts w:ascii="Arial Unicode MS" w:eastAsia="Arial Unicode MS" w:hAnsi="Arial Unicode MS" w:cs="Arial Unicode MS"/>
              <w:color w:val="000000"/>
            </w:rPr>
            <w:t>into</w:t>
          </w:r>
          <w:proofErr w:type="spellEnd"/>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your</w:t>
          </w:r>
          <w:proofErr w:type="spellEnd"/>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internal</w:t>
          </w:r>
          <w:proofErr w:type="spellEnd"/>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systems</w:t>
          </w:r>
          <w:proofErr w:type="spellEnd"/>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or</w:t>
          </w:r>
          <w:proofErr w:type="spellEnd"/>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retrieve</w:t>
          </w:r>
          <w:proofErr w:type="spellEnd"/>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journal</w:t>
          </w:r>
          <w:proofErr w:type="spellEnd"/>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indicators</w:t>
          </w:r>
          <w:proofErr w:type="spellEnd"/>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for</w:t>
          </w:r>
          <w:proofErr w:type="spellEnd"/>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bibliometrics</w:t>
          </w:r>
          <w:proofErr w:type="spellEnd"/>
          <w:r>
            <w:rPr>
              <w:rFonts w:ascii="Arial Unicode MS" w:eastAsia="Arial Unicode MS" w:hAnsi="Arial Unicode MS" w:cs="Arial Unicode MS"/>
              <w:color w:val="000000"/>
            </w:rPr>
            <w:t xml:space="preserve"> </w:t>
          </w:r>
          <w:proofErr w:type="spellStart"/>
          <w:r>
            <w:rPr>
              <w:rFonts w:ascii="Arial Unicode MS" w:eastAsia="Arial Unicode MS" w:hAnsi="Arial Unicode MS" w:cs="Arial Unicode MS"/>
              <w:color w:val="000000"/>
            </w:rPr>
            <w:t>studies</w:t>
          </w:r>
          <w:proofErr w:type="spellEnd"/>
          <w:r>
            <w:rPr>
              <w:rFonts w:ascii="Arial Unicode MS" w:eastAsia="Arial Unicode MS" w:hAnsi="Arial Unicode MS" w:cs="Arial Unicode MS"/>
              <w:color w:val="000000"/>
            </w:rPr>
            <w:t>.</w:t>
          </w:r>
        </w:sdtContent>
      </w:sdt>
    </w:p>
    <w:p w:rsidR="006F533E" w:rsidRDefault="006F533E">
      <w:pPr>
        <w:spacing w:before="240" w:after="240"/>
        <w:jc w:val="both"/>
        <w:rPr>
          <w:rFonts w:ascii="Open Sans" w:eastAsia="Open Sans" w:hAnsi="Open Sans" w:cs="Open Sans"/>
        </w:rPr>
      </w:pPr>
      <w:r>
        <w:rPr>
          <w:rFonts w:ascii="Open Sans" w:eastAsia="Open Sans" w:hAnsi="Open Sans" w:cs="Open Sans"/>
        </w:rPr>
        <w:t xml:space="preserve">La </w:t>
      </w:r>
      <w:bookmarkStart w:id="6" w:name="_Hlk85718102"/>
      <w:r w:rsidR="00CF6D66">
        <w:rPr>
          <w:rFonts w:ascii="Open Sans" w:eastAsia="Open Sans" w:hAnsi="Open Sans" w:cs="Open Sans"/>
        </w:rPr>
        <w:fldChar w:fldCharType="begin"/>
      </w:r>
      <w:r w:rsidR="00CF6D66">
        <w:rPr>
          <w:rFonts w:ascii="Open Sans" w:eastAsia="Open Sans" w:hAnsi="Open Sans" w:cs="Open Sans"/>
        </w:rPr>
        <w:instrText xml:space="preserve"> HYPERLINK "https://www.recursoscientificos.fecyt.es/servicios/acceso-metadatos" </w:instrText>
      </w:r>
      <w:r w:rsidR="00CF6D66">
        <w:rPr>
          <w:rFonts w:ascii="Open Sans" w:eastAsia="Open Sans" w:hAnsi="Open Sans" w:cs="Open Sans"/>
        </w:rPr>
      </w:r>
      <w:r w:rsidR="00CF6D66">
        <w:rPr>
          <w:rFonts w:ascii="Open Sans" w:eastAsia="Open Sans" w:hAnsi="Open Sans" w:cs="Open Sans"/>
        </w:rPr>
        <w:fldChar w:fldCharType="separate"/>
      </w:r>
      <w:r w:rsidRPr="00CF6D66">
        <w:rPr>
          <w:rStyle w:val="Hipervnculo"/>
          <w:rFonts w:ascii="Open Sans" w:eastAsia="Open Sans" w:hAnsi="Open Sans" w:cs="Open Sans"/>
        </w:rPr>
        <w:t>licencia nacional que gestiona la FECYT para las universidades españolas</w:t>
      </w:r>
      <w:r w:rsidR="00CF6D66">
        <w:rPr>
          <w:rFonts w:ascii="Open Sans" w:eastAsia="Open Sans" w:hAnsi="Open Sans" w:cs="Open Sans"/>
        </w:rPr>
        <w:fldChar w:fldCharType="end"/>
      </w:r>
      <w:bookmarkEnd w:id="6"/>
      <w:r>
        <w:rPr>
          <w:rFonts w:ascii="Open Sans" w:eastAsia="Open Sans" w:hAnsi="Open Sans" w:cs="Open Sans"/>
        </w:rPr>
        <w:t xml:space="preserve"> permite el acceso a la </w:t>
      </w:r>
      <w:r>
        <w:rPr>
          <w:rFonts w:ascii="Times New Roman" w:eastAsia="Open Sans" w:hAnsi="Times New Roman" w:cs="Times New Roman"/>
        </w:rPr>
        <w:t>“</w:t>
      </w:r>
      <w:r w:rsidRPr="006F533E">
        <w:rPr>
          <w:rFonts w:ascii="Open Sans" w:eastAsia="Open Sans" w:hAnsi="Open Sans" w:cs="Open Sans"/>
        </w:rPr>
        <w:t xml:space="preserve">Web </w:t>
      </w:r>
      <w:proofErr w:type="spellStart"/>
      <w:r w:rsidRPr="006F533E">
        <w:rPr>
          <w:rFonts w:ascii="Open Sans" w:eastAsia="Open Sans" w:hAnsi="Open Sans" w:cs="Open Sans"/>
        </w:rPr>
        <w:t>of</w:t>
      </w:r>
      <w:proofErr w:type="spellEnd"/>
      <w:r w:rsidRPr="006F533E">
        <w:rPr>
          <w:rFonts w:ascii="Open Sans" w:eastAsia="Open Sans" w:hAnsi="Open Sans" w:cs="Open Sans"/>
        </w:rPr>
        <w:t xml:space="preserve"> </w:t>
      </w:r>
      <w:proofErr w:type="spellStart"/>
      <w:r w:rsidRPr="006F533E">
        <w:rPr>
          <w:rFonts w:ascii="Open Sans" w:eastAsia="Open Sans" w:hAnsi="Open Sans" w:cs="Open Sans"/>
        </w:rPr>
        <w:t>Science</w:t>
      </w:r>
      <w:proofErr w:type="spellEnd"/>
      <w:r w:rsidRPr="006F533E">
        <w:rPr>
          <w:rFonts w:ascii="Open Sans" w:eastAsia="Open Sans" w:hAnsi="Open Sans" w:cs="Open Sans"/>
        </w:rPr>
        <w:t xml:space="preserve"> API </w:t>
      </w:r>
      <w:proofErr w:type="spellStart"/>
      <w:r w:rsidRPr="006F533E">
        <w:rPr>
          <w:rFonts w:ascii="Open Sans" w:eastAsia="Open Sans" w:hAnsi="Open Sans" w:cs="Open Sans"/>
        </w:rPr>
        <w:t>Expanded</w:t>
      </w:r>
      <w:proofErr w:type="spellEnd"/>
      <w:r>
        <w:rPr>
          <w:rFonts w:ascii="Open Sans" w:eastAsia="Open Sans" w:hAnsi="Open Sans" w:cs="Open Sans"/>
        </w:rPr>
        <w:t xml:space="preserve">”, por lo que para realizar la primera pregunta y obtener información sobre los artículos de un autor se usará la consulta por identificativo de autor  </w:t>
      </w:r>
      <w:r>
        <w:rPr>
          <w:rFonts w:ascii="Courier New" w:eastAsia="Courier New" w:hAnsi="Courier New" w:cs="Courier New"/>
        </w:rPr>
        <w:t>AI=({</w:t>
      </w:r>
      <w:proofErr w:type="spellStart"/>
      <w:r>
        <w:rPr>
          <w:rFonts w:ascii="Courier New" w:eastAsia="Courier New" w:hAnsi="Courier New" w:cs="Courier New"/>
        </w:rPr>
        <w:t>ORCID_autor</w:t>
      </w:r>
      <w:proofErr w:type="spellEnd"/>
      <w:r>
        <w:rPr>
          <w:rFonts w:ascii="Courier New" w:eastAsia="Courier New" w:hAnsi="Courier New" w:cs="Courier New"/>
        </w:rPr>
        <w:t xml:space="preserve">}) </w:t>
      </w:r>
      <w:r>
        <w:rPr>
          <w:rFonts w:ascii="Open Sans" w:eastAsia="Open Sans" w:hAnsi="Open Sans" w:cs="Open Sans"/>
        </w:rPr>
        <w:t xml:space="preserve">que ofrece esta API. La funcionalidad completa de esta API se encuentra descrita en este </w:t>
      </w:r>
      <w:hyperlink r:id="rId21">
        <w:r>
          <w:rPr>
            <w:rFonts w:ascii="Open Sans" w:eastAsia="Open Sans" w:hAnsi="Open Sans" w:cs="Open Sans"/>
            <w:color w:val="0000FF"/>
            <w:u w:val="single"/>
          </w:rPr>
          <w:t>enlace</w:t>
        </w:r>
      </w:hyperlink>
      <w:r>
        <w:rPr>
          <w:rFonts w:ascii="Open Sans" w:eastAsia="Open Sans" w:hAnsi="Open Sans" w:cs="Open Sans"/>
        </w:rPr>
        <w:t xml:space="preserve">. El número de ítems devueltos en cada petición debe estar entre 1 y 100, por lo que para aquellos usuarios que tengan más de 100 publicaciones registradas en </w:t>
      </w:r>
      <w:proofErr w:type="spellStart"/>
      <w:r>
        <w:rPr>
          <w:rFonts w:ascii="Open Sans" w:eastAsia="Open Sans" w:hAnsi="Open Sans" w:cs="Open Sans"/>
        </w:rPr>
        <w:t>WoS</w:t>
      </w:r>
      <w:proofErr w:type="spellEnd"/>
      <w:r>
        <w:rPr>
          <w:rFonts w:ascii="Open Sans" w:eastAsia="Open Sans" w:hAnsi="Open Sans" w:cs="Open Sans"/>
        </w:rPr>
        <w:t xml:space="preserve"> deberá realizarse la misma petición tantas veces como sea necesario. Sin embargo, no se ha encontrado información respecto a cuotas o límite de </w:t>
      </w:r>
      <w:proofErr w:type="spellStart"/>
      <w:r>
        <w:rPr>
          <w:rFonts w:ascii="Open Sans" w:eastAsia="Open Sans" w:hAnsi="Open Sans" w:cs="Open Sans"/>
          <w:i/>
        </w:rPr>
        <w:t>requests</w:t>
      </w:r>
      <w:proofErr w:type="spellEnd"/>
      <w:r>
        <w:rPr>
          <w:rFonts w:ascii="Open Sans" w:eastAsia="Open Sans" w:hAnsi="Open Sans" w:cs="Open Sans"/>
          <w:i/>
        </w:rPr>
        <w:t xml:space="preserve"> </w:t>
      </w:r>
      <w:r>
        <w:rPr>
          <w:rFonts w:ascii="Open Sans" w:eastAsia="Open Sans" w:hAnsi="Open Sans" w:cs="Open Sans"/>
        </w:rPr>
        <w:t xml:space="preserve">con una determinada suscripción, aunque se seguirá </w:t>
      </w:r>
      <w:r>
        <w:rPr>
          <w:rFonts w:ascii="Open Sans" w:eastAsia="Open Sans" w:hAnsi="Open Sans" w:cs="Open Sans"/>
        </w:rPr>
        <w:lastRenderedPageBreak/>
        <w:t>indagando por si esta información está disponible en alguna sección de su web que aún no hemos encontrado.</w:t>
      </w:r>
    </w:p>
    <w:p w:rsidR="00A61283" w:rsidRDefault="006F533E">
      <w:pPr>
        <w:spacing w:before="240" w:after="240"/>
        <w:jc w:val="both"/>
        <w:rPr>
          <w:rFonts w:ascii="Open Sans" w:eastAsia="Open Sans" w:hAnsi="Open Sans" w:cs="Open Sans"/>
        </w:rPr>
      </w:pPr>
      <w:r>
        <w:rPr>
          <w:rFonts w:ascii="Open Sans" w:eastAsia="Open Sans" w:hAnsi="Open Sans" w:cs="Open Sans"/>
        </w:rPr>
        <w:t xml:space="preserve">En la tabla se encuentran diversos puntos a favor y en contra de esta fuente externa. En la tercera columna encontramos las APIS que se estiman necesarias para la obtención de los metadatos que deseamos. Cada una de estas </w:t>
      </w:r>
      <w:proofErr w:type="spellStart"/>
      <w:r>
        <w:rPr>
          <w:rFonts w:ascii="Open Sans" w:eastAsia="Open Sans" w:hAnsi="Open Sans" w:cs="Open Sans"/>
        </w:rPr>
        <w:t>APIs</w:t>
      </w:r>
      <w:proofErr w:type="spellEnd"/>
      <w:r>
        <w:rPr>
          <w:rFonts w:ascii="Open Sans" w:eastAsia="Open Sans" w:hAnsi="Open Sans" w:cs="Open Sans"/>
        </w:rPr>
        <w:t xml:space="preserve"> tiene un color con el que se ha coloreado en la última columna los metadatos que se obtienen con ella. Esta información está sujeta a cambios, ya que la información obtenida por las </w:t>
      </w:r>
      <w:proofErr w:type="spellStart"/>
      <w:r>
        <w:rPr>
          <w:rFonts w:ascii="Open Sans" w:eastAsia="Open Sans" w:hAnsi="Open Sans" w:cs="Open Sans"/>
        </w:rPr>
        <w:t>APIs</w:t>
      </w:r>
      <w:proofErr w:type="spellEnd"/>
      <w:r>
        <w:rPr>
          <w:rFonts w:ascii="Open Sans" w:eastAsia="Open Sans" w:hAnsi="Open Sans" w:cs="Open Sans"/>
        </w:rPr>
        <w:t xml:space="preserve"> no ha podido ser contrastada con una llamada. </w:t>
      </w:r>
    </w:p>
    <w:p w:rsidR="00A61283" w:rsidRDefault="006F533E">
      <w:pPr>
        <w:rPr>
          <w:rFonts w:ascii="Lucida Sans" w:eastAsia="Lucida Sans" w:hAnsi="Lucida Sans" w:cs="Lucida Sans"/>
          <w:color w:val="6B386E"/>
        </w:rPr>
      </w:pPr>
      <w:r>
        <w:br w:type="page"/>
      </w:r>
    </w:p>
    <w:p w:rsidR="00A61283" w:rsidRDefault="006F533E">
      <w:pPr>
        <w:pStyle w:val="Ttulo2"/>
        <w:numPr>
          <w:ilvl w:val="0"/>
          <w:numId w:val="16"/>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7" w:name="_heading=h.tyjcwt" w:colFirst="0" w:colLast="0"/>
      <w:bookmarkEnd w:id="7"/>
      <w:r>
        <w:rPr>
          <w:rFonts w:ascii="Lucida Sans" w:eastAsia="Lucida Sans" w:hAnsi="Lucida Sans" w:cs="Lucida Sans"/>
          <w:color w:val="6B386E"/>
          <w:sz w:val="22"/>
          <w:szCs w:val="22"/>
        </w:rPr>
        <w:lastRenderedPageBreak/>
        <w:t>ORCID</w:t>
      </w:r>
    </w:p>
    <w:p w:rsidR="00A61283" w:rsidRDefault="006F533E">
      <w:pPr>
        <w:spacing w:before="240" w:after="240"/>
        <w:jc w:val="both"/>
        <w:rPr>
          <w:rFonts w:ascii="Open Sans" w:eastAsia="Open Sans" w:hAnsi="Open Sans" w:cs="Open Sans"/>
        </w:rPr>
      </w:pPr>
      <w:r>
        <w:rPr>
          <w:rFonts w:ascii="Open Sans" w:eastAsia="Open Sans" w:hAnsi="Open Sans" w:cs="Open Sans"/>
        </w:rPr>
        <w:t xml:space="preserve">Esta </w:t>
      </w:r>
      <w:hyperlink r:id="rId22">
        <w:r>
          <w:rPr>
            <w:rFonts w:ascii="Open Sans" w:eastAsia="Open Sans" w:hAnsi="Open Sans" w:cs="Open Sans"/>
            <w:color w:val="0000FF"/>
            <w:u w:val="single"/>
          </w:rPr>
          <w:t>fuente externa</w:t>
        </w:r>
      </w:hyperlink>
      <w:r>
        <w:rPr>
          <w:rFonts w:ascii="Open Sans" w:eastAsia="Open Sans" w:hAnsi="Open Sans" w:cs="Open Sans"/>
        </w:rPr>
        <w:t xml:space="preserve"> puede consultarse en el siguiente enlace.  Para </w:t>
      </w:r>
      <w:hyperlink r:id="rId23" w:anchor="easy-faq-2606">
        <w:r>
          <w:rPr>
            <w:rFonts w:ascii="Open Sans" w:eastAsia="Open Sans" w:hAnsi="Open Sans" w:cs="Open Sans"/>
            <w:color w:val="0000FF"/>
            <w:u w:val="single"/>
          </w:rPr>
          <w:t>acceder a la API</w:t>
        </w:r>
      </w:hyperlink>
      <w:r>
        <w:rPr>
          <w:rFonts w:ascii="Open Sans" w:eastAsia="Open Sans" w:hAnsi="Open Sans" w:cs="Open Sans"/>
        </w:rPr>
        <w:t xml:space="preserve"> que nos proporciona esta fuente externa se debe solicitar un token, vale con que sea de tipo </w:t>
      </w:r>
      <w:proofErr w:type="spellStart"/>
      <w:r>
        <w:rPr>
          <w:rFonts w:ascii="Open Sans" w:eastAsia="Open Sans" w:hAnsi="Open Sans" w:cs="Open Sans"/>
          <w:i/>
        </w:rPr>
        <w:t>read-public</w:t>
      </w:r>
      <w:proofErr w:type="spellEnd"/>
      <w:r>
        <w:rPr>
          <w:rFonts w:ascii="Open Sans" w:eastAsia="Open Sans" w:hAnsi="Open Sans" w:cs="Open Sans"/>
        </w:rPr>
        <w:t xml:space="preserve"> y no es necesario ser miembro para solicitarla. Es de tiempo prolongado, es decir, no caduca hasta dentro de 20 años y menciona que se pueden hacer varias llamadas con este mismo </w:t>
      </w:r>
      <w:proofErr w:type="gramStart"/>
      <w:r>
        <w:rPr>
          <w:rFonts w:ascii="Open Sans" w:eastAsia="Open Sans" w:hAnsi="Open Sans" w:cs="Open Sans"/>
          <w:i/>
        </w:rPr>
        <w:t>token</w:t>
      </w:r>
      <w:proofErr w:type="gramEnd"/>
      <w:r>
        <w:rPr>
          <w:rFonts w:ascii="Open Sans" w:eastAsia="Open Sans" w:hAnsi="Open Sans" w:cs="Open Sans"/>
        </w:rPr>
        <w:t xml:space="preserve"> pero no comentan si el número de llamadas es ilimitado o no. </w:t>
      </w:r>
    </w:p>
    <w:p w:rsidR="00A61283" w:rsidRDefault="006F533E">
      <w:pPr>
        <w:spacing w:before="240" w:after="240"/>
        <w:jc w:val="both"/>
        <w:rPr>
          <w:rFonts w:ascii="Open Sans" w:eastAsia="Open Sans" w:hAnsi="Open Sans" w:cs="Open Sans"/>
        </w:rPr>
      </w:pPr>
      <w:r>
        <w:rPr>
          <w:rFonts w:ascii="Open Sans" w:eastAsia="Open Sans" w:hAnsi="Open Sans" w:cs="Open Sans"/>
        </w:rPr>
        <w:t xml:space="preserve">Solo hay </w:t>
      </w:r>
      <w:r>
        <w:rPr>
          <w:rFonts w:ascii="Open Sans" w:eastAsia="Open Sans" w:hAnsi="Open Sans" w:cs="Open Sans"/>
          <w:u w:val="single"/>
        </w:rPr>
        <w:t>una API</w:t>
      </w:r>
      <w:r>
        <w:rPr>
          <w:rFonts w:ascii="Open Sans" w:eastAsia="Open Sans" w:hAnsi="Open Sans" w:cs="Open Sans"/>
        </w:rPr>
        <w:t xml:space="preserve"> </w:t>
      </w:r>
      <w:r w:rsidR="00CF6D66">
        <w:rPr>
          <w:rFonts w:ascii="Open Sans" w:eastAsia="Open Sans" w:hAnsi="Open Sans" w:cs="Open Sans"/>
        </w:rPr>
        <w:t>que</w:t>
      </w:r>
      <w:r>
        <w:rPr>
          <w:rFonts w:ascii="Open Sans" w:eastAsia="Open Sans" w:hAnsi="Open Sans" w:cs="Open Sans"/>
        </w:rPr>
        <w:t xml:space="preserve"> permite, dado un autor, reclamar la información que se encuentra en los diferentes apartados (o todos) de su perfil. La información de cómo reclamar estos datos está en el segundo </w:t>
      </w:r>
      <w:r w:rsidR="00CF6D66">
        <w:rPr>
          <w:rFonts w:ascii="Open Sans" w:eastAsia="Open Sans" w:hAnsi="Open Sans" w:cs="Open Sans"/>
        </w:rPr>
        <w:t>enlace</w:t>
      </w:r>
      <w:r>
        <w:rPr>
          <w:rFonts w:ascii="Open Sans" w:eastAsia="Open Sans" w:hAnsi="Open Sans" w:cs="Open Sans"/>
        </w:rPr>
        <w:t xml:space="preserve"> de esta subsección. No hay ningún ejemplo de qué metadatos se obtienen de cada artículo, pero dado que en la página web no hay demasiados metadatos por artículo, es posible que no obtengamos la información básica necesaria que deseamos para cada artículo. Este es el problema principal de esta fuente externa. Además, no está claro si esta es la fuente externa en la que los usuarios suelan tener la información actualizada de sus publicaciones. </w:t>
      </w:r>
    </w:p>
    <w:p w:rsidR="00A61283" w:rsidRDefault="006F533E">
      <w:pPr>
        <w:spacing w:before="240" w:after="240"/>
        <w:jc w:val="both"/>
        <w:rPr>
          <w:rFonts w:ascii="Open Sans" w:eastAsia="Open Sans" w:hAnsi="Open Sans" w:cs="Open Sans"/>
        </w:rPr>
      </w:pPr>
      <w:r>
        <w:rPr>
          <w:rFonts w:ascii="Open Sans" w:eastAsia="Open Sans" w:hAnsi="Open Sans" w:cs="Open Sans"/>
        </w:rPr>
        <w:t xml:space="preserve">El resumen de la información obtenida de esta fuente externa sigue el mismo esquema </w:t>
      </w:r>
      <w:r w:rsidR="00CF6D66">
        <w:rPr>
          <w:rFonts w:ascii="Open Sans" w:eastAsia="Open Sans" w:hAnsi="Open Sans" w:cs="Open Sans"/>
        </w:rPr>
        <w:t>descrito para la fuente externa</w:t>
      </w:r>
      <w:r>
        <w:rPr>
          <w:rFonts w:ascii="Open Sans" w:eastAsia="Open Sans" w:hAnsi="Open Sans" w:cs="Open Sans"/>
        </w:rPr>
        <w:t xml:space="preserve"> </w:t>
      </w:r>
      <w:proofErr w:type="spellStart"/>
      <w:r>
        <w:rPr>
          <w:rFonts w:ascii="Open Sans" w:eastAsia="Open Sans" w:hAnsi="Open Sans" w:cs="Open Sans"/>
        </w:rPr>
        <w:t>WoS</w:t>
      </w:r>
      <w:r w:rsidR="00CF6D66">
        <w:rPr>
          <w:rFonts w:ascii="Open Sans" w:eastAsia="Open Sans" w:hAnsi="Open Sans" w:cs="Open Sans"/>
        </w:rPr>
        <w:t>-Clarivate</w:t>
      </w:r>
      <w:proofErr w:type="spellEnd"/>
      <w:r>
        <w:rPr>
          <w:rFonts w:ascii="Open Sans" w:eastAsia="Open Sans" w:hAnsi="Open Sans" w:cs="Open Sans"/>
        </w:rPr>
        <w:t xml:space="preserve"> en la tabla de final de sección. </w:t>
      </w:r>
    </w:p>
    <w:p w:rsidR="00A61283" w:rsidRDefault="00A61283">
      <w:pPr>
        <w:spacing w:before="240" w:after="240"/>
        <w:jc w:val="both"/>
        <w:rPr>
          <w:rFonts w:ascii="Open Sans" w:eastAsia="Open Sans" w:hAnsi="Open Sans" w:cs="Open Sans"/>
        </w:rPr>
      </w:pPr>
    </w:p>
    <w:p w:rsidR="00A61283" w:rsidRDefault="006F533E">
      <w:pPr>
        <w:rPr>
          <w:rFonts w:ascii="Lucida Sans" w:eastAsia="Lucida Sans" w:hAnsi="Lucida Sans" w:cs="Lucida Sans"/>
          <w:color w:val="6B386E"/>
        </w:rPr>
      </w:pPr>
      <w:r>
        <w:br w:type="page"/>
      </w:r>
    </w:p>
    <w:p w:rsidR="00A61283" w:rsidRDefault="006F533E">
      <w:pPr>
        <w:pStyle w:val="Ttulo2"/>
        <w:numPr>
          <w:ilvl w:val="0"/>
          <w:numId w:val="16"/>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8" w:name="_heading=h.3dy6vkm" w:colFirst="0" w:colLast="0"/>
      <w:bookmarkEnd w:id="8"/>
      <w:r>
        <w:rPr>
          <w:rFonts w:ascii="Lucida Sans" w:eastAsia="Lucida Sans" w:hAnsi="Lucida Sans" w:cs="Lucida Sans"/>
          <w:color w:val="6B386E"/>
          <w:sz w:val="22"/>
          <w:szCs w:val="22"/>
        </w:rPr>
        <w:lastRenderedPageBreak/>
        <w:t>PubMed</w:t>
      </w:r>
    </w:p>
    <w:p w:rsidR="00A61283" w:rsidRDefault="006F533E">
      <w:pPr>
        <w:spacing w:before="240" w:after="240"/>
        <w:rPr>
          <w:rFonts w:ascii="Open Sans" w:eastAsia="Open Sans" w:hAnsi="Open Sans" w:cs="Open Sans"/>
        </w:rPr>
      </w:pPr>
      <w:r>
        <w:rPr>
          <w:rFonts w:ascii="Open Sans" w:eastAsia="Open Sans" w:hAnsi="Open Sans" w:cs="Open Sans"/>
        </w:rPr>
        <w:t xml:space="preserve">Las </w:t>
      </w:r>
      <w:proofErr w:type="spellStart"/>
      <w:r>
        <w:rPr>
          <w:rFonts w:ascii="Open Sans" w:eastAsia="Open Sans" w:hAnsi="Open Sans" w:cs="Open Sans"/>
        </w:rPr>
        <w:t>APIs</w:t>
      </w:r>
      <w:proofErr w:type="spellEnd"/>
      <w:r>
        <w:rPr>
          <w:rFonts w:ascii="Open Sans" w:eastAsia="Open Sans" w:hAnsi="Open Sans" w:cs="Open Sans"/>
        </w:rPr>
        <w:t xml:space="preserve"> de esta fuente externa son gratuitas y no se necesita una API-Key para acceder a las misma:</w:t>
      </w:r>
    </w:p>
    <w:p w:rsidR="00A61283" w:rsidRDefault="006F533E">
      <w:pPr>
        <w:numPr>
          <w:ilvl w:val="0"/>
          <w:numId w:val="11"/>
        </w:numPr>
        <w:pBdr>
          <w:top w:val="nil"/>
          <w:left w:val="nil"/>
          <w:bottom w:val="nil"/>
          <w:right w:val="nil"/>
          <w:between w:val="nil"/>
        </w:pBdr>
        <w:spacing w:before="240"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NCBI E-</w:t>
      </w:r>
      <w:proofErr w:type="spellStart"/>
      <w:r>
        <w:rPr>
          <w:rFonts w:ascii="Open Sans" w:eastAsia="Open Sans" w:hAnsi="Open Sans" w:cs="Open Sans"/>
          <w:color w:val="000000"/>
          <w:sz w:val="20"/>
          <w:szCs w:val="20"/>
        </w:rPr>
        <w:t>utilities</w:t>
      </w:r>
      <w:proofErr w:type="spellEnd"/>
      <w:r>
        <w:rPr>
          <w:rFonts w:ascii="Open Sans" w:eastAsia="Open Sans" w:hAnsi="Open Sans" w:cs="Open Sans"/>
          <w:color w:val="000000"/>
          <w:sz w:val="20"/>
          <w:szCs w:val="20"/>
        </w:rPr>
        <w:t xml:space="preserve"> --- </w:t>
      </w:r>
      <w:hyperlink r:id="rId24">
        <w:r>
          <w:rPr>
            <w:rFonts w:ascii="Open Sans" w:eastAsia="Open Sans" w:hAnsi="Open Sans" w:cs="Open Sans"/>
            <w:color w:val="0000FF"/>
            <w:sz w:val="20"/>
            <w:szCs w:val="20"/>
            <w:u w:val="single"/>
          </w:rPr>
          <w:t>https://www.ncbi.nlm.nih.gov/books/NBK25501/</w:t>
        </w:r>
      </w:hyperlink>
      <w:r>
        <w:rPr>
          <w:rFonts w:ascii="Open Sans" w:eastAsia="Open Sans" w:hAnsi="Open Sans" w:cs="Open Sans"/>
          <w:color w:val="000000"/>
          <w:sz w:val="20"/>
          <w:szCs w:val="20"/>
        </w:rPr>
        <w:t xml:space="preserve"> Po lo que tengo entendido con esta API puedes preguntar por todos los recursos de PubMed y de algún otro repositorio. </w:t>
      </w:r>
    </w:p>
    <w:p w:rsidR="00A61283" w:rsidRDefault="006F533E">
      <w:pPr>
        <w:numPr>
          <w:ilvl w:val="0"/>
          <w:numId w:val="11"/>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File </w:t>
      </w:r>
      <w:proofErr w:type="spellStart"/>
      <w:r>
        <w:rPr>
          <w:rFonts w:ascii="Open Sans" w:eastAsia="Open Sans" w:hAnsi="Open Sans" w:cs="Open Sans"/>
          <w:color w:val="000000"/>
          <w:sz w:val="20"/>
          <w:szCs w:val="20"/>
        </w:rPr>
        <w:t>validation</w:t>
      </w:r>
      <w:proofErr w:type="spellEnd"/>
      <w:r>
        <w:rPr>
          <w:rFonts w:ascii="Open Sans" w:eastAsia="Open Sans" w:hAnsi="Open Sans" w:cs="Open Sans"/>
          <w:color w:val="000000"/>
          <w:sz w:val="20"/>
          <w:szCs w:val="20"/>
        </w:rPr>
        <w:t xml:space="preserve"> </w:t>
      </w:r>
      <w:proofErr w:type="spellStart"/>
      <w:r>
        <w:rPr>
          <w:rFonts w:ascii="Open Sans" w:eastAsia="Open Sans" w:hAnsi="Open Sans" w:cs="Open Sans"/>
          <w:color w:val="000000"/>
          <w:sz w:val="20"/>
          <w:szCs w:val="20"/>
        </w:rPr>
        <w:t>tools</w:t>
      </w:r>
      <w:proofErr w:type="spellEnd"/>
      <w:r>
        <w:rPr>
          <w:rFonts w:ascii="Open Sans" w:eastAsia="Open Sans" w:hAnsi="Open Sans" w:cs="Open Sans"/>
          <w:color w:val="000000"/>
          <w:sz w:val="20"/>
          <w:szCs w:val="20"/>
        </w:rPr>
        <w:t xml:space="preserve">, --- </w:t>
      </w:r>
      <w:hyperlink r:id="rId25">
        <w:r>
          <w:rPr>
            <w:rFonts w:ascii="Open Sans" w:eastAsia="Open Sans" w:hAnsi="Open Sans" w:cs="Open Sans"/>
            <w:color w:val="0000FF"/>
            <w:sz w:val="20"/>
            <w:szCs w:val="20"/>
            <w:u w:val="single"/>
          </w:rPr>
          <w:t>https://www.ncbi.nlm.nih.gov/pmc/pub/validation/</w:t>
        </w:r>
      </w:hyperlink>
      <w:r>
        <w:rPr>
          <w:rFonts w:ascii="Open Sans" w:eastAsia="Open Sans" w:hAnsi="Open Sans" w:cs="Open Sans"/>
          <w:color w:val="000000"/>
          <w:sz w:val="20"/>
          <w:szCs w:val="20"/>
        </w:rPr>
        <w:t xml:space="preserve"> </w:t>
      </w:r>
    </w:p>
    <w:p w:rsidR="00A61283" w:rsidRDefault="006F533E">
      <w:pPr>
        <w:numPr>
          <w:ilvl w:val="0"/>
          <w:numId w:val="11"/>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OA web </w:t>
      </w:r>
      <w:proofErr w:type="spellStart"/>
      <w:r>
        <w:rPr>
          <w:rFonts w:ascii="Open Sans" w:eastAsia="Open Sans" w:hAnsi="Open Sans" w:cs="Open Sans"/>
          <w:color w:val="000000"/>
          <w:sz w:val="20"/>
          <w:szCs w:val="20"/>
        </w:rPr>
        <w:t>service</w:t>
      </w:r>
      <w:proofErr w:type="spellEnd"/>
      <w:r>
        <w:rPr>
          <w:rFonts w:ascii="Open Sans" w:eastAsia="Open Sans" w:hAnsi="Open Sans" w:cs="Open Sans"/>
          <w:color w:val="000000"/>
          <w:sz w:val="20"/>
          <w:szCs w:val="20"/>
        </w:rPr>
        <w:t xml:space="preserve">, --- </w:t>
      </w:r>
      <w:hyperlink r:id="rId26">
        <w:r>
          <w:rPr>
            <w:rFonts w:ascii="Open Sans" w:eastAsia="Open Sans" w:hAnsi="Open Sans" w:cs="Open Sans"/>
            <w:color w:val="0000FF"/>
            <w:sz w:val="20"/>
            <w:szCs w:val="20"/>
            <w:u w:val="single"/>
          </w:rPr>
          <w:t>https://www.ncbi.nlm.nih.gov/pmc/tools/oa-service/</w:t>
        </w:r>
      </w:hyperlink>
    </w:p>
    <w:p w:rsidR="00A61283" w:rsidRDefault="006F533E">
      <w:pPr>
        <w:numPr>
          <w:ilvl w:val="0"/>
          <w:numId w:val="11"/>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OAI-PMH, --- </w:t>
      </w:r>
      <w:hyperlink r:id="rId27">
        <w:r>
          <w:rPr>
            <w:rFonts w:ascii="Open Sans" w:eastAsia="Open Sans" w:hAnsi="Open Sans" w:cs="Open Sans"/>
            <w:color w:val="0000FF"/>
            <w:sz w:val="20"/>
            <w:szCs w:val="20"/>
            <w:u w:val="single"/>
          </w:rPr>
          <w:t>https://www.ncbi.nlm.nih.gov/pmc/tools/oai/</w:t>
        </w:r>
      </w:hyperlink>
      <w:r>
        <w:rPr>
          <w:rFonts w:ascii="Open Sans" w:eastAsia="Open Sans" w:hAnsi="Open Sans" w:cs="Open Sans"/>
          <w:color w:val="000000"/>
          <w:sz w:val="20"/>
          <w:szCs w:val="20"/>
        </w:rPr>
        <w:t xml:space="preserve">  - Especifica de PubMed. </w:t>
      </w:r>
    </w:p>
    <w:p w:rsidR="00A61283" w:rsidRDefault="006F533E">
      <w:pPr>
        <w:numPr>
          <w:ilvl w:val="0"/>
          <w:numId w:val="11"/>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ID </w:t>
      </w:r>
      <w:proofErr w:type="spellStart"/>
      <w:r>
        <w:rPr>
          <w:rFonts w:ascii="Open Sans" w:eastAsia="Open Sans" w:hAnsi="Open Sans" w:cs="Open Sans"/>
          <w:color w:val="000000"/>
          <w:sz w:val="20"/>
          <w:szCs w:val="20"/>
        </w:rPr>
        <w:t>converter</w:t>
      </w:r>
      <w:proofErr w:type="spellEnd"/>
      <w:r>
        <w:rPr>
          <w:rFonts w:ascii="Open Sans" w:eastAsia="Open Sans" w:hAnsi="Open Sans" w:cs="Open Sans"/>
          <w:color w:val="000000"/>
          <w:sz w:val="20"/>
          <w:szCs w:val="20"/>
        </w:rPr>
        <w:t xml:space="preserve">, --- </w:t>
      </w:r>
      <w:hyperlink r:id="rId28">
        <w:r>
          <w:rPr>
            <w:rFonts w:ascii="Open Sans" w:eastAsia="Open Sans" w:hAnsi="Open Sans" w:cs="Open Sans"/>
            <w:color w:val="0000FF"/>
            <w:sz w:val="20"/>
            <w:szCs w:val="20"/>
            <w:u w:val="single"/>
          </w:rPr>
          <w:t>https://www.ncbi.nlm.nih.gov/pmc/tools/id-converter-api/</w:t>
        </w:r>
      </w:hyperlink>
      <w:r>
        <w:rPr>
          <w:rFonts w:ascii="Open Sans" w:eastAsia="Open Sans" w:hAnsi="Open Sans" w:cs="Open Sans"/>
          <w:color w:val="000000"/>
          <w:sz w:val="20"/>
          <w:szCs w:val="20"/>
        </w:rPr>
        <w:t xml:space="preserve"> </w:t>
      </w:r>
    </w:p>
    <w:p w:rsidR="00A61283" w:rsidRDefault="006F533E">
      <w:pPr>
        <w:numPr>
          <w:ilvl w:val="0"/>
          <w:numId w:val="11"/>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FTP </w:t>
      </w:r>
      <w:proofErr w:type="spellStart"/>
      <w:r>
        <w:rPr>
          <w:rFonts w:ascii="Open Sans" w:eastAsia="Open Sans" w:hAnsi="Open Sans" w:cs="Open Sans"/>
          <w:color w:val="000000"/>
          <w:sz w:val="20"/>
          <w:szCs w:val="20"/>
        </w:rPr>
        <w:t>service</w:t>
      </w:r>
      <w:proofErr w:type="spellEnd"/>
      <w:r>
        <w:rPr>
          <w:rFonts w:ascii="Open Sans" w:eastAsia="Open Sans" w:hAnsi="Open Sans" w:cs="Open Sans"/>
          <w:color w:val="000000"/>
          <w:sz w:val="20"/>
          <w:szCs w:val="20"/>
        </w:rPr>
        <w:t xml:space="preserve">, --- </w:t>
      </w:r>
      <w:hyperlink r:id="rId29">
        <w:r>
          <w:rPr>
            <w:rFonts w:ascii="Open Sans" w:eastAsia="Open Sans" w:hAnsi="Open Sans" w:cs="Open Sans"/>
            <w:color w:val="0000FF"/>
            <w:sz w:val="20"/>
            <w:szCs w:val="20"/>
            <w:u w:val="single"/>
          </w:rPr>
          <w:t>https://www.ncbi.nlm.nih.gov/pmc/tools/ftp/</w:t>
        </w:r>
      </w:hyperlink>
      <w:r>
        <w:rPr>
          <w:rFonts w:ascii="Open Sans" w:eastAsia="Open Sans" w:hAnsi="Open Sans" w:cs="Open Sans"/>
          <w:color w:val="000000"/>
          <w:sz w:val="20"/>
          <w:szCs w:val="20"/>
        </w:rPr>
        <w:t xml:space="preserve"> </w:t>
      </w:r>
    </w:p>
    <w:p w:rsidR="00A61283" w:rsidRDefault="006F533E">
      <w:pPr>
        <w:numPr>
          <w:ilvl w:val="0"/>
          <w:numId w:val="11"/>
        </w:numPr>
        <w:pBdr>
          <w:top w:val="nil"/>
          <w:left w:val="nil"/>
          <w:bottom w:val="nil"/>
          <w:right w:val="nil"/>
          <w:between w:val="nil"/>
        </w:pBdr>
        <w:spacing w:after="240" w:line="360" w:lineRule="auto"/>
        <w:jc w:val="both"/>
        <w:rPr>
          <w:rFonts w:ascii="Open Sans" w:eastAsia="Open Sans" w:hAnsi="Open Sans" w:cs="Open Sans"/>
          <w:color w:val="000000"/>
          <w:sz w:val="20"/>
          <w:szCs w:val="20"/>
        </w:rPr>
      </w:pPr>
      <w:proofErr w:type="spellStart"/>
      <w:r>
        <w:rPr>
          <w:rFonts w:ascii="Open Sans" w:eastAsia="Open Sans" w:hAnsi="Open Sans" w:cs="Open Sans"/>
          <w:color w:val="000000"/>
          <w:sz w:val="20"/>
          <w:szCs w:val="20"/>
        </w:rPr>
        <w:t>Literature</w:t>
      </w:r>
      <w:proofErr w:type="spellEnd"/>
      <w:r>
        <w:rPr>
          <w:rFonts w:ascii="Open Sans" w:eastAsia="Open Sans" w:hAnsi="Open Sans" w:cs="Open Sans"/>
          <w:color w:val="000000"/>
          <w:sz w:val="20"/>
          <w:szCs w:val="20"/>
        </w:rPr>
        <w:t xml:space="preserve"> </w:t>
      </w:r>
      <w:proofErr w:type="spellStart"/>
      <w:r>
        <w:rPr>
          <w:rFonts w:ascii="Open Sans" w:eastAsia="Open Sans" w:hAnsi="Open Sans" w:cs="Open Sans"/>
          <w:color w:val="000000"/>
          <w:sz w:val="20"/>
          <w:szCs w:val="20"/>
        </w:rPr>
        <w:t>Citation</w:t>
      </w:r>
      <w:proofErr w:type="spellEnd"/>
      <w:r>
        <w:rPr>
          <w:rFonts w:ascii="Open Sans" w:eastAsia="Open Sans" w:hAnsi="Open Sans" w:cs="Open Sans"/>
          <w:color w:val="000000"/>
          <w:sz w:val="20"/>
          <w:szCs w:val="20"/>
        </w:rPr>
        <w:t xml:space="preserve"> </w:t>
      </w:r>
      <w:proofErr w:type="spellStart"/>
      <w:r>
        <w:rPr>
          <w:rFonts w:ascii="Open Sans" w:eastAsia="Open Sans" w:hAnsi="Open Sans" w:cs="Open Sans"/>
          <w:color w:val="000000"/>
          <w:sz w:val="20"/>
          <w:szCs w:val="20"/>
        </w:rPr>
        <w:t>Exporter</w:t>
      </w:r>
      <w:proofErr w:type="spellEnd"/>
      <w:r>
        <w:rPr>
          <w:rFonts w:ascii="Open Sans" w:eastAsia="Open Sans" w:hAnsi="Open Sans" w:cs="Open Sans"/>
          <w:color w:val="000000"/>
          <w:sz w:val="20"/>
          <w:szCs w:val="20"/>
        </w:rPr>
        <w:t xml:space="preserve">. --- </w:t>
      </w:r>
      <w:hyperlink r:id="rId30">
        <w:r>
          <w:rPr>
            <w:rFonts w:ascii="Open Sans" w:eastAsia="Open Sans" w:hAnsi="Open Sans" w:cs="Open Sans"/>
            <w:color w:val="0000FF"/>
            <w:sz w:val="20"/>
            <w:szCs w:val="20"/>
            <w:u w:val="single"/>
          </w:rPr>
          <w:t>https://api.ncbi.nlm.nih.gov/lit/ctxp</w:t>
        </w:r>
      </w:hyperlink>
      <w:r>
        <w:rPr>
          <w:rFonts w:ascii="Open Sans" w:eastAsia="Open Sans" w:hAnsi="Open Sans" w:cs="Open Sans"/>
          <w:color w:val="000000"/>
          <w:sz w:val="20"/>
          <w:szCs w:val="20"/>
        </w:rPr>
        <w:t xml:space="preserve"> </w:t>
      </w:r>
    </w:p>
    <w:p w:rsidR="00A61283" w:rsidRDefault="006F533E">
      <w:pPr>
        <w:spacing w:before="240" w:after="240"/>
        <w:jc w:val="both"/>
        <w:rPr>
          <w:rFonts w:ascii="Open Sans" w:eastAsia="Open Sans" w:hAnsi="Open Sans" w:cs="Open Sans"/>
        </w:rPr>
      </w:pPr>
      <w:r>
        <w:rPr>
          <w:rFonts w:ascii="Open Sans" w:eastAsia="Open Sans" w:hAnsi="Open Sans" w:cs="Open Sans"/>
        </w:rPr>
        <w:t xml:space="preserve">Esta fuente externa es de dominio exclusivo biomédico, a diferencia de las otras fuentes externas examinadas que abarcaban varios dominios de la ciencia. El problema principal de estas </w:t>
      </w:r>
      <w:proofErr w:type="spellStart"/>
      <w:r>
        <w:rPr>
          <w:rFonts w:ascii="Open Sans" w:eastAsia="Open Sans" w:hAnsi="Open Sans" w:cs="Open Sans"/>
        </w:rPr>
        <w:t>APIs</w:t>
      </w:r>
      <w:proofErr w:type="spellEnd"/>
      <w:r>
        <w:rPr>
          <w:rFonts w:ascii="Open Sans" w:eastAsia="Open Sans" w:hAnsi="Open Sans" w:cs="Open Sans"/>
        </w:rPr>
        <w:t xml:space="preserve"> es el número de </w:t>
      </w:r>
      <w:proofErr w:type="spellStart"/>
      <w:r>
        <w:rPr>
          <w:rFonts w:ascii="Open Sans" w:eastAsia="Open Sans" w:hAnsi="Open Sans" w:cs="Open Sans"/>
          <w:i/>
        </w:rPr>
        <w:t>requests</w:t>
      </w:r>
      <w:proofErr w:type="spellEnd"/>
      <w:r>
        <w:rPr>
          <w:rFonts w:ascii="Open Sans" w:eastAsia="Open Sans" w:hAnsi="Open Sans" w:cs="Open Sans"/>
          <w:i/>
        </w:rPr>
        <w:t xml:space="preserve"> </w:t>
      </w:r>
      <w:r>
        <w:rPr>
          <w:rFonts w:ascii="Open Sans" w:eastAsia="Open Sans" w:hAnsi="Open Sans" w:cs="Open Sans"/>
        </w:rPr>
        <w:t xml:space="preserve">permitidos. En concreto de la </w:t>
      </w:r>
      <w:r w:rsidR="00DE3850">
        <w:rPr>
          <w:rFonts w:ascii="Open Sans" w:eastAsia="Open Sans" w:hAnsi="Open Sans" w:cs="Open Sans"/>
        </w:rPr>
        <w:t xml:space="preserve">fuente </w:t>
      </w:r>
      <w:r>
        <w:rPr>
          <w:rFonts w:ascii="Open Sans" w:eastAsia="Open Sans" w:hAnsi="Open Sans" w:cs="Open Sans"/>
        </w:rPr>
        <w:t xml:space="preserve">que permite obtener datos de </w:t>
      </w:r>
      <w:r w:rsidR="00DE3850">
        <w:rPr>
          <w:rFonts w:ascii="Open Sans" w:eastAsia="Open Sans" w:hAnsi="Open Sans" w:cs="Open Sans"/>
        </w:rPr>
        <w:t xml:space="preserve">publicaciones en </w:t>
      </w:r>
      <w:r>
        <w:rPr>
          <w:rFonts w:ascii="Open Sans" w:eastAsia="Open Sans" w:hAnsi="Open Sans" w:cs="Open Sans"/>
        </w:rPr>
        <w:t>PubMed se comenta lo siguiente:</w:t>
      </w:r>
    </w:p>
    <w:p w:rsidR="00A61283" w:rsidRDefault="006F533E">
      <w:pPr>
        <w:spacing w:before="240" w:after="240"/>
        <w:jc w:val="both"/>
        <w:rPr>
          <w:rFonts w:ascii="Open Sans" w:eastAsia="Open Sans" w:hAnsi="Open Sans" w:cs="Open Sans"/>
          <w:i/>
        </w:rPr>
      </w:pPr>
      <w:r>
        <w:rPr>
          <w:rFonts w:ascii="Open Sans" w:eastAsia="Open Sans" w:hAnsi="Open Sans" w:cs="Open Sans"/>
          <w:i/>
        </w:rPr>
        <w:t>“</w:t>
      </w:r>
      <w:proofErr w:type="spellStart"/>
      <w:r>
        <w:rPr>
          <w:rFonts w:ascii="Open Sans" w:eastAsia="Open Sans" w:hAnsi="Open Sans" w:cs="Open Sans"/>
          <w:i/>
        </w:rPr>
        <w:t>If</w:t>
      </w:r>
      <w:proofErr w:type="spellEnd"/>
      <w:r>
        <w:rPr>
          <w:rFonts w:ascii="Open Sans" w:eastAsia="Open Sans" w:hAnsi="Open Sans" w:cs="Open Sans"/>
          <w:i/>
        </w:rPr>
        <w:t xml:space="preserve"> </w:t>
      </w:r>
      <w:proofErr w:type="spellStart"/>
      <w:r>
        <w:rPr>
          <w:rFonts w:ascii="Open Sans" w:eastAsia="Open Sans" w:hAnsi="Open Sans" w:cs="Open Sans"/>
          <w:i/>
        </w:rPr>
        <w:t>you</w:t>
      </w:r>
      <w:proofErr w:type="spellEnd"/>
      <w:r>
        <w:rPr>
          <w:rFonts w:ascii="Open Sans" w:eastAsia="Open Sans" w:hAnsi="Open Sans" w:cs="Open Sans"/>
          <w:i/>
        </w:rPr>
        <w:t xml:space="preserve"> are </w:t>
      </w:r>
      <w:proofErr w:type="spellStart"/>
      <w:r>
        <w:rPr>
          <w:rFonts w:ascii="Open Sans" w:eastAsia="Open Sans" w:hAnsi="Open Sans" w:cs="Open Sans"/>
          <w:i/>
        </w:rPr>
        <w:t>using</w:t>
      </w:r>
      <w:proofErr w:type="spellEnd"/>
      <w:r>
        <w:rPr>
          <w:rFonts w:ascii="Open Sans" w:eastAsia="Open Sans" w:hAnsi="Open Sans" w:cs="Open Sans"/>
          <w:i/>
        </w:rPr>
        <w:t xml:space="preserve"> a script </w:t>
      </w:r>
      <w:proofErr w:type="spellStart"/>
      <w:r>
        <w:rPr>
          <w:rFonts w:ascii="Open Sans" w:eastAsia="Open Sans" w:hAnsi="Open Sans" w:cs="Open Sans"/>
          <w:i/>
        </w:rPr>
        <w:t>that</w:t>
      </w:r>
      <w:proofErr w:type="spellEnd"/>
      <w:r>
        <w:rPr>
          <w:rFonts w:ascii="Open Sans" w:eastAsia="Open Sans" w:hAnsi="Open Sans" w:cs="Open Sans"/>
          <w:i/>
        </w:rPr>
        <w:t xml:space="preserve"> </w:t>
      </w:r>
      <w:proofErr w:type="spellStart"/>
      <w:r>
        <w:rPr>
          <w:rFonts w:ascii="Open Sans" w:eastAsia="Open Sans" w:hAnsi="Open Sans" w:cs="Open Sans"/>
          <w:i/>
        </w:rPr>
        <w:t>makes</w:t>
      </w:r>
      <w:proofErr w:type="spellEnd"/>
      <w:r>
        <w:rPr>
          <w:rFonts w:ascii="Open Sans" w:eastAsia="Open Sans" w:hAnsi="Open Sans" w:cs="Open Sans"/>
          <w:i/>
        </w:rPr>
        <w:t xml:space="preserve"> more </w:t>
      </w:r>
      <w:proofErr w:type="spellStart"/>
      <w:r>
        <w:rPr>
          <w:rFonts w:ascii="Open Sans" w:eastAsia="Open Sans" w:hAnsi="Open Sans" w:cs="Open Sans"/>
          <w:i/>
        </w:rPr>
        <w:t>than</w:t>
      </w:r>
      <w:proofErr w:type="spellEnd"/>
      <w:r>
        <w:rPr>
          <w:rFonts w:ascii="Open Sans" w:eastAsia="Open Sans" w:hAnsi="Open Sans" w:cs="Open Sans"/>
          <w:i/>
        </w:rPr>
        <w:t xml:space="preserve"> 100 </w:t>
      </w:r>
      <w:proofErr w:type="spellStart"/>
      <w:r>
        <w:rPr>
          <w:rFonts w:ascii="Open Sans" w:eastAsia="Open Sans" w:hAnsi="Open Sans" w:cs="Open Sans"/>
          <w:i/>
        </w:rPr>
        <w:t>requests</w:t>
      </w:r>
      <w:proofErr w:type="spellEnd"/>
      <w:r>
        <w:rPr>
          <w:rFonts w:ascii="Open Sans" w:eastAsia="Open Sans" w:hAnsi="Open Sans" w:cs="Open Sans"/>
          <w:i/>
        </w:rPr>
        <w:t xml:space="preserve"> </w:t>
      </w:r>
      <w:proofErr w:type="spellStart"/>
      <w:r>
        <w:rPr>
          <w:rFonts w:ascii="Open Sans" w:eastAsia="Open Sans" w:hAnsi="Open Sans" w:cs="Open Sans"/>
          <w:i/>
        </w:rPr>
        <w:t>of</w:t>
      </w:r>
      <w:proofErr w:type="spellEnd"/>
      <w:r>
        <w:rPr>
          <w:rFonts w:ascii="Open Sans" w:eastAsia="Open Sans" w:hAnsi="Open Sans" w:cs="Open Sans"/>
          <w:i/>
        </w:rPr>
        <w:t xml:space="preserve"> </w:t>
      </w:r>
      <w:proofErr w:type="spellStart"/>
      <w:r>
        <w:rPr>
          <w:rFonts w:ascii="Open Sans" w:eastAsia="Open Sans" w:hAnsi="Open Sans" w:cs="Open Sans"/>
          <w:i/>
        </w:rPr>
        <w:t>any</w:t>
      </w:r>
      <w:proofErr w:type="spellEnd"/>
      <w:r>
        <w:rPr>
          <w:rFonts w:ascii="Open Sans" w:eastAsia="Open Sans" w:hAnsi="Open Sans" w:cs="Open Sans"/>
          <w:i/>
        </w:rPr>
        <w:t xml:space="preserve"> </w:t>
      </w:r>
      <w:proofErr w:type="spellStart"/>
      <w:r>
        <w:rPr>
          <w:rFonts w:ascii="Open Sans" w:eastAsia="Open Sans" w:hAnsi="Open Sans" w:cs="Open Sans"/>
          <w:i/>
        </w:rPr>
        <w:t>kind</w:t>
      </w:r>
      <w:proofErr w:type="spellEnd"/>
      <w:r>
        <w:rPr>
          <w:rFonts w:ascii="Open Sans" w:eastAsia="Open Sans" w:hAnsi="Open Sans" w:cs="Open Sans"/>
          <w:i/>
        </w:rPr>
        <w:t xml:space="preserve">, </w:t>
      </w:r>
      <w:proofErr w:type="spellStart"/>
      <w:r>
        <w:rPr>
          <w:rFonts w:ascii="Open Sans" w:eastAsia="Open Sans" w:hAnsi="Open Sans" w:cs="Open Sans"/>
          <w:i/>
        </w:rPr>
        <w:t>please</w:t>
      </w:r>
      <w:proofErr w:type="spellEnd"/>
      <w:r>
        <w:rPr>
          <w:rFonts w:ascii="Open Sans" w:eastAsia="Open Sans" w:hAnsi="Open Sans" w:cs="Open Sans"/>
          <w:i/>
        </w:rPr>
        <w:t xml:space="preserve"> run </w:t>
      </w:r>
      <w:proofErr w:type="spellStart"/>
      <w:r>
        <w:rPr>
          <w:rFonts w:ascii="Open Sans" w:eastAsia="Open Sans" w:hAnsi="Open Sans" w:cs="Open Sans"/>
          <w:i/>
        </w:rPr>
        <w:t>it</w:t>
      </w:r>
      <w:proofErr w:type="spellEnd"/>
      <w:r>
        <w:rPr>
          <w:rFonts w:ascii="Open Sans" w:eastAsia="Open Sans" w:hAnsi="Open Sans" w:cs="Open Sans"/>
          <w:i/>
        </w:rPr>
        <w:t xml:space="preserve"> </w:t>
      </w:r>
      <w:proofErr w:type="spellStart"/>
      <w:r>
        <w:rPr>
          <w:rFonts w:ascii="Open Sans" w:eastAsia="Open Sans" w:hAnsi="Open Sans" w:cs="Open Sans"/>
          <w:i/>
        </w:rPr>
        <w:t>outside</w:t>
      </w:r>
      <w:proofErr w:type="spellEnd"/>
      <w:r>
        <w:rPr>
          <w:rFonts w:ascii="Open Sans" w:eastAsia="Open Sans" w:hAnsi="Open Sans" w:cs="Open Sans"/>
          <w:i/>
        </w:rPr>
        <w:t xml:space="preserve"> </w:t>
      </w:r>
      <w:proofErr w:type="spellStart"/>
      <w:r>
        <w:rPr>
          <w:rFonts w:ascii="Open Sans" w:eastAsia="Open Sans" w:hAnsi="Open Sans" w:cs="Open Sans"/>
          <w:i/>
        </w:rPr>
        <w:t>of</w:t>
      </w:r>
      <w:proofErr w:type="spellEnd"/>
      <w:r>
        <w:rPr>
          <w:rFonts w:ascii="Open Sans" w:eastAsia="Open Sans" w:hAnsi="Open Sans" w:cs="Open Sans"/>
          <w:i/>
        </w:rPr>
        <w:t xml:space="preserve"> </w:t>
      </w:r>
      <w:proofErr w:type="spellStart"/>
      <w:r>
        <w:rPr>
          <w:rFonts w:ascii="Open Sans" w:eastAsia="Open Sans" w:hAnsi="Open Sans" w:cs="Open Sans"/>
          <w:i/>
        </w:rPr>
        <w:t>the</w:t>
      </w:r>
      <w:proofErr w:type="spellEnd"/>
      <w:r>
        <w:rPr>
          <w:rFonts w:ascii="Open Sans" w:eastAsia="Open Sans" w:hAnsi="Open Sans" w:cs="Open Sans"/>
          <w:i/>
        </w:rPr>
        <w:t xml:space="preserve"> PMC </w:t>
      </w:r>
      <w:proofErr w:type="spellStart"/>
      <w:r>
        <w:rPr>
          <w:rFonts w:ascii="Open Sans" w:eastAsia="Open Sans" w:hAnsi="Open Sans" w:cs="Open Sans"/>
          <w:i/>
        </w:rPr>
        <w:t>system's</w:t>
      </w:r>
      <w:proofErr w:type="spellEnd"/>
      <w:r>
        <w:rPr>
          <w:rFonts w:ascii="Open Sans" w:eastAsia="Open Sans" w:hAnsi="Open Sans" w:cs="Open Sans"/>
          <w:i/>
        </w:rPr>
        <w:t xml:space="preserve"> </w:t>
      </w:r>
      <w:proofErr w:type="spellStart"/>
      <w:r>
        <w:rPr>
          <w:rFonts w:ascii="Open Sans" w:eastAsia="Open Sans" w:hAnsi="Open Sans" w:cs="Open Sans"/>
          <w:i/>
        </w:rPr>
        <w:t>peak</w:t>
      </w:r>
      <w:proofErr w:type="spellEnd"/>
      <w:r>
        <w:rPr>
          <w:rFonts w:ascii="Open Sans" w:eastAsia="Open Sans" w:hAnsi="Open Sans" w:cs="Open Sans"/>
          <w:i/>
        </w:rPr>
        <w:t xml:space="preserve"> </w:t>
      </w:r>
      <w:proofErr w:type="spellStart"/>
      <w:r>
        <w:rPr>
          <w:rFonts w:ascii="Open Sans" w:eastAsia="Open Sans" w:hAnsi="Open Sans" w:cs="Open Sans"/>
          <w:i/>
        </w:rPr>
        <w:t>hours</w:t>
      </w:r>
      <w:proofErr w:type="spellEnd"/>
      <w:r>
        <w:rPr>
          <w:rFonts w:ascii="Open Sans" w:eastAsia="Open Sans" w:hAnsi="Open Sans" w:cs="Open Sans"/>
          <w:i/>
        </w:rPr>
        <w:t xml:space="preserve">. </w:t>
      </w:r>
      <w:proofErr w:type="spellStart"/>
      <w:r>
        <w:rPr>
          <w:rFonts w:ascii="Open Sans" w:eastAsia="Open Sans" w:hAnsi="Open Sans" w:cs="Open Sans"/>
          <w:i/>
        </w:rPr>
        <w:t>Also</w:t>
      </w:r>
      <w:proofErr w:type="spellEnd"/>
      <w:r>
        <w:rPr>
          <w:rFonts w:ascii="Open Sans" w:eastAsia="Open Sans" w:hAnsi="Open Sans" w:cs="Open Sans"/>
          <w:i/>
        </w:rPr>
        <w:t xml:space="preserve">, </w:t>
      </w:r>
      <w:proofErr w:type="spellStart"/>
      <w:r>
        <w:rPr>
          <w:rFonts w:ascii="Open Sans" w:eastAsia="Open Sans" w:hAnsi="Open Sans" w:cs="Open Sans"/>
          <w:i/>
        </w:rPr>
        <w:t>please</w:t>
      </w:r>
      <w:proofErr w:type="spellEnd"/>
      <w:r>
        <w:rPr>
          <w:rFonts w:ascii="Open Sans" w:eastAsia="Open Sans" w:hAnsi="Open Sans" w:cs="Open Sans"/>
          <w:i/>
        </w:rPr>
        <w:t xml:space="preserve"> </w:t>
      </w:r>
      <w:proofErr w:type="spellStart"/>
      <w:r>
        <w:rPr>
          <w:rFonts w:ascii="Open Sans" w:eastAsia="Open Sans" w:hAnsi="Open Sans" w:cs="Open Sans"/>
          <w:i/>
        </w:rPr>
        <w:t>make</w:t>
      </w:r>
      <w:proofErr w:type="spellEnd"/>
      <w:r>
        <w:rPr>
          <w:rFonts w:ascii="Open Sans" w:eastAsia="Open Sans" w:hAnsi="Open Sans" w:cs="Open Sans"/>
          <w:i/>
        </w:rPr>
        <w:t xml:space="preserve"> </w:t>
      </w:r>
      <w:proofErr w:type="spellStart"/>
      <w:r>
        <w:rPr>
          <w:rFonts w:ascii="Open Sans" w:eastAsia="Open Sans" w:hAnsi="Open Sans" w:cs="Open Sans"/>
          <w:i/>
        </w:rPr>
        <w:t>sure</w:t>
      </w:r>
      <w:proofErr w:type="spellEnd"/>
      <w:r>
        <w:rPr>
          <w:rFonts w:ascii="Open Sans" w:eastAsia="Open Sans" w:hAnsi="Open Sans" w:cs="Open Sans"/>
          <w:i/>
        </w:rPr>
        <w:t xml:space="preserve"> </w:t>
      </w:r>
      <w:proofErr w:type="spellStart"/>
      <w:r>
        <w:rPr>
          <w:rFonts w:ascii="Open Sans" w:eastAsia="Open Sans" w:hAnsi="Open Sans" w:cs="Open Sans"/>
          <w:i/>
        </w:rPr>
        <w:t>that</w:t>
      </w:r>
      <w:proofErr w:type="spellEnd"/>
      <w:r>
        <w:rPr>
          <w:rFonts w:ascii="Open Sans" w:eastAsia="Open Sans" w:hAnsi="Open Sans" w:cs="Open Sans"/>
          <w:i/>
        </w:rPr>
        <w:t xml:space="preserve"> </w:t>
      </w:r>
      <w:proofErr w:type="spellStart"/>
      <w:r>
        <w:rPr>
          <w:rFonts w:ascii="Open Sans" w:eastAsia="Open Sans" w:hAnsi="Open Sans" w:cs="Open Sans"/>
          <w:i/>
        </w:rPr>
        <w:t>your</w:t>
      </w:r>
      <w:proofErr w:type="spellEnd"/>
      <w:r>
        <w:rPr>
          <w:rFonts w:ascii="Open Sans" w:eastAsia="Open Sans" w:hAnsi="Open Sans" w:cs="Open Sans"/>
          <w:i/>
        </w:rPr>
        <w:t xml:space="preserve"> </w:t>
      </w:r>
      <w:proofErr w:type="spellStart"/>
      <w:r>
        <w:rPr>
          <w:rFonts w:ascii="Open Sans" w:eastAsia="Open Sans" w:hAnsi="Open Sans" w:cs="Open Sans"/>
          <w:i/>
        </w:rPr>
        <w:t>system</w:t>
      </w:r>
      <w:proofErr w:type="spellEnd"/>
      <w:r>
        <w:rPr>
          <w:rFonts w:ascii="Open Sans" w:eastAsia="Open Sans" w:hAnsi="Open Sans" w:cs="Open Sans"/>
          <w:i/>
        </w:rPr>
        <w:t xml:space="preserve"> </w:t>
      </w:r>
      <w:proofErr w:type="spellStart"/>
      <w:r>
        <w:rPr>
          <w:rFonts w:ascii="Open Sans" w:eastAsia="Open Sans" w:hAnsi="Open Sans" w:cs="Open Sans"/>
          <w:i/>
        </w:rPr>
        <w:t>does</w:t>
      </w:r>
      <w:proofErr w:type="spellEnd"/>
      <w:r>
        <w:rPr>
          <w:rFonts w:ascii="Open Sans" w:eastAsia="Open Sans" w:hAnsi="Open Sans" w:cs="Open Sans"/>
          <w:i/>
        </w:rPr>
        <w:t xml:space="preserve"> </w:t>
      </w:r>
      <w:proofErr w:type="spellStart"/>
      <w:r>
        <w:rPr>
          <w:rFonts w:ascii="Open Sans" w:eastAsia="Open Sans" w:hAnsi="Open Sans" w:cs="Open Sans"/>
          <w:i/>
        </w:rPr>
        <w:t>not</w:t>
      </w:r>
      <w:proofErr w:type="spellEnd"/>
      <w:r>
        <w:rPr>
          <w:rFonts w:ascii="Open Sans" w:eastAsia="Open Sans" w:hAnsi="Open Sans" w:cs="Open Sans"/>
          <w:i/>
        </w:rPr>
        <w:t xml:space="preserve"> </w:t>
      </w:r>
      <w:proofErr w:type="spellStart"/>
      <w:r>
        <w:rPr>
          <w:rFonts w:ascii="Open Sans" w:eastAsia="Open Sans" w:hAnsi="Open Sans" w:cs="Open Sans"/>
          <w:i/>
        </w:rPr>
        <w:t>make</w:t>
      </w:r>
      <w:proofErr w:type="spellEnd"/>
      <w:r>
        <w:rPr>
          <w:rFonts w:ascii="Open Sans" w:eastAsia="Open Sans" w:hAnsi="Open Sans" w:cs="Open Sans"/>
          <w:i/>
        </w:rPr>
        <w:t xml:space="preserve"> </w:t>
      </w:r>
      <w:proofErr w:type="spellStart"/>
      <w:r>
        <w:rPr>
          <w:rFonts w:ascii="Open Sans" w:eastAsia="Open Sans" w:hAnsi="Open Sans" w:cs="Open Sans"/>
          <w:i/>
        </w:rPr>
        <w:t>concurrent</w:t>
      </w:r>
      <w:proofErr w:type="spellEnd"/>
      <w:r>
        <w:rPr>
          <w:rFonts w:ascii="Open Sans" w:eastAsia="Open Sans" w:hAnsi="Open Sans" w:cs="Open Sans"/>
          <w:i/>
        </w:rPr>
        <w:t xml:space="preserve"> </w:t>
      </w:r>
      <w:proofErr w:type="spellStart"/>
      <w:r>
        <w:rPr>
          <w:rFonts w:ascii="Open Sans" w:eastAsia="Open Sans" w:hAnsi="Open Sans" w:cs="Open Sans"/>
          <w:i/>
        </w:rPr>
        <w:t>requests</w:t>
      </w:r>
      <w:proofErr w:type="spellEnd"/>
      <w:r>
        <w:rPr>
          <w:rFonts w:ascii="Open Sans" w:eastAsia="Open Sans" w:hAnsi="Open Sans" w:cs="Open Sans"/>
          <w:i/>
        </w:rPr>
        <w:t xml:space="preserve">, </w:t>
      </w:r>
      <w:proofErr w:type="spellStart"/>
      <w:r>
        <w:rPr>
          <w:rFonts w:ascii="Open Sans" w:eastAsia="Open Sans" w:hAnsi="Open Sans" w:cs="Open Sans"/>
          <w:i/>
        </w:rPr>
        <w:t>even</w:t>
      </w:r>
      <w:proofErr w:type="spellEnd"/>
      <w:r>
        <w:rPr>
          <w:rFonts w:ascii="Open Sans" w:eastAsia="Open Sans" w:hAnsi="Open Sans" w:cs="Open Sans"/>
          <w:i/>
        </w:rPr>
        <w:t xml:space="preserve"> at off-</w:t>
      </w:r>
      <w:proofErr w:type="spellStart"/>
      <w:r>
        <w:rPr>
          <w:rFonts w:ascii="Open Sans" w:eastAsia="Open Sans" w:hAnsi="Open Sans" w:cs="Open Sans"/>
          <w:i/>
        </w:rPr>
        <w:t>peak</w:t>
      </w:r>
      <w:proofErr w:type="spellEnd"/>
      <w:r>
        <w:rPr>
          <w:rFonts w:ascii="Open Sans" w:eastAsia="Open Sans" w:hAnsi="Open Sans" w:cs="Open Sans"/>
          <w:i/>
        </w:rPr>
        <w:t xml:space="preserve"> times. </w:t>
      </w:r>
      <w:proofErr w:type="spellStart"/>
      <w:r>
        <w:rPr>
          <w:rFonts w:ascii="Open Sans" w:eastAsia="Open Sans" w:hAnsi="Open Sans" w:cs="Open Sans"/>
          <w:i/>
        </w:rPr>
        <w:t>Peak</w:t>
      </w:r>
      <w:proofErr w:type="spellEnd"/>
      <w:r>
        <w:rPr>
          <w:rFonts w:ascii="Open Sans" w:eastAsia="Open Sans" w:hAnsi="Open Sans" w:cs="Open Sans"/>
          <w:i/>
        </w:rPr>
        <w:t xml:space="preserve"> </w:t>
      </w:r>
      <w:proofErr w:type="spellStart"/>
      <w:r>
        <w:rPr>
          <w:rFonts w:ascii="Open Sans" w:eastAsia="Open Sans" w:hAnsi="Open Sans" w:cs="Open Sans"/>
          <w:i/>
        </w:rPr>
        <w:t>hours</w:t>
      </w:r>
      <w:proofErr w:type="spellEnd"/>
      <w:r>
        <w:rPr>
          <w:rFonts w:ascii="Open Sans" w:eastAsia="Open Sans" w:hAnsi="Open Sans" w:cs="Open Sans"/>
          <w:i/>
        </w:rPr>
        <w:t xml:space="preserve"> are </w:t>
      </w:r>
      <w:proofErr w:type="spellStart"/>
      <w:r>
        <w:rPr>
          <w:rFonts w:ascii="Open Sans" w:eastAsia="Open Sans" w:hAnsi="Open Sans" w:cs="Open Sans"/>
          <w:i/>
        </w:rPr>
        <w:t>Monday</w:t>
      </w:r>
      <w:proofErr w:type="spellEnd"/>
      <w:r>
        <w:rPr>
          <w:rFonts w:ascii="Open Sans" w:eastAsia="Open Sans" w:hAnsi="Open Sans" w:cs="Open Sans"/>
          <w:i/>
        </w:rPr>
        <w:t xml:space="preserve"> </w:t>
      </w:r>
      <w:proofErr w:type="spellStart"/>
      <w:r>
        <w:rPr>
          <w:rFonts w:ascii="Open Sans" w:eastAsia="Open Sans" w:hAnsi="Open Sans" w:cs="Open Sans"/>
          <w:i/>
        </w:rPr>
        <w:t>to</w:t>
      </w:r>
      <w:proofErr w:type="spellEnd"/>
      <w:r>
        <w:rPr>
          <w:rFonts w:ascii="Open Sans" w:eastAsia="Open Sans" w:hAnsi="Open Sans" w:cs="Open Sans"/>
          <w:i/>
        </w:rPr>
        <w:t xml:space="preserve"> Friday, 5:00 AM </w:t>
      </w:r>
      <w:proofErr w:type="spellStart"/>
      <w:r>
        <w:rPr>
          <w:rFonts w:ascii="Open Sans" w:eastAsia="Open Sans" w:hAnsi="Open Sans" w:cs="Open Sans"/>
          <w:i/>
        </w:rPr>
        <w:t>to</w:t>
      </w:r>
      <w:proofErr w:type="spellEnd"/>
      <w:r>
        <w:rPr>
          <w:rFonts w:ascii="Open Sans" w:eastAsia="Open Sans" w:hAnsi="Open Sans" w:cs="Open Sans"/>
          <w:i/>
        </w:rPr>
        <w:t xml:space="preserve"> 9:00 PM, U.S. Eastern time.”  </w:t>
      </w:r>
    </w:p>
    <w:p w:rsidR="00A61283" w:rsidRDefault="006F533E">
      <w:pPr>
        <w:spacing w:before="240" w:after="240"/>
        <w:jc w:val="both"/>
        <w:rPr>
          <w:rFonts w:ascii="Open Sans" w:eastAsia="Open Sans" w:hAnsi="Open Sans" w:cs="Open Sans"/>
          <w:i/>
        </w:rPr>
      </w:pPr>
      <w:r>
        <w:rPr>
          <w:rFonts w:ascii="Open Sans" w:eastAsia="Open Sans" w:hAnsi="Open Sans" w:cs="Open Sans"/>
        </w:rPr>
        <w:t xml:space="preserve">En otras </w:t>
      </w:r>
      <w:proofErr w:type="spellStart"/>
      <w:r>
        <w:rPr>
          <w:rFonts w:ascii="Open Sans" w:eastAsia="Open Sans" w:hAnsi="Open Sans" w:cs="Open Sans"/>
        </w:rPr>
        <w:t>APIs</w:t>
      </w:r>
      <w:proofErr w:type="spellEnd"/>
      <w:r>
        <w:rPr>
          <w:rFonts w:ascii="Open Sans" w:eastAsia="Open Sans" w:hAnsi="Open Sans" w:cs="Open Sans"/>
        </w:rPr>
        <w:t xml:space="preserve"> que también permiten obtener información de PubMed (como es el caso de la primera), el número de </w:t>
      </w:r>
      <w:proofErr w:type="spellStart"/>
      <w:r>
        <w:rPr>
          <w:rFonts w:ascii="Open Sans" w:eastAsia="Open Sans" w:hAnsi="Open Sans" w:cs="Open Sans"/>
          <w:i/>
        </w:rPr>
        <w:t>requests</w:t>
      </w:r>
      <w:proofErr w:type="spellEnd"/>
      <w:r>
        <w:rPr>
          <w:rFonts w:ascii="Open Sans" w:eastAsia="Open Sans" w:hAnsi="Open Sans" w:cs="Open Sans"/>
          <w:i/>
        </w:rPr>
        <w:t xml:space="preserve"> </w:t>
      </w:r>
      <w:r>
        <w:rPr>
          <w:rFonts w:ascii="Open Sans" w:eastAsia="Open Sans" w:hAnsi="Open Sans" w:cs="Open Sans"/>
        </w:rPr>
        <w:t xml:space="preserve">permitido por segundo es 3, en comparación con otras fuentes externas que nos permiten desde 100-300 </w:t>
      </w:r>
      <w:proofErr w:type="spellStart"/>
      <w:r>
        <w:rPr>
          <w:rFonts w:ascii="Open Sans" w:eastAsia="Open Sans" w:hAnsi="Open Sans" w:cs="Open Sans"/>
          <w:i/>
        </w:rPr>
        <w:t>requests</w:t>
      </w:r>
      <w:proofErr w:type="spellEnd"/>
      <w:r>
        <w:rPr>
          <w:rFonts w:ascii="Open Sans" w:eastAsia="Open Sans" w:hAnsi="Open Sans" w:cs="Open Sans"/>
        </w:rPr>
        <w:t xml:space="preserve"> por segundo. </w:t>
      </w:r>
    </w:p>
    <w:p w:rsidR="00A61283" w:rsidRDefault="006F533E">
      <w:pPr>
        <w:rPr>
          <w:rFonts w:ascii="Lucida Sans" w:eastAsia="Lucida Sans" w:hAnsi="Lucida Sans" w:cs="Lucida Sans"/>
          <w:color w:val="6B386E"/>
        </w:rPr>
      </w:pPr>
      <w:r>
        <w:br w:type="page"/>
      </w:r>
    </w:p>
    <w:p w:rsidR="00A61283" w:rsidRDefault="006F533E">
      <w:pPr>
        <w:pStyle w:val="Ttulo2"/>
        <w:numPr>
          <w:ilvl w:val="0"/>
          <w:numId w:val="16"/>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9" w:name="_heading=h.1t3h5sf" w:colFirst="0" w:colLast="0"/>
      <w:bookmarkEnd w:id="9"/>
      <w:proofErr w:type="spellStart"/>
      <w:r>
        <w:rPr>
          <w:rFonts w:ascii="Lucida Sans" w:eastAsia="Lucida Sans" w:hAnsi="Lucida Sans" w:cs="Lucida Sans"/>
          <w:color w:val="6B386E"/>
          <w:sz w:val="22"/>
          <w:szCs w:val="22"/>
        </w:rPr>
        <w:lastRenderedPageBreak/>
        <w:t>Semantic</w:t>
      </w:r>
      <w:proofErr w:type="spellEnd"/>
      <w:r>
        <w:rPr>
          <w:rFonts w:ascii="Lucida Sans" w:eastAsia="Lucida Sans" w:hAnsi="Lucida Sans" w:cs="Lucida Sans"/>
          <w:color w:val="6B386E"/>
          <w:sz w:val="22"/>
          <w:szCs w:val="22"/>
        </w:rPr>
        <w:t xml:space="preserve"> </w:t>
      </w:r>
      <w:proofErr w:type="spellStart"/>
      <w:r>
        <w:rPr>
          <w:rFonts w:ascii="Lucida Sans" w:eastAsia="Lucida Sans" w:hAnsi="Lucida Sans" w:cs="Lucida Sans"/>
          <w:color w:val="6B386E"/>
          <w:sz w:val="22"/>
          <w:szCs w:val="22"/>
        </w:rPr>
        <w:t>Scholar</w:t>
      </w:r>
      <w:proofErr w:type="spellEnd"/>
    </w:p>
    <w:p w:rsidR="00A61283" w:rsidRDefault="00DE3850">
      <w:pPr>
        <w:spacing w:before="240" w:after="240"/>
        <w:jc w:val="both"/>
        <w:rPr>
          <w:rFonts w:ascii="Open Sans" w:eastAsia="Open Sans" w:hAnsi="Open Sans" w:cs="Open Sans"/>
        </w:rPr>
      </w:pPr>
      <w:r>
        <w:rPr>
          <w:rFonts w:ascii="Open Sans" w:eastAsia="Open Sans" w:hAnsi="Open Sans" w:cs="Open Sans"/>
        </w:rPr>
        <w:t>La información sobre e</w:t>
      </w:r>
      <w:r w:rsidR="006F533E">
        <w:rPr>
          <w:rFonts w:ascii="Open Sans" w:eastAsia="Open Sans" w:hAnsi="Open Sans" w:cs="Open Sans"/>
        </w:rPr>
        <w:t>sta fuente externa puede consultarse</w:t>
      </w:r>
      <w:r>
        <w:rPr>
          <w:rFonts w:ascii="Open Sans" w:eastAsia="Open Sans" w:hAnsi="Open Sans" w:cs="Open Sans"/>
        </w:rPr>
        <w:t xml:space="preserve"> en este </w:t>
      </w:r>
      <w:hyperlink r:id="rId31">
        <w:r w:rsidR="006F533E">
          <w:rPr>
            <w:rFonts w:ascii="Open Sans" w:eastAsia="Open Sans" w:hAnsi="Open Sans" w:cs="Open Sans"/>
            <w:color w:val="0000FF"/>
            <w:u w:val="single"/>
          </w:rPr>
          <w:t>enlace</w:t>
        </w:r>
      </w:hyperlink>
      <w:r w:rsidR="006F533E">
        <w:rPr>
          <w:rFonts w:ascii="Open Sans" w:eastAsia="Open Sans" w:hAnsi="Open Sans" w:cs="Open Sans"/>
        </w:rPr>
        <w:t xml:space="preserve">. Esta fuente externa proporciona diversas </w:t>
      </w:r>
      <w:proofErr w:type="spellStart"/>
      <w:r w:rsidR="006F533E">
        <w:rPr>
          <w:rFonts w:ascii="Open Sans" w:eastAsia="Open Sans" w:hAnsi="Open Sans" w:cs="Open Sans"/>
        </w:rPr>
        <w:t>APIs</w:t>
      </w:r>
      <w:proofErr w:type="spellEnd"/>
      <w:r w:rsidR="006F533E">
        <w:rPr>
          <w:rFonts w:ascii="Open Sans" w:eastAsia="Open Sans" w:hAnsi="Open Sans" w:cs="Open Sans"/>
        </w:rPr>
        <w:t xml:space="preserve">, aunque en muchas ocasiones se puede conseguir la misma información </w:t>
      </w:r>
      <w:r>
        <w:rPr>
          <w:rFonts w:ascii="Open Sans" w:eastAsia="Open Sans" w:hAnsi="Open Sans" w:cs="Open Sans"/>
        </w:rPr>
        <w:t xml:space="preserve">a través de una sola API </w:t>
      </w:r>
      <w:r w:rsidR="006F533E">
        <w:rPr>
          <w:rFonts w:ascii="Open Sans" w:eastAsia="Open Sans" w:hAnsi="Open Sans" w:cs="Open Sans"/>
        </w:rPr>
        <w:t xml:space="preserve">aumentando los campos del parámetro </w:t>
      </w:r>
      <w:proofErr w:type="spellStart"/>
      <w:r w:rsidR="006F533E">
        <w:rPr>
          <w:rFonts w:ascii="Open Sans" w:eastAsia="Open Sans" w:hAnsi="Open Sans" w:cs="Open Sans"/>
          <w:i/>
        </w:rPr>
        <w:t>fields</w:t>
      </w:r>
      <w:proofErr w:type="spellEnd"/>
      <w:r w:rsidR="006F533E">
        <w:rPr>
          <w:rFonts w:ascii="Open Sans" w:eastAsia="Open Sans" w:hAnsi="Open Sans" w:cs="Open Sans"/>
        </w:rPr>
        <w:t xml:space="preserve"> en una misma petición o </w:t>
      </w:r>
      <w:proofErr w:type="spellStart"/>
      <w:r w:rsidR="006F533E">
        <w:rPr>
          <w:rFonts w:ascii="Open Sans" w:eastAsia="Open Sans" w:hAnsi="Open Sans" w:cs="Open Sans"/>
          <w:i/>
        </w:rPr>
        <w:t>request</w:t>
      </w:r>
      <w:proofErr w:type="spellEnd"/>
      <w:r w:rsidR="006F533E">
        <w:rPr>
          <w:rFonts w:ascii="Open Sans" w:eastAsia="Open Sans" w:hAnsi="Open Sans" w:cs="Open Sans"/>
        </w:rPr>
        <w:t xml:space="preserve">. </w:t>
      </w:r>
      <w:r>
        <w:rPr>
          <w:rFonts w:ascii="Open Sans" w:eastAsia="Open Sans" w:hAnsi="Open Sans" w:cs="Open Sans"/>
        </w:rPr>
        <w:t xml:space="preserve">La </w:t>
      </w:r>
      <w:r w:rsidR="006F533E">
        <w:rPr>
          <w:rFonts w:ascii="Open Sans" w:eastAsia="Open Sans" w:hAnsi="Open Sans" w:cs="Open Sans"/>
        </w:rPr>
        <w:t xml:space="preserve">información sobre las diversas </w:t>
      </w:r>
      <w:proofErr w:type="spellStart"/>
      <w:r w:rsidR="006F533E">
        <w:rPr>
          <w:rFonts w:ascii="Open Sans" w:eastAsia="Open Sans" w:hAnsi="Open Sans" w:cs="Open Sans"/>
        </w:rPr>
        <w:t>APIs</w:t>
      </w:r>
      <w:proofErr w:type="spellEnd"/>
      <w:r w:rsidR="006F533E">
        <w:rPr>
          <w:rFonts w:ascii="Open Sans" w:eastAsia="Open Sans" w:hAnsi="Open Sans" w:cs="Open Sans"/>
        </w:rPr>
        <w:t xml:space="preserve"> y los </w:t>
      </w:r>
      <w:r>
        <w:rPr>
          <w:rFonts w:ascii="Open Sans" w:eastAsia="Open Sans" w:hAnsi="Open Sans" w:cs="Open Sans"/>
        </w:rPr>
        <w:t xml:space="preserve">metadatos o </w:t>
      </w:r>
      <w:r w:rsidR="006F533E">
        <w:rPr>
          <w:rFonts w:ascii="Open Sans" w:eastAsia="Open Sans" w:hAnsi="Open Sans" w:cs="Open Sans"/>
        </w:rPr>
        <w:t xml:space="preserve">campos </w:t>
      </w:r>
      <w:r>
        <w:rPr>
          <w:rFonts w:ascii="Open Sans" w:eastAsia="Open Sans" w:hAnsi="Open Sans" w:cs="Open Sans"/>
        </w:rPr>
        <w:t xml:space="preserve">de información </w:t>
      </w:r>
      <w:r w:rsidR="006F533E">
        <w:rPr>
          <w:rFonts w:ascii="Open Sans" w:eastAsia="Open Sans" w:hAnsi="Open Sans" w:cs="Open Sans"/>
        </w:rPr>
        <w:t xml:space="preserve">que se pueden obtener con </w:t>
      </w:r>
      <w:r>
        <w:rPr>
          <w:rFonts w:ascii="Open Sans" w:eastAsia="Open Sans" w:hAnsi="Open Sans" w:cs="Open Sans"/>
        </w:rPr>
        <w:t xml:space="preserve">cada una de </w:t>
      </w:r>
      <w:r w:rsidR="006F533E">
        <w:rPr>
          <w:rFonts w:ascii="Open Sans" w:eastAsia="Open Sans" w:hAnsi="Open Sans" w:cs="Open Sans"/>
        </w:rPr>
        <w:t>ell</w:t>
      </w:r>
      <w:r>
        <w:rPr>
          <w:rFonts w:ascii="Open Sans" w:eastAsia="Open Sans" w:hAnsi="Open Sans" w:cs="Open Sans"/>
        </w:rPr>
        <w:t>a</w:t>
      </w:r>
      <w:r w:rsidR="006F533E">
        <w:rPr>
          <w:rFonts w:ascii="Open Sans" w:eastAsia="Open Sans" w:hAnsi="Open Sans" w:cs="Open Sans"/>
        </w:rPr>
        <w:t xml:space="preserve">s se </w:t>
      </w:r>
      <w:r>
        <w:rPr>
          <w:rFonts w:ascii="Open Sans" w:eastAsia="Open Sans" w:hAnsi="Open Sans" w:cs="Open Sans"/>
        </w:rPr>
        <w:t xml:space="preserve">puede </w:t>
      </w:r>
      <w:r w:rsidR="006F533E">
        <w:rPr>
          <w:rFonts w:ascii="Open Sans" w:eastAsia="Open Sans" w:hAnsi="Open Sans" w:cs="Open Sans"/>
        </w:rPr>
        <w:t>consult</w:t>
      </w:r>
      <w:r>
        <w:rPr>
          <w:rFonts w:ascii="Open Sans" w:eastAsia="Open Sans" w:hAnsi="Open Sans" w:cs="Open Sans"/>
        </w:rPr>
        <w:t xml:space="preserve">ar el siguiente </w:t>
      </w:r>
      <w:hyperlink r:id="rId32" w:anchor="operation/get_graph_get_paper_references">
        <w:r w:rsidR="006F533E">
          <w:rPr>
            <w:rFonts w:ascii="Open Sans" w:eastAsia="Open Sans" w:hAnsi="Open Sans" w:cs="Open Sans"/>
            <w:color w:val="0000FF"/>
            <w:u w:val="single"/>
          </w:rPr>
          <w:t>enlace</w:t>
        </w:r>
      </w:hyperlink>
      <w:r w:rsidR="006F533E">
        <w:rPr>
          <w:rFonts w:ascii="Open Sans" w:eastAsia="Open Sans" w:hAnsi="Open Sans" w:cs="Open Sans"/>
        </w:rPr>
        <w:t xml:space="preserve">. Para información </w:t>
      </w:r>
      <w:r>
        <w:rPr>
          <w:rFonts w:ascii="Open Sans" w:eastAsia="Open Sans" w:hAnsi="Open Sans" w:cs="Open Sans"/>
        </w:rPr>
        <w:t xml:space="preserve">más concreta </w:t>
      </w:r>
      <w:r w:rsidR="006F533E">
        <w:rPr>
          <w:rFonts w:ascii="Open Sans" w:eastAsia="Open Sans" w:hAnsi="Open Sans" w:cs="Open Sans"/>
        </w:rPr>
        <w:t xml:space="preserve">sobre la </w:t>
      </w:r>
      <w:proofErr w:type="spellStart"/>
      <w:r w:rsidR="006F533E">
        <w:rPr>
          <w:rFonts w:ascii="Open Sans" w:eastAsia="Open Sans" w:hAnsi="Open Sans" w:cs="Open Sans"/>
        </w:rPr>
        <w:t>APIs</w:t>
      </w:r>
      <w:proofErr w:type="spellEnd"/>
      <w:r w:rsidR="006F533E">
        <w:rPr>
          <w:rFonts w:ascii="Open Sans" w:eastAsia="Open Sans" w:hAnsi="Open Sans" w:cs="Open Sans"/>
        </w:rPr>
        <w:t xml:space="preserve"> puede consultarse también el siguiente </w:t>
      </w:r>
      <w:hyperlink r:id="rId33" w:anchor="Fetch-Author" w:history="1">
        <w:r w:rsidR="006F533E" w:rsidRPr="00DE3850">
          <w:rPr>
            <w:rStyle w:val="Hipervnculo"/>
            <w:rFonts w:ascii="Open Sans" w:eastAsia="Open Sans" w:hAnsi="Open Sans" w:cs="Open Sans"/>
          </w:rPr>
          <w:t>enlace</w:t>
        </w:r>
      </w:hyperlink>
      <w:r>
        <w:rPr>
          <w:rFonts w:ascii="Open Sans" w:eastAsia="Open Sans" w:hAnsi="Open Sans" w:cs="Open Sans"/>
        </w:rPr>
        <w:t>.</w:t>
      </w:r>
    </w:p>
    <w:p w:rsidR="00A61283" w:rsidRPr="00DE3850" w:rsidRDefault="006F533E">
      <w:pPr>
        <w:spacing w:before="240" w:after="240"/>
        <w:jc w:val="both"/>
        <w:rPr>
          <w:rFonts w:ascii="Open Sans" w:eastAsia="Open Sans" w:hAnsi="Open Sans" w:cs="Open Sans"/>
        </w:rPr>
      </w:pPr>
      <w:r>
        <w:rPr>
          <w:rFonts w:ascii="Open Sans" w:eastAsia="Open Sans" w:hAnsi="Open Sans" w:cs="Open Sans"/>
        </w:rPr>
        <w:t xml:space="preserve">El mayor problema de estas </w:t>
      </w:r>
      <w:proofErr w:type="spellStart"/>
      <w:r>
        <w:rPr>
          <w:rFonts w:ascii="Open Sans" w:eastAsia="Open Sans" w:hAnsi="Open Sans" w:cs="Open Sans"/>
        </w:rPr>
        <w:t>APIs</w:t>
      </w:r>
      <w:proofErr w:type="spellEnd"/>
      <w:r>
        <w:rPr>
          <w:rFonts w:ascii="Open Sans" w:eastAsia="Open Sans" w:hAnsi="Open Sans" w:cs="Open Sans"/>
        </w:rPr>
        <w:t xml:space="preserve"> es que los </w:t>
      </w:r>
      <w:proofErr w:type="spellStart"/>
      <w:r>
        <w:rPr>
          <w:rFonts w:ascii="Open Sans" w:eastAsia="Open Sans" w:hAnsi="Open Sans" w:cs="Open Sans"/>
        </w:rPr>
        <w:t>ID</w:t>
      </w:r>
      <w:r w:rsidR="00DE3850">
        <w:rPr>
          <w:rFonts w:ascii="Open Sans" w:eastAsia="Open Sans" w:hAnsi="Open Sans" w:cs="Open Sans"/>
        </w:rPr>
        <w:t>s</w:t>
      </w:r>
      <w:proofErr w:type="spellEnd"/>
      <w:r>
        <w:rPr>
          <w:rFonts w:ascii="Open Sans" w:eastAsia="Open Sans" w:hAnsi="Open Sans" w:cs="Open Sans"/>
        </w:rPr>
        <w:t xml:space="preserve"> que identifican los artículos y autores devueltos son propios de </w:t>
      </w:r>
      <w:proofErr w:type="spellStart"/>
      <w:r>
        <w:rPr>
          <w:rFonts w:ascii="Open Sans" w:eastAsia="Open Sans" w:hAnsi="Open Sans" w:cs="Open Sans"/>
          <w:i/>
        </w:rPr>
        <w:t>Semantics</w:t>
      </w:r>
      <w:proofErr w:type="spellEnd"/>
      <w:r>
        <w:rPr>
          <w:rFonts w:ascii="Open Sans" w:eastAsia="Open Sans" w:hAnsi="Open Sans" w:cs="Open Sans"/>
          <w:i/>
        </w:rPr>
        <w:t xml:space="preserve"> </w:t>
      </w:r>
      <w:proofErr w:type="spellStart"/>
      <w:r>
        <w:rPr>
          <w:rFonts w:ascii="Open Sans" w:eastAsia="Open Sans" w:hAnsi="Open Sans" w:cs="Open Sans"/>
          <w:i/>
        </w:rPr>
        <w:t>Scholar</w:t>
      </w:r>
      <w:proofErr w:type="spellEnd"/>
      <w:r>
        <w:rPr>
          <w:rFonts w:ascii="Open Sans" w:eastAsia="Open Sans" w:hAnsi="Open Sans" w:cs="Open Sans"/>
        </w:rPr>
        <w:t xml:space="preserve"> y no aquellos que se pueden considerar como generales o estándar. Tiene una cuota de </w:t>
      </w:r>
      <w:proofErr w:type="spellStart"/>
      <w:r>
        <w:rPr>
          <w:rFonts w:ascii="Open Sans" w:eastAsia="Open Sans" w:hAnsi="Open Sans" w:cs="Open Sans"/>
          <w:i/>
        </w:rPr>
        <w:t>requests</w:t>
      </w:r>
      <w:proofErr w:type="spellEnd"/>
      <w:r>
        <w:rPr>
          <w:rFonts w:ascii="Open Sans" w:eastAsia="Open Sans" w:hAnsi="Open Sans" w:cs="Open Sans"/>
        </w:rPr>
        <w:t xml:space="preserve">, pero dejan a disposición de cada organización o institución un formulario para rellenar en caso de que se quieran ampliar la cantidad de peticiones o </w:t>
      </w:r>
      <w:proofErr w:type="spellStart"/>
      <w:r>
        <w:rPr>
          <w:rFonts w:ascii="Open Sans" w:eastAsia="Open Sans" w:hAnsi="Open Sans" w:cs="Open Sans"/>
          <w:i/>
        </w:rPr>
        <w:t>requests</w:t>
      </w:r>
      <w:proofErr w:type="spellEnd"/>
      <w:r>
        <w:rPr>
          <w:rFonts w:ascii="Open Sans" w:eastAsia="Open Sans" w:hAnsi="Open Sans" w:cs="Open Sans"/>
        </w:rPr>
        <w:t xml:space="preserve"> por segundo que se van a realizar. Por lo demás, es gratuita y no necesita una API-</w:t>
      </w:r>
      <w:proofErr w:type="spellStart"/>
      <w:r>
        <w:rPr>
          <w:rFonts w:ascii="Open Sans" w:eastAsia="Open Sans" w:hAnsi="Open Sans" w:cs="Open Sans"/>
        </w:rPr>
        <w:t>key</w:t>
      </w:r>
      <w:proofErr w:type="spellEnd"/>
      <w:r>
        <w:rPr>
          <w:rFonts w:ascii="Open Sans" w:eastAsia="Open Sans" w:hAnsi="Open Sans" w:cs="Open Sans"/>
        </w:rPr>
        <w:t xml:space="preserve">. Tampoco es posible determinar el ID de la revista en la que ha sido publicado un artículo, ya que únicamente devuelve una cadena de caracteres o </w:t>
      </w:r>
      <w:proofErr w:type="spellStart"/>
      <w:r>
        <w:rPr>
          <w:rFonts w:ascii="Open Sans" w:eastAsia="Open Sans" w:hAnsi="Open Sans" w:cs="Open Sans"/>
          <w:i/>
        </w:rPr>
        <w:t>string</w:t>
      </w:r>
      <w:proofErr w:type="spellEnd"/>
      <w:r>
        <w:rPr>
          <w:rFonts w:ascii="Open Sans" w:eastAsia="Open Sans" w:hAnsi="Open Sans" w:cs="Open Sans"/>
        </w:rPr>
        <w:t xml:space="preserve"> con el nombre de la revista. </w:t>
      </w:r>
      <w:r w:rsidRPr="00DE3850">
        <w:rPr>
          <w:rFonts w:ascii="Open Sans" w:eastAsia="Open Sans" w:hAnsi="Open Sans" w:cs="Open Sans"/>
        </w:rPr>
        <w:t>También es imposible realizar la búsqueda de los artículos de un cierto autor sin el id propio que se le otorga en esta fuente</w:t>
      </w:r>
      <w:r w:rsidR="00DE3850">
        <w:rPr>
          <w:rFonts w:ascii="Open Sans" w:eastAsia="Open Sans" w:hAnsi="Open Sans" w:cs="Open Sans"/>
        </w:rPr>
        <w:t xml:space="preserve"> externa. Esta </w:t>
      </w:r>
      <w:r w:rsidRPr="00DE3850">
        <w:rPr>
          <w:rFonts w:ascii="Open Sans" w:eastAsia="Open Sans" w:hAnsi="Open Sans" w:cs="Open Sans"/>
        </w:rPr>
        <w:t xml:space="preserve">búsqueda </w:t>
      </w:r>
      <w:r w:rsidR="00DE3850">
        <w:rPr>
          <w:rFonts w:ascii="Open Sans" w:eastAsia="Open Sans" w:hAnsi="Open Sans" w:cs="Open Sans"/>
        </w:rPr>
        <w:t xml:space="preserve">tampoco </w:t>
      </w:r>
      <w:r w:rsidRPr="00DE3850">
        <w:rPr>
          <w:rFonts w:ascii="Open Sans" w:eastAsia="Open Sans" w:hAnsi="Open Sans" w:cs="Open Sans"/>
        </w:rPr>
        <w:t xml:space="preserve">puede hacerse con el ORCID de un investigador. </w:t>
      </w:r>
    </w:p>
    <w:p w:rsidR="00A61283" w:rsidRDefault="006F533E">
      <w:pPr>
        <w:spacing w:before="240" w:after="240"/>
        <w:jc w:val="both"/>
        <w:rPr>
          <w:rFonts w:ascii="Open Sans" w:eastAsia="Open Sans" w:hAnsi="Open Sans" w:cs="Open Sans"/>
        </w:rPr>
      </w:pPr>
      <w:r>
        <w:rPr>
          <w:rFonts w:ascii="Open Sans" w:eastAsia="Open Sans" w:hAnsi="Open Sans" w:cs="Open Sans"/>
        </w:rPr>
        <w:t xml:space="preserve">Al igual que con las anteriores fuentes externas, en la tabla adjunta a esta sección puede encontrarse información de las diversas </w:t>
      </w:r>
      <w:proofErr w:type="spellStart"/>
      <w:r>
        <w:rPr>
          <w:rFonts w:ascii="Open Sans" w:eastAsia="Open Sans" w:hAnsi="Open Sans" w:cs="Open Sans"/>
        </w:rPr>
        <w:t>APIs</w:t>
      </w:r>
      <w:proofErr w:type="spellEnd"/>
      <w:r>
        <w:rPr>
          <w:rFonts w:ascii="Open Sans" w:eastAsia="Open Sans" w:hAnsi="Open Sans" w:cs="Open Sans"/>
        </w:rPr>
        <w:t xml:space="preserve"> a utilizar, los metadatos obtenidos con ellas y los pros y contras de esta fuente externa. </w:t>
      </w:r>
    </w:p>
    <w:p w:rsidR="00A61283" w:rsidRDefault="006F533E">
      <w:r>
        <w:br w:type="page"/>
      </w:r>
    </w:p>
    <w:p w:rsidR="00A61283" w:rsidRDefault="006F533E">
      <w:pPr>
        <w:pStyle w:val="Ttulo2"/>
        <w:numPr>
          <w:ilvl w:val="0"/>
          <w:numId w:val="16"/>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10" w:name="_heading=h.4d34og8" w:colFirst="0" w:colLast="0"/>
      <w:bookmarkEnd w:id="10"/>
      <w:proofErr w:type="spellStart"/>
      <w:r>
        <w:rPr>
          <w:rFonts w:ascii="Lucida Sans" w:eastAsia="Lucida Sans" w:hAnsi="Lucida Sans" w:cs="Lucida Sans"/>
          <w:color w:val="6B386E"/>
          <w:sz w:val="22"/>
          <w:szCs w:val="22"/>
        </w:rPr>
        <w:lastRenderedPageBreak/>
        <w:t>arXiv</w:t>
      </w:r>
      <w:proofErr w:type="spellEnd"/>
    </w:p>
    <w:p w:rsidR="00A61283" w:rsidRDefault="006F533E">
      <w:pPr>
        <w:spacing w:before="240" w:after="240"/>
        <w:jc w:val="both"/>
        <w:rPr>
          <w:rFonts w:ascii="Open Sans" w:eastAsia="Open Sans" w:hAnsi="Open Sans" w:cs="Open Sans"/>
        </w:rPr>
      </w:pPr>
      <w:r>
        <w:rPr>
          <w:rFonts w:ascii="Open Sans" w:eastAsia="Open Sans" w:hAnsi="Open Sans" w:cs="Open Sans"/>
        </w:rPr>
        <w:t>Esta fuente externa puede encontrarse</w:t>
      </w:r>
      <w:r w:rsidR="005D1794">
        <w:rPr>
          <w:rFonts w:ascii="Open Sans" w:eastAsia="Open Sans" w:hAnsi="Open Sans" w:cs="Open Sans"/>
        </w:rPr>
        <w:t xml:space="preserve"> en el siguiente</w:t>
      </w:r>
      <w:r>
        <w:rPr>
          <w:rFonts w:ascii="Open Sans" w:eastAsia="Open Sans" w:hAnsi="Open Sans" w:cs="Open Sans"/>
        </w:rPr>
        <w:t xml:space="preserve"> </w:t>
      </w:r>
      <w:hyperlink r:id="rId34">
        <w:r>
          <w:rPr>
            <w:rFonts w:ascii="Open Sans" w:eastAsia="Open Sans" w:hAnsi="Open Sans" w:cs="Open Sans"/>
            <w:color w:val="0000FF"/>
            <w:u w:val="single"/>
          </w:rPr>
          <w:t>e</w:t>
        </w:r>
        <w:r w:rsidR="005D1794">
          <w:rPr>
            <w:rFonts w:ascii="Open Sans" w:eastAsia="Open Sans" w:hAnsi="Open Sans" w:cs="Open Sans"/>
            <w:color w:val="0000FF"/>
            <w:u w:val="single"/>
          </w:rPr>
          <w:t>nlace</w:t>
        </w:r>
        <w:r>
          <w:rPr>
            <w:rFonts w:ascii="Open Sans" w:eastAsia="Open Sans" w:hAnsi="Open Sans" w:cs="Open Sans"/>
            <w:color w:val="0000FF"/>
            <w:u w:val="single"/>
          </w:rPr>
          <w:t>.</w:t>
        </w:r>
      </w:hyperlink>
      <w:r>
        <w:rPr>
          <w:rFonts w:ascii="Open Sans" w:eastAsia="Open Sans" w:hAnsi="Open Sans" w:cs="Open Sans"/>
        </w:rPr>
        <w:t xml:space="preserve"> </w:t>
      </w:r>
      <w:r w:rsidR="005D1794">
        <w:rPr>
          <w:rFonts w:ascii="Open Sans" w:eastAsia="Open Sans" w:hAnsi="Open Sans" w:cs="Open Sans"/>
        </w:rPr>
        <w:t>Ofrece</w:t>
      </w:r>
      <w:r>
        <w:rPr>
          <w:rFonts w:ascii="Open Sans" w:eastAsia="Open Sans" w:hAnsi="Open Sans" w:cs="Open Sans"/>
        </w:rPr>
        <w:t xml:space="preserve"> </w:t>
      </w:r>
      <w:proofErr w:type="spellStart"/>
      <w:r>
        <w:rPr>
          <w:rFonts w:ascii="Open Sans" w:eastAsia="Open Sans" w:hAnsi="Open Sans" w:cs="Open Sans"/>
        </w:rPr>
        <w:t>APIs</w:t>
      </w:r>
      <w:proofErr w:type="spellEnd"/>
      <w:r>
        <w:rPr>
          <w:rFonts w:ascii="Open Sans" w:eastAsia="Open Sans" w:hAnsi="Open Sans" w:cs="Open Sans"/>
        </w:rPr>
        <w:t xml:space="preserve"> </w:t>
      </w:r>
      <w:r w:rsidR="005D1794">
        <w:rPr>
          <w:rFonts w:ascii="Open Sans" w:eastAsia="Open Sans" w:hAnsi="Open Sans" w:cs="Open Sans"/>
        </w:rPr>
        <w:t xml:space="preserve">de acceso </w:t>
      </w:r>
      <w:r>
        <w:rPr>
          <w:rFonts w:ascii="Open Sans" w:eastAsia="Open Sans" w:hAnsi="Open Sans" w:cs="Open Sans"/>
        </w:rPr>
        <w:t>públic</w:t>
      </w:r>
      <w:r w:rsidR="005D1794">
        <w:rPr>
          <w:rFonts w:ascii="Open Sans" w:eastAsia="Open Sans" w:hAnsi="Open Sans" w:cs="Open Sans"/>
        </w:rPr>
        <w:t>o</w:t>
      </w:r>
      <w:r>
        <w:rPr>
          <w:rFonts w:ascii="Open Sans" w:eastAsia="Open Sans" w:hAnsi="Open Sans" w:cs="Open Sans"/>
        </w:rPr>
        <w:t xml:space="preserve">, pero hay un aviso sobre el uso comercial de las mismas que es conveniente revisar, ya que habría que informar a </w:t>
      </w:r>
      <w:proofErr w:type="spellStart"/>
      <w:r>
        <w:rPr>
          <w:rFonts w:ascii="Open Sans" w:eastAsia="Open Sans" w:hAnsi="Open Sans" w:cs="Open Sans"/>
        </w:rPr>
        <w:t>arXiv</w:t>
      </w:r>
      <w:proofErr w:type="spellEnd"/>
      <w:r>
        <w:rPr>
          <w:rFonts w:ascii="Open Sans" w:eastAsia="Open Sans" w:hAnsi="Open Sans" w:cs="Open Sans"/>
        </w:rPr>
        <w:t xml:space="preserve"> del uso que se pretende hacer y ello puede tener implicaciones en el modelo de negocio o de explotación de las herramientas desarrolladas en Hércules:</w:t>
      </w:r>
    </w:p>
    <w:p w:rsidR="00A61283" w:rsidRDefault="006F533E">
      <w:pPr>
        <w:spacing w:before="240" w:after="240"/>
        <w:jc w:val="both"/>
        <w:rPr>
          <w:rFonts w:ascii="Open Sans" w:eastAsia="Open Sans" w:hAnsi="Open Sans" w:cs="Open Sans"/>
        </w:rPr>
      </w:pPr>
      <w:r>
        <w:rPr>
          <w:rFonts w:ascii="Open Sans" w:eastAsia="Open Sans" w:hAnsi="Open Sans" w:cs="Open Sans"/>
          <w:i/>
        </w:rPr>
        <w:t>“</w:t>
      </w:r>
      <w:proofErr w:type="spellStart"/>
      <w:r>
        <w:rPr>
          <w:rFonts w:ascii="Open Sans" w:eastAsia="Open Sans" w:hAnsi="Open Sans" w:cs="Open Sans"/>
          <w:i/>
        </w:rPr>
        <w:t>Commercial</w:t>
      </w:r>
      <w:proofErr w:type="spellEnd"/>
      <w:r>
        <w:rPr>
          <w:rFonts w:ascii="Open Sans" w:eastAsia="Open Sans" w:hAnsi="Open Sans" w:cs="Open Sans"/>
          <w:i/>
        </w:rPr>
        <w:t xml:space="preserve"> </w:t>
      </w:r>
      <w:proofErr w:type="spellStart"/>
      <w:r>
        <w:rPr>
          <w:rFonts w:ascii="Open Sans" w:eastAsia="Open Sans" w:hAnsi="Open Sans" w:cs="Open Sans"/>
          <w:i/>
        </w:rPr>
        <w:t>projects</w:t>
      </w:r>
      <w:proofErr w:type="spellEnd"/>
      <w:r>
        <w:rPr>
          <w:rFonts w:ascii="Open Sans" w:eastAsia="Open Sans" w:hAnsi="Open Sans" w:cs="Open Sans"/>
          <w:i/>
        </w:rPr>
        <w:t xml:space="preserve"> </w:t>
      </w:r>
      <w:proofErr w:type="spellStart"/>
      <w:r>
        <w:rPr>
          <w:rFonts w:ascii="Open Sans" w:eastAsia="Open Sans" w:hAnsi="Open Sans" w:cs="Open Sans"/>
          <w:i/>
        </w:rPr>
        <w:t>that</w:t>
      </w:r>
      <w:proofErr w:type="spellEnd"/>
      <w:r>
        <w:rPr>
          <w:rFonts w:ascii="Open Sans" w:eastAsia="Open Sans" w:hAnsi="Open Sans" w:cs="Open Sans"/>
          <w:i/>
        </w:rPr>
        <w:t xml:space="preserve"> </w:t>
      </w:r>
      <w:proofErr w:type="spellStart"/>
      <w:r>
        <w:rPr>
          <w:rFonts w:ascii="Open Sans" w:eastAsia="Open Sans" w:hAnsi="Open Sans" w:cs="Open Sans"/>
          <w:i/>
        </w:rPr>
        <w:t>utilize</w:t>
      </w:r>
      <w:proofErr w:type="spellEnd"/>
      <w:r>
        <w:rPr>
          <w:rFonts w:ascii="Open Sans" w:eastAsia="Open Sans" w:hAnsi="Open Sans" w:cs="Open Sans"/>
          <w:i/>
        </w:rPr>
        <w:t xml:space="preserve"> </w:t>
      </w:r>
      <w:proofErr w:type="spellStart"/>
      <w:r>
        <w:rPr>
          <w:rFonts w:ascii="Open Sans" w:eastAsia="Open Sans" w:hAnsi="Open Sans" w:cs="Open Sans"/>
          <w:i/>
        </w:rPr>
        <w:t>arXiv’s</w:t>
      </w:r>
      <w:proofErr w:type="spellEnd"/>
      <w:r>
        <w:rPr>
          <w:rFonts w:ascii="Open Sans" w:eastAsia="Open Sans" w:hAnsi="Open Sans" w:cs="Open Sans"/>
          <w:i/>
        </w:rPr>
        <w:t xml:space="preserve"> </w:t>
      </w:r>
      <w:proofErr w:type="spellStart"/>
      <w:r>
        <w:rPr>
          <w:rFonts w:ascii="Open Sans" w:eastAsia="Open Sans" w:hAnsi="Open Sans" w:cs="Open Sans"/>
          <w:i/>
        </w:rPr>
        <w:t>public</w:t>
      </w:r>
      <w:proofErr w:type="spellEnd"/>
      <w:r>
        <w:rPr>
          <w:rFonts w:ascii="Open Sans" w:eastAsia="Open Sans" w:hAnsi="Open Sans" w:cs="Open Sans"/>
          <w:i/>
        </w:rPr>
        <w:t xml:space="preserve"> </w:t>
      </w:r>
      <w:proofErr w:type="spellStart"/>
      <w:r>
        <w:rPr>
          <w:rFonts w:ascii="Open Sans" w:eastAsia="Open Sans" w:hAnsi="Open Sans" w:cs="Open Sans"/>
          <w:i/>
        </w:rPr>
        <w:t>APIs</w:t>
      </w:r>
      <w:proofErr w:type="spellEnd"/>
      <w:r>
        <w:rPr>
          <w:rFonts w:ascii="Open Sans" w:eastAsia="Open Sans" w:hAnsi="Open Sans" w:cs="Open Sans"/>
          <w:i/>
        </w:rPr>
        <w:t xml:space="preserve"> </w:t>
      </w:r>
      <w:proofErr w:type="spellStart"/>
      <w:r>
        <w:rPr>
          <w:rFonts w:ascii="Open Sans" w:eastAsia="Open Sans" w:hAnsi="Open Sans" w:cs="Open Sans"/>
          <w:i/>
        </w:rPr>
        <w:t>or</w:t>
      </w:r>
      <w:proofErr w:type="spellEnd"/>
      <w:r>
        <w:rPr>
          <w:rFonts w:ascii="Open Sans" w:eastAsia="Open Sans" w:hAnsi="Open Sans" w:cs="Open Sans"/>
          <w:i/>
        </w:rPr>
        <w:t xml:space="preserve"> </w:t>
      </w:r>
      <w:proofErr w:type="spellStart"/>
      <w:r>
        <w:rPr>
          <w:rFonts w:ascii="Open Sans" w:eastAsia="Open Sans" w:hAnsi="Open Sans" w:cs="Open Sans"/>
          <w:i/>
        </w:rPr>
        <w:t>other</w:t>
      </w:r>
      <w:proofErr w:type="spellEnd"/>
      <w:r>
        <w:rPr>
          <w:rFonts w:ascii="Open Sans" w:eastAsia="Open Sans" w:hAnsi="Open Sans" w:cs="Open Sans"/>
          <w:i/>
        </w:rPr>
        <w:t xml:space="preserve"> </w:t>
      </w:r>
      <w:proofErr w:type="spellStart"/>
      <w:r>
        <w:rPr>
          <w:rFonts w:ascii="Open Sans" w:eastAsia="Open Sans" w:hAnsi="Open Sans" w:cs="Open Sans"/>
          <w:i/>
        </w:rPr>
        <w:t>bulk</w:t>
      </w:r>
      <w:proofErr w:type="spellEnd"/>
      <w:r>
        <w:rPr>
          <w:rFonts w:ascii="Open Sans" w:eastAsia="Open Sans" w:hAnsi="Open Sans" w:cs="Open Sans"/>
          <w:i/>
        </w:rPr>
        <w:t xml:space="preserve"> data pipelines are </w:t>
      </w:r>
      <w:proofErr w:type="spellStart"/>
      <w:r>
        <w:rPr>
          <w:rFonts w:ascii="Open Sans" w:eastAsia="Open Sans" w:hAnsi="Open Sans" w:cs="Open Sans"/>
          <w:i/>
        </w:rPr>
        <w:t>requested</w:t>
      </w:r>
      <w:proofErr w:type="spellEnd"/>
      <w:r>
        <w:rPr>
          <w:rFonts w:ascii="Open Sans" w:eastAsia="Open Sans" w:hAnsi="Open Sans" w:cs="Open Sans"/>
          <w:i/>
        </w:rPr>
        <w:t xml:space="preserve"> </w:t>
      </w:r>
      <w:proofErr w:type="spellStart"/>
      <w:r>
        <w:rPr>
          <w:rFonts w:ascii="Open Sans" w:eastAsia="Open Sans" w:hAnsi="Open Sans" w:cs="Open Sans"/>
          <w:i/>
        </w:rPr>
        <w:t>to</w:t>
      </w:r>
      <w:proofErr w:type="spellEnd"/>
      <w:r>
        <w:rPr>
          <w:rFonts w:ascii="Open Sans" w:eastAsia="Open Sans" w:hAnsi="Open Sans" w:cs="Open Sans"/>
          <w:i/>
        </w:rPr>
        <w:t xml:space="preserve"> </w:t>
      </w:r>
      <w:proofErr w:type="spellStart"/>
      <w:r>
        <w:rPr>
          <w:rFonts w:ascii="Open Sans" w:eastAsia="Open Sans" w:hAnsi="Open Sans" w:cs="Open Sans"/>
          <w:i/>
        </w:rPr>
        <w:t>contact</w:t>
      </w:r>
      <w:proofErr w:type="spellEnd"/>
      <w:r>
        <w:rPr>
          <w:rFonts w:ascii="Open Sans" w:eastAsia="Open Sans" w:hAnsi="Open Sans" w:cs="Open Sans"/>
          <w:i/>
        </w:rPr>
        <w:t xml:space="preserve"> </w:t>
      </w:r>
      <w:proofErr w:type="spellStart"/>
      <w:r>
        <w:rPr>
          <w:rFonts w:ascii="Open Sans" w:eastAsia="Open Sans" w:hAnsi="Open Sans" w:cs="Open Sans"/>
          <w:i/>
        </w:rPr>
        <w:t>arXiv</w:t>
      </w:r>
      <w:proofErr w:type="spellEnd"/>
      <w:r>
        <w:rPr>
          <w:rFonts w:ascii="Open Sans" w:eastAsia="Open Sans" w:hAnsi="Open Sans" w:cs="Open Sans"/>
          <w:i/>
        </w:rPr>
        <w:t xml:space="preserve"> at nextgen@arxiv.org, </w:t>
      </w:r>
      <w:proofErr w:type="spellStart"/>
      <w:r>
        <w:rPr>
          <w:rFonts w:ascii="Open Sans" w:eastAsia="Open Sans" w:hAnsi="Open Sans" w:cs="Open Sans"/>
          <w:i/>
        </w:rPr>
        <w:t>review</w:t>
      </w:r>
      <w:proofErr w:type="spellEnd"/>
      <w:r>
        <w:rPr>
          <w:rFonts w:ascii="Open Sans" w:eastAsia="Open Sans" w:hAnsi="Open Sans" w:cs="Open Sans"/>
          <w:i/>
        </w:rPr>
        <w:t xml:space="preserve"> </w:t>
      </w:r>
      <w:proofErr w:type="spellStart"/>
      <w:r>
        <w:rPr>
          <w:rFonts w:ascii="Open Sans" w:eastAsia="Open Sans" w:hAnsi="Open Sans" w:cs="Open Sans"/>
          <w:i/>
        </w:rPr>
        <w:t>arXiv's</w:t>
      </w:r>
      <w:proofErr w:type="spellEnd"/>
      <w:r>
        <w:rPr>
          <w:rFonts w:ascii="Open Sans" w:eastAsia="Open Sans" w:hAnsi="Open Sans" w:cs="Open Sans"/>
          <w:i/>
        </w:rPr>
        <w:t xml:space="preserve"> </w:t>
      </w:r>
      <w:proofErr w:type="spellStart"/>
      <w:r>
        <w:rPr>
          <w:rFonts w:ascii="Open Sans" w:eastAsia="Open Sans" w:hAnsi="Open Sans" w:cs="Open Sans"/>
          <w:i/>
        </w:rPr>
        <w:t>brand</w:t>
      </w:r>
      <w:proofErr w:type="spellEnd"/>
      <w:r>
        <w:rPr>
          <w:rFonts w:ascii="Open Sans" w:eastAsia="Open Sans" w:hAnsi="Open Sans" w:cs="Open Sans"/>
          <w:i/>
        </w:rPr>
        <w:t xml:space="preserve"> </w:t>
      </w:r>
      <w:proofErr w:type="spellStart"/>
      <w:r>
        <w:rPr>
          <w:rFonts w:ascii="Open Sans" w:eastAsia="Open Sans" w:hAnsi="Open Sans" w:cs="Open Sans"/>
          <w:i/>
        </w:rPr>
        <w:t>guidelines</w:t>
      </w:r>
      <w:proofErr w:type="spellEnd"/>
      <w:r>
        <w:rPr>
          <w:rFonts w:ascii="Open Sans" w:eastAsia="Open Sans" w:hAnsi="Open Sans" w:cs="Open Sans"/>
          <w:i/>
        </w:rPr>
        <w:t xml:space="preserve">, </w:t>
      </w:r>
      <w:proofErr w:type="spellStart"/>
      <w:r>
        <w:rPr>
          <w:rFonts w:ascii="Open Sans" w:eastAsia="Open Sans" w:hAnsi="Open Sans" w:cs="Open Sans"/>
          <w:i/>
        </w:rPr>
        <w:t>sign</w:t>
      </w:r>
      <w:proofErr w:type="spellEnd"/>
      <w:r>
        <w:rPr>
          <w:rFonts w:ascii="Open Sans" w:eastAsia="Open Sans" w:hAnsi="Open Sans" w:cs="Open Sans"/>
          <w:i/>
        </w:rPr>
        <w:t xml:space="preserve"> a </w:t>
      </w:r>
      <w:proofErr w:type="spellStart"/>
      <w:r>
        <w:rPr>
          <w:rFonts w:ascii="Open Sans" w:eastAsia="Open Sans" w:hAnsi="Open Sans" w:cs="Open Sans"/>
          <w:i/>
        </w:rPr>
        <w:t>memorandum</w:t>
      </w:r>
      <w:proofErr w:type="spellEnd"/>
      <w:r>
        <w:rPr>
          <w:rFonts w:ascii="Open Sans" w:eastAsia="Open Sans" w:hAnsi="Open Sans" w:cs="Open Sans"/>
          <w:i/>
        </w:rPr>
        <w:t xml:space="preserve"> </w:t>
      </w:r>
      <w:proofErr w:type="spellStart"/>
      <w:r>
        <w:rPr>
          <w:rFonts w:ascii="Open Sans" w:eastAsia="Open Sans" w:hAnsi="Open Sans" w:cs="Open Sans"/>
          <w:i/>
        </w:rPr>
        <w:t>of</w:t>
      </w:r>
      <w:proofErr w:type="spellEnd"/>
      <w:r>
        <w:rPr>
          <w:rFonts w:ascii="Open Sans" w:eastAsia="Open Sans" w:hAnsi="Open Sans" w:cs="Open Sans"/>
          <w:i/>
        </w:rPr>
        <w:t xml:space="preserve"> </w:t>
      </w:r>
      <w:proofErr w:type="spellStart"/>
      <w:r>
        <w:rPr>
          <w:rFonts w:ascii="Open Sans" w:eastAsia="Open Sans" w:hAnsi="Open Sans" w:cs="Open Sans"/>
          <w:i/>
        </w:rPr>
        <w:t>understanding</w:t>
      </w:r>
      <w:proofErr w:type="spellEnd"/>
      <w:r>
        <w:rPr>
          <w:rFonts w:ascii="Open Sans" w:eastAsia="Open Sans" w:hAnsi="Open Sans" w:cs="Open Sans"/>
          <w:i/>
        </w:rPr>
        <w:t xml:space="preserve">, and </w:t>
      </w:r>
      <w:proofErr w:type="spellStart"/>
      <w:r>
        <w:rPr>
          <w:rFonts w:ascii="Open Sans" w:eastAsia="Open Sans" w:hAnsi="Open Sans" w:cs="Open Sans"/>
          <w:i/>
        </w:rPr>
        <w:t>consider</w:t>
      </w:r>
      <w:proofErr w:type="spellEnd"/>
      <w:r>
        <w:rPr>
          <w:rFonts w:ascii="Open Sans" w:eastAsia="Open Sans" w:hAnsi="Open Sans" w:cs="Open Sans"/>
          <w:i/>
        </w:rPr>
        <w:t xml:space="preserve"> </w:t>
      </w:r>
      <w:proofErr w:type="spellStart"/>
      <w:r>
        <w:rPr>
          <w:rFonts w:ascii="Open Sans" w:eastAsia="Open Sans" w:hAnsi="Open Sans" w:cs="Open Sans"/>
          <w:i/>
        </w:rPr>
        <w:t>becoming</w:t>
      </w:r>
      <w:proofErr w:type="spellEnd"/>
      <w:r>
        <w:rPr>
          <w:rFonts w:ascii="Open Sans" w:eastAsia="Open Sans" w:hAnsi="Open Sans" w:cs="Open Sans"/>
          <w:i/>
        </w:rPr>
        <w:t xml:space="preserve"> </w:t>
      </w:r>
      <w:proofErr w:type="spellStart"/>
      <w:r>
        <w:rPr>
          <w:rFonts w:ascii="Open Sans" w:eastAsia="Open Sans" w:hAnsi="Open Sans" w:cs="Open Sans"/>
          <w:i/>
        </w:rPr>
        <w:t>an</w:t>
      </w:r>
      <w:proofErr w:type="spellEnd"/>
      <w:r>
        <w:rPr>
          <w:rFonts w:ascii="Open Sans" w:eastAsia="Open Sans" w:hAnsi="Open Sans" w:cs="Open Sans"/>
          <w:i/>
        </w:rPr>
        <w:t xml:space="preserve"> </w:t>
      </w:r>
      <w:proofErr w:type="spellStart"/>
      <w:r>
        <w:rPr>
          <w:rFonts w:ascii="Open Sans" w:eastAsia="Open Sans" w:hAnsi="Open Sans" w:cs="Open Sans"/>
          <w:i/>
        </w:rPr>
        <w:t>arXiv</w:t>
      </w:r>
      <w:proofErr w:type="spellEnd"/>
      <w:r>
        <w:rPr>
          <w:rFonts w:ascii="Open Sans" w:eastAsia="Open Sans" w:hAnsi="Open Sans" w:cs="Open Sans"/>
          <w:i/>
        </w:rPr>
        <w:t xml:space="preserve"> </w:t>
      </w:r>
      <w:proofErr w:type="spellStart"/>
      <w:r>
        <w:rPr>
          <w:rFonts w:ascii="Open Sans" w:eastAsia="Open Sans" w:hAnsi="Open Sans" w:cs="Open Sans"/>
          <w:i/>
        </w:rPr>
        <w:t>affiliate</w:t>
      </w:r>
      <w:proofErr w:type="spellEnd"/>
      <w:r>
        <w:rPr>
          <w:rFonts w:ascii="Open Sans" w:eastAsia="Open Sans" w:hAnsi="Open Sans" w:cs="Open Sans"/>
          <w:i/>
        </w:rPr>
        <w:t xml:space="preserve"> </w:t>
      </w:r>
      <w:proofErr w:type="spellStart"/>
      <w:r>
        <w:rPr>
          <w:rFonts w:ascii="Open Sans" w:eastAsia="Open Sans" w:hAnsi="Open Sans" w:cs="Open Sans"/>
          <w:i/>
        </w:rPr>
        <w:t>before</w:t>
      </w:r>
      <w:proofErr w:type="spellEnd"/>
      <w:r>
        <w:rPr>
          <w:rFonts w:ascii="Open Sans" w:eastAsia="Open Sans" w:hAnsi="Open Sans" w:cs="Open Sans"/>
          <w:i/>
        </w:rPr>
        <w:t xml:space="preserve"> </w:t>
      </w:r>
      <w:proofErr w:type="spellStart"/>
      <w:r>
        <w:rPr>
          <w:rFonts w:ascii="Open Sans" w:eastAsia="Open Sans" w:hAnsi="Open Sans" w:cs="Open Sans"/>
          <w:i/>
        </w:rPr>
        <w:t>embarking</w:t>
      </w:r>
      <w:proofErr w:type="spellEnd"/>
      <w:r>
        <w:rPr>
          <w:rFonts w:ascii="Open Sans" w:eastAsia="Open Sans" w:hAnsi="Open Sans" w:cs="Open Sans"/>
          <w:i/>
        </w:rPr>
        <w:t xml:space="preserve"> </w:t>
      </w:r>
      <w:proofErr w:type="spellStart"/>
      <w:r>
        <w:rPr>
          <w:rFonts w:ascii="Open Sans" w:eastAsia="Open Sans" w:hAnsi="Open Sans" w:cs="Open Sans"/>
          <w:i/>
        </w:rPr>
        <w:t>on</w:t>
      </w:r>
      <w:proofErr w:type="spellEnd"/>
      <w:r>
        <w:rPr>
          <w:rFonts w:ascii="Open Sans" w:eastAsia="Open Sans" w:hAnsi="Open Sans" w:cs="Open Sans"/>
          <w:i/>
        </w:rPr>
        <w:t xml:space="preserve"> </w:t>
      </w:r>
      <w:proofErr w:type="spellStart"/>
      <w:r>
        <w:rPr>
          <w:rFonts w:ascii="Open Sans" w:eastAsia="Open Sans" w:hAnsi="Open Sans" w:cs="Open Sans"/>
          <w:i/>
        </w:rPr>
        <w:t>the</w:t>
      </w:r>
      <w:proofErr w:type="spellEnd"/>
      <w:r>
        <w:rPr>
          <w:rFonts w:ascii="Open Sans" w:eastAsia="Open Sans" w:hAnsi="Open Sans" w:cs="Open Sans"/>
          <w:i/>
        </w:rPr>
        <w:t xml:space="preserve"> </w:t>
      </w:r>
      <w:proofErr w:type="spellStart"/>
      <w:r>
        <w:rPr>
          <w:rFonts w:ascii="Open Sans" w:eastAsia="Open Sans" w:hAnsi="Open Sans" w:cs="Open Sans"/>
          <w:i/>
        </w:rPr>
        <w:t>project</w:t>
      </w:r>
      <w:proofErr w:type="spellEnd"/>
      <w:r>
        <w:rPr>
          <w:rFonts w:ascii="Open Sans" w:eastAsia="Open Sans" w:hAnsi="Open Sans" w:cs="Open Sans"/>
          <w:i/>
        </w:rPr>
        <w:t xml:space="preserve">. </w:t>
      </w:r>
      <w:proofErr w:type="spellStart"/>
      <w:r>
        <w:rPr>
          <w:rFonts w:ascii="Open Sans" w:eastAsia="Open Sans" w:hAnsi="Open Sans" w:cs="Open Sans"/>
          <w:i/>
        </w:rPr>
        <w:t>This</w:t>
      </w:r>
      <w:proofErr w:type="spellEnd"/>
      <w:r>
        <w:rPr>
          <w:rFonts w:ascii="Open Sans" w:eastAsia="Open Sans" w:hAnsi="Open Sans" w:cs="Open Sans"/>
          <w:i/>
        </w:rPr>
        <w:t xml:space="preserve"> </w:t>
      </w:r>
      <w:proofErr w:type="spellStart"/>
      <w:r>
        <w:rPr>
          <w:rFonts w:ascii="Open Sans" w:eastAsia="Open Sans" w:hAnsi="Open Sans" w:cs="Open Sans"/>
          <w:i/>
        </w:rPr>
        <w:t>includes</w:t>
      </w:r>
      <w:proofErr w:type="spellEnd"/>
      <w:r>
        <w:rPr>
          <w:rFonts w:ascii="Open Sans" w:eastAsia="Open Sans" w:hAnsi="Open Sans" w:cs="Open Sans"/>
          <w:i/>
        </w:rPr>
        <w:t xml:space="preserve"> </w:t>
      </w:r>
      <w:proofErr w:type="spellStart"/>
      <w:r>
        <w:rPr>
          <w:rFonts w:ascii="Open Sans" w:eastAsia="Open Sans" w:hAnsi="Open Sans" w:cs="Open Sans"/>
          <w:i/>
        </w:rPr>
        <w:t>any</w:t>
      </w:r>
      <w:proofErr w:type="spellEnd"/>
      <w:r>
        <w:rPr>
          <w:rFonts w:ascii="Open Sans" w:eastAsia="Open Sans" w:hAnsi="Open Sans" w:cs="Open Sans"/>
          <w:i/>
        </w:rPr>
        <w:t xml:space="preserve"> </w:t>
      </w:r>
      <w:proofErr w:type="spellStart"/>
      <w:r>
        <w:rPr>
          <w:rFonts w:ascii="Open Sans" w:eastAsia="Open Sans" w:hAnsi="Open Sans" w:cs="Open Sans"/>
          <w:i/>
        </w:rPr>
        <w:t>project</w:t>
      </w:r>
      <w:proofErr w:type="spellEnd"/>
      <w:r>
        <w:rPr>
          <w:rFonts w:ascii="Open Sans" w:eastAsia="Open Sans" w:hAnsi="Open Sans" w:cs="Open Sans"/>
          <w:i/>
        </w:rPr>
        <w:t xml:space="preserve"> </w:t>
      </w:r>
      <w:proofErr w:type="spellStart"/>
      <w:r>
        <w:rPr>
          <w:rFonts w:ascii="Open Sans" w:eastAsia="Open Sans" w:hAnsi="Open Sans" w:cs="Open Sans"/>
          <w:i/>
        </w:rPr>
        <w:t>created</w:t>
      </w:r>
      <w:proofErr w:type="spellEnd"/>
      <w:r>
        <w:rPr>
          <w:rFonts w:ascii="Open Sans" w:eastAsia="Open Sans" w:hAnsi="Open Sans" w:cs="Open Sans"/>
          <w:i/>
        </w:rPr>
        <w:t xml:space="preserve"> as a </w:t>
      </w:r>
      <w:proofErr w:type="spellStart"/>
      <w:r>
        <w:rPr>
          <w:rFonts w:ascii="Open Sans" w:eastAsia="Open Sans" w:hAnsi="Open Sans" w:cs="Open Sans"/>
          <w:i/>
        </w:rPr>
        <w:t>product</w:t>
      </w:r>
      <w:proofErr w:type="spellEnd"/>
      <w:r>
        <w:rPr>
          <w:rFonts w:ascii="Open Sans" w:eastAsia="Open Sans" w:hAnsi="Open Sans" w:cs="Open Sans"/>
          <w:i/>
        </w:rPr>
        <w:t xml:space="preserve"> </w:t>
      </w:r>
      <w:proofErr w:type="spellStart"/>
      <w:r>
        <w:rPr>
          <w:rFonts w:ascii="Open Sans" w:eastAsia="Open Sans" w:hAnsi="Open Sans" w:cs="Open Sans"/>
          <w:i/>
        </w:rPr>
        <w:t>for</w:t>
      </w:r>
      <w:proofErr w:type="spellEnd"/>
      <w:r>
        <w:rPr>
          <w:rFonts w:ascii="Open Sans" w:eastAsia="Open Sans" w:hAnsi="Open Sans" w:cs="Open Sans"/>
          <w:i/>
        </w:rPr>
        <w:t xml:space="preserve"> sale.”</w:t>
      </w:r>
      <w:r w:rsidR="005D1794">
        <w:rPr>
          <w:rFonts w:ascii="Open Sans" w:eastAsia="Open Sans" w:hAnsi="Open Sans" w:cs="Open Sans"/>
        </w:rPr>
        <w:t>.</w:t>
      </w:r>
    </w:p>
    <w:p w:rsidR="00A61283" w:rsidRDefault="006F533E">
      <w:pPr>
        <w:spacing w:before="240" w:after="240"/>
        <w:jc w:val="both"/>
        <w:rPr>
          <w:rFonts w:ascii="Open Sans" w:eastAsia="Open Sans" w:hAnsi="Open Sans" w:cs="Open Sans"/>
        </w:rPr>
      </w:pPr>
      <w:r>
        <w:rPr>
          <w:rFonts w:ascii="Open Sans" w:eastAsia="Open Sans" w:hAnsi="Open Sans" w:cs="Open Sans"/>
        </w:rPr>
        <w:t>Esta fuente externa es diferente a las examinadas anteriormente, ya que permite declarar como publicación recursos que no han sido publicados en una revista científica. Además, no tiene perfil de los usuarios, por lo que los identifica únicamente con el nombre pudiendo dar lugar a problemas de identificación</w:t>
      </w:r>
      <w:r w:rsidR="005D1794">
        <w:rPr>
          <w:rFonts w:ascii="Open Sans" w:eastAsia="Open Sans" w:hAnsi="Open Sans" w:cs="Open Sans"/>
        </w:rPr>
        <w:t>.</w:t>
      </w:r>
    </w:p>
    <w:p w:rsidR="00A61283" w:rsidRDefault="006F533E">
      <w:pPr>
        <w:spacing w:before="240" w:after="240"/>
        <w:jc w:val="both"/>
        <w:rPr>
          <w:rFonts w:ascii="Open Sans" w:eastAsia="Open Sans" w:hAnsi="Open Sans" w:cs="Open Sans"/>
        </w:rPr>
      </w:pPr>
      <w:r>
        <w:rPr>
          <w:rFonts w:ascii="Open Sans" w:eastAsia="Open Sans" w:hAnsi="Open Sans" w:cs="Open Sans"/>
        </w:rPr>
        <w:t xml:space="preserve">Esta fuente externa no está resumida en la tabla debido a que se deja a los revisores de este informe la decisión de seguir considerándola como fuente externa candidata a incluir en Hércules, dado el tipo de publicaciones que se pueden encontrar en ella. </w:t>
      </w:r>
    </w:p>
    <w:p w:rsidR="005D1794" w:rsidRDefault="005D1794">
      <w:pPr>
        <w:spacing w:before="240" w:after="240"/>
        <w:jc w:val="both"/>
        <w:rPr>
          <w:rFonts w:ascii="Open Sans" w:eastAsia="Open Sans" w:hAnsi="Open Sans" w:cs="Open Sans"/>
        </w:rPr>
      </w:pPr>
      <w:r>
        <w:rPr>
          <w:rFonts w:ascii="Open Sans" w:eastAsia="Open Sans" w:hAnsi="Open Sans" w:cs="Open Sans"/>
        </w:rPr>
        <w:t>Si se decide abordar el consumo de esta fuente externa, p</w:t>
      </w:r>
      <w:r>
        <w:rPr>
          <w:rFonts w:ascii="Open Sans" w:eastAsia="Open Sans" w:hAnsi="Open Sans" w:cs="Open Sans"/>
        </w:rPr>
        <w:t>odría considerarse la posibilidad de utilizar algún servicio desarrollado en ASIO que permitiera realizar la identificación de un usuario a partir de múltiples nombres que pueda tener en diferentes fuentes externas.</w:t>
      </w:r>
    </w:p>
    <w:p w:rsidR="00A61283" w:rsidRDefault="006F533E">
      <w:pPr>
        <w:rPr>
          <w:rFonts w:ascii="Lucida Sans" w:eastAsia="Lucida Sans" w:hAnsi="Lucida Sans" w:cs="Lucida Sans"/>
          <w:color w:val="6B386E"/>
        </w:rPr>
      </w:pPr>
      <w:r>
        <w:br w:type="page"/>
      </w:r>
    </w:p>
    <w:p w:rsidR="00A61283" w:rsidRDefault="006F533E">
      <w:pPr>
        <w:pStyle w:val="Ttulo2"/>
        <w:numPr>
          <w:ilvl w:val="0"/>
          <w:numId w:val="16"/>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11" w:name="_heading=h.2s8eyo1" w:colFirst="0" w:colLast="0"/>
      <w:bookmarkEnd w:id="11"/>
      <w:proofErr w:type="spellStart"/>
      <w:r>
        <w:rPr>
          <w:rFonts w:ascii="Lucida Sans" w:eastAsia="Lucida Sans" w:hAnsi="Lucida Sans" w:cs="Lucida Sans"/>
          <w:color w:val="6B386E"/>
          <w:sz w:val="22"/>
          <w:szCs w:val="22"/>
        </w:rPr>
        <w:lastRenderedPageBreak/>
        <w:t>Crossref</w:t>
      </w:r>
      <w:proofErr w:type="spellEnd"/>
    </w:p>
    <w:p w:rsidR="00A61283" w:rsidRDefault="006F533E">
      <w:pPr>
        <w:spacing w:before="240" w:after="240"/>
        <w:jc w:val="both"/>
        <w:rPr>
          <w:rFonts w:ascii="Open Sans" w:eastAsia="Open Sans" w:hAnsi="Open Sans" w:cs="Open Sans"/>
        </w:rPr>
      </w:pPr>
      <w:r>
        <w:rPr>
          <w:rFonts w:ascii="Open Sans" w:eastAsia="Open Sans" w:hAnsi="Open Sans" w:cs="Open Sans"/>
        </w:rPr>
        <w:t>Esta fuente externa puede consultarse en</w:t>
      </w:r>
      <w:r w:rsidR="00832517">
        <w:rPr>
          <w:rFonts w:ascii="Open Sans" w:eastAsia="Open Sans" w:hAnsi="Open Sans" w:cs="Open Sans"/>
        </w:rPr>
        <w:t xml:space="preserve"> este</w:t>
      </w:r>
      <w:r>
        <w:rPr>
          <w:rFonts w:ascii="Open Sans" w:eastAsia="Open Sans" w:hAnsi="Open Sans" w:cs="Open Sans"/>
        </w:rPr>
        <w:t xml:space="preserve"> </w:t>
      </w:r>
      <w:hyperlink r:id="rId35">
        <w:r>
          <w:rPr>
            <w:rFonts w:ascii="Open Sans" w:eastAsia="Open Sans" w:hAnsi="Open Sans" w:cs="Open Sans"/>
            <w:color w:val="0000FF"/>
            <w:u w:val="single"/>
          </w:rPr>
          <w:t>enlace</w:t>
        </w:r>
      </w:hyperlink>
      <w:r>
        <w:rPr>
          <w:rFonts w:ascii="Open Sans" w:eastAsia="Open Sans" w:hAnsi="Open Sans" w:cs="Open Sans"/>
        </w:rPr>
        <w:t xml:space="preserve">. La documentación de las </w:t>
      </w:r>
      <w:proofErr w:type="spellStart"/>
      <w:r>
        <w:rPr>
          <w:rFonts w:ascii="Open Sans" w:eastAsia="Open Sans" w:hAnsi="Open Sans" w:cs="Open Sans"/>
        </w:rPr>
        <w:t>APIs</w:t>
      </w:r>
      <w:proofErr w:type="spellEnd"/>
      <w:r>
        <w:rPr>
          <w:rFonts w:ascii="Open Sans" w:eastAsia="Open Sans" w:hAnsi="Open Sans" w:cs="Open Sans"/>
        </w:rPr>
        <w:t xml:space="preserve"> proporcionadas y sus límites de cuotas, ya que tiene un número máximo de </w:t>
      </w:r>
      <w:proofErr w:type="spellStart"/>
      <w:r>
        <w:rPr>
          <w:rFonts w:ascii="Open Sans" w:eastAsia="Open Sans" w:hAnsi="Open Sans" w:cs="Open Sans"/>
          <w:i/>
        </w:rPr>
        <w:t>requests</w:t>
      </w:r>
      <w:proofErr w:type="spellEnd"/>
      <w:r>
        <w:rPr>
          <w:rFonts w:ascii="Open Sans" w:eastAsia="Open Sans" w:hAnsi="Open Sans" w:cs="Open Sans"/>
        </w:rPr>
        <w:t xml:space="preserve"> por segundo, puede </w:t>
      </w:r>
      <w:r w:rsidR="00832517">
        <w:rPr>
          <w:rFonts w:ascii="Open Sans" w:eastAsia="Open Sans" w:hAnsi="Open Sans" w:cs="Open Sans"/>
        </w:rPr>
        <w:t xml:space="preserve">encontrarse en el siguiente </w:t>
      </w:r>
      <w:hyperlink r:id="rId36">
        <w:r>
          <w:rPr>
            <w:rFonts w:ascii="Open Sans" w:eastAsia="Open Sans" w:hAnsi="Open Sans" w:cs="Open Sans"/>
            <w:color w:val="0000FF"/>
            <w:u w:val="single"/>
          </w:rPr>
          <w:t>enlace</w:t>
        </w:r>
      </w:hyperlink>
      <w:r>
        <w:rPr>
          <w:rFonts w:ascii="Open Sans" w:eastAsia="Open Sans" w:hAnsi="Open Sans" w:cs="Open Sans"/>
        </w:rPr>
        <w:t xml:space="preserve">.  </w:t>
      </w:r>
      <w:r w:rsidR="00832517">
        <w:rPr>
          <w:rFonts w:ascii="Open Sans" w:eastAsia="Open Sans" w:hAnsi="Open Sans" w:cs="Open Sans"/>
        </w:rPr>
        <w:t xml:space="preserve">En las primeras pruebas realizadas para obtener todos los artículos de un autor a partir de su </w:t>
      </w:r>
      <w:r>
        <w:rPr>
          <w:rFonts w:ascii="Open Sans" w:eastAsia="Open Sans" w:hAnsi="Open Sans" w:cs="Open Sans"/>
        </w:rPr>
        <w:t xml:space="preserve">ORCID, </w:t>
      </w:r>
      <w:r w:rsidR="00832517">
        <w:rPr>
          <w:rFonts w:ascii="Open Sans" w:eastAsia="Open Sans" w:hAnsi="Open Sans" w:cs="Open Sans"/>
        </w:rPr>
        <w:t xml:space="preserve">las respuestas </w:t>
      </w:r>
      <w:r>
        <w:rPr>
          <w:rFonts w:ascii="Open Sans" w:eastAsia="Open Sans" w:hAnsi="Open Sans" w:cs="Open Sans"/>
        </w:rPr>
        <w:t>proporciona</w:t>
      </w:r>
      <w:r w:rsidR="00832517">
        <w:rPr>
          <w:rFonts w:ascii="Open Sans" w:eastAsia="Open Sans" w:hAnsi="Open Sans" w:cs="Open Sans"/>
        </w:rPr>
        <w:t>ban</w:t>
      </w:r>
      <w:r>
        <w:rPr>
          <w:rFonts w:ascii="Open Sans" w:eastAsia="Open Sans" w:hAnsi="Open Sans" w:cs="Open Sans"/>
        </w:rPr>
        <w:t xml:space="preserve"> </w:t>
      </w:r>
      <w:r w:rsidR="00832517">
        <w:rPr>
          <w:rFonts w:ascii="Open Sans" w:eastAsia="Open Sans" w:hAnsi="Open Sans" w:cs="Open Sans"/>
        </w:rPr>
        <w:t xml:space="preserve">más </w:t>
      </w:r>
      <w:r>
        <w:rPr>
          <w:rFonts w:ascii="Open Sans" w:eastAsia="Open Sans" w:hAnsi="Open Sans" w:cs="Open Sans"/>
        </w:rPr>
        <w:t xml:space="preserve">información </w:t>
      </w:r>
      <w:r w:rsidR="00832517">
        <w:rPr>
          <w:rFonts w:ascii="Open Sans" w:eastAsia="Open Sans" w:hAnsi="Open Sans" w:cs="Open Sans"/>
        </w:rPr>
        <w:t xml:space="preserve">de la deseada, </w:t>
      </w:r>
      <w:r>
        <w:rPr>
          <w:rFonts w:ascii="Open Sans" w:eastAsia="Open Sans" w:hAnsi="Open Sans" w:cs="Open Sans"/>
        </w:rPr>
        <w:t xml:space="preserve">incluyendo artículos </w:t>
      </w:r>
      <w:r w:rsidR="00832517">
        <w:rPr>
          <w:rFonts w:ascii="Open Sans" w:eastAsia="Open Sans" w:hAnsi="Open Sans" w:cs="Open Sans"/>
        </w:rPr>
        <w:t xml:space="preserve">que no publicados por </w:t>
      </w:r>
      <w:r>
        <w:rPr>
          <w:rFonts w:ascii="Open Sans" w:eastAsia="Open Sans" w:hAnsi="Open Sans" w:cs="Open Sans"/>
        </w:rPr>
        <w:t xml:space="preserve">dicho autor. Por tanto, </w:t>
      </w:r>
      <w:r w:rsidR="00832517">
        <w:rPr>
          <w:rFonts w:ascii="Open Sans" w:eastAsia="Open Sans" w:hAnsi="Open Sans" w:cs="Open Sans"/>
        </w:rPr>
        <w:t>parece recomendable usarla simplemente p</w:t>
      </w:r>
      <w:r>
        <w:rPr>
          <w:rFonts w:ascii="Open Sans" w:eastAsia="Open Sans" w:hAnsi="Open Sans" w:cs="Open Sans"/>
        </w:rPr>
        <w:t>ara complementar la información de un cierto artículo</w:t>
      </w:r>
      <w:r w:rsidR="00832517">
        <w:rPr>
          <w:rFonts w:ascii="Open Sans" w:eastAsia="Open Sans" w:hAnsi="Open Sans" w:cs="Open Sans"/>
        </w:rPr>
        <w:t xml:space="preserve">, es decir, como </w:t>
      </w:r>
      <w:r>
        <w:rPr>
          <w:rFonts w:ascii="Open Sans" w:eastAsia="Open Sans" w:hAnsi="Open Sans" w:cs="Open Sans"/>
        </w:rPr>
        <w:t>fuente externa</w:t>
      </w:r>
      <w:r w:rsidR="00832517">
        <w:rPr>
          <w:rFonts w:ascii="Open Sans" w:eastAsia="Open Sans" w:hAnsi="Open Sans" w:cs="Open Sans"/>
        </w:rPr>
        <w:t xml:space="preserve"> secundaria o complementaria</w:t>
      </w:r>
      <w:r>
        <w:rPr>
          <w:rFonts w:ascii="Open Sans" w:eastAsia="Open Sans" w:hAnsi="Open Sans" w:cs="Open Sans"/>
        </w:rPr>
        <w:t xml:space="preserve">. </w:t>
      </w:r>
    </w:p>
    <w:p w:rsidR="00A61283" w:rsidRDefault="006F533E">
      <w:pPr>
        <w:spacing w:before="240" w:after="240"/>
        <w:jc w:val="both"/>
        <w:rPr>
          <w:rFonts w:ascii="Open Sans" w:eastAsia="Open Sans" w:hAnsi="Open Sans" w:cs="Open Sans"/>
        </w:rPr>
      </w:pPr>
      <w:r>
        <w:rPr>
          <w:rFonts w:ascii="Open Sans" w:eastAsia="Open Sans" w:hAnsi="Open Sans" w:cs="Open Sans"/>
        </w:rPr>
        <w:t xml:space="preserve">En cuanto a los </w:t>
      </w:r>
      <w:r w:rsidR="00832517">
        <w:rPr>
          <w:rFonts w:ascii="Open Sans" w:eastAsia="Open Sans" w:hAnsi="Open Sans" w:cs="Open Sans"/>
        </w:rPr>
        <w:t>metada</w:t>
      </w:r>
      <w:r>
        <w:rPr>
          <w:rFonts w:ascii="Open Sans" w:eastAsia="Open Sans" w:hAnsi="Open Sans" w:cs="Open Sans"/>
        </w:rPr>
        <w:t>tos obtenidos de un artículo, los relativos a los autores no incluyen información que los defina de forma unívoca como investiga</w:t>
      </w:r>
      <w:r w:rsidR="00832517">
        <w:rPr>
          <w:rFonts w:ascii="Open Sans" w:eastAsia="Open Sans" w:hAnsi="Open Sans" w:cs="Open Sans"/>
        </w:rPr>
        <w:t>dor</w:t>
      </w:r>
      <w:r>
        <w:rPr>
          <w:rFonts w:ascii="Open Sans" w:eastAsia="Open Sans" w:hAnsi="Open Sans" w:cs="Open Sans"/>
        </w:rPr>
        <w:t xml:space="preserve">, como por ejemplo el ORCID u otro </w:t>
      </w:r>
      <w:r w:rsidR="00832517">
        <w:rPr>
          <w:rFonts w:ascii="Open Sans" w:eastAsia="Open Sans" w:hAnsi="Open Sans" w:cs="Open Sans"/>
        </w:rPr>
        <w:t xml:space="preserve">ID </w:t>
      </w:r>
      <w:r>
        <w:rPr>
          <w:rFonts w:ascii="Open Sans" w:eastAsia="Open Sans" w:hAnsi="Open Sans" w:cs="Open Sans"/>
        </w:rPr>
        <w:t xml:space="preserve">propio de la red, </w:t>
      </w:r>
      <w:r w:rsidR="00832517">
        <w:rPr>
          <w:rFonts w:ascii="Open Sans" w:eastAsia="Open Sans" w:hAnsi="Open Sans" w:cs="Open Sans"/>
        </w:rPr>
        <w:t xml:space="preserve">sino que </w:t>
      </w:r>
      <w:r>
        <w:rPr>
          <w:rFonts w:ascii="Open Sans" w:eastAsia="Open Sans" w:hAnsi="Open Sans" w:cs="Open Sans"/>
        </w:rPr>
        <w:t>únicamente están definid</w:t>
      </w:r>
      <w:r w:rsidR="00832517">
        <w:rPr>
          <w:rFonts w:ascii="Open Sans" w:eastAsia="Open Sans" w:hAnsi="Open Sans" w:cs="Open Sans"/>
        </w:rPr>
        <w:t>os</w:t>
      </w:r>
      <w:r>
        <w:rPr>
          <w:rFonts w:ascii="Open Sans" w:eastAsia="Open Sans" w:hAnsi="Open Sans" w:cs="Open Sans"/>
        </w:rPr>
        <w:t xml:space="preserve"> por su nombre</w:t>
      </w:r>
      <w:r w:rsidR="00832517">
        <w:rPr>
          <w:rFonts w:ascii="Open Sans" w:eastAsia="Open Sans" w:hAnsi="Open Sans" w:cs="Open Sans"/>
        </w:rPr>
        <w:t>,</w:t>
      </w:r>
      <w:r>
        <w:rPr>
          <w:rFonts w:ascii="Open Sans" w:eastAsia="Open Sans" w:hAnsi="Open Sans" w:cs="Open Sans"/>
        </w:rPr>
        <w:t xml:space="preserve"> pudiendo</w:t>
      </w:r>
      <w:r w:rsidR="00832517">
        <w:rPr>
          <w:rFonts w:ascii="Open Sans" w:eastAsia="Open Sans" w:hAnsi="Open Sans" w:cs="Open Sans"/>
        </w:rPr>
        <w:t xml:space="preserve"> </w:t>
      </w:r>
      <w:r>
        <w:rPr>
          <w:rFonts w:ascii="Open Sans" w:eastAsia="Open Sans" w:hAnsi="Open Sans" w:cs="Open Sans"/>
        </w:rPr>
        <w:t>producir</w:t>
      </w:r>
      <w:r w:rsidR="00832517">
        <w:rPr>
          <w:rFonts w:ascii="Open Sans" w:eastAsia="Open Sans" w:hAnsi="Open Sans" w:cs="Open Sans"/>
        </w:rPr>
        <w:t>se</w:t>
      </w:r>
      <w:r>
        <w:rPr>
          <w:rFonts w:ascii="Open Sans" w:eastAsia="Open Sans" w:hAnsi="Open Sans" w:cs="Open Sans"/>
        </w:rPr>
        <w:t xml:space="preserve"> errores </w:t>
      </w:r>
      <w:r w:rsidR="00832517">
        <w:rPr>
          <w:rFonts w:ascii="Open Sans" w:eastAsia="Open Sans" w:hAnsi="Open Sans" w:cs="Open Sans"/>
        </w:rPr>
        <w:t xml:space="preserve">en su </w:t>
      </w:r>
      <w:r>
        <w:rPr>
          <w:rFonts w:ascii="Open Sans" w:eastAsia="Open Sans" w:hAnsi="Open Sans" w:cs="Open Sans"/>
        </w:rPr>
        <w:t>identificación. Además, los metadatos relativos a la</w:t>
      </w:r>
      <w:r w:rsidR="00832517">
        <w:rPr>
          <w:rFonts w:ascii="Open Sans" w:eastAsia="Open Sans" w:hAnsi="Open Sans" w:cs="Open Sans"/>
        </w:rPr>
        <w:t>s referencias o</w:t>
      </w:r>
      <w:r>
        <w:rPr>
          <w:rFonts w:ascii="Open Sans" w:eastAsia="Open Sans" w:hAnsi="Open Sans" w:cs="Open Sans"/>
        </w:rPr>
        <w:t xml:space="preserve"> bibliografía </w:t>
      </w:r>
      <w:r w:rsidR="00832517">
        <w:rPr>
          <w:rFonts w:ascii="Open Sans" w:eastAsia="Open Sans" w:hAnsi="Open Sans" w:cs="Open Sans"/>
        </w:rPr>
        <w:t xml:space="preserve">del artículo </w:t>
      </w:r>
      <w:r>
        <w:rPr>
          <w:rFonts w:ascii="Open Sans" w:eastAsia="Open Sans" w:hAnsi="Open Sans" w:cs="Open Sans"/>
        </w:rPr>
        <w:t xml:space="preserve">no son </w:t>
      </w:r>
      <w:r w:rsidR="00832517">
        <w:rPr>
          <w:rFonts w:ascii="Open Sans" w:eastAsia="Open Sans" w:hAnsi="Open Sans" w:cs="Open Sans"/>
        </w:rPr>
        <w:t>suficientes ni a</w:t>
      </w:r>
      <w:r>
        <w:rPr>
          <w:rFonts w:ascii="Open Sans" w:eastAsia="Open Sans" w:hAnsi="Open Sans" w:cs="Open Sans"/>
        </w:rPr>
        <w:t xml:space="preserve">claratorios. </w:t>
      </w:r>
    </w:p>
    <w:p w:rsidR="00E810C0" w:rsidRDefault="00832517">
      <w:pPr>
        <w:spacing w:before="240" w:after="240"/>
        <w:jc w:val="both"/>
        <w:rPr>
          <w:rFonts w:ascii="Open Sans" w:eastAsia="Open Sans" w:hAnsi="Open Sans" w:cs="Open Sans"/>
        </w:rPr>
      </w:pPr>
      <w:r>
        <w:rPr>
          <w:rFonts w:ascii="Open Sans" w:eastAsia="Open Sans" w:hAnsi="Open Sans" w:cs="Open Sans"/>
        </w:rPr>
        <w:t xml:space="preserve">Cabe destacar que los </w:t>
      </w:r>
      <w:r w:rsidR="006F533E">
        <w:rPr>
          <w:rFonts w:ascii="Open Sans" w:eastAsia="Open Sans" w:hAnsi="Open Sans" w:cs="Open Sans"/>
        </w:rPr>
        <w:t xml:space="preserve">servidores de esta fuente </w:t>
      </w:r>
      <w:r>
        <w:rPr>
          <w:rFonts w:ascii="Open Sans" w:eastAsia="Open Sans" w:hAnsi="Open Sans" w:cs="Open Sans"/>
        </w:rPr>
        <w:t xml:space="preserve">externa </w:t>
      </w:r>
      <w:r w:rsidR="006F533E">
        <w:rPr>
          <w:rFonts w:ascii="Open Sans" w:eastAsia="Open Sans" w:hAnsi="Open Sans" w:cs="Open Sans"/>
        </w:rPr>
        <w:t xml:space="preserve">se cayeron cuando se realizaron diferentes pruebas de acceso, por lo que es posible que los resultados </w:t>
      </w:r>
      <w:r>
        <w:rPr>
          <w:rFonts w:ascii="Open Sans" w:eastAsia="Open Sans" w:hAnsi="Open Sans" w:cs="Open Sans"/>
        </w:rPr>
        <w:t>obtenidos y las conclusiones a las que hemos llegado estén se</w:t>
      </w:r>
      <w:r w:rsidR="006F533E">
        <w:rPr>
          <w:rFonts w:ascii="Open Sans" w:eastAsia="Open Sans" w:hAnsi="Open Sans" w:cs="Open Sans"/>
        </w:rPr>
        <w:t>s</w:t>
      </w:r>
      <w:r>
        <w:rPr>
          <w:rFonts w:ascii="Open Sans" w:eastAsia="Open Sans" w:hAnsi="Open Sans" w:cs="Open Sans"/>
        </w:rPr>
        <w:t>gados por esta incidencia</w:t>
      </w:r>
      <w:r w:rsidR="006F533E">
        <w:rPr>
          <w:rFonts w:ascii="Open Sans" w:eastAsia="Open Sans" w:hAnsi="Open Sans" w:cs="Open Sans"/>
        </w:rPr>
        <w:t xml:space="preserve">. También se encontraron algunos valores extraños en algunos metadatos, como por ejemplo un 0 en el número de artículos referenciados en la bibliografía, </w:t>
      </w:r>
      <w:r>
        <w:rPr>
          <w:rFonts w:ascii="Open Sans" w:eastAsia="Open Sans" w:hAnsi="Open Sans" w:cs="Open Sans"/>
        </w:rPr>
        <w:t>lo que refuerza el comentario anterior</w:t>
      </w:r>
      <w:r w:rsidR="006F533E">
        <w:rPr>
          <w:rFonts w:ascii="Open Sans" w:eastAsia="Open Sans" w:hAnsi="Open Sans" w:cs="Open Sans"/>
        </w:rPr>
        <w:t xml:space="preserve">. </w:t>
      </w:r>
    </w:p>
    <w:p w:rsidR="00A61283" w:rsidRDefault="00E810C0">
      <w:pPr>
        <w:spacing w:before="240" w:after="240"/>
        <w:jc w:val="both"/>
        <w:rPr>
          <w:rFonts w:ascii="Open Sans" w:eastAsia="Open Sans" w:hAnsi="Open Sans" w:cs="Open Sans"/>
        </w:rPr>
      </w:pPr>
      <w:r w:rsidRPr="00E810C0">
        <w:rPr>
          <w:rFonts w:ascii="Open Sans" w:eastAsia="Open Sans" w:hAnsi="Open Sans" w:cs="Open Sans"/>
          <w:b/>
        </w:rPr>
        <w:t>[ACTUALIZACIÓN]</w:t>
      </w:r>
      <w:r>
        <w:rPr>
          <w:rFonts w:ascii="Open Sans" w:eastAsia="Open Sans" w:hAnsi="Open Sans" w:cs="Open Sans"/>
        </w:rPr>
        <w:t xml:space="preserve"> </w:t>
      </w:r>
      <w:r w:rsidR="006F533E">
        <w:rPr>
          <w:rFonts w:ascii="Open Sans" w:eastAsia="Open Sans" w:hAnsi="Open Sans" w:cs="Open Sans"/>
        </w:rPr>
        <w:t xml:space="preserve">Al realizar </w:t>
      </w:r>
      <w:r w:rsidR="00832517">
        <w:rPr>
          <w:rFonts w:ascii="Open Sans" w:eastAsia="Open Sans" w:hAnsi="Open Sans" w:cs="Open Sans"/>
        </w:rPr>
        <w:t xml:space="preserve">nuevas </w:t>
      </w:r>
      <w:r w:rsidR="006F533E">
        <w:rPr>
          <w:rFonts w:ascii="Open Sans" w:eastAsia="Open Sans" w:hAnsi="Open Sans" w:cs="Open Sans"/>
        </w:rPr>
        <w:t xml:space="preserve">pruebas </w:t>
      </w:r>
      <w:r w:rsidR="00832517">
        <w:rPr>
          <w:rFonts w:ascii="Open Sans" w:eastAsia="Open Sans" w:hAnsi="Open Sans" w:cs="Open Sans"/>
        </w:rPr>
        <w:t xml:space="preserve">de </w:t>
      </w:r>
      <w:r w:rsidR="006F533E">
        <w:rPr>
          <w:rFonts w:ascii="Open Sans" w:eastAsia="Open Sans" w:hAnsi="Open Sans" w:cs="Open Sans"/>
        </w:rPr>
        <w:t>búsqueda</w:t>
      </w:r>
      <w:r w:rsidR="00832517">
        <w:rPr>
          <w:rFonts w:ascii="Open Sans" w:eastAsia="Open Sans" w:hAnsi="Open Sans" w:cs="Open Sans"/>
        </w:rPr>
        <w:t>,</w:t>
      </w:r>
      <w:r w:rsidR="006F533E">
        <w:rPr>
          <w:rFonts w:ascii="Open Sans" w:eastAsia="Open Sans" w:hAnsi="Open Sans" w:cs="Open Sans"/>
        </w:rPr>
        <w:t xml:space="preserve"> con el ORCID de un usuario únicamente </w:t>
      </w:r>
      <w:r w:rsidR="00832517">
        <w:rPr>
          <w:rFonts w:ascii="Open Sans" w:eastAsia="Open Sans" w:hAnsi="Open Sans" w:cs="Open Sans"/>
        </w:rPr>
        <w:t xml:space="preserve">se </w:t>
      </w:r>
      <w:r>
        <w:rPr>
          <w:rFonts w:ascii="Open Sans" w:eastAsia="Open Sans" w:hAnsi="Open Sans" w:cs="Open Sans"/>
        </w:rPr>
        <w:t xml:space="preserve">han </w:t>
      </w:r>
      <w:r w:rsidR="006F533E">
        <w:rPr>
          <w:rFonts w:ascii="Open Sans" w:eastAsia="Open Sans" w:hAnsi="Open Sans" w:cs="Open Sans"/>
        </w:rPr>
        <w:t>obten</w:t>
      </w:r>
      <w:r>
        <w:rPr>
          <w:rFonts w:ascii="Open Sans" w:eastAsia="Open Sans" w:hAnsi="Open Sans" w:cs="Open Sans"/>
        </w:rPr>
        <w:t xml:space="preserve">ido </w:t>
      </w:r>
      <w:r w:rsidR="006F533E">
        <w:rPr>
          <w:rFonts w:ascii="Open Sans" w:eastAsia="Open Sans" w:hAnsi="Open Sans" w:cs="Open Sans"/>
        </w:rPr>
        <w:t xml:space="preserve">publicaciones de dicho usuario, aunque </w:t>
      </w:r>
      <w:r>
        <w:rPr>
          <w:rFonts w:ascii="Open Sans" w:eastAsia="Open Sans" w:hAnsi="Open Sans" w:cs="Open Sans"/>
        </w:rPr>
        <w:t xml:space="preserve">su número era </w:t>
      </w:r>
      <w:r w:rsidR="006F533E">
        <w:rPr>
          <w:rFonts w:ascii="Open Sans" w:eastAsia="Open Sans" w:hAnsi="Open Sans" w:cs="Open Sans"/>
        </w:rPr>
        <w:t>mucho meno</w:t>
      </w:r>
      <w:r>
        <w:rPr>
          <w:rFonts w:ascii="Open Sans" w:eastAsia="Open Sans" w:hAnsi="Open Sans" w:cs="Open Sans"/>
        </w:rPr>
        <w:t>r</w:t>
      </w:r>
      <w:r w:rsidR="006F533E">
        <w:rPr>
          <w:rFonts w:ascii="Open Sans" w:eastAsia="Open Sans" w:hAnsi="Open Sans" w:cs="Open Sans"/>
        </w:rPr>
        <w:t xml:space="preserve"> </w:t>
      </w:r>
      <w:r>
        <w:rPr>
          <w:rFonts w:ascii="Open Sans" w:eastAsia="Open Sans" w:hAnsi="Open Sans" w:cs="Open Sans"/>
        </w:rPr>
        <w:t xml:space="preserve">que el de </w:t>
      </w:r>
      <w:r w:rsidR="006F533E">
        <w:rPr>
          <w:rFonts w:ascii="Open Sans" w:eastAsia="Open Sans" w:hAnsi="Open Sans" w:cs="Open Sans"/>
        </w:rPr>
        <w:t xml:space="preserve">las </w:t>
      </w:r>
      <w:r>
        <w:rPr>
          <w:rFonts w:ascii="Open Sans" w:eastAsia="Open Sans" w:hAnsi="Open Sans" w:cs="Open Sans"/>
        </w:rPr>
        <w:t xml:space="preserve">obtenidas </w:t>
      </w:r>
      <w:r w:rsidR="006F533E">
        <w:rPr>
          <w:rFonts w:ascii="Open Sans" w:eastAsia="Open Sans" w:hAnsi="Open Sans" w:cs="Open Sans"/>
        </w:rPr>
        <w:t xml:space="preserve">en </w:t>
      </w:r>
      <w:r>
        <w:rPr>
          <w:rFonts w:ascii="Open Sans" w:eastAsia="Open Sans" w:hAnsi="Open Sans" w:cs="Open Sans"/>
        </w:rPr>
        <w:t xml:space="preserve">fuentes externas como </w:t>
      </w:r>
      <w:proofErr w:type="spellStart"/>
      <w:r w:rsidR="006F533E">
        <w:rPr>
          <w:rFonts w:ascii="Open Sans" w:eastAsia="Open Sans" w:hAnsi="Open Sans" w:cs="Open Sans"/>
        </w:rPr>
        <w:t>Scopus</w:t>
      </w:r>
      <w:proofErr w:type="spellEnd"/>
      <w:r w:rsidR="005D1794">
        <w:rPr>
          <w:rFonts w:ascii="Open Sans" w:eastAsia="Open Sans" w:hAnsi="Open Sans" w:cs="Open Sans"/>
        </w:rPr>
        <w:t>-Elsevier</w:t>
      </w:r>
      <w:r w:rsidR="006F533E">
        <w:rPr>
          <w:rFonts w:ascii="Open Sans" w:eastAsia="Open Sans" w:hAnsi="Open Sans" w:cs="Open Sans"/>
        </w:rPr>
        <w:t xml:space="preserve"> o </w:t>
      </w:r>
      <w:proofErr w:type="spellStart"/>
      <w:r w:rsidR="006F533E">
        <w:rPr>
          <w:rFonts w:ascii="Open Sans" w:eastAsia="Open Sans" w:hAnsi="Open Sans" w:cs="Open Sans"/>
        </w:rPr>
        <w:t>WoS</w:t>
      </w:r>
      <w:r w:rsidR="005D1794">
        <w:rPr>
          <w:rFonts w:ascii="Open Sans" w:eastAsia="Open Sans" w:hAnsi="Open Sans" w:cs="Open Sans"/>
        </w:rPr>
        <w:t>-Clarivate</w:t>
      </w:r>
      <w:proofErr w:type="spellEnd"/>
      <w:r w:rsidR="006F533E">
        <w:rPr>
          <w:rFonts w:ascii="Open Sans" w:eastAsia="Open Sans" w:hAnsi="Open Sans" w:cs="Open Sans"/>
        </w:rPr>
        <w:t xml:space="preserve">. </w:t>
      </w:r>
      <w:r>
        <w:rPr>
          <w:rFonts w:ascii="Open Sans" w:eastAsia="Open Sans" w:hAnsi="Open Sans" w:cs="Open Sans"/>
        </w:rPr>
        <w:t xml:space="preserve">El análisis de </w:t>
      </w:r>
      <w:r w:rsidR="006F533E">
        <w:rPr>
          <w:rFonts w:ascii="Open Sans" w:eastAsia="Open Sans" w:hAnsi="Open Sans" w:cs="Open Sans"/>
        </w:rPr>
        <w:t xml:space="preserve">los metadatos </w:t>
      </w:r>
      <w:r>
        <w:rPr>
          <w:rFonts w:ascii="Open Sans" w:eastAsia="Open Sans" w:hAnsi="Open Sans" w:cs="Open Sans"/>
        </w:rPr>
        <w:t>obtenidos para las publicaciones está aún en curso</w:t>
      </w:r>
      <w:r w:rsidR="006F533E">
        <w:rPr>
          <w:rFonts w:ascii="Open Sans" w:eastAsia="Open Sans" w:hAnsi="Open Sans" w:cs="Open Sans"/>
        </w:rPr>
        <w:t xml:space="preserve">. </w:t>
      </w:r>
    </w:p>
    <w:p w:rsidR="00A61283" w:rsidRDefault="006F533E">
      <w:pPr>
        <w:rPr>
          <w:rFonts w:ascii="Lucida Sans" w:eastAsia="Lucida Sans" w:hAnsi="Lucida Sans" w:cs="Lucida Sans"/>
          <w:color w:val="6B386E"/>
        </w:rPr>
      </w:pPr>
      <w:r>
        <w:br w:type="page"/>
      </w:r>
    </w:p>
    <w:p w:rsidR="00A61283" w:rsidRDefault="006F533E">
      <w:pPr>
        <w:pStyle w:val="Ttulo2"/>
        <w:numPr>
          <w:ilvl w:val="0"/>
          <w:numId w:val="16"/>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12" w:name="_heading=h.3rdcrjn" w:colFirst="0" w:colLast="0"/>
      <w:bookmarkEnd w:id="12"/>
      <w:r>
        <w:rPr>
          <w:rFonts w:ascii="Lucida Sans" w:eastAsia="Lucida Sans" w:hAnsi="Lucida Sans" w:cs="Lucida Sans"/>
          <w:color w:val="6B386E"/>
          <w:sz w:val="22"/>
          <w:szCs w:val="22"/>
        </w:rPr>
        <w:lastRenderedPageBreak/>
        <w:t xml:space="preserve">Google </w:t>
      </w:r>
      <w:proofErr w:type="spellStart"/>
      <w:r>
        <w:rPr>
          <w:rFonts w:ascii="Lucida Sans" w:eastAsia="Lucida Sans" w:hAnsi="Lucida Sans" w:cs="Lucida Sans"/>
          <w:color w:val="6B386E"/>
          <w:sz w:val="22"/>
          <w:szCs w:val="22"/>
        </w:rPr>
        <w:t>Scholar</w:t>
      </w:r>
      <w:proofErr w:type="spellEnd"/>
    </w:p>
    <w:p w:rsidR="00C3444A" w:rsidRDefault="00262C52">
      <w:pPr>
        <w:spacing w:before="240" w:after="240"/>
        <w:jc w:val="both"/>
        <w:rPr>
          <w:rFonts w:ascii="Open Sans" w:eastAsia="Open Sans" w:hAnsi="Open Sans" w:cs="Open Sans"/>
        </w:rPr>
      </w:pPr>
      <w:r>
        <w:rPr>
          <w:rFonts w:ascii="Open Sans" w:eastAsia="Open Sans" w:hAnsi="Open Sans" w:cs="Open Sans"/>
        </w:rPr>
        <w:t xml:space="preserve">No ofrece </w:t>
      </w:r>
      <w:r w:rsidR="006F533E">
        <w:rPr>
          <w:rFonts w:ascii="Open Sans" w:eastAsia="Open Sans" w:hAnsi="Open Sans" w:cs="Open Sans"/>
        </w:rPr>
        <w:t>una A</w:t>
      </w:r>
      <w:r>
        <w:rPr>
          <w:rFonts w:ascii="Open Sans" w:eastAsia="Open Sans" w:hAnsi="Open Sans" w:cs="Open Sans"/>
        </w:rPr>
        <w:t>PI</w:t>
      </w:r>
      <w:r w:rsidR="006F533E">
        <w:rPr>
          <w:rFonts w:ascii="Open Sans" w:eastAsia="Open Sans" w:hAnsi="Open Sans" w:cs="Open Sans"/>
        </w:rPr>
        <w:t xml:space="preserve"> para </w:t>
      </w:r>
      <w:r>
        <w:rPr>
          <w:rFonts w:ascii="Open Sans" w:eastAsia="Open Sans" w:hAnsi="Open Sans" w:cs="Open Sans"/>
        </w:rPr>
        <w:t xml:space="preserve">acceder a su base de datos porque Google solamente desea ofrecer esta información a través de una interfaz web para humanos. </w:t>
      </w:r>
      <w:proofErr w:type="spellStart"/>
      <w:r>
        <w:rPr>
          <w:rFonts w:ascii="Open Sans" w:eastAsia="Open Sans" w:hAnsi="Open Sans" w:cs="Open Sans"/>
        </w:rPr>
        <w:t>Aún</w:t>
      </w:r>
      <w:proofErr w:type="spellEnd"/>
      <w:r>
        <w:rPr>
          <w:rFonts w:ascii="Open Sans" w:eastAsia="Open Sans" w:hAnsi="Open Sans" w:cs="Open Sans"/>
        </w:rPr>
        <w:t xml:space="preserve"> así hay un desarrollo </w:t>
      </w:r>
      <w:r w:rsidR="00C3444A">
        <w:rPr>
          <w:rFonts w:ascii="Open Sans" w:eastAsia="Open Sans" w:hAnsi="Open Sans" w:cs="Open Sans"/>
          <w:b/>
        </w:rPr>
        <w:t xml:space="preserve">no oficial de Google </w:t>
      </w:r>
      <w:proofErr w:type="spellStart"/>
      <w:r w:rsidR="00C3444A">
        <w:rPr>
          <w:rFonts w:ascii="Open Sans" w:eastAsia="Open Sans" w:hAnsi="Open Sans" w:cs="Open Sans"/>
          <w:b/>
        </w:rPr>
        <w:t>Scholar</w:t>
      </w:r>
      <w:proofErr w:type="spellEnd"/>
      <w:r w:rsidR="00C3444A">
        <w:rPr>
          <w:rFonts w:ascii="Open Sans" w:eastAsia="Open Sans" w:hAnsi="Open Sans" w:cs="Open Sans"/>
        </w:rPr>
        <w:t xml:space="preserve"> </w:t>
      </w:r>
      <w:r>
        <w:rPr>
          <w:rFonts w:ascii="Open Sans" w:eastAsia="Open Sans" w:hAnsi="Open Sans" w:cs="Open Sans"/>
        </w:rPr>
        <w:t xml:space="preserve">llamado </w:t>
      </w:r>
      <w:hyperlink r:id="rId37" w:history="1">
        <w:proofErr w:type="spellStart"/>
        <w:r w:rsidRPr="00C3444A">
          <w:rPr>
            <w:rStyle w:val="Hipervnculo"/>
            <w:rFonts w:ascii="Open Sans" w:eastAsia="Open Sans" w:hAnsi="Open Sans" w:cs="Open Sans"/>
          </w:rPr>
          <w:t>Serp</w:t>
        </w:r>
        <w:r w:rsidR="00C3444A" w:rsidRPr="00C3444A">
          <w:rPr>
            <w:rStyle w:val="Hipervnculo"/>
            <w:rFonts w:ascii="Open Sans" w:eastAsia="Open Sans" w:hAnsi="Open Sans" w:cs="Open Sans"/>
          </w:rPr>
          <w:t>A</w:t>
        </w:r>
        <w:r w:rsidRPr="00C3444A">
          <w:rPr>
            <w:rStyle w:val="Hipervnculo"/>
            <w:rFonts w:ascii="Open Sans" w:eastAsia="Open Sans" w:hAnsi="Open Sans" w:cs="Open Sans"/>
          </w:rPr>
          <w:t>pi</w:t>
        </w:r>
        <w:proofErr w:type="spellEnd"/>
      </w:hyperlink>
      <w:r>
        <w:rPr>
          <w:rFonts w:ascii="Open Sans" w:eastAsia="Open Sans" w:hAnsi="Open Sans" w:cs="Open Sans"/>
        </w:rPr>
        <w:t xml:space="preserve"> </w:t>
      </w:r>
      <w:r w:rsidR="00C3444A">
        <w:rPr>
          <w:rFonts w:ascii="Open Sans" w:eastAsia="Open Sans" w:hAnsi="Open Sans" w:cs="Open Sans"/>
        </w:rPr>
        <w:t>(</w:t>
      </w:r>
      <w:r w:rsidR="00C3444A" w:rsidRPr="00C3444A">
        <w:rPr>
          <w:rFonts w:ascii="Open Sans" w:eastAsia="Open Sans" w:hAnsi="Open Sans" w:cs="Open Sans"/>
        </w:rPr>
        <w:t xml:space="preserve">Google </w:t>
      </w:r>
      <w:proofErr w:type="spellStart"/>
      <w:r w:rsidR="00C3444A">
        <w:rPr>
          <w:rFonts w:ascii="Open Sans" w:eastAsia="Open Sans" w:hAnsi="Open Sans" w:cs="Open Sans"/>
        </w:rPr>
        <w:t>Search</w:t>
      </w:r>
      <w:proofErr w:type="spellEnd"/>
      <w:r w:rsidR="00C3444A">
        <w:rPr>
          <w:rFonts w:ascii="Open Sans" w:eastAsia="Open Sans" w:hAnsi="Open Sans" w:cs="Open Sans"/>
        </w:rPr>
        <w:t xml:space="preserve"> </w:t>
      </w:r>
      <w:r w:rsidR="00C3444A" w:rsidRPr="00C3444A">
        <w:rPr>
          <w:rFonts w:ascii="Open Sans" w:eastAsia="Open Sans" w:hAnsi="Open Sans" w:cs="Open Sans"/>
        </w:rPr>
        <w:t>API</w:t>
      </w:r>
      <w:r w:rsidR="00C3444A">
        <w:rPr>
          <w:rFonts w:ascii="Open Sans" w:eastAsia="Open Sans" w:hAnsi="Open Sans" w:cs="Open Sans"/>
        </w:rPr>
        <w:t xml:space="preserve">) que tiene una </w:t>
      </w:r>
      <w:hyperlink r:id="rId38" w:history="1">
        <w:r w:rsidR="00C3444A">
          <w:rPr>
            <w:rStyle w:val="Hipervnculo"/>
            <w:rFonts w:ascii="Open Sans" w:eastAsia="Open Sans" w:hAnsi="Open Sans" w:cs="Open Sans"/>
          </w:rPr>
          <w:t>AP</w:t>
        </w:r>
        <w:r w:rsidR="00362810">
          <w:rPr>
            <w:rStyle w:val="Hipervnculo"/>
            <w:rFonts w:ascii="Open Sans" w:eastAsia="Open Sans" w:hAnsi="Open Sans" w:cs="Open Sans"/>
          </w:rPr>
          <w:t>I (</w:t>
        </w:r>
        <w:proofErr w:type="spellStart"/>
        <w:r w:rsidR="00362810" w:rsidRPr="00362810">
          <w:rPr>
            <w:rStyle w:val="Hipervnculo"/>
            <w:rFonts w:ascii="Open Sans" w:eastAsia="Open Sans" w:hAnsi="Open Sans" w:cs="Open Sans"/>
          </w:rPr>
          <w:t>google-scholar-author-articles</w:t>
        </w:r>
        <w:proofErr w:type="spellEnd"/>
        <w:r w:rsidR="00362810">
          <w:rPr>
            <w:rStyle w:val="Hipervnculo"/>
            <w:rFonts w:ascii="Open Sans" w:eastAsia="Open Sans" w:hAnsi="Open Sans" w:cs="Open Sans"/>
          </w:rPr>
          <w:t>)</w:t>
        </w:r>
      </w:hyperlink>
      <w:r w:rsidR="00362810" w:rsidRPr="00362810">
        <w:t xml:space="preserve"> </w:t>
      </w:r>
      <w:r w:rsidR="00362810">
        <w:t xml:space="preserve">para obtener las publicaciones de un </w:t>
      </w:r>
      <w:r w:rsidR="00362810" w:rsidRPr="00362810">
        <w:rPr>
          <w:rFonts w:ascii="Open Sans" w:eastAsia="Open Sans" w:hAnsi="Open Sans" w:cs="Open Sans"/>
        </w:rPr>
        <w:t>auto</w:t>
      </w:r>
      <w:r w:rsidR="00362810">
        <w:rPr>
          <w:rFonts w:ascii="Open Sans" w:eastAsia="Open Sans" w:hAnsi="Open Sans" w:cs="Open Sans"/>
        </w:rPr>
        <w:t>r</w:t>
      </w:r>
      <w:r w:rsidR="00C3444A">
        <w:rPr>
          <w:rFonts w:ascii="Open Sans" w:eastAsia="Open Sans" w:hAnsi="Open Sans" w:cs="Open Sans"/>
        </w:rPr>
        <w:t xml:space="preserve">. </w:t>
      </w:r>
      <w:r w:rsidR="006F533E">
        <w:rPr>
          <w:rFonts w:ascii="Open Sans" w:eastAsia="Open Sans" w:hAnsi="Open Sans" w:cs="Open Sans"/>
        </w:rPr>
        <w:t xml:space="preserve">El problema es que </w:t>
      </w:r>
      <w:r w:rsidR="00C3444A">
        <w:rPr>
          <w:rFonts w:ascii="Open Sans" w:eastAsia="Open Sans" w:hAnsi="Open Sans" w:cs="Open Sans"/>
        </w:rPr>
        <w:t xml:space="preserve">está basado </w:t>
      </w:r>
      <w:r w:rsidR="006F533E">
        <w:rPr>
          <w:rFonts w:ascii="Open Sans" w:eastAsia="Open Sans" w:hAnsi="Open Sans" w:cs="Open Sans"/>
        </w:rPr>
        <w:t xml:space="preserve">en </w:t>
      </w:r>
      <w:r w:rsidR="006F533E">
        <w:rPr>
          <w:rFonts w:ascii="Open Sans" w:eastAsia="Open Sans" w:hAnsi="Open Sans" w:cs="Open Sans"/>
          <w:i/>
        </w:rPr>
        <w:t>web-</w:t>
      </w:r>
      <w:proofErr w:type="spellStart"/>
      <w:r w:rsidR="006F533E">
        <w:rPr>
          <w:rFonts w:ascii="Open Sans" w:eastAsia="Open Sans" w:hAnsi="Open Sans" w:cs="Open Sans"/>
          <w:i/>
        </w:rPr>
        <w:t>scraping</w:t>
      </w:r>
      <w:proofErr w:type="spellEnd"/>
      <w:r w:rsidR="006F533E">
        <w:rPr>
          <w:rFonts w:ascii="Open Sans" w:eastAsia="Open Sans" w:hAnsi="Open Sans" w:cs="Open Sans"/>
        </w:rPr>
        <w:t xml:space="preserve"> por lo que la información de cada artículo </w:t>
      </w:r>
      <w:r w:rsidR="00C3444A">
        <w:rPr>
          <w:rFonts w:ascii="Open Sans" w:eastAsia="Open Sans" w:hAnsi="Open Sans" w:cs="Open Sans"/>
        </w:rPr>
        <w:t xml:space="preserve">se limita a lo que ofrece la interfaz web de Google </w:t>
      </w:r>
      <w:proofErr w:type="spellStart"/>
      <w:r w:rsidR="00C3444A">
        <w:rPr>
          <w:rFonts w:ascii="Open Sans" w:eastAsia="Open Sans" w:hAnsi="Open Sans" w:cs="Open Sans"/>
        </w:rPr>
        <w:t>Scholar</w:t>
      </w:r>
      <w:proofErr w:type="spellEnd"/>
      <w:r w:rsidR="00C3444A">
        <w:rPr>
          <w:rFonts w:ascii="Open Sans" w:eastAsia="Open Sans" w:hAnsi="Open Sans" w:cs="Open Sans"/>
        </w:rPr>
        <w:t xml:space="preserve"> y sujeta a las posibles modificaciones que haga Google en dicha interfaz</w:t>
      </w:r>
      <w:r w:rsidR="006F533E">
        <w:rPr>
          <w:rFonts w:ascii="Open Sans" w:eastAsia="Open Sans" w:hAnsi="Open Sans" w:cs="Open Sans"/>
        </w:rPr>
        <w:t xml:space="preserve">. </w:t>
      </w:r>
      <w:r w:rsidR="00C3444A">
        <w:rPr>
          <w:rFonts w:ascii="Open Sans" w:eastAsia="Open Sans" w:hAnsi="Open Sans" w:cs="Open Sans"/>
        </w:rPr>
        <w:t xml:space="preserve">Aunque Google asigna a cada investigador un ID interno, los datos de los autores que se obtienen tras llamar a la API son sus nombres, no un ID genérico ni el identificador único propio de Google </w:t>
      </w:r>
      <w:proofErr w:type="spellStart"/>
      <w:r w:rsidR="00C3444A">
        <w:rPr>
          <w:rFonts w:ascii="Open Sans" w:eastAsia="Open Sans" w:hAnsi="Open Sans" w:cs="Open Sans"/>
        </w:rPr>
        <w:t>Scholar</w:t>
      </w:r>
      <w:proofErr w:type="spellEnd"/>
      <w:r w:rsidR="00C3444A">
        <w:rPr>
          <w:rFonts w:ascii="Open Sans" w:eastAsia="Open Sans" w:hAnsi="Open Sans" w:cs="Open Sans"/>
        </w:rPr>
        <w:t>. Esta API solo devuelve 100 resultados por búsqueda, por lo que habría que realizar varias peticiones para aquellos autores con más de 100 artículos.</w:t>
      </w:r>
    </w:p>
    <w:p w:rsidR="00A61283" w:rsidRDefault="006F533E">
      <w:pPr>
        <w:spacing w:before="240" w:after="240"/>
        <w:jc w:val="both"/>
        <w:rPr>
          <w:rFonts w:ascii="Open Sans" w:eastAsia="Open Sans" w:hAnsi="Open Sans" w:cs="Open Sans"/>
        </w:rPr>
      </w:pPr>
      <w:r>
        <w:rPr>
          <w:rFonts w:ascii="Open Sans" w:eastAsia="Open Sans" w:hAnsi="Open Sans" w:cs="Open Sans"/>
        </w:rPr>
        <w:t xml:space="preserve">Para poder </w:t>
      </w:r>
      <w:r w:rsidR="00C3444A">
        <w:rPr>
          <w:rFonts w:ascii="Open Sans" w:eastAsia="Open Sans" w:hAnsi="Open Sans" w:cs="Open Sans"/>
        </w:rPr>
        <w:t xml:space="preserve">realizar una consulta que permita obtener las publicaciones de un autor </w:t>
      </w:r>
      <w:r>
        <w:rPr>
          <w:rFonts w:ascii="Open Sans" w:eastAsia="Open Sans" w:hAnsi="Open Sans" w:cs="Open Sans"/>
        </w:rPr>
        <w:t xml:space="preserve">es necesario saber el </w:t>
      </w:r>
      <w:proofErr w:type="spellStart"/>
      <w:r>
        <w:rPr>
          <w:rFonts w:ascii="Open Sans" w:eastAsia="Open Sans" w:hAnsi="Open Sans" w:cs="Open Sans"/>
          <w:i/>
        </w:rPr>
        <w:t>aut</w:t>
      </w:r>
      <w:r w:rsidR="00C3444A">
        <w:rPr>
          <w:rFonts w:ascii="Open Sans" w:eastAsia="Open Sans" w:hAnsi="Open Sans" w:cs="Open Sans"/>
          <w:i/>
        </w:rPr>
        <w:t>h</w:t>
      </w:r>
      <w:r>
        <w:rPr>
          <w:rFonts w:ascii="Open Sans" w:eastAsia="Open Sans" w:hAnsi="Open Sans" w:cs="Open Sans"/>
          <w:i/>
        </w:rPr>
        <w:t>or_id</w:t>
      </w:r>
      <w:proofErr w:type="spellEnd"/>
      <w:r>
        <w:rPr>
          <w:rFonts w:ascii="Open Sans" w:eastAsia="Open Sans" w:hAnsi="Open Sans" w:cs="Open Sans"/>
        </w:rPr>
        <w:t xml:space="preserve"> del investigador</w:t>
      </w:r>
      <w:r w:rsidR="00C3444A">
        <w:rPr>
          <w:rFonts w:ascii="Open Sans" w:eastAsia="Open Sans" w:hAnsi="Open Sans" w:cs="Open Sans"/>
        </w:rPr>
        <w:t xml:space="preserve"> en Google </w:t>
      </w:r>
      <w:proofErr w:type="spellStart"/>
      <w:r w:rsidR="00C3444A">
        <w:rPr>
          <w:rFonts w:ascii="Open Sans" w:eastAsia="Open Sans" w:hAnsi="Open Sans" w:cs="Open Sans"/>
        </w:rPr>
        <w:t>Scholar</w:t>
      </w:r>
      <w:proofErr w:type="spellEnd"/>
      <w:r w:rsidR="00C3444A">
        <w:rPr>
          <w:rFonts w:ascii="Open Sans" w:eastAsia="Open Sans" w:hAnsi="Open Sans" w:cs="Open Sans"/>
        </w:rPr>
        <w:t xml:space="preserve">, que se puede obtener invocando a la </w:t>
      </w:r>
      <w:hyperlink r:id="rId39" w:history="1">
        <w:r w:rsidRPr="00C3444A">
          <w:rPr>
            <w:rStyle w:val="Hipervnculo"/>
            <w:rFonts w:ascii="Open Sans" w:eastAsia="Open Sans" w:hAnsi="Open Sans" w:cs="Open Sans"/>
          </w:rPr>
          <w:t>API</w:t>
        </w:r>
        <w:r w:rsidR="00C3444A" w:rsidRPr="00C3444A">
          <w:rPr>
            <w:rStyle w:val="Hipervnculo"/>
            <w:rFonts w:ascii="Open Sans" w:eastAsia="Open Sans" w:hAnsi="Open Sans" w:cs="Open Sans"/>
          </w:rPr>
          <w:t xml:space="preserve"> </w:t>
        </w:r>
        <w:r w:rsidR="00362810">
          <w:rPr>
            <w:rStyle w:val="Hipervnculo"/>
            <w:rFonts w:ascii="Open Sans" w:eastAsia="Open Sans" w:hAnsi="Open Sans" w:cs="Open Sans"/>
          </w:rPr>
          <w:t>(</w:t>
        </w:r>
        <w:proofErr w:type="spellStart"/>
        <w:r w:rsidR="00362810">
          <w:rPr>
            <w:rStyle w:val="Hipervnculo"/>
            <w:rFonts w:ascii="Open Sans" w:eastAsia="Open Sans" w:hAnsi="Open Sans" w:cs="Open Sans"/>
          </w:rPr>
          <w:t>g</w:t>
        </w:r>
        <w:r w:rsidR="00362810" w:rsidRPr="00362810">
          <w:rPr>
            <w:rStyle w:val="Hipervnculo"/>
            <w:rFonts w:ascii="Open Sans" w:eastAsia="Open Sans" w:hAnsi="Open Sans" w:cs="Open Sans"/>
          </w:rPr>
          <w:t>oogle</w:t>
        </w:r>
        <w:proofErr w:type="spellEnd"/>
        <w:r w:rsidR="00362810" w:rsidRPr="00362810">
          <w:rPr>
            <w:rStyle w:val="Hipervnculo"/>
            <w:rFonts w:ascii="Open Sans" w:eastAsia="Open Sans" w:hAnsi="Open Sans" w:cs="Open Sans"/>
          </w:rPr>
          <w:t>-</w:t>
        </w:r>
        <w:proofErr w:type="spellStart"/>
        <w:r w:rsidR="00362810" w:rsidRPr="00362810">
          <w:rPr>
            <w:rStyle w:val="Hipervnculo"/>
            <w:rFonts w:ascii="Open Sans" w:eastAsia="Open Sans" w:hAnsi="Open Sans" w:cs="Open Sans"/>
          </w:rPr>
          <w:t>scholar</w:t>
        </w:r>
        <w:proofErr w:type="spellEnd"/>
        <w:r w:rsidR="00362810" w:rsidRPr="00362810">
          <w:rPr>
            <w:rStyle w:val="Hipervnculo"/>
            <w:rFonts w:ascii="Open Sans" w:eastAsia="Open Sans" w:hAnsi="Open Sans" w:cs="Open Sans"/>
          </w:rPr>
          <w:t>-</w:t>
        </w:r>
        <w:proofErr w:type="spellStart"/>
        <w:r w:rsidR="00362810" w:rsidRPr="00362810">
          <w:rPr>
            <w:rStyle w:val="Hipervnculo"/>
            <w:rFonts w:ascii="Open Sans" w:eastAsia="Open Sans" w:hAnsi="Open Sans" w:cs="Open Sans"/>
          </w:rPr>
          <w:t>profiles</w:t>
        </w:r>
        <w:proofErr w:type="spellEnd"/>
        <w:r w:rsidR="00362810" w:rsidRPr="00362810">
          <w:rPr>
            <w:rStyle w:val="Hipervnculo"/>
            <w:rFonts w:ascii="Open Sans" w:eastAsia="Open Sans" w:hAnsi="Open Sans" w:cs="Open Sans"/>
          </w:rPr>
          <w:t>-api</w:t>
        </w:r>
        <w:r w:rsidR="00362810">
          <w:rPr>
            <w:rStyle w:val="Hipervnculo"/>
            <w:rFonts w:ascii="Open Sans" w:eastAsia="Open Sans" w:hAnsi="Open Sans" w:cs="Open Sans"/>
          </w:rPr>
          <w:t>)</w:t>
        </w:r>
      </w:hyperlink>
      <w:r>
        <w:rPr>
          <w:rFonts w:ascii="Open Sans" w:eastAsia="Open Sans" w:hAnsi="Open Sans" w:cs="Open Sans"/>
        </w:rPr>
        <w:t xml:space="preserve">. </w:t>
      </w:r>
      <w:r w:rsidR="00C3444A">
        <w:rPr>
          <w:rFonts w:ascii="Open Sans" w:eastAsia="Open Sans" w:hAnsi="Open Sans" w:cs="Open Sans"/>
        </w:rPr>
        <w:t xml:space="preserve">Por lo tanto, surge la necesidad de filtrar los resultados </w:t>
      </w:r>
      <w:r>
        <w:rPr>
          <w:rFonts w:ascii="Open Sans" w:eastAsia="Open Sans" w:hAnsi="Open Sans" w:cs="Open Sans"/>
        </w:rPr>
        <w:t xml:space="preserve">con el nombre del investigador y posteriormente </w:t>
      </w:r>
      <w:r w:rsidR="00C3444A">
        <w:rPr>
          <w:rFonts w:ascii="Open Sans" w:eastAsia="Open Sans" w:hAnsi="Open Sans" w:cs="Open Sans"/>
        </w:rPr>
        <w:t xml:space="preserve">identificar al autor correcto y </w:t>
      </w:r>
      <w:r>
        <w:rPr>
          <w:rFonts w:ascii="Open Sans" w:eastAsia="Open Sans" w:hAnsi="Open Sans" w:cs="Open Sans"/>
        </w:rPr>
        <w:t xml:space="preserve">obtener el </w:t>
      </w:r>
      <w:proofErr w:type="spellStart"/>
      <w:r>
        <w:rPr>
          <w:rFonts w:ascii="Open Sans" w:eastAsia="Open Sans" w:hAnsi="Open Sans" w:cs="Open Sans"/>
          <w:i/>
        </w:rPr>
        <w:t>aut</w:t>
      </w:r>
      <w:r w:rsidR="00C3444A">
        <w:rPr>
          <w:rFonts w:ascii="Open Sans" w:eastAsia="Open Sans" w:hAnsi="Open Sans" w:cs="Open Sans"/>
          <w:i/>
        </w:rPr>
        <w:t>h</w:t>
      </w:r>
      <w:r>
        <w:rPr>
          <w:rFonts w:ascii="Open Sans" w:eastAsia="Open Sans" w:hAnsi="Open Sans" w:cs="Open Sans"/>
          <w:i/>
        </w:rPr>
        <w:t>or_id</w:t>
      </w:r>
      <w:proofErr w:type="spellEnd"/>
      <w:r>
        <w:rPr>
          <w:rFonts w:ascii="Open Sans" w:eastAsia="Open Sans" w:hAnsi="Open Sans" w:cs="Open Sans"/>
        </w:rPr>
        <w:t xml:space="preserve"> </w:t>
      </w:r>
      <w:r w:rsidR="00C3444A">
        <w:rPr>
          <w:rFonts w:ascii="Open Sans" w:eastAsia="Open Sans" w:hAnsi="Open Sans" w:cs="Open Sans"/>
        </w:rPr>
        <w:t>que le corresponde</w:t>
      </w:r>
      <w:r>
        <w:rPr>
          <w:rFonts w:ascii="Open Sans" w:eastAsia="Open Sans" w:hAnsi="Open Sans" w:cs="Open Sans"/>
        </w:rPr>
        <w:t xml:space="preserve">. </w:t>
      </w:r>
    </w:p>
    <w:p w:rsidR="00A61283" w:rsidRDefault="006F533E">
      <w:pPr>
        <w:spacing w:before="240" w:after="240"/>
        <w:jc w:val="both"/>
        <w:rPr>
          <w:rFonts w:ascii="Open Sans" w:eastAsia="Open Sans" w:hAnsi="Open Sans" w:cs="Open Sans"/>
        </w:rPr>
      </w:pPr>
      <w:r>
        <w:rPr>
          <w:rFonts w:ascii="Open Sans" w:eastAsia="Open Sans" w:hAnsi="Open Sans" w:cs="Open Sans"/>
        </w:rPr>
        <w:t xml:space="preserve">La </w:t>
      </w:r>
      <w:hyperlink r:id="rId40" w:history="1">
        <w:r w:rsidRPr="00362810">
          <w:rPr>
            <w:rStyle w:val="Hipervnculo"/>
            <w:rFonts w:ascii="Open Sans" w:eastAsia="Open Sans" w:hAnsi="Open Sans" w:cs="Open Sans"/>
          </w:rPr>
          <w:t xml:space="preserve">API </w:t>
        </w:r>
        <w:r w:rsidR="00362810">
          <w:rPr>
            <w:rStyle w:val="Hipervnculo"/>
            <w:rFonts w:ascii="Open Sans" w:eastAsia="Open Sans" w:hAnsi="Open Sans" w:cs="Open Sans"/>
          </w:rPr>
          <w:t>(</w:t>
        </w:r>
        <w:proofErr w:type="spellStart"/>
        <w:r w:rsidR="00362810" w:rsidRPr="00362810">
          <w:rPr>
            <w:rStyle w:val="Hipervnculo"/>
            <w:rFonts w:ascii="Open Sans" w:eastAsia="Open Sans" w:hAnsi="Open Sans" w:cs="Open Sans"/>
          </w:rPr>
          <w:t>google-scholar-author-citation</w:t>
        </w:r>
        <w:proofErr w:type="spellEnd"/>
        <w:r w:rsidR="00362810">
          <w:rPr>
            <w:rStyle w:val="Hipervnculo"/>
            <w:rFonts w:ascii="Open Sans" w:eastAsia="Open Sans" w:hAnsi="Open Sans" w:cs="Open Sans"/>
          </w:rPr>
          <w:t>)</w:t>
        </w:r>
      </w:hyperlink>
      <w:r>
        <w:rPr>
          <w:rFonts w:ascii="Open Sans" w:eastAsia="Open Sans" w:hAnsi="Open Sans" w:cs="Open Sans"/>
        </w:rPr>
        <w:t xml:space="preserve"> </w:t>
      </w:r>
      <w:r w:rsidR="00362810" w:rsidRPr="00362810">
        <w:rPr>
          <w:rFonts w:ascii="Open Sans" w:eastAsia="Open Sans" w:hAnsi="Open Sans" w:cs="Open Sans"/>
        </w:rPr>
        <w:t xml:space="preserve">para saber más sobre el número de citas y la revista en la que está publicado un artículo </w:t>
      </w:r>
      <w:r>
        <w:rPr>
          <w:rFonts w:ascii="Open Sans" w:eastAsia="Open Sans" w:hAnsi="Open Sans" w:cs="Open Sans"/>
        </w:rPr>
        <w:t>neces</w:t>
      </w:r>
      <w:r w:rsidR="00362810">
        <w:rPr>
          <w:rFonts w:ascii="Open Sans" w:eastAsia="Open Sans" w:hAnsi="Open Sans" w:cs="Open Sans"/>
        </w:rPr>
        <w:t xml:space="preserve">ita </w:t>
      </w:r>
      <w:r>
        <w:rPr>
          <w:rFonts w:ascii="Open Sans" w:eastAsia="Open Sans" w:hAnsi="Open Sans" w:cs="Open Sans"/>
        </w:rPr>
        <w:t xml:space="preserve">el </w:t>
      </w:r>
      <w:proofErr w:type="spellStart"/>
      <w:r w:rsidR="00362810">
        <w:rPr>
          <w:rFonts w:ascii="Open Sans" w:eastAsia="Open Sans" w:hAnsi="Open Sans" w:cs="Open Sans"/>
          <w:i/>
        </w:rPr>
        <w:t>author_id</w:t>
      </w:r>
      <w:proofErr w:type="spellEnd"/>
      <w:r w:rsidR="00362810">
        <w:rPr>
          <w:rFonts w:ascii="Open Sans" w:eastAsia="Open Sans" w:hAnsi="Open Sans" w:cs="Open Sans"/>
        </w:rPr>
        <w:t xml:space="preserve"> </w:t>
      </w:r>
      <w:r w:rsidR="00362810">
        <w:rPr>
          <w:rFonts w:ascii="Open Sans" w:eastAsia="Open Sans" w:hAnsi="Open Sans" w:cs="Open Sans"/>
        </w:rPr>
        <w:t xml:space="preserve">de Google </w:t>
      </w:r>
      <w:proofErr w:type="spellStart"/>
      <w:r w:rsidR="00362810">
        <w:rPr>
          <w:rFonts w:ascii="Open Sans" w:eastAsia="Open Sans" w:hAnsi="Open Sans" w:cs="Open Sans"/>
        </w:rPr>
        <w:t>Scholar</w:t>
      </w:r>
      <w:proofErr w:type="spellEnd"/>
      <w:r w:rsidR="00362810">
        <w:rPr>
          <w:rFonts w:ascii="Open Sans" w:eastAsia="Open Sans" w:hAnsi="Open Sans" w:cs="Open Sans"/>
        </w:rPr>
        <w:t xml:space="preserve"> </w:t>
      </w:r>
      <w:r>
        <w:rPr>
          <w:rFonts w:ascii="Open Sans" w:eastAsia="Open Sans" w:hAnsi="Open Sans" w:cs="Open Sans"/>
        </w:rPr>
        <w:t xml:space="preserve">que devuelve la llamada </w:t>
      </w:r>
      <w:r w:rsidR="00362810">
        <w:rPr>
          <w:rFonts w:ascii="Open Sans" w:eastAsia="Open Sans" w:hAnsi="Open Sans" w:cs="Open Sans"/>
        </w:rPr>
        <w:t xml:space="preserve">inicial a la </w:t>
      </w:r>
      <w:hyperlink r:id="rId41" w:history="1">
        <w:r w:rsidR="00362810">
          <w:rPr>
            <w:rStyle w:val="Hipervnculo"/>
            <w:rFonts w:ascii="Open Sans" w:eastAsia="Open Sans" w:hAnsi="Open Sans" w:cs="Open Sans"/>
          </w:rPr>
          <w:t>API (</w:t>
        </w:r>
        <w:proofErr w:type="spellStart"/>
        <w:r w:rsidR="00362810" w:rsidRPr="00362810">
          <w:rPr>
            <w:rStyle w:val="Hipervnculo"/>
            <w:rFonts w:ascii="Open Sans" w:eastAsia="Open Sans" w:hAnsi="Open Sans" w:cs="Open Sans"/>
          </w:rPr>
          <w:t>google-scholar-author-articles</w:t>
        </w:r>
        <w:proofErr w:type="spellEnd"/>
        <w:r w:rsidR="00362810">
          <w:rPr>
            <w:rStyle w:val="Hipervnculo"/>
            <w:rFonts w:ascii="Open Sans" w:eastAsia="Open Sans" w:hAnsi="Open Sans" w:cs="Open Sans"/>
          </w:rPr>
          <w:t>)</w:t>
        </w:r>
      </w:hyperlink>
      <w:r>
        <w:rPr>
          <w:rFonts w:ascii="Open Sans" w:eastAsia="Open Sans" w:hAnsi="Open Sans" w:cs="Open Sans"/>
        </w:rPr>
        <w:t xml:space="preserve">. </w:t>
      </w:r>
    </w:p>
    <w:p w:rsidR="00A61283" w:rsidRDefault="006F533E">
      <w:pPr>
        <w:spacing w:before="240" w:after="240"/>
        <w:jc w:val="both"/>
        <w:rPr>
          <w:rFonts w:ascii="Open Sans" w:eastAsia="Open Sans" w:hAnsi="Open Sans" w:cs="Open Sans"/>
        </w:rPr>
      </w:pPr>
      <w:r>
        <w:rPr>
          <w:rFonts w:ascii="Open Sans" w:eastAsia="Open Sans" w:hAnsi="Open Sans" w:cs="Open Sans"/>
        </w:rPr>
        <w:t>Es</w:t>
      </w:r>
      <w:r w:rsidR="00362810">
        <w:rPr>
          <w:rFonts w:ascii="Open Sans" w:eastAsia="Open Sans" w:hAnsi="Open Sans" w:cs="Open Sans"/>
        </w:rPr>
        <w:t xml:space="preserve">te desarrollo no oficial exige obtener </w:t>
      </w:r>
      <w:r>
        <w:rPr>
          <w:rFonts w:ascii="Open Sans" w:eastAsia="Open Sans" w:hAnsi="Open Sans" w:cs="Open Sans"/>
        </w:rPr>
        <w:t xml:space="preserve">una </w:t>
      </w:r>
      <w:r w:rsidR="00362810">
        <w:rPr>
          <w:rFonts w:ascii="Open Sans" w:eastAsia="Open Sans" w:hAnsi="Open Sans" w:cs="Open Sans"/>
        </w:rPr>
        <w:t>API</w:t>
      </w:r>
      <w:r>
        <w:rPr>
          <w:rFonts w:ascii="Open Sans" w:eastAsia="Open Sans" w:hAnsi="Open Sans" w:cs="Open Sans"/>
        </w:rPr>
        <w:t>-</w:t>
      </w:r>
      <w:proofErr w:type="spellStart"/>
      <w:r>
        <w:rPr>
          <w:rFonts w:ascii="Open Sans" w:eastAsia="Open Sans" w:hAnsi="Open Sans" w:cs="Open Sans"/>
        </w:rPr>
        <w:t>key</w:t>
      </w:r>
      <w:proofErr w:type="spellEnd"/>
      <w:r w:rsidR="006B353C">
        <w:rPr>
          <w:rFonts w:ascii="Open Sans" w:eastAsia="Open Sans" w:hAnsi="Open Sans" w:cs="Open Sans"/>
        </w:rPr>
        <w:t xml:space="preserve"> para consumir sus </w:t>
      </w:r>
      <w:proofErr w:type="spellStart"/>
      <w:r w:rsidR="006B353C">
        <w:rPr>
          <w:rFonts w:ascii="Open Sans" w:eastAsia="Open Sans" w:hAnsi="Open Sans" w:cs="Open Sans"/>
        </w:rPr>
        <w:t>APIs</w:t>
      </w:r>
      <w:proofErr w:type="spellEnd"/>
      <w:r w:rsidR="00362810">
        <w:rPr>
          <w:rFonts w:ascii="Open Sans" w:eastAsia="Open Sans" w:hAnsi="Open Sans" w:cs="Open Sans"/>
        </w:rPr>
        <w:t>,</w:t>
      </w:r>
      <w:r>
        <w:rPr>
          <w:rFonts w:ascii="Open Sans" w:eastAsia="Open Sans" w:hAnsi="Open Sans" w:cs="Open Sans"/>
        </w:rPr>
        <w:t xml:space="preserve"> pero no está </w:t>
      </w:r>
      <w:r w:rsidR="006B353C">
        <w:rPr>
          <w:rFonts w:ascii="Open Sans" w:eastAsia="Open Sans" w:hAnsi="Open Sans" w:cs="Open Sans"/>
        </w:rPr>
        <w:t xml:space="preserve">descrito </w:t>
      </w:r>
      <w:r>
        <w:rPr>
          <w:rFonts w:ascii="Open Sans" w:eastAsia="Open Sans" w:hAnsi="Open Sans" w:cs="Open Sans"/>
        </w:rPr>
        <w:t xml:space="preserve">el proceso para obtenerla, </w:t>
      </w:r>
      <w:r w:rsidR="006B353C">
        <w:rPr>
          <w:rFonts w:ascii="Open Sans" w:eastAsia="Open Sans" w:hAnsi="Open Sans" w:cs="Open Sans"/>
        </w:rPr>
        <w:t xml:space="preserve">si bien hay un enlace para </w:t>
      </w:r>
      <w:hyperlink r:id="rId42" w:history="1">
        <w:r w:rsidR="006B353C" w:rsidRPr="006B353C">
          <w:rPr>
            <w:rStyle w:val="Hipervnculo"/>
            <w:rFonts w:ascii="Open Sans" w:eastAsia="Open Sans" w:hAnsi="Open Sans" w:cs="Open Sans"/>
          </w:rPr>
          <w:t xml:space="preserve">registrarse en la web de </w:t>
        </w:r>
        <w:proofErr w:type="spellStart"/>
        <w:r w:rsidR="006B353C" w:rsidRPr="006B353C">
          <w:rPr>
            <w:rStyle w:val="Hipervnculo"/>
            <w:rFonts w:ascii="Open Sans" w:eastAsia="Open Sans" w:hAnsi="Open Sans" w:cs="Open Sans"/>
          </w:rPr>
          <w:t>SerpApi</w:t>
        </w:r>
        <w:proofErr w:type="spellEnd"/>
      </w:hyperlink>
      <w:r w:rsidR="006B353C">
        <w:rPr>
          <w:rFonts w:ascii="Open Sans" w:eastAsia="Open Sans" w:hAnsi="Open Sans" w:cs="Open Sans"/>
        </w:rPr>
        <w:t xml:space="preserve">. </w:t>
      </w:r>
    </w:p>
    <w:p w:rsidR="00A61283" w:rsidRDefault="006F533E">
      <w:pPr>
        <w:pStyle w:val="Ttulo2"/>
        <w:numPr>
          <w:ilvl w:val="0"/>
          <w:numId w:val="16"/>
        </w:numPr>
        <w:tabs>
          <w:tab w:val="left" w:pos="284"/>
          <w:tab w:val="left" w:pos="1134"/>
          <w:tab w:val="left" w:pos="2268"/>
        </w:tabs>
        <w:spacing w:before="240" w:after="240" w:line="400" w:lineRule="auto"/>
        <w:jc w:val="both"/>
        <w:rPr>
          <w:rFonts w:ascii="Lucida Sans" w:eastAsia="Lucida Sans" w:hAnsi="Lucida Sans" w:cs="Lucida Sans"/>
          <w:color w:val="6B386E"/>
        </w:rPr>
      </w:pPr>
      <w:bookmarkStart w:id="13" w:name="_heading=h.ici73mdfo10u" w:colFirst="0" w:colLast="0"/>
      <w:bookmarkEnd w:id="13"/>
      <w:r>
        <w:rPr>
          <w:rFonts w:ascii="Lucida Sans" w:eastAsia="Lucida Sans" w:hAnsi="Lucida Sans" w:cs="Lucida Sans"/>
          <w:color w:val="6B386E"/>
          <w:sz w:val="22"/>
          <w:szCs w:val="22"/>
        </w:rPr>
        <w:lastRenderedPageBreak/>
        <w:t xml:space="preserve">Open </w:t>
      </w:r>
      <w:proofErr w:type="spellStart"/>
      <w:r>
        <w:rPr>
          <w:rFonts w:ascii="Lucida Sans" w:eastAsia="Lucida Sans" w:hAnsi="Lucida Sans" w:cs="Lucida Sans"/>
          <w:color w:val="6B386E"/>
          <w:sz w:val="22"/>
          <w:szCs w:val="22"/>
        </w:rPr>
        <w:t>Citations</w:t>
      </w:r>
      <w:proofErr w:type="spellEnd"/>
    </w:p>
    <w:p w:rsidR="00A61283" w:rsidRDefault="005A2AAD">
      <w:pPr>
        <w:tabs>
          <w:tab w:val="left" w:pos="284"/>
          <w:tab w:val="left" w:pos="1134"/>
          <w:tab w:val="left" w:pos="2268"/>
        </w:tabs>
        <w:jc w:val="both"/>
      </w:pPr>
      <w:r>
        <w:t>D</w:t>
      </w:r>
      <w:r>
        <w:t>ado el DOI de un artículo</w:t>
      </w:r>
      <w:r>
        <w:t>, e</w:t>
      </w:r>
      <w:r w:rsidR="006F533E">
        <w:t xml:space="preserve">sta fuente externa permite obtener los </w:t>
      </w:r>
      <w:proofErr w:type="spellStart"/>
      <w:r w:rsidR="006F533E">
        <w:t>DOIs</w:t>
      </w:r>
      <w:proofErr w:type="spellEnd"/>
      <w:r w:rsidR="006F533E">
        <w:t xml:space="preserve"> de </w:t>
      </w:r>
      <w:r>
        <w:t xml:space="preserve">los </w:t>
      </w:r>
      <w:r w:rsidR="006F533E">
        <w:t xml:space="preserve">artículos </w:t>
      </w:r>
      <w:r>
        <w:t xml:space="preserve">que referencia en </w:t>
      </w:r>
      <w:bookmarkStart w:id="14" w:name="_GoBack"/>
      <w:bookmarkEnd w:id="14"/>
      <w:r>
        <w:t xml:space="preserve">su bibliografía </w:t>
      </w:r>
      <w:r w:rsidR="006F533E">
        <w:t xml:space="preserve">o que </w:t>
      </w:r>
      <w:r>
        <w:t xml:space="preserve">los que lo </w:t>
      </w:r>
      <w:r w:rsidR="006F533E">
        <w:t>citan</w:t>
      </w:r>
      <w:r>
        <w:t xml:space="preserve"> a él</w:t>
      </w:r>
      <w:r w:rsidR="006F533E">
        <w:t>. No aporta mucha más información</w:t>
      </w:r>
      <w:r>
        <w:t>, es decir, no hay muchos más metadatos</w:t>
      </w:r>
      <w:r w:rsidR="006F533E">
        <w:t xml:space="preserve">. Las </w:t>
      </w:r>
      <w:proofErr w:type="spellStart"/>
      <w:r w:rsidR="006F533E">
        <w:t>AP</w:t>
      </w:r>
      <w:r>
        <w:t>I</w:t>
      </w:r>
      <w:r w:rsidR="006F533E">
        <w:t>s</w:t>
      </w:r>
      <w:proofErr w:type="spellEnd"/>
      <w:r w:rsidR="006F533E">
        <w:t xml:space="preserve"> que permiten obtener esta información se encuentran en los siguientes enlaces</w:t>
      </w:r>
      <w:r>
        <w:t>:</w:t>
      </w:r>
    </w:p>
    <w:p w:rsidR="005A2AAD" w:rsidRDefault="005A2AAD">
      <w:pPr>
        <w:tabs>
          <w:tab w:val="left" w:pos="284"/>
          <w:tab w:val="left" w:pos="1134"/>
          <w:tab w:val="left" w:pos="2268"/>
        </w:tabs>
        <w:jc w:val="both"/>
        <w:rPr>
          <w:rFonts w:ascii="Open Sans" w:eastAsia="Open Sans" w:hAnsi="Open Sans" w:cs="Open Sans"/>
        </w:rPr>
      </w:pPr>
    </w:p>
    <w:p w:rsidR="00A61283" w:rsidRDefault="006F533E">
      <w:pPr>
        <w:numPr>
          <w:ilvl w:val="0"/>
          <w:numId w:val="13"/>
        </w:numPr>
        <w:jc w:val="both"/>
        <w:rPr>
          <w:rFonts w:ascii="Open Sans" w:eastAsia="Open Sans" w:hAnsi="Open Sans" w:cs="Open Sans"/>
        </w:rPr>
      </w:pPr>
      <w:hyperlink r:id="rId43" w:anchor="/references/%7Bdoi">
        <w:r>
          <w:rPr>
            <w:rFonts w:ascii="Open Sans" w:eastAsia="Open Sans" w:hAnsi="Open Sans" w:cs="Open Sans"/>
            <w:color w:val="1155CC"/>
            <w:u w:val="single"/>
          </w:rPr>
          <w:t>https://opencitations.net/index/coci/api/v1#/references/{doi</w:t>
        </w:r>
      </w:hyperlink>
      <w:r>
        <w:rPr>
          <w:rFonts w:ascii="Open Sans" w:eastAsia="Open Sans" w:hAnsi="Open Sans" w:cs="Open Sans"/>
        </w:rPr>
        <w:t>}</w:t>
      </w:r>
    </w:p>
    <w:p w:rsidR="00A61283" w:rsidRDefault="006F533E" w:rsidP="005A2AAD">
      <w:pPr>
        <w:numPr>
          <w:ilvl w:val="0"/>
          <w:numId w:val="13"/>
        </w:numPr>
        <w:jc w:val="both"/>
      </w:pPr>
      <w:hyperlink r:id="rId44" w:anchor="/citations/%7Bdoi">
        <w:r>
          <w:rPr>
            <w:rFonts w:ascii="Open Sans" w:eastAsia="Open Sans" w:hAnsi="Open Sans" w:cs="Open Sans"/>
            <w:color w:val="1155CC"/>
            <w:u w:val="single"/>
          </w:rPr>
          <w:t>https://opencitations.net/index/coci/api/v1#/citations/{doi</w:t>
        </w:r>
      </w:hyperlink>
      <w:r>
        <w:rPr>
          <w:rFonts w:ascii="Open Sans" w:eastAsia="Open Sans" w:hAnsi="Open Sans" w:cs="Open Sans"/>
        </w:rPr>
        <w:t xml:space="preserve">} </w:t>
      </w:r>
    </w:p>
    <w:p w:rsidR="00A61283" w:rsidRDefault="00A61283">
      <w:pPr>
        <w:tabs>
          <w:tab w:val="left" w:pos="284"/>
          <w:tab w:val="left" w:pos="1134"/>
          <w:tab w:val="left" w:pos="2268"/>
        </w:tabs>
        <w:rPr>
          <w:rFonts w:ascii="Lucida Sans" w:eastAsia="Lucida Sans" w:hAnsi="Lucida Sans" w:cs="Lucida Sans"/>
          <w:color w:val="6B386E"/>
        </w:rPr>
      </w:pPr>
    </w:p>
    <w:p w:rsidR="00A61283" w:rsidRDefault="006F533E">
      <w:pPr>
        <w:numPr>
          <w:ilvl w:val="0"/>
          <w:numId w:val="16"/>
        </w:numPr>
        <w:tabs>
          <w:tab w:val="left" w:pos="284"/>
          <w:tab w:val="left" w:pos="1134"/>
          <w:tab w:val="left" w:pos="2268"/>
        </w:tabs>
      </w:pPr>
      <w:proofErr w:type="spellStart"/>
      <w:r>
        <w:rPr>
          <w:rFonts w:ascii="Lucida Sans" w:eastAsia="Lucida Sans" w:hAnsi="Lucida Sans" w:cs="Lucida Sans"/>
          <w:color w:val="6B386E"/>
        </w:rPr>
        <w:t>European</w:t>
      </w:r>
      <w:proofErr w:type="spellEnd"/>
      <w:r>
        <w:rPr>
          <w:rFonts w:ascii="Lucida Sans" w:eastAsia="Lucida Sans" w:hAnsi="Lucida Sans" w:cs="Lucida Sans"/>
          <w:color w:val="6B386E"/>
        </w:rPr>
        <w:t xml:space="preserve"> PM</w:t>
      </w:r>
      <w:r w:rsidR="005A2AAD">
        <w:rPr>
          <w:rFonts w:ascii="Lucida Sans" w:eastAsia="Lucida Sans" w:hAnsi="Lucida Sans" w:cs="Lucida Sans"/>
          <w:color w:val="6B386E"/>
        </w:rPr>
        <w:t>C</w:t>
      </w:r>
    </w:p>
    <w:p w:rsidR="00A61283" w:rsidRDefault="00A61283">
      <w:pPr>
        <w:tabs>
          <w:tab w:val="left" w:pos="284"/>
          <w:tab w:val="left" w:pos="1134"/>
          <w:tab w:val="left" w:pos="2268"/>
        </w:tabs>
      </w:pPr>
    </w:p>
    <w:p w:rsidR="00A61283" w:rsidRDefault="006F533E">
      <w:pPr>
        <w:tabs>
          <w:tab w:val="left" w:pos="284"/>
          <w:tab w:val="left" w:pos="1134"/>
          <w:tab w:val="left" w:pos="2268"/>
        </w:tabs>
        <w:jc w:val="both"/>
        <w:rPr>
          <w:rFonts w:ascii="Open Sans" w:eastAsia="Open Sans" w:hAnsi="Open Sans" w:cs="Open Sans"/>
          <w:sz w:val="20"/>
          <w:szCs w:val="20"/>
        </w:rPr>
      </w:pPr>
      <w:r>
        <w:rPr>
          <w:rFonts w:ascii="Open Sans" w:eastAsia="Open Sans" w:hAnsi="Open Sans" w:cs="Open Sans"/>
          <w:sz w:val="20"/>
          <w:szCs w:val="20"/>
        </w:rPr>
        <w:t xml:space="preserve">Esta fuente externa puede encontrarse en el siguiente enlace: </w:t>
      </w:r>
      <w:hyperlink r:id="rId45" w:history="1">
        <w:r w:rsidR="005A2AAD" w:rsidRPr="00614FF4">
          <w:rPr>
            <w:rStyle w:val="Hipervnculo"/>
            <w:rFonts w:ascii="Open Sans" w:eastAsia="Open Sans" w:hAnsi="Open Sans" w:cs="Open Sans"/>
          </w:rPr>
          <w:t>https://europep</w:t>
        </w:r>
        <w:r w:rsidR="005A2AAD" w:rsidRPr="00614FF4">
          <w:rPr>
            <w:rStyle w:val="Hipervnculo"/>
            <w:rFonts w:ascii="Open Sans" w:eastAsia="Open Sans" w:hAnsi="Open Sans" w:cs="Open Sans"/>
          </w:rPr>
          <w:t>m</w:t>
        </w:r>
        <w:r w:rsidR="005A2AAD" w:rsidRPr="00614FF4">
          <w:rPr>
            <w:rStyle w:val="Hipervnculo"/>
            <w:rFonts w:ascii="Open Sans" w:eastAsia="Open Sans" w:hAnsi="Open Sans" w:cs="Open Sans"/>
          </w:rPr>
          <w:t>c.org/</w:t>
        </w:r>
      </w:hyperlink>
      <w:r>
        <w:rPr>
          <w:rFonts w:ascii="Open Sans" w:eastAsia="Open Sans" w:hAnsi="Open Sans" w:cs="Open Sans"/>
          <w:sz w:val="20"/>
          <w:szCs w:val="20"/>
        </w:rPr>
        <w:t xml:space="preserve">. Esta fuente externa tiene el propósito de permitirnos obtener información sobre los artículos que citan y referencian a uno dado. El conjunto de APIS que aparecen a los consumidores puede encontrarse en el siguiente enlace:  </w:t>
      </w:r>
    </w:p>
    <w:p w:rsidR="005A2AAD" w:rsidRDefault="005A2AAD">
      <w:pPr>
        <w:tabs>
          <w:tab w:val="left" w:pos="284"/>
          <w:tab w:val="left" w:pos="1134"/>
          <w:tab w:val="left" w:pos="2268"/>
        </w:tabs>
        <w:jc w:val="both"/>
        <w:rPr>
          <w:rFonts w:ascii="Open Sans" w:eastAsia="Open Sans" w:hAnsi="Open Sans" w:cs="Open Sans"/>
          <w:sz w:val="20"/>
          <w:szCs w:val="20"/>
        </w:rPr>
      </w:pPr>
    </w:p>
    <w:p w:rsidR="00A61283" w:rsidRDefault="006F533E">
      <w:pPr>
        <w:tabs>
          <w:tab w:val="left" w:pos="284"/>
          <w:tab w:val="left" w:pos="1134"/>
          <w:tab w:val="left" w:pos="2268"/>
        </w:tabs>
        <w:jc w:val="both"/>
      </w:pPr>
      <w:hyperlink r:id="rId46" w:anchor="!/Europe32PMC32Articles32RESTful32API/citations">
        <w:r>
          <w:rPr>
            <w:rFonts w:ascii="Open Sans" w:eastAsia="Open Sans" w:hAnsi="Open Sans" w:cs="Open Sans"/>
            <w:color w:val="1155CC"/>
            <w:sz w:val="20"/>
            <w:szCs w:val="20"/>
            <w:u w:val="single"/>
          </w:rPr>
          <w:t>https://europepmc.org/RestfulWebService#!/Europe32PMC32Articles32RESTful32API/citations</w:t>
        </w:r>
      </w:hyperlink>
    </w:p>
    <w:p w:rsidR="005A2AAD" w:rsidRDefault="005A2AAD">
      <w:pPr>
        <w:jc w:val="both"/>
        <w:rPr>
          <w:rFonts w:ascii="Open Sans" w:eastAsia="Open Sans" w:hAnsi="Open Sans" w:cs="Open Sans"/>
          <w:sz w:val="20"/>
          <w:szCs w:val="20"/>
        </w:rPr>
      </w:pPr>
    </w:p>
    <w:p w:rsidR="00A61283" w:rsidRDefault="006F533E">
      <w:pPr>
        <w:jc w:val="both"/>
        <w:rPr>
          <w:rFonts w:ascii="Open Sans" w:eastAsia="Open Sans" w:hAnsi="Open Sans" w:cs="Open Sans"/>
        </w:rPr>
      </w:pPr>
      <w:r>
        <w:rPr>
          <w:rFonts w:ascii="Open Sans" w:eastAsia="Open Sans" w:hAnsi="Open Sans" w:cs="Open Sans"/>
          <w:sz w:val="20"/>
          <w:szCs w:val="20"/>
        </w:rPr>
        <w:t xml:space="preserve">En nuestro caso lo que nos interesa son las siguientes </w:t>
      </w:r>
      <w:proofErr w:type="spellStart"/>
      <w:r>
        <w:rPr>
          <w:rFonts w:ascii="Open Sans" w:eastAsia="Open Sans" w:hAnsi="Open Sans" w:cs="Open Sans"/>
          <w:sz w:val="20"/>
          <w:szCs w:val="20"/>
        </w:rPr>
        <w:t>APIs</w:t>
      </w:r>
      <w:proofErr w:type="spellEnd"/>
      <w:r>
        <w:rPr>
          <w:rFonts w:ascii="Open Sans" w:eastAsia="Open Sans" w:hAnsi="Open Sans" w:cs="Open Sans"/>
          <w:sz w:val="20"/>
          <w:szCs w:val="20"/>
        </w:rPr>
        <w:t xml:space="preserve">: </w:t>
      </w:r>
    </w:p>
    <w:p w:rsidR="00A61283" w:rsidRDefault="00A61283">
      <w:pPr>
        <w:jc w:val="both"/>
        <w:rPr>
          <w:rFonts w:ascii="Open Sans" w:eastAsia="Open Sans" w:hAnsi="Open Sans" w:cs="Open Sans"/>
        </w:rPr>
      </w:pPr>
    </w:p>
    <w:p w:rsidR="00A61283" w:rsidRDefault="006F533E">
      <w:pPr>
        <w:numPr>
          <w:ilvl w:val="0"/>
          <w:numId w:val="13"/>
        </w:numPr>
        <w:jc w:val="both"/>
      </w:pPr>
      <w:hyperlink r:id="rId47" w:anchor="!/Europe32PMC32Articles32RESTful32API/references">
        <w:r>
          <w:rPr>
            <w:rFonts w:ascii="Open Sans" w:eastAsia="Open Sans" w:hAnsi="Open Sans" w:cs="Open Sans"/>
            <w:color w:val="1155CC"/>
            <w:u w:val="single"/>
          </w:rPr>
          <w:t>https://europepmc.org/RestfulWebService#!/Europe32PMC32Articles32RESTful32API/references</w:t>
        </w:r>
      </w:hyperlink>
    </w:p>
    <w:p w:rsidR="00A61283" w:rsidRDefault="006F533E">
      <w:pPr>
        <w:numPr>
          <w:ilvl w:val="0"/>
          <w:numId w:val="13"/>
        </w:numPr>
        <w:jc w:val="both"/>
      </w:pPr>
      <w:hyperlink r:id="rId48" w:anchor="!/Europe32PMC32Articles32RESTful32API/citations">
        <w:r>
          <w:rPr>
            <w:rFonts w:ascii="Open Sans" w:eastAsia="Open Sans" w:hAnsi="Open Sans" w:cs="Open Sans"/>
            <w:color w:val="1155CC"/>
            <w:u w:val="single"/>
          </w:rPr>
          <w:t>https://europepmc.org/RestfulWebService#!/Europe32PMC32Articles32RESTful32API/citations</w:t>
        </w:r>
      </w:hyperlink>
      <w:r>
        <w:rPr>
          <w:rFonts w:ascii="Open Sans" w:eastAsia="Open Sans" w:hAnsi="Open Sans" w:cs="Open Sans"/>
        </w:rPr>
        <w:t xml:space="preserve"> </w:t>
      </w:r>
    </w:p>
    <w:p w:rsidR="00A61283" w:rsidRDefault="00A61283">
      <w:pPr>
        <w:jc w:val="both"/>
        <w:rPr>
          <w:rFonts w:ascii="Open Sans" w:eastAsia="Open Sans" w:hAnsi="Open Sans" w:cs="Open Sans"/>
        </w:rPr>
      </w:pPr>
    </w:p>
    <w:p w:rsidR="00A61283" w:rsidRDefault="006F533E">
      <w:pPr>
        <w:jc w:val="both"/>
        <w:rPr>
          <w:rFonts w:ascii="Open Sans" w:eastAsia="Open Sans" w:hAnsi="Open Sans" w:cs="Open Sans"/>
          <w:sz w:val="20"/>
          <w:szCs w:val="20"/>
        </w:rPr>
      </w:pPr>
      <w:r>
        <w:rPr>
          <w:rFonts w:ascii="Open Sans" w:eastAsia="Open Sans" w:hAnsi="Open Sans" w:cs="Open Sans"/>
          <w:sz w:val="20"/>
          <w:szCs w:val="20"/>
        </w:rPr>
        <w:t xml:space="preserve">Para poder usarlas es crucial saber el ID del artículo en esta página web, para ello hay que hacer una petición extra al siguiente </w:t>
      </w:r>
      <w:proofErr w:type="spellStart"/>
      <w:r>
        <w:rPr>
          <w:rFonts w:ascii="Open Sans" w:eastAsia="Open Sans" w:hAnsi="Open Sans" w:cs="Open Sans"/>
          <w:sz w:val="20"/>
          <w:szCs w:val="20"/>
        </w:rPr>
        <w:t>url</w:t>
      </w:r>
      <w:proofErr w:type="spellEnd"/>
      <w:r>
        <w:rPr>
          <w:rFonts w:ascii="Open Sans" w:eastAsia="Open Sans" w:hAnsi="Open Sans" w:cs="Open Sans"/>
          <w:sz w:val="20"/>
          <w:szCs w:val="20"/>
        </w:rPr>
        <w:t xml:space="preserve">, colocando el DOI en donde corresponda. </w:t>
      </w:r>
      <w:hyperlink r:id="rId49">
        <w:r>
          <w:rPr>
            <w:rFonts w:ascii="Roboto" w:eastAsia="Roboto" w:hAnsi="Roboto" w:cs="Roboto"/>
            <w:color w:val="3367D6"/>
            <w:sz w:val="20"/>
            <w:szCs w:val="20"/>
            <w:highlight w:val="white"/>
            <w:u w:val="single"/>
          </w:rPr>
          <w:t>https://www.ebi.ac.uk/europepmc/webservices/rest/search?query=DOI:10.1007/bf00197367</w:t>
        </w:r>
      </w:hyperlink>
      <w:r>
        <w:rPr>
          <w:rFonts w:ascii="Open Sans" w:eastAsia="Open Sans" w:hAnsi="Open Sans" w:cs="Open Sans"/>
        </w:rPr>
        <w:t xml:space="preserve"> </w:t>
      </w:r>
    </w:p>
    <w:p w:rsidR="00A61283" w:rsidRDefault="00A61283">
      <w:pPr>
        <w:jc w:val="both"/>
        <w:rPr>
          <w:rFonts w:ascii="Open Sans" w:eastAsia="Open Sans" w:hAnsi="Open Sans" w:cs="Open Sans"/>
          <w:sz w:val="20"/>
          <w:szCs w:val="20"/>
        </w:rPr>
      </w:pPr>
    </w:p>
    <w:p w:rsidR="00A61283" w:rsidRDefault="006F533E">
      <w:pPr>
        <w:jc w:val="both"/>
        <w:rPr>
          <w:rFonts w:ascii="Open Sans" w:eastAsia="Open Sans" w:hAnsi="Open Sans" w:cs="Open Sans"/>
          <w:sz w:val="20"/>
          <w:szCs w:val="20"/>
        </w:rPr>
      </w:pPr>
      <w:r>
        <w:rPr>
          <w:rFonts w:ascii="Open Sans" w:eastAsia="Open Sans" w:hAnsi="Open Sans" w:cs="Open Sans"/>
          <w:sz w:val="20"/>
          <w:szCs w:val="20"/>
        </w:rPr>
        <w:t xml:space="preserve">Los artículos citados o referenciados aparecen con metadatos básicos entre los que se encuentra el DOI, razón por la cual esta fuente externa nos puede permitir enlazar una Ro de tipo publicación </w:t>
      </w:r>
      <w:r>
        <w:rPr>
          <w:rFonts w:ascii="Open Sans" w:eastAsia="Open Sans" w:hAnsi="Open Sans" w:cs="Open Sans"/>
          <w:sz w:val="20"/>
          <w:szCs w:val="20"/>
        </w:rPr>
        <w:lastRenderedPageBreak/>
        <w:t xml:space="preserve">con sus </w:t>
      </w:r>
      <w:proofErr w:type="spellStart"/>
      <w:r>
        <w:rPr>
          <w:rFonts w:ascii="Open Sans" w:eastAsia="Open Sans" w:hAnsi="Open Sans" w:cs="Open Sans"/>
          <w:sz w:val="20"/>
          <w:szCs w:val="20"/>
        </w:rPr>
        <w:t>ROs</w:t>
      </w:r>
      <w:proofErr w:type="spellEnd"/>
      <w:r>
        <w:rPr>
          <w:rFonts w:ascii="Open Sans" w:eastAsia="Open Sans" w:hAnsi="Open Sans" w:cs="Open Sans"/>
          <w:sz w:val="20"/>
          <w:szCs w:val="20"/>
        </w:rPr>
        <w:t xml:space="preserve"> de tipo bibliográfica y cita.  En caso de que estas peticiones listadas con anterioridad no nos den suficiente información sobre un artículo citado se deberá ejecutar la primera petición y completar los </w:t>
      </w:r>
      <w:proofErr w:type="spellStart"/>
      <w:r>
        <w:rPr>
          <w:rFonts w:ascii="Open Sans" w:eastAsia="Open Sans" w:hAnsi="Open Sans" w:cs="Open Sans"/>
          <w:sz w:val="20"/>
          <w:szCs w:val="20"/>
        </w:rPr>
        <w:t>fields</w:t>
      </w:r>
      <w:proofErr w:type="spellEnd"/>
      <w:r>
        <w:rPr>
          <w:rFonts w:ascii="Open Sans" w:eastAsia="Open Sans" w:hAnsi="Open Sans" w:cs="Open Sans"/>
          <w:sz w:val="20"/>
          <w:szCs w:val="20"/>
        </w:rPr>
        <w:t xml:space="preserve"> necesarios. </w:t>
      </w:r>
    </w:p>
    <w:p w:rsidR="00A61283" w:rsidRDefault="00A61283">
      <w:pPr>
        <w:jc w:val="both"/>
        <w:rPr>
          <w:rFonts w:ascii="Open Sans" w:eastAsia="Open Sans" w:hAnsi="Open Sans" w:cs="Open Sans"/>
          <w:sz w:val="20"/>
          <w:szCs w:val="20"/>
        </w:rPr>
        <w:sectPr w:rsidR="00A61283">
          <w:pgSz w:w="11909" w:h="16834"/>
          <w:pgMar w:top="1440" w:right="1440" w:bottom="1440" w:left="1440" w:header="720" w:footer="720" w:gutter="0"/>
          <w:cols w:space="720"/>
        </w:sectPr>
      </w:pPr>
    </w:p>
    <w:p w:rsidR="00A61283" w:rsidRDefault="00A61283">
      <w:pPr>
        <w:widowControl w:val="0"/>
        <w:pBdr>
          <w:top w:val="nil"/>
          <w:left w:val="nil"/>
          <w:bottom w:val="nil"/>
          <w:right w:val="nil"/>
          <w:between w:val="nil"/>
        </w:pBdr>
        <w:rPr>
          <w:rFonts w:ascii="Open Sans" w:eastAsia="Open Sans" w:hAnsi="Open Sans" w:cs="Open Sans"/>
        </w:rPr>
      </w:pPr>
    </w:p>
    <w:tbl>
      <w:tblPr>
        <w:tblStyle w:val="afff3"/>
        <w:tblW w:w="1353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801"/>
        <w:gridCol w:w="3686"/>
        <w:gridCol w:w="3686"/>
        <w:gridCol w:w="3359"/>
      </w:tblGrid>
      <w:tr w:rsidR="00A61283">
        <w:trPr>
          <w:trHeight w:val="312"/>
        </w:trPr>
        <w:tc>
          <w:tcPr>
            <w:tcW w:w="2801" w:type="dxa"/>
            <w:tcBorders>
              <w:top w:val="single" w:sz="6" w:space="0" w:color="000000"/>
              <w:left w:val="single" w:sz="6" w:space="0" w:color="000000"/>
              <w:right w:val="single" w:sz="6" w:space="0" w:color="000000"/>
            </w:tcBorders>
            <w:shd w:val="clear" w:color="auto" w:fill="6B386E"/>
            <w:vAlign w:val="center"/>
          </w:tcPr>
          <w:p w:rsidR="00A61283" w:rsidRDefault="006F533E">
            <w:pPr>
              <w:rPr>
                <w:rFonts w:ascii="Open Sans" w:eastAsia="Open Sans" w:hAnsi="Open Sans" w:cs="Open Sans"/>
                <w:b/>
                <w:color w:val="F2F2F2"/>
                <w:sz w:val="18"/>
                <w:szCs w:val="18"/>
              </w:rPr>
            </w:pPr>
            <w:r>
              <w:rPr>
                <w:rFonts w:ascii="Open Sans" w:eastAsia="Open Sans" w:hAnsi="Open Sans" w:cs="Open Sans"/>
                <w:b/>
                <w:color w:val="F2F2F2"/>
                <w:sz w:val="18"/>
                <w:szCs w:val="18"/>
              </w:rPr>
              <w:t xml:space="preserve">Fuente Externa </w:t>
            </w:r>
          </w:p>
        </w:tc>
        <w:tc>
          <w:tcPr>
            <w:tcW w:w="3686" w:type="dxa"/>
            <w:tcBorders>
              <w:top w:val="single" w:sz="6" w:space="0" w:color="000000"/>
              <w:left w:val="single" w:sz="6" w:space="0" w:color="000000"/>
            </w:tcBorders>
            <w:shd w:val="clear" w:color="auto" w:fill="6B386E"/>
            <w:vAlign w:val="center"/>
          </w:tcPr>
          <w:p w:rsidR="00A61283" w:rsidRDefault="006F533E">
            <w:pPr>
              <w:rPr>
                <w:rFonts w:ascii="Open Sans" w:eastAsia="Open Sans" w:hAnsi="Open Sans" w:cs="Open Sans"/>
                <w:b/>
                <w:color w:val="F2F2F2"/>
                <w:sz w:val="18"/>
                <w:szCs w:val="18"/>
              </w:rPr>
            </w:pPr>
            <w:r>
              <w:rPr>
                <w:rFonts w:ascii="Open Sans" w:eastAsia="Open Sans" w:hAnsi="Open Sans" w:cs="Open Sans"/>
                <w:b/>
                <w:color w:val="F2F2F2"/>
                <w:sz w:val="18"/>
                <w:szCs w:val="18"/>
              </w:rPr>
              <w:t>Pros y Contras</w:t>
            </w:r>
          </w:p>
        </w:tc>
        <w:tc>
          <w:tcPr>
            <w:tcW w:w="3686" w:type="dxa"/>
            <w:tcBorders>
              <w:bottom w:val="single" w:sz="6" w:space="0" w:color="000000"/>
            </w:tcBorders>
            <w:shd w:val="clear" w:color="auto" w:fill="6B386E"/>
            <w:vAlign w:val="center"/>
          </w:tcPr>
          <w:p w:rsidR="00A61283" w:rsidRDefault="006F533E">
            <w:pPr>
              <w:rPr>
                <w:rFonts w:ascii="Open Sans" w:eastAsia="Open Sans" w:hAnsi="Open Sans" w:cs="Open Sans"/>
                <w:b/>
                <w:color w:val="F2F2F2"/>
                <w:sz w:val="18"/>
                <w:szCs w:val="18"/>
              </w:rPr>
            </w:pPr>
            <w:proofErr w:type="spellStart"/>
            <w:r>
              <w:rPr>
                <w:rFonts w:ascii="Open Sans" w:eastAsia="Open Sans" w:hAnsi="Open Sans" w:cs="Open Sans"/>
                <w:b/>
                <w:color w:val="F2F2F2"/>
                <w:sz w:val="18"/>
                <w:szCs w:val="18"/>
              </w:rPr>
              <w:t>APIs</w:t>
            </w:r>
            <w:proofErr w:type="spellEnd"/>
            <w:r>
              <w:rPr>
                <w:rFonts w:ascii="Open Sans" w:eastAsia="Open Sans" w:hAnsi="Open Sans" w:cs="Open Sans"/>
                <w:b/>
                <w:color w:val="F2F2F2"/>
                <w:sz w:val="18"/>
                <w:szCs w:val="18"/>
              </w:rPr>
              <w:t xml:space="preserve"> interesantes/necesarias</w:t>
            </w:r>
          </w:p>
        </w:tc>
        <w:tc>
          <w:tcPr>
            <w:tcW w:w="3359" w:type="dxa"/>
            <w:tcBorders>
              <w:top w:val="single" w:sz="6" w:space="0" w:color="000000"/>
              <w:bottom w:val="single" w:sz="6" w:space="0" w:color="000000"/>
              <w:right w:val="single" w:sz="6" w:space="0" w:color="000000"/>
            </w:tcBorders>
            <w:shd w:val="clear" w:color="auto" w:fill="6B386E"/>
            <w:vAlign w:val="center"/>
          </w:tcPr>
          <w:p w:rsidR="00A61283" w:rsidRDefault="006F533E">
            <w:pPr>
              <w:ind w:left="33"/>
              <w:rPr>
                <w:rFonts w:ascii="Open Sans" w:eastAsia="Open Sans" w:hAnsi="Open Sans" w:cs="Open Sans"/>
                <w:b/>
                <w:color w:val="F2F2F2"/>
                <w:sz w:val="18"/>
                <w:szCs w:val="18"/>
              </w:rPr>
            </w:pPr>
            <w:r>
              <w:rPr>
                <w:rFonts w:ascii="Open Sans" w:eastAsia="Open Sans" w:hAnsi="Open Sans" w:cs="Open Sans"/>
                <w:b/>
                <w:color w:val="F2F2F2"/>
                <w:sz w:val="18"/>
                <w:szCs w:val="18"/>
              </w:rPr>
              <w:t>Metadatos</w:t>
            </w:r>
          </w:p>
        </w:tc>
      </w:tr>
      <w:tr w:rsidR="00A61283">
        <w:trPr>
          <w:trHeight w:val="975"/>
        </w:trPr>
        <w:tc>
          <w:tcPr>
            <w:tcW w:w="2801" w:type="dxa"/>
            <w:vMerge w:val="restart"/>
            <w:shd w:val="clear" w:color="auto" w:fill="auto"/>
            <w:vAlign w:val="center"/>
          </w:tcPr>
          <w:p w:rsidR="00A61283" w:rsidRDefault="006F533E">
            <w:pPr>
              <w:rPr>
                <w:rFonts w:ascii="Open Sans" w:eastAsia="Open Sans" w:hAnsi="Open Sans" w:cs="Open Sans"/>
                <w:color w:val="000000"/>
                <w:sz w:val="30"/>
                <w:szCs w:val="30"/>
              </w:rPr>
            </w:pPr>
            <w:r>
              <w:rPr>
                <w:rFonts w:ascii="Open Sans" w:eastAsia="Open Sans" w:hAnsi="Open Sans" w:cs="Open Sans"/>
                <w:color w:val="000000"/>
                <w:sz w:val="30"/>
                <w:szCs w:val="30"/>
              </w:rPr>
              <w:t xml:space="preserve">Web </w:t>
            </w:r>
            <w:proofErr w:type="spellStart"/>
            <w:r>
              <w:rPr>
                <w:rFonts w:ascii="Open Sans" w:eastAsia="Open Sans" w:hAnsi="Open Sans" w:cs="Open Sans"/>
                <w:color w:val="000000"/>
                <w:sz w:val="30"/>
                <w:szCs w:val="30"/>
              </w:rPr>
              <w:t>of</w:t>
            </w:r>
            <w:proofErr w:type="spellEnd"/>
            <w:r>
              <w:rPr>
                <w:rFonts w:ascii="Open Sans" w:eastAsia="Open Sans" w:hAnsi="Open Sans" w:cs="Open Sans"/>
                <w:color w:val="000000"/>
                <w:sz w:val="30"/>
                <w:szCs w:val="30"/>
              </w:rPr>
              <w:t xml:space="preserve"> </w:t>
            </w:r>
            <w:proofErr w:type="spellStart"/>
            <w:r>
              <w:rPr>
                <w:rFonts w:ascii="Open Sans" w:eastAsia="Open Sans" w:hAnsi="Open Sans" w:cs="Open Sans"/>
                <w:color w:val="000000"/>
                <w:sz w:val="30"/>
                <w:szCs w:val="30"/>
              </w:rPr>
              <w:t>Science</w:t>
            </w:r>
            <w:proofErr w:type="spellEnd"/>
          </w:p>
          <w:p w:rsidR="00A61283" w:rsidRDefault="006F533E">
            <w:pPr>
              <w:jc w:val="both"/>
              <w:rPr>
                <w:rFonts w:ascii="Open Sans" w:eastAsia="Open Sans" w:hAnsi="Open Sans" w:cs="Open Sans"/>
                <w:color w:val="000000"/>
                <w:sz w:val="20"/>
                <w:szCs w:val="20"/>
              </w:rPr>
            </w:pPr>
            <w:r>
              <w:rPr>
                <w:rFonts w:ascii="Open Sans" w:eastAsia="Open Sans" w:hAnsi="Open Sans" w:cs="Open Sans"/>
                <w:color w:val="000000"/>
                <w:sz w:val="18"/>
                <w:szCs w:val="18"/>
                <w:highlight w:val="yellow"/>
              </w:rPr>
              <w:t>Nota: No se ha podido probar ninguna petición, por lo que la comprobación de los metadatos recuperados son los indicados no es fiable al 100%.</w:t>
            </w:r>
            <w:r>
              <w:rPr>
                <w:rFonts w:ascii="Open Sans" w:eastAsia="Open Sans" w:hAnsi="Open Sans" w:cs="Open Sans"/>
                <w:color w:val="000000"/>
                <w:sz w:val="18"/>
                <w:szCs w:val="18"/>
              </w:rPr>
              <w:t xml:space="preserve"> </w:t>
            </w:r>
          </w:p>
        </w:tc>
        <w:tc>
          <w:tcPr>
            <w:tcW w:w="3686" w:type="dxa"/>
            <w:tcBorders>
              <w:right w:val="single" w:sz="6" w:space="0" w:color="000000"/>
            </w:tcBorders>
            <w:shd w:val="clear" w:color="auto" w:fill="auto"/>
            <w:vAlign w:val="center"/>
          </w:tcPr>
          <w:p w:rsidR="00A61283" w:rsidRDefault="006F533E">
            <w:pPr>
              <w:pBdr>
                <w:top w:val="nil"/>
                <w:left w:val="nil"/>
                <w:bottom w:val="nil"/>
                <w:right w:val="nil"/>
                <w:between w:val="nil"/>
              </w:pBdr>
              <w:jc w:val="both"/>
              <w:rPr>
                <w:rFonts w:ascii="Open Sans" w:eastAsia="Open Sans" w:hAnsi="Open Sans" w:cs="Open Sans"/>
                <w:color w:val="000000"/>
                <w:sz w:val="16"/>
                <w:szCs w:val="16"/>
              </w:rPr>
            </w:pPr>
            <w:r>
              <w:rPr>
                <w:rFonts w:ascii="Open Sans" w:eastAsia="Open Sans" w:hAnsi="Open Sans" w:cs="Open Sans"/>
                <w:color w:val="000000"/>
                <w:sz w:val="16"/>
                <w:szCs w:val="16"/>
              </w:rPr>
              <w:t>[</w:t>
            </w:r>
            <w:r>
              <w:rPr>
                <w:rFonts w:ascii="Open Sans" w:eastAsia="Open Sans" w:hAnsi="Open Sans" w:cs="Open Sans"/>
                <w:color w:val="FF0000"/>
                <w:sz w:val="16"/>
                <w:szCs w:val="16"/>
              </w:rPr>
              <w:t>Contra</w:t>
            </w:r>
            <w:r>
              <w:rPr>
                <w:rFonts w:ascii="Open Sans" w:eastAsia="Open Sans" w:hAnsi="Open Sans" w:cs="Open Sans"/>
                <w:color w:val="000000"/>
                <w:sz w:val="16"/>
                <w:szCs w:val="16"/>
              </w:rPr>
              <w:t xml:space="preserve">] Hay que declarar específicamente </w:t>
            </w:r>
            <w:r>
              <w:rPr>
                <w:rFonts w:ascii="Open Sans" w:eastAsia="Open Sans" w:hAnsi="Open Sans" w:cs="Open Sans"/>
                <w:sz w:val="16"/>
                <w:szCs w:val="16"/>
              </w:rPr>
              <w:t>qué</w:t>
            </w:r>
            <w:r>
              <w:rPr>
                <w:rFonts w:ascii="Open Sans" w:eastAsia="Open Sans" w:hAnsi="Open Sans" w:cs="Open Sans"/>
                <w:color w:val="000000"/>
                <w:sz w:val="16"/>
                <w:szCs w:val="16"/>
              </w:rPr>
              <w:t xml:space="preserve"> </w:t>
            </w:r>
            <w:proofErr w:type="spellStart"/>
            <w:r>
              <w:rPr>
                <w:rFonts w:ascii="Open Sans" w:eastAsia="Open Sans" w:hAnsi="Open Sans" w:cs="Open Sans"/>
                <w:sz w:val="16"/>
                <w:szCs w:val="16"/>
              </w:rPr>
              <w:t>APIs</w:t>
            </w:r>
            <w:proofErr w:type="spellEnd"/>
            <w:r>
              <w:rPr>
                <w:rFonts w:ascii="Open Sans" w:eastAsia="Open Sans" w:hAnsi="Open Sans" w:cs="Open Sans"/>
                <w:sz w:val="16"/>
                <w:szCs w:val="16"/>
              </w:rPr>
              <w:t xml:space="preserve"> </w:t>
            </w:r>
            <w:r>
              <w:rPr>
                <w:rFonts w:ascii="Open Sans" w:eastAsia="Open Sans" w:hAnsi="Open Sans" w:cs="Open Sans"/>
                <w:color w:val="000000"/>
                <w:sz w:val="16"/>
                <w:szCs w:val="16"/>
              </w:rPr>
              <w:t>se van a usar porque cada una tiene una API-</w:t>
            </w:r>
            <w:proofErr w:type="spellStart"/>
            <w:r>
              <w:rPr>
                <w:rFonts w:ascii="Open Sans" w:eastAsia="Open Sans" w:hAnsi="Open Sans" w:cs="Open Sans"/>
                <w:color w:val="000000"/>
                <w:sz w:val="16"/>
                <w:szCs w:val="16"/>
              </w:rPr>
              <w:t>key</w:t>
            </w:r>
            <w:proofErr w:type="spellEnd"/>
            <w:r>
              <w:rPr>
                <w:rFonts w:ascii="Open Sans" w:eastAsia="Open Sans" w:hAnsi="Open Sans" w:cs="Open Sans"/>
                <w:color w:val="000000"/>
                <w:sz w:val="16"/>
                <w:szCs w:val="16"/>
              </w:rPr>
              <w:t xml:space="preserve"> diferente. </w:t>
            </w:r>
          </w:p>
        </w:tc>
        <w:tc>
          <w:tcPr>
            <w:tcW w:w="3686"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A61283" w:rsidRDefault="006F533E">
            <w:pPr>
              <w:rPr>
                <w:rFonts w:ascii="Open Sans" w:eastAsia="Open Sans" w:hAnsi="Open Sans" w:cs="Open Sans"/>
                <w:color w:val="4F81BD"/>
                <w:sz w:val="20"/>
                <w:szCs w:val="20"/>
              </w:rPr>
            </w:pPr>
            <w:r>
              <w:rPr>
                <w:rFonts w:ascii="Open Sans" w:eastAsia="Open Sans" w:hAnsi="Open Sans" w:cs="Open Sans"/>
                <w:color w:val="4F81BD"/>
                <w:sz w:val="20"/>
                <w:szCs w:val="20"/>
              </w:rPr>
              <w:t xml:space="preserve">API para saber las publicaciones de un autor: </w:t>
            </w:r>
          </w:p>
          <w:p w:rsidR="00A61283" w:rsidRDefault="006F533E">
            <w:pPr>
              <w:rPr>
                <w:rFonts w:ascii="Open Sans" w:eastAsia="Open Sans" w:hAnsi="Open Sans" w:cs="Open Sans"/>
                <w:sz w:val="20"/>
                <w:szCs w:val="20"/>
              </w:rPr>
            </w:pPr>
            <w:r>
              <w:rPr>
                <w:rFonts w:ascii="Open Sans" w:eastAsia="Open Sans" w:hAnsi="Open Sans" w:cs="Open Sans"/>
                <w:sz w:val="20"/>
                <w:szCs w:val="20"/>
              </w:rPr>
              <w:t xml:space="preserve">Web </w:t>
            </w:r>
            <w:proofErr w:type="spellStart"/>
            <w:r>
              <w:rPr>
                <w:rFonts w:ascii="Open Sans" w:eastAsia="Open Sans" w:hAnsi="Open Sans" w:cs="Open Sans"/>
                <w:sz w:val="20"/>
                <w:szCs w:val="20"/>
              </w:rPr>
              <w:t>of</w:t>
            </w:r>
            <w:proofErr w:type="spellEnd"/>
            <w:r>
              <w:rPr>
                <w:rFonts w:ascii="Open Sans" w:eastAsia="Open Sans" w:hAnsi="Open Sans" w:cs="Open Sans"/>
                <w:sz w:val="20"/>
                <w:szCs w:val="20"/>
              </w:rPr>
              <w:t xml:space="preserve"> </w:t>
            </w:r>
            <w:proofErr w:type="spellStart"/>
            <w:r>
              <w:rPr>
                <w:rFonts w:ascii="Open Sans" w:eastAsia="Open Sans" w:hAnsi="Open Sans" w:cs="Open Sans"/>
                <w:sz w:val="20"/>
                <w:szCs w:val="20"/>
              </w:rPr>
              <w:t>Science</w:t>
            </w:r>
            <w:proofErr w:type="spellEnd"/>
            <w:r>
              <w:rPr>
                <w:rFonts w:ascii="Open Sans" w:eastAsia="Open Sans" w:hAnsi="Open Sans" w:cs="Open Sans"/>
                <w:sz w:val="20"/>
                <w:szCs w:val="20"/>
              </w:rPr>
              <w:t xml:space="preserve"> API </w:t>
            </w:r>
            <w:proofErr w:type="spellStart"/>
            <w:r>
              <w:rPr>
                <w:rFonts w:ascii="Open Sans" w:eastAsia="Open Sans" w:hAnsi="Open Sans" w:cs="Open Sans"/>
                <w:sz w:val="20"/>
                <w:szCs w:val="20"/>
              </w:rPr>
              <w:t>Expanded</w:t>
            </w:r>
            <w:proofErr w:type="spellEnd"/>
          </w:p>
          <w:p w:rsidR="00A61283" w:rsidRDefault="00A61283">
            <w:pPr>
              <w:rPr>
                <w:rFonts w:ascii="Open Sans" w:eastAsia="Open Sans" w:hAnsi="Open Sans" w:cs="Open Sans"/>
                <w:sz w:val="20"/>
                <w:szCs w:val="20"/>
              </w:rPr>
            </w:pPr>
          </w:p>
        </w:tc>
        <w:tc>
          <w:tcPr>
            <w:tcW w:w="3359"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A61283" w:rsidRDefault="006F533E">
            <w:pPr>
              <w:rPr>
                <w:rFonts w:ascii="Open Sans" w:eastAsia="Open Sans" w:hAnsi="Open Sans" w:cs="Open Sans"/>
                <w:sz w:val="14"/>
                <w:szCs w:val="14"/>
              </w:rPr>
            </w:pPr>
            <w:r>
              <w:rPr>
                <w:rFonts w:ascii="Open Sans" w:eastAsia="Open Sans" w:hAnsi="Open Sans" w:cs="Open Sans"/>
                <w:sz w:val="14"/>
                <w:szCs w:val="14"/>
              </w:rPr>
              <w:t xml:space="preserve">DOI </w:t>
            </w:r>
          </w:p>
          <w:p w:rsidR="00A61283" w:rsidRDefault="006F533E">
            <w:pPr>
              <w:rPr>
                <w:rFonts w:ascii="Open Sans" w:eastAsia="Open Sans" w:hAnsi="Open Sans" w:cs="Open Sans"/>
                <w:sz w:val="14"/>
                <w:szCs w:val="14"/>
              </w:rPr>
            </w:pPr>
            <w:r>
              <w:rPr>
                <w:rFonts w:ascii="Open Sans" w:eastAsia="Open Sans" w:hAnsi="Open Sans" w:cs="Open Sans"/>
                <w:color w:val="4F81BD"/>
                <w:sz w:val="14"/>
                <w:szCs w:val="14"/>
              </w:rPr>
              <w:t xml:space="preserve">Título </w:t>
            </w:r>
          </w:p>
          <w:p w:rsidR="00A61283" w:rsidRDefault="006F533E">
            <w:pPr>
              <w:rPr>
                <w:rFonts w:ascii="Open Sans" w:eastAsia="Open Sans" w:hAnsi="Open Sans" w:cs="Open Sans"/>
                <w:color w:val="4F81BD"/>
                <w:sz w:val="14"/>
                <w:szCs w:val="14"/>
              </w:rPr>
            </w:pPr>
            <w:proofErr w:type="spellStart"/>
            <w:r>
              <w:rPr>
                <w:rFonts w:ascii="Open Sans" w:eastAsia="Open Sans" w:hAnsi="Open Sans" w:cs="Open Sans"/>
                <w:color w:val="4F81BD"/>
                <w:sz w:val="14"/>
                <w:szCs w:val="14"/>
              </w:rPr>
              <w:t>Abstract</w:t>
            </w:r>
            <w:proofErr w:type="spellEnd"/>
            <w:r>
              <w:rPr>
                <w:rFonts w:ascii="Open Sans" w:eastAsia="Open Sans" w:hAnsi="Open Sans" w:cs="Open Sans"/>
                <w:color w:val="4F81BD"/>
                <w:sz w:val="14"/>
                <w:szCs w:val="14"/>
              </w:rPr>
              <w:t xml:space="preserve"> </w:t>
            </w:r>
          </w:p>
          <w:p w:rsidR="00A61283" w:rsidRDefault="006F533E">
            <w:pPr>
              <w:rPr>
                <w:rFonts w:ascii="Open Sans" w:eastAsia="Open Sans" w:hAnsi="Open Sans" w:cs="Open Sans"/>
                <w:sz w:val="14"/>
                <w:szCs w:val="14"/>
              </w:rPr>
            </w:pPr>
            <w:r>
              <w:rPr>
                <w:rFonts w:ascii="Open Sans" w:eastAsia="Open Sans" w:hAnsi="Open Sans" w:cs="Open Sans"/>
                <w:color w:val="4F81BD"/>
                <w:sz w:val="14"/>
                <w:szCs w:val="14"/>
              </w:rPr>
              <w:t xml:space="preserve">Tipo </w:t>
            </w:r>
          </w:p>
          <w:p w:rsidR="00A61283" w:rsidRDefault="006F533E">
            <w:pPr>
              <w:rPr>
                <w:rFonts w:ascii="Open Sans" w:eastAsia="Open Sans" w:hAnsi="Open Sans" w:cs="Open Sans"/>
                <w:color w:val="4F81BD"/>
                <w:sz w:val="14"/>
                <w:szCs w:val="14"/>
              </w:rPr>
            </w:pPr>
            <w:r>
              <w:rPr>
                <w:rFonts w:ascii="Open Sans" w:eastAsia="Open Sans" w:hAnsi="Open Sans" w:cs="Open Sans"/>
                <w:color w:val="4F81BD"/>
                <w:sz w:val="14"/>
                <w:szCs w:val="14"/>
              </w:rPr>
              <w:t xml:space="preserve">Fecha </w:t>
            </w:r>
          </w:p>
          <w:p w:rsidR="00A61283" w:rsidRDefault="006F533E">
            <w:pPr>
              <w:rPr>
                <w:rFonts w:ascii="Open Sans" w:eastAsia="Open Sans" w:hAnsi="Open Sans" w:cs="Open Sans"/>
                <w:color w:val="4F81BD"/>
                <w:sz w:val="14"/>
                <w:szCs w:val="14"/>
              </w:rPr>
            </w:pPr>
            <w:r>
              <w:rPr>
                <w:rFonts w:ascii="Open Sans" w:eastAsia="Open Sans" w:hAnsi="Open Sans" w:cs="Open Sans"/>
                <w:color w:val="4F81BD"/>
                <w:sz w:val="14"/>
                <w:szCs w:val="14"/>
              </w:rPr>
              <w:t xml:space="preserve">Autores /autor principal -&gt; </w:t>
            </w:r>
            <w:proofErr w:type="spellStart"/>
            <w:r>
              <w:rPr>
                <w:rFonts w:ascii="Open Sans" w:eastAsia="Open Sans" w:hAnsi="Open Sans" w:cs="Open Sans"/>
                <w:color w:val="4F81BD"/>
                <w:sz w:val="14"/>
                <w:szCs w:val="14"/>
              </w:rPr>
              <w:t>Names</w:t>
            </w:r>
            <w:proofErr w:type="spellEnd"/>
          </w:p>
          <w:p w:rsidR="00A61283" w:rsidRDefault="006F533E">
            <w:pPr>
              <w:ind w:left="720"/>
              <w:rPr>
                <w:rFonts w:ascii="Open Sans" w:eastAsia="Open Sans" w:hAnsi="Open Sans" w:cs="Open Sans"/>
                <w:color w:val="4F81BD"/>
                <w:sz w:val="14"/>
                <w:szCs w:val="14"/>
              </w:rPr>
            </w:pPr>
            <w:r>
              <w:rPr>
                <w:rFonts w:ascii="Open Sans" w:eastAsia="Open Sans" w:hAnsi="Open Sans" w:cs="Open Sans"/>
                <w:color w:val="4F81BD"/>
                <w:sz w:val="14"/>
                <w:szCs w:val="14"/>
              </w:rPr>
              <w:t xml:space="preserve">Nombre </w:t>
            </w:r>
          </w:p>
          <w:p w:rsidR="00A61283" w:rsidRDefault="006F533E">
            <w:pPr>
              <w:ind w:left="720"/>
              <w:rPr>
                <w:rFonts w:ascii="Open Sans" w:eastAsia="Open Sans" w:hAnsi="Open Sans" w:cs="Open Sans"/>
                <w:color w:val="4F81BD"/>
                <w:sz w:val="14"/>
                <w:szCs w:val="14"/>
              </w:rPr>
            </w:pPr>
            <w:r>
              <w:rPr>
                <w:rFonts w:ascii="Open Sans" w:eastAsia="Open Sans" w:hAnsi="Open Sans" w:cs="Open Sans"/>
                <w:color w:val="4F81BD"/>
                <w:sz w:val="14"/>
                <w:szCs w:val="14"/>
              </w:rPr>
              <w:t xml:space="preserve">Id </w:t>
            </w:r>
          </w:p>
          <w:p w:rsidR="00A61283" w:rsidRDefault="006F533E">
            <w:pPr>
              <w:rPr>
                <w:rFonts w:ascii="Open Sans" w:eastAsia="Open Sans" w:hAnsi="Open Sans" w:cs="Open Sans"/>
                <w:sz w:val="14"/>
                <w:szCs w:val="14"/>
              </w:rPr>
            </w:pPr>
            <w:proofErr w:type="spellStart"/>
            <w:r>
              <w:rPr>
                <w:rFonts w:ascii="Open Sans" w:eastAsia="Open Sans" w:hAnsi="Open Sans" w:cs="Open Sans"/>
                <w:sz w:val="14"/>
                <w:szCs w:val="14"/>
              </w:rPr>
              <w:t>Knowledge</w:t>
            </w:r>
            <w:proofErr w:type="spellEnd"/>
            <w:r>
              <w:rPr>
                <w:rFonts w:ascii="Open Sans" w:eastAsia="Open Sans" w:hAnsi="Open Sans" w:cs="Open Sans"/>
                <w:sz w:val="14"/>
                <w:szCs w:val="14"/>
              </w:rPr>
              <w:t xml:space="preserve"> área </w:t>
            </w:r>
          </w:p>
          <w:p w:rsidR="00A61283" w:rsidRDefault="006F533E">
            <w:pPr>
              <w:rPr>
                <w:rFonts w:ascii="Open Sans" w:eastAsia="Open Sans" w:hAnsi="Open Sans" w:cs="Open Sans"/>
                <w:color w:val="4F81BD"/>
                <w:sz w:val="14"/>
                <w:szCs w:val="14"/>
              </w:rPr>
            </w:pPr>
            <w:r>
              <w:rPr>
                <w:rFonts w:ascii="Open Sans" w:eastAsia="Open Sans" w:hAnsi="Open Sans" w:cs="Open Sans"/>
                <w:color w:val="4F81BD"/>
                <w:sz w:val="14"/>
                <w:szCs w:val="14"/>
              </w:rPr>
              <w:t xml:space="preserve">Etiquetas </w:t>
            </w:r>
          </w:p>
          <w:p w:rsidR="00A61283" w:rsidRDefault="006F533E">
            <w:pPr>
              <w:rPr>
                <w:rFonts w:ascii="Open Sans" w:eastAsia="Open Sans" w:hAnsi="Open Sans" w:cs="Open Sans"/>
                <w:color w:val="4F81BD"/>
                <w:sz w:val="14"/>
                <w:szCs w:val="14"/>
              </w:rPr>
            </w:pPr>
            <w:r>
              <w:rPr>
                <w:rFonts w:ascii="Open Sans" w:eastAsia="Open Sans" w:hAnsi="Open Sans" w:cs="Open Sans"/>
                <w:color w:val="4F81BD"/>
                <w:sz w:val="14"/>
                <w:szCs w:val="14"/>
              </w:rPr>
              <w:t xml:space="preserve">Número de artículos en la bibliografía </w:t>
            </w:r>
          </w:p>
          <w:p w:rsidR="00A61283" w:rsidRDefault="006F533E">
            <w:pPr>
              <w:rPr>
                <w:rFonts w:ascii="Open Sans" w:eastAsia="Open Sans" w:hAnsi="Open Sans" w:cs="Open Sans"/>
                <w:color w:val="4F81BD"/>
                <w:sz w:val="14"/>
                <w:szCs w:val="14"/>
              </w:rPr>
            </w:pPr>
            <w:r>
              <w:rPr>
                <w:rFonts w:ascii="Open Sans" w:eastAsia="Open Sans" w:hAnsi="Open Sans" w:cs="Open Sans"/>
                <w:color w:val="4F81BD"/>
                <w:sz w:val="14"/>
                <w:szCs w:val="14"/>
              </w:rPr>
              <w:t>Número de citas (</w:t>
            </w:r>
            <w:proofErr w:type="spellStart"/>
            <w:r>
              <w:rPr>
                <w:rFonts w:ascii="Open Sans" w:eastAsia="Open Sans" w:hAnsi="Open Sans" w:cs="Open Sans"/>
                <w:color w:val="4F81BD"/>
                <w:sz w:val="14"/>
                <w:szCs w:val="14"/>
              </w:rPr>
              <w:t>refs</w:t>
            </w:r>
            <w:proofErr w:type="spellEnd"/>
            <w:r>
              <w:rPr>
                <w:rFonts w:ascii="Open Sans" w:eastAsia="Open Sans" w:hAnsi="Open Sans" w:cs="Open Sans"/>
                <w:color w:val="4F81BD"/>
                <w:sz w:val="14"/>
                <w:szCs w:val="14"/>
              </w:rPr>
              <w:t>)</w:t>
            </w:r>
          </w:p>
          <w:p w:rsidR="00A61283" w:rsidRDefault="006F533E">
            <w:pPr>
              <w:rPr>
                <w:rFonts w:ascii="Open Sans" w:eastAsia="Open Sans" w:hAnsi="Open Sans" w:cs="Open Sans"/>
                <w:color w:val="4F81BD"/>
                <w:sz w:val="14"/>
                <w:szCs w:val="14"/>
              </w:rPr>
            </w:pPr>
            <w:r>
              <w:rPr>
                <w:rFonts w:ascii="Open Sans" w:eastAsia="Open Sans" w:hAnsi="Open Sans" w:cs="Open Sans"/>
                <w:color w:val="4F81BD"/>
                <w:sz w:val="14"/>
                <w:szCs w:val="14"/>
              </w:rPr>
              <w:t xml:space="preserve">Palabras clave </w:t>
            </w:r>
          </w:p>
          <w:p w:rsidR="00A61283" w:rsidRDefault="006F533E">
            <w:pPr>
              <w:rPr>
                <w:rFonts w:ascii="Open Sans" w:eastAsia="Open Sans" w:hAnsi="Open Sans" w:cs="Open Sans"/>
                <w:sz w:val="14"/>
                <w:szCs w:val="14"/>
              </w:rPr>
            </w:pPr>
            <w:r>
              <w:rPr>
                <w:rFonts w:ascii="Open Sans" w:eastAsia="Open Sans" w:hAnsi="Open Sans" w:cs="Open Sans"/>
                <w:sz w:val="14"/>
                <w:szCs w:val="14"/>
              </w:rPr>
              <w:t xml:space="preserve">Links </w:t>
            </w:r>
          </w:p>
          <w:p w:rsidR="00A61283" w:rsidRDefault="006F533E">
            <w:pPr>
              <w:rPr>
                <w:rFonts w:ascii="Open Sans" w:eastAsia="Open Sans" w:hAnsi="Open Sans" w:cs="Open Sans"/>
                <w:color w:val="4F81BD"/>
                <w:sz w:val="14"/>
                <w:szCs w:val="14"/>
              </w:rPr>
            </w:pPr>
            <w:r>
              <w:rPr>
                <w:rFonts w:ascii="Open Sans" w:eastAsia="Open Sans" w:hAnsi="Open Sans" w:cs="Open Sans"/>
                <w:color w:val="4F81BD"/>
                <w:sz w:val="14"/>
                <w:szCs w:val="14"/>
              </w:rPr>
              <w:t xml:space="preserve">Página de inicio y fin </w:t>
            </w:r>
          </w:p>
          <w:p w:rsidR="00A61283" w:rsidRDefault="006F533E">
            <w:pPr>
              <w:rPr>
                <w:rFonts w:ascii="Open Sans" w:eastAsia="Open Sans" w:hAnsi="Open Sans" w:cs="Open Sans"/>
                <w:color w:val="C0504D"/>
                <w:sz w:val="14"/>
                <w:szCs w:val="14"/>
              </w:rPr>
            </w:pPr>
            <w:r>
              <w:rPr>
                <w:rFonts w:ascii="Open Sans" w:eastAsia="Open Sans" w:hAnsi="Open Sans" w:cs="Open Sans"/>
                <w:color w:val="C0504D"/>
                <w:sz w:val="14"/>
                <w:szCs w:val="14"/>
              </w:rPr>
              <w:t>Revista ID</w:t>
            </w:r>
          </w:p>
          <w:p w:rsidR="00A61283" w:rsidRDefault="006F533E">
            <w:pPr>
              <w:ind w:left="720"/>
              <w:rPr>
                <w:rFonts w:ascii="Open Sans" w:eastAsia="Open Sans" w:hAnsi="Open Sans" w:cs="Open Sans"/>
                <w:color w:val="C0504D"/>
                <w:sz w:val="14"/>
                <w:szCs w:val="14"/>
              </w:rPr>
            </w:pPr>
            <w:r>
              <w:rPr>
                <w:rFonts w:ascii="Open Sans" w:eastAsia="Open Sans" w:hAnsi="Open Sans" w:cs="Open Sans"/>
                <w:color w:val="C0504D"/>
                <w:sz w:val="14"/>
                <w:szCs w:val="14"/>
              </w:rPr>
              <w:t xml:space="preserve">ID, </w:t>
            </w:r>
            <w:r>
              <w:rPr>
                <w:rFonts w:ascii="Open Sans" w:eastAsia="Open Sans" w:hAnsi="Open Sans" w:cs="Open Sans"/>
                <w:color w:val="4F81BD"/>
                <w:sz w:val="14"/>
                <w:szCs w:val="14"/>
              </w:rPr>
              <w:t>(a confirmar)</w:t>
            </w:r>
          </w:p>
          <w:p w:rsidR="00A61283" w:rsidRDefault="006F533E">
            <w:pPr>
              <w:ind w:left="720"/>
              <w:rPr>
                <w:rFonts w:ascii="Open Sans" w:eastAsia="Open Sans" w:hAnsi="Open Sans" w:cs="Open Sans"/>
                <w:color w:val="C0504D"/>
                <w:sz w:val="14"/>
                <w:szCs w:val="14"/>
              </w:rPr>
            </w:pPr>
            <w:r>
              <w:rPr>
                <w:rFonts w:ascii="Open Sans" w:eastAsia="Open Sans" w:hAnsi="Open Sans" w:cs="Open Sans"/>
                <w:color w:val="C0504D"/>
                <w:sz w:val="14"/>
                <w:szCs w:val="14"/>
              </w:rPr>
              <w:t>nombre</w:t>
            </w:r>
          </w:p>
          <w:p w:rsidR="00A61283" w:rsidRDefault="006F533E">
            <w:pPr>
              <w:ind w:left="720"/>
              <w:rPr>
                <w:rFonts w:ascii="Open Sans" w:eastAsia="Open Sans" w:hAnsi="Open Sans" w:cs="Open Sans"/>
                <w:color w:val="C0504D"/>
                <w:sz w:val="14"/>
                <w:szCs w:val="14"/>
              </w:rPr>
            </w:pPr>
            <w:r>
              <w:rPr>
                <w:rFonts w:ascii="Open Sans" w:eastAsia="Open Sans" w:hAnsi="Open Sans" w:cs="Open Sans"/>
                <w:color w:val="C0504D"/>
                <w:sz w:val="14"/>
                <w:szCs w:val="14"/>
              </w:rPr>
              <w:t>Metadatos de revista (¿)</w:t>
            </w:r>
          </w:p>
          <w:p w:rsidR="00A61283" w:rsidRDefault="006F533E">
            <w:pPr>
              <w:rPr>
                <w:rFonts w:ascii="Open Sans" w:eastAsia="Open Sans" w:hAnsi="Open Sans" w:cs="Open Sans"/>
                <w:sz w:val="14"/>
                <w:szCs w:val="14"/>
              </w:rPr>
            </w:pPr>
            <w:r>
              <w:rPr>
                <w:rFonts w:ascii="Open Sans" w:eastAsia="Open Sans" w:hAnsi="Open Sans" w:cs="Open Sans"/>
                <w:color w:val="4F81BD"/>
                <w:sz w:val="14"/>
                <w:szCs w:val="14"/>
              </w:rPr>
              <w:lastRenderedPageBreak/>
              <w:t xml:space="preserve">Bibliografía </w:t>
            </w:r>
            <w:r>
              <w:rPr>
                <w:rFonts w:ascii="Open Sans" w:eastAsia="Open Sans" w:hAnsi="Open Sans" w:cs="Open Sans"/>
                <w:sz w:val="14"/>
                <w:szCs w:val="14"/>
              </w:rPr>
              <w:t xml:space="preserve">-&gt; </w:t>
            </w:r>
          </w:p>
          <w:p w:rsidR="00A61283" w:rsidRDefault="006F533E">
            <w:pPr>
              <w:ind w:left="720"/>
              <w:rPr>
                <w:rFonts w:ascii="Open Sans" w:eastAsia="Open Sans" w:hAnsi="Open Sans" w:cs="Open Sans"/>
                <w:sz w:val="18"/>
                <w:szCs w:val="18"/>
              </w:rPr>
            </w:pPr>
            <w:r>
              <w:rPr>
                <w:rFonts w:ascii="Open Sans" w:eastAsia="Open Sans" w:hAnsi="Open Sans" w:cs="Open Sans"/>
                <w:sz w:val="14"/>
                <w:szCs w:val="14"/>
                <w:highlight w:val="yellow"/>
              </w:rPr>
              <w:t>Metadatos de cada artículo</w:t>
            </w:r>
            <w:r>
              <w:rPr>
                <w:rFonts w:ascii="Open Sans" w:eastAsia="Open Sans" w:hAnsi="Open Sans" w:cs="Open Sans"/>
                <w:sz w:val="14"/>
                <w:szCs w:val="14"/>
              </w:rPr>
              <w:t xml:space="preserve"> </w:t>
            </w:r>
          </w:p>
        </w:tc>
      </w:tr>
      <w:tr w:rsidR="00A61283">
        <w:trPr>
          <w:trHeight w:val="345"/>
        </w:trPr>
        <w:tc>
          <w:tcPr>
            <w:tcW w:w="2801" w:type="dxa"/>
            <w:vMerge/>
            <w:shd w:val="clear" w:color="auto" w:fill="auto"/>
            <w:vAlign w:val="center"/>
          </w:tcPr>
          <w:p w:rsidR="00A61283" w:rsidRDefault="00A61283">
            <w:pPr>
              <w:widowControl w:val="0"/>
              <w:pBdr>
                <w:top w:val="nil"/>
                <w:left w:val="nil"/>
                <w:bottom w:val="nil"/>
                <w:right w:val="nil"/>
                <w:between w:val="nil"/>
              </w:pBdr>
              <w:spacing w:line="276" w:lineRule="auto"/>
              <w:rPr>
                <w:rFonts w:ascii="Open Sans" w:eastAsia="Open Sans" w:hAnsi="Open Sans" w:cs="Open Sans"/>
                <w:sz w:val="18"/>
                <w:szCs w:val="18"/>
              </w:rPr>
            </w:pPr>
          </w:p>
        </w:tc>
        <w:tc>
          <w:tcPr>
            <w:tcW w:w="3686" w:type="dxa"/>
            <w:tcBorders>
              <w:bottom w:val="single" w:sz="6" w:space="0" w:color="000000"/>
              <w:right w:val="single" w:sz="6" w:space="0" w:color="000000"/>
            </w:tcBorders>
            <w:shd w:val="clear" w:color="auto" w:fill="auto"/>
            <w:vAlign w:val="center"/>
          </w:tcPr>
          <w:p w:rsidR="00A61283" w:rsidRDefault="006F533E">
            <w:pPr>
              <w:pBdr>
                <w:top w:val="nil"/>
                <w:left w:val="nil"/>
                <w:bottom w:val="nil"/>
                <w:right w:val="nil"/>
                <w:between w:val="nil"/>
              </w:pBdr>
              <w:jc w:val="both"/>
              <w:rPr>
                <w:rFonts w:ascii="Open Sans" w:eastAsia="Open Sans" w:hAnsi="Open Sans" w:cs="Open Sans"/>
                <w:color w:val="000000"/>
                <w:sz w:val="16"/>
                <w:szCs w:val="16"/>
              </w:rPr>
            </w:pPr>
            <w:r>
              <w:rPr>
                <w:rFonts w:ascii="Open Sans" w:eastAsia="Open Sans" w:hAnsi="Open Sans" w:cs="Open Sans"/>
                <w:color w:val="000000"/>
                <w:sz w:val="16"/>
                <w:szCs w:val="16"/>
              </w:rPr>
              <w:t>[</w:t>
            </w:r>
            <w:r>
              <w:rPr>
                <w:rFonts w:ascii="Open Sans" w:eastAsia="Open Sans" w:hAnsi="Open Sans" w:cs="Open Sans"/>
                <w:color w:val="92D050"/>
                <w:sz w:val="16"/>
                <w:szCs w:val="16"/>
              </w:rPr>
              <w:t>PRO</w:t>
            </w:r>
            <w:r>
              <w:rPr>
                <w:rFonts w:ascii="Open Sans" w:eastAsia="Open Sans" w:hAnsi="Open Sans" w:cs="Open Sans"/>
                <w:color w:val="000000"/>
                <w:sz w:val="16"/>
                <w:szCs w:val="16"/>
              </w:rPr>
              <w:t xml:space="preserve">] Los metadatos obtenidos son muy extensos </w:t>
            </w:r>
          </w:p>
        </w:tc>
        <w:tc>
          <w:tcPr>
            <w:tcW w:w="3686"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16"/>
                <w:szCs w:val="16"/>
              </w:rPr>
            </w:pPr>
          </w:p>
        </w:tc>
        <w:tc>
          <w:tcPr>
            <w:tcW w:w="3359"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16"/>
                <w:szCs w:val="16"/>
              </w:rPr>
            </w:pPr>
          </w:p>
        </w:tc>
      </w:tr>
      <w:tr w:rsidR="00A61283">
        <w:trPr>
          <w:trHeight w:val="450"/>
        </w:trPr>
        <w:tc>
          <w:tcPr>
            <w:tcW w:w="2801" w:type="dxa"/>
            <w:vMerge/>
            <w:shd w:val="clear" w:color="auto" w:fill="auto"/>
            <w:vAlign w:val="center"/>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16"/>
                <w:szCs w:val="16"/>
              </w:rPr>
            </w:pPr>
          </w:p>
        </w:tc>
        <w:tc>
          <w:tcPr>
            <w:tcW w:w="3686" w:type="dxa"/>
            <w:tcBorders>
              <w:top w:val="single" w:sz="6" w:space="0" w:color="000000"/>
              <w:bottom w:val="single" w:sz="6" w:space="0" w:color="000000"/>
              <w:right w:val="single" w:sz="6" w:space="0" w:color="000000"/>
            </w:tcBorders>
            <w:shd w:val="clear" w:color="auto" w:fill="auto"/>
            <w:vAlign w:val="center"/>
          </w:tcPr>
          <w:p w:rsidR="00A61283" w:rsidRDefault="006F533E">
            <w:pPr>
              <w:pBdr>
                <w:top w:val="nil"/>
                <w:left w:val="nil"/>
                <w:bottom w:val="nil"/>
                <w:right w:val="nil"/>
                <w:between w:val="nil"/>
              </w:pBdr>
              <w:jc w:val="both"/>
              <w:rPr>
                <w:rFonts w:ascii="Open Sans" w:eastAsia="Open Sans" w:hAnsi="Open Sans" w:cs="Open Sans"/>
                <w:color w:val="000000"/>
                <w:sz w:val="16"/>
                <w:szCs w:val="16"/>
              </w:rPr>
            </w:pPr>
            <w:r>
              <w:rPr>
                <w:rFonts w:ascii="Open Sans" w:eastAsia="Open Sans" w:hAnsi="Open Sans" w:cs="Open Sans"/>
                <w:color w:val="FF0000"/>
                <w:sz w:val="16"/>
                <w:szCs w:val="16"/>
              </w:rPr>
              <w:t>[Contra</w:t>
            </w:r>
            <w:r>
              <w:rPr>
                <w:rFonts w:ascii="Open Sans" w:eastAsia="Open Sans" w:hAnsi="Open Sans" w:cs="Open Sans"/>
                <w:color w:val="000000"/>
                <w:sz w:val="16"/>
                <w:szCs w:val="16"/>
              </w:rPr>
              <w:t xml:space="preserve">] </w:t>
            </w:r>
            <w:r>
              <w:rPr>
                <w:rFonts w:ascii="Open Sans" w:eastAsia="Open Sans" w:hAnsi="Open Sans" w:cs="Open Sans"/>
                <w:sz w:val="16"/>
                <w:szCs w:val="16"/>
              </w:rPr>
              <w:t>El número</w:t>
            </w:r>
            <w:r>
              <w:rPr>
                <w:rFonts w:ascii="Open Sans" w:eastAsia="Open Sans" w:hAnsi="Open Sans" w:cs="Open Sans"/>
                <w:color w:val="000000"/>
                <w:sz w:val="16"/>
                <w:szCs w:val="16"/>
              </w:rPr>
              <w:t xml:space="preserve"> de ítems devuelto en la API es limitado. </w:t>
            </w:r>
          </w:p>
        </w:tc>
        <w:tc>
          <w:tcPr>
            <w:tcW w:w="3686"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A61283" w:rsidRDefault="006F533E">
            <w:pPr>
              <w:rPr>
                <w:rFonts w:ascii="Open Sans" w:eastAsia="Open Sans" w:hAnsi="Open Sans" w:cs="Open Sans"/>
                <w:color w:val="C0504D"/>
                <w:sz w:val="20"/>
                <w:szCs w:val="20"/>
              </w:rPr>
            </w:pPr>
            <w:r>
              <w:rPr>
                <w:rFonts w:ascii="Open Sans" w:eastAsia="Open Sans" w:hAnsi="Open Sans" w:cs="Open Sans"/>
                <w:color w:val="C0504D"/>
                <w:sz w:val="20"/>
                <w:szCs w:val="20"/>
              </w:rPr>
              <w:t xml:space="preserve">API para obtener información de las métricas de una revista: </w:t>
            </w:r>
          </w:p>
          <w:p w:rsidR="00A61283" w:rsidRDefault="006F533E">
            <w:pPr>
              <w:rPr>
                <w:rFonts w:ascii="Open Sans" w:eastAsia="Open Sans" w:hAnsi="Open Sans" w:cs="Open Sans"/>
                <w:sz w:val="20"/>
                <w:szCs w:val="20"/>
              </w:rPr>
            </w:pPr>
            <w:r>
              <w:rPr>
                <w:rFonts w:ascii="Open Sans" w:eastAsia="Open Sans" w:hAnsi="Open Sans" w:cs="Open Sans"/>
                <w:sz w:val="20"/>
                <w:szCs w:val="20"/>
              </w:rPr>
              <w:t xml:space="preserve">Web </w:t>
            </w:r>
            <w:proofErr w:type="spellStart"/>
            <w:r>
              <w:rPr>
                <w:rFonts w:ascii="Open Sans" w:eastAsia="Open Sans" w:hAnsi="Open Sans" w:cs="Open Sans"/>
                <w:sz w:val="20"/>
                <w:szCs w:val="20"/>
              </w:rPr>
              <w:t>of</w:t>
            </w:r>
            <w:proofErr w:type="spellEnd"/>
            <w:r>
              <w:rPr>
                <w:rFonts w:ascii="Open Sans" w:eastAsia="Open Sans" w:hAnsi="Open Sans" w:cs="Open Sans"/>
                <w:sz w:val="20"/>
                <w:szCs w:val="20"/>
              </w:rPr>
              <w:t xml:space="preserve"> </w:t>
            </w:r>
            <w:proofErr w:type="spellStart"/>
            <w:r>
              <w:rPr>
                <w:rFonts w:ascii="Open Sans" w:eastAsia="Open Sans" w:hAnsi="Open Sans" w:cs="Open Sans"/>
                <w:sz w:val="20"/>
                <w:szCs w:val="20"/>
              </w:rPr>
              <w:t>Science</w:t>
            </w:r>
            <w:proofErr w:type="spellEnd"/>
            <w:r>
              <w:rPr>
                <w:rFonts w:ascii="Open Sans" w:eastAsia="Open Sans" w:hAnsi="Open Sans" w:cs="Open Sans"/>
                <w:sz w:val="20"/>
                <w:szCs w:val="20"/>
              </w:rPr>
              <w:t xml:space="preserve"> </w:t>
            </w:r>
            <w:proofErr w:type="spellStart"/>
            <w:r>
              <w:rPr>
                <w:rFonts w:ascii="Open Sans" w:eastAsia="Open Sans" w:hAnsi="Open Sans" w:cs="Open Sans"/>
                <w:sz w:val="20"/>
                <w:szCs w:val="20"/>
              </w:rPr>
              <w:t>Journals</w:t>
            </w:r>
            <w:proofErr w:type="spellEnd"/>
            <w:r>
              <w:rPr>
                <w:rFonts w:ascii="Open Sans" w:eastAsia="Open Sans" w:hAnsi="Open Sans" w:cs="Open Sans"/>
                <w:sz w:val="20"/>
                <w:szCs w:val="20"/>
              </w:rPr>
              <w:t xml:space="preserve"> API</w:t>
            </w:r>
          </w:p>
        </w:tc>
        <w:tc>
          <w:tcPr>
            <w:tcW w:w="3359"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A61283" w:rsidRDefault="00A61283">
            <w:pPr>
              <w:widowControl w:val="0"/>
              <w:pBdr>
                <w:top w:val="nil"/>
                <w:left w:val="nil"/>
                <w:bottom w:val="nil"/>
                <w:right w:val="nil"/>
                <w:between w:val="nil"/>
              </w:pBdr>
              <w:spacing w:line="276" w:lineRule="auto"/>
              <w:rPr>
                <w:rFonts w:ascii="Open Sans" w:eastAsia="Open Sans" w:hAnsi="Open Sans" w:cs="Open Sans"/>
                <w:sz w:val="20"/>
                <w:szCs w:val="20"/>
              </w:rPr>
            </w:pPr>
          </w:p>
        </w:tc>
      </w:tr>
      <w:tr w:rsidR="00A61283">
        <w:trPr>
          <w:trHeight w:val="585"/>
        </w:trPr>
        <w:tc>
          <w:tcPr>
            <w:tcW w:w="2801" w:type="dxa"/>
            <w:vMerge/>
            <w:shd w:val="clear" w:color="auto" w:fill="auto"/>
            <w:vAlign w:val="center"/>
          </w:tcPr>
          <w:p w:rsidR="00A61283" w:rsidRDefault="00A61283">
            <w:pPr>
              <w:widowControl w:val="0"/>
              <w:pBdr>
                <w:top w:val="nil"/>
                <w:left w:val="nil"/>
                <w:bottom w:val="nil"/>
                <w:right w:val="nil"/>
                <w:between w:val="nil"/>
              </w:pBdr>
              <w:spacing w:line="276" w:lineRule="auto"/>
              <w:rPr>
                <w:rFonts w:ascii="Open Sans" w:eastAsia="Open Sans" w:hAnsi="Open Sans" w:cs="Open Sans"/>
                <w:sz w:val="20"/>
                <w:szCs w:val="20"/>
              </w:rPr>
            </w:pPr>
          </w:p>
        </w:tc>
        <w:tc>
          <w:tcPr>
            <w:tcW w:w="3686" w:type="dxa"/>
            <w:tcBorders>
              <w:top w:val="single" w:sz="6" w:space="0" w:color="000000"/>
              <w:bottom w:val="single" w:sz="6" w:space="0" w:color="000000"/>
              <w:right w:val="single" w:sz="6" w:space="0" w:color="000000"/>
            </w:tcBorders>
            <w:shd w:val="clear" w:color="auto" w:fill="auto"/>
            <w:vAlign w:val="center"/>
          </w:tcPr>
          <w:p w:rsidR="00A61283" w:rsidRDefault="006F533E">
            <w:pPr>
              <w:pBdr>
                <w:top w:val="nil"/>
                <w:left w:val="nil"/>
                <w:bottom w:val="nil"/>
                <w:right w:val="nil"/>
                <w:between w:val="nil"/>
              </w:pBdr>
              <w:jc w:val="both"/>
              <w:rPr>
                <w:rFonts w:ascii="Open Sans" w:eastAsia="Open Sans" w:hAnsi="Open Sans" w:cs="Open Sans"/>
                <w:color w:val="000000"/>
                <w:sz w:val="16"/>
                <w:szCs w:val="16"/>
              </w:rPr>
            </w:pPr>
            <w:r>
              <w:rPr>
                <w:rFonts w:ascii="Open Sans" w:eastAsia="Open Sans" w:hAnsi="Open Sans" w:cs="Open Sans"/>
                <w:color w:val="000000"/>
                <w:sz w:val="16"/>
                <w:szCs w:val="16"/>
              </w:rPr>
              <w:t>[</w:t>
            </w:r>
            <w:r>
              <w:rPr>
                <w:rFonts w:ascii="Open Sans" w:eastAsia="Open Sans" w:hAnsi="Open Sans" w:cs="Open Sans"/>
                <w:color w:val="FF0000"/>
                <w:sz w:val="16"/>
                <w:szCs w:val="16"/>
              </w:rPr>
              <w:t>Contra</w:t>
            </w:r>
            <w:r>
              <w:rPr>
                <w:rFonts w:ascii="Open Sans" w:eastAsia="Open Sans" w:hAnsi="Open Sans" w:cs="Open Sans"/>
                <w:color w:val="000000"/>
                <w:sz w:val="16"/>
                <w:szCs w:val="16"/>
              </w:rPr>
              <w:t>] Son de pago. Hay que registrarse, pedir permiso y realizar una suscripción.</w:t>
            </w:r>
          </w:p>
        </w:tc>
        <w:tc>
          <w:tcPr>
            <w:tcW w:w="3686"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16"/>
                <w:szCs w:val="16"/>
              </w:rPr>
            </w:pPr>
          </w:p>
        </w:tc>
        <w:tc>
          <w:tcPr>
            <w:tcW w:w="3359"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16"/>
                <w:szCs w:val="16"/>
              </w:rPr>
            </w:pPr>
          </w:p>
        </w:tc>
      </w:tr>
      <w:tr w:rsidR="00A61283">
        <w:trPr>
          <w:trHeight w:val="482"/>
        </w:trPr>
        <w:tc>
          <w:tcPr>
            <w:tcW w:w="2801" w:type="dxa"/>
            <w:vMerge/>
            <w:shd w:val="clear" w:color="auto" w:fill="auto"/>
            <w:vAlign w:val="center"/>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16"/>
                <w:szCs w:val="16"/>
              </w:rPr>
            </w:pPr>
          </w:p>
        </w:tc>
        <w:tc>
          <w:tcPr>
            <w:tcW w:w="3686" w:type="dxa"/>
            <w:tcBorders>
              <w:top w:val="single" w:sz="6" w:space="0" w:color="000000"/>
              <w:left w:val="single" w:sz="6" w:space="0" w:color="000000"/>
              <w:bottom w:val="single" w:sz="6" w:space="0" w:color="000000"/>
              <w:right w:val="single" w:sz="6" w:space="0" w:color="000000"/>
            </w:tcBorders>
            <w:shd w:val="clear" w:color="auto" w:fill="auto"/>
            <w:vAlign w:val="center"/>
          </w:tcPr>
          <w:p w:rsidR="00A61283" w:rsidRDefault="006F533E">
            <w:pPr>
              <w:pBdr>
                <w:top w:val="nil"/>
                <w:left w:val="nil"/>
                <w:bottom w:val="nil"/>
                <w:right w:val="nil"/>
                <w:between w:val="nil"/>
              </w:pBdr>
              <w:jc w:val="both"/>
              <w:rPr>
                <w:rFonts w:ascii="Open Sans" w:eastAsia="Open Sans" w:hAnsi="Open Sans" w:cs="Open Sans"/>
                <w:color w:val="000000"/>
                <w:sz w:val="16"/>
                <w:szCs w:val="16"/>
              </w:rPr>
            </w:pPr>
            <w:r>
              <w:rPr>
                <w:rFonts w:ascii="Open Sans" w:eastAsia="Open Sans" w:hAnsi="Open Sans" w:cs="Open Sans"/>
                <w:color w:val="000000"/>
                <w:sz w:val="16"/>
                <w:szCs w:val="16"/>
              </w:rPr>
              <w:t>[</w:t>
            </w:r>
            <w:r>
              <w:rPr>
                <w:rFonts w:ascii="Open Sans" w:eastAsia="Open Sans" w:hAnsi="Open Sans" w:cs="Open Sans"/>
                <w:color w:val="92D050"/>
                <w:sz w:val="16"/>
                <w:szCs w:val="16"/>
              </w:rPr>
              <w:t>PRO</w:t>
            </w:r>
            <w:r>
              <w:rPr>
                <w:rFonts w:ascii="Open Sans" w:eastAsia="Open Sans" w:hAnsi="Open Sans" w:cs="Open Sans"/>
                <w:color w:val="000000"/>
                <w:sz w:val="16"/>
                <w:szCs w:val="16"/>
              </w:rPr>
              <w:t xml:space="preserve">] </w:t>
            </w:r>
            <w:proofErr w:type="spellStart"/>
            <w:r>
              <w:rPr>
                <w:rFonts w:ascii="Open Sans" w:eastAsia="Open Sans" w:hAnsi="Open Sans" w:cs="Open Sans"/>
                <w:color w:val="000000"/>
                <w:sz w:val="16"/>
                <w:szCs w:val="16"/>
              </w:rPr>
              <w:t>WoS</w:t>
            </w:r>
            <w:proofErr w:type="spellEnd"/>
            <w:r>
              <w:rPr>
                <w:rFonts w:ascii="Open Sans" w:eastAsia="Open Sans" w:hAnsi="Open Sans" w:cs="Open Sans"/>
                <w:color w:val="000000"/>
                <w:sz w:val="16"/>
                <w:szCs w:val="16"/>
              </w:rPr>
              <w:t xml:space="preserve"> tiene muchas publicaciones y es una red muy enriquecida y muy usada. </w:t>
            </w:r>
          </w:p>
        </w:tc>
        <w:tc>
          <w:tcPr>
            <w:tcW w:w="3686"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16"/>
                <w:szCs w:val="16"/>
              </w:rPr>
            </w:pPr>
          </w:p>
        </w:tc>
        <w:tc>
          <w:tcPr>
            <w:tcW w:w="3359"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16"/>
                <w:szCs w:val="16"/>
              </w:rPr>
            </w:pPr>
          </w:p>
        </w:tc>
      </w:tr>
      <w:tr w:rsidR="00A61283">
        <w:trPr>
          <w:trHeight w:val="450"/>
        </w:trPr>
        <w:tc>
          <w:tcPr>
            <w:tcW w:w="10173" w:type="dxa"/>
            <w:gridSpan w:val="3"/>
            <w:tcBorders>
              <w:top w:val="single" w:sz="6" w:space="0" w:color="000000"/>
              <w:left w:val="single" w:sz="6" w:space="0" w:color="000000"/>
              <w:bottom w:val="single" w:sz="6" w:space="0" w:color="000000"/>
              <w:right w:val="single" w:sz="6" w:space="0" w:color="000000"/>
            </w:tcBorders>
            <w:shd w:val="clear" w:color="auto" w:fill="auto"/>
            <w:vAlign w:val="center"/>
          </w:tcPr>
          <w:p w:rsidR="00A61283" w:rsidRDefault="006F533E">
            <w:pPr>
              <w:jc w:val="both"/>
              <w:rPr>
                <w:rFonts w:ascii="Open Sans" w:eastAsia="Open Sans" w:hAnsi="Open Sans" w:cs="Open Sans"/>
                <w:sz w:val="20"/>
                <w:szCs w:val="20"/>
              </w:rPr>
            </w:pPr>
            <w:r>
              <w:rPr>
                <w:rFonts w:ascii="Open Sans" w:eastAsia="Open Sans" w:hAnsi="Open Sans" w:cs="Open Sans"/>
                <w:sz w:val="16"/>
                <w:szCs w:val="16"/>
              </w:rPr>
              <w:lastRenderedPageBreak/>
              <w:t xml:space="preserve">Web </w:t>
            </w:r>
            <w:proofErr w:type="spellStart"/>
            <w:r>
              <w:rPr>
                <w:rFonts w:ascii="Open Sans" w:eastAsia="Open Sans" w:hAnsi="Open Sans" w:cs="Open Sans"/>
                <w:sz w:val="16"/>
                <w:szCs w:val="16"/>
              </w:rPr>
              <w:t>of</w:t>
            </w:r>
            <w:proofErr w:type="spellEnd"/>
            <w:r>
              <w:rPr>
                <w:rFonts w:ascii="Open Sans" w:eastAsia="Open Sans" w:hAnsi="Open Sans" w:cs="Open Sans"/>
                <w:sz w:val="16"/>
                <w:szCs w:val="16"/>
              </w:rPr>
              <w:t xml:space="preserve"> </w:t>
            </w:r>
            <w:proofErr w:type="spellStart"/>
            <w:r>
              <w:rPr>
                <w:rFonts w:ascii="Open Sans" w:eastAsia="Open Sans" w:hAnsi="Open Sans" w:cs="Open Sans"/>
                <w:sz w:val="16"/>
                <w:szCs w:val="16"/>
              </w:rPr>
              <w:t>Science</w:t>
            </w:r>
            <w:proofErr w:type="spellEnd"/>
            <w:r>
              <w:rPr>
                <w:rFonts w:ascii="Open Sans" w:eastAsia="Open Sans" w:hAnsi="Open Sans" w:cs="Open Sans"/>
                <w:sz w:val="16"/>
                <w:szCs w:val="16"/>
              </w:rPr>
              <w:t xml:space="preserve">: Como organización hay que mirar si es posible/aceptable, dadas las condiciones del proyecto, solicitar estas </w:t>
            </w:r>
            <w:proofErr w:type="spellStart"/>
            <w:r>
              <w:rPr>
                <w:rFonts w:ascii="Open Sans" w:eastAsia="Open Sans" w:hAnsi="Open Sans" w:cs="Open Sans"/>
                <w:sz w:val="16"/>
                <w:szCs w:val="16"/>
              </w:rPr>
              <w:t>APIs</w:t>
            </w:r>
            <w:proofErr w:type="spellEnd"/>
            <w:r>
              <w:rPr>
                <w:rFonts w:ascii="Open Sans" w:eastAsia="Open Sans" w:hAnsi="Open Sans" w:cs="Open Sans"/>
                <w:sz w:val="16"/>
                <w:szCs w:val="16"/>
              </w:rPr>
              <w:t xml:space="preserve">. Los metadatos obtenidos son muy completos, obteniendo </w:t>
            </w:r>
            <w:proofErr w:type="spellStart"/>
            <w:r>
              <w:rPr>
                <w:rFonts w:ascii="Open Sans" w:eastAsia="Open Sans" w:hAnsi="Open Sans" w:cs="Open Sans"/>
                <w:sz w:val="16"/>
                <w:szCs w:val="16"/>
              </w:rPr>
              <w:t>IDs</w:t>
            </w:r>
            <w:proofErr w:type="spellEnd"/>
            <w:r>
              <w:rPr>
                <w:rFonts w:ascii="Open Sans" w:eastAsia="Open Sans" w:hAnsi="Open Sans" w:cs="Open Sans"/>
                <w:sz w:val="16"/>
                <w:szCs w:val="16"/>
              </w:rPr>
              <w:t xml:space="preserve"> generales, así como una gran gama de metadatos. </w:t>
            </w:r>
          </w:p>
        </w:tc>
        <w:tc>
          <w:tcPr>
            <w:tcW w:w="3359"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A61283" w:rsidRDefault="00A61283">
            <w:pPr>
              <w:widowControl w:val="0"/>
              <w:pBdr>
                <w:top w:val="nil"/>
                <w:left w:val="nil"/>
                <w:bottom w:val="nil"/>
                <w:right w:val="nil"/>
                <w:between w:val="nil"/>
              </w:pBdr>
              <w:spacing w:line="276" w:lineRule="auto"/>
              <w:rPr>
                <w:rFonts w:ascii="Open Sans" w:eastAsia="Open Sans" w:hAnsi="Open Sans" w:cs="Open Sans"/>
                <w:sz w:val="20"/>
                <w:szCs w:val="20"/>
              </w:rPr>
            </w:pPr>
          </w:p>
        </w:tc>
      </w:tr>
    </w:tbl>
    <w:p w:rsidR="00A61283" w:rsidRDefault="00A61283"/>
    <w:p w:rsidR="00A61283" w:rsidRDefault="006F533E">
      <w:r>
        <w:br w:type="page"/>
      </w:r>
    </w:p>
    <w:tbl>
      <w:tblPr>
        <w:tblStyle w:val="afff4"/>
        <w:tblW w:w="1353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801"/>
        <w:gridCol w:w="3686"/>
        <w:gridCol w:w="3686"/>
        <w:gridCol w:w="3359"/>
      </w:tblGrid>
      <w:tr w:rsidR="00A61283">
        <w:trPr>
          <w:trHeight w:val="733"/>
        </w:trPr>
        <w:tc>
          <w:tcPr>
            <w:tcW w:w="2801" w:type="dxa"/>
            <w:vMerge w:val="restart"/>
            <w:tcBorders>
              <w:top w:val="single" w:sz="6" w:space="0" w:color="000000"/>
              <w:left w:val="single" w:sz="6" w:space="0" w:color="000000"/>
              <w:right w:val="single" w:sz="6" w:space="0" w:color="000000"/>
            </w:tcBorders>
            <w:shd w:val="clear" w:color="auto" w:fill="auto"/>
            <w:vAlign w:val="center"/>
          </w:tcPr>
          <w:p w:rsidR="00A61283" w:rsidRDefault="006F533E">
            <w:pPr>
              <w:rPr>
                <w:rFonts w:ascii="Open Sans" w:eastAsia="Open Sans" w:hAnsi="Open Sans" w:cs="Open Sans"/>
                <w:b/>
                <w:color w:val="000000"/>
                <w:sz w:val="18"/>
                <w:szCs w:val="18"/>
              </w:rPr>
            </w:pPr>
            <w:r>
              <w:rPr>
                <w:rFonts w:ascii="Open Sans" w:eastAsia="Open Sans" w:hAnsi="Open Sans" w:cs="Open Sans"/>
                <w:b/>
                <w:color w:val="000000"/>
                <w:sz w:val="30"/>
                <w:szCs w:val="30"/>
              </w:rPr>
              <w:lastRenderedPageBreak/>
              <w:t xml:space="preserve">ORCID </w:t>
            </w: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rsidR="00A61283" w:rsidRDefault="006F533E">
            <w:pPr>
              <w:pBdr>
                <w:top w:val="nil"/>
                <w:left w:val="nil"/>
                <w:bottom w:val="nil"/>
                <w:right w:val="nil"/>
                <w:between w:val="nil"/>
              </w:pBdr>
              <w:jc w:val="both"/>
              <w:rPr>
                <w:rFonts w:ascii="Open Sans" w:eastAsia="Open Sans" w:hAnsi="Open Sans" w:cs="Open Sans"/>
                <w:color w:val="000000"/>
                <w:sz w:val="20"/>
                <w:szCs w:val="20"/>
              </w:rPr>
            </w:pPr>
            <w:r>
              <w:rPr>
                <w:rFonts w:ascii="Open Sans" w:eastAsia="Open Sans" w:hAnsi="Open Sans" w:cs="Open Sans"/>
                <w:color w:val="000000"/>
                <w:sz w:val="20"/>
                <w:szCs w:val="20"/>
              </w:rPr>
              <w:t>[</w:t>
            </w:r>
            <w:r>
              <w:rPr>
                <w:rFonts w:ascii="Open Sans" w:eastAsia="Open Sans" w:hAnsi="Open Sans" w:cs="Open Sans"/>
                <w:color w:val="FF0000"/>
                <w:sz w:val="20"/>
                <w:szCs w:val="20"/>
              </w:rPr>
              <w:t>Contra</w:t>
            </w:r>
            <w:r>
              <w:rPr>
                <w:rFonts w:ascii="Open Sans" w:eastAsia="Open Sans" w:hAnsi="Open Sans" w:cs="Open Sans"/>
                <w:color w:val="000000"/>
                <w:sz w:val="20"/>
                <w:szCs w:val="20"/>
              </w:rPr>
              <w:t>] Pocos metadatos de las publicaciones.</w:t>
            </w:r>
          </w:p>
        </w:tc>
        <w:tc>
          <w:tcPr>
            <w:tcW w:w="3686" w:type="dxa"/>
            <w:vMerge w:val="restart"/>
            <w:tcBorders>
              <w:top w:val="single" w:sz="6" w:space="0" w:color="000000"/>
              <w:left w:val="single" w:sz="6" w:space="0" w:color="000000"/>
              <w:right w:val="single" w:sz="6" w:space="0" w:color="000000"/>
            </w:tcBorders>
            <w:shd w:val="clear" w:color="auto" w:fill="auto"/>
          </w:tcPr>
          <w:p w:rsidR="00A61283" w:rsidRDefault="00A61283">
            <w:pPr>
              <w:pBdr>
                <w:top w:val="nil"/>
                <w:left w:val="nil"/>
                <w:bottom w:val="nil"/>
                <w:right w:val="nil"/>
                <w:between w:val="nil"/>
              </w:pBdr>
              <w:jc w:val="both"/>
              <w:rPr>
                <w:rFonts w:ascii="Open Sans" w:eastAsia="Open Sans" w:hAnsi="Open Sans" w:cs="Open Sans"/>
                <w:color w:val="000000"/>
                <w:sz w:val="20"/>
                <w:szCs w:val="20"/>
              </w:rPr>
            </w:pPr>
          </w:p>
          <w:p w:rsidR="00A61283" w:rsidRDefault="006F533E">
            <w:pPr>
              <w:pBdr>
                <w:top w:val="nil"/>
                <w:left w:val="nil"/>
                <w:bottom w:val="nil"/>
                <w:right w:val="nil"/>
                <w:between w:val="nil"/>
              </w:pBdr>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 Solo tienen </w:t>
            </w:r>
            <w:hyperlink r:id="rId50" w:anchor="easy-faq-2606">
              <w:r>
                <w:rPr>
                  <w:rFonts w:ascii="Open Sans" w:eastAsia="Open Sans" w:hAnsi="Open Sans" w:cs="Open Sans"/>
                  <w:color w:val="0000FF"/>
                  <w:sz w:val="20"/>
                  <w:szCs w:val="20"/>
                  <w:u w:val="single"/>
                </w:rPr>
                <w:t>una API</w:t>
              </w:r>
            </w:hyperlink>
            <w:r>
              <w:rPr>
                <w:rFonts w:ascii="Open Sans" w:eastAsia="Open Sans" w:hAnsi="Open Sans" w:cs="Open Sans"/>
                <w:color w:val="000000"/>
                <w:sz w:val="20"/>
                <w:szCs w:val="20"/>
              </w:rPr>
              <w:t xml:space="preserve"> que es la que se usaría para saber los artículos de un autor (la primera a realizar). </w:t>
            </w:r>
          </w:p>
          <w:p w:rsidR="00A61283" w:rsidRDefault="00A61283">
            <w:pPr>
              <w:pBdr>
                <w:top w:val="nil"/>
                <w:left w:val="nil"/>
                <w:bottom w:val="nil"/>
                <w:right w:val="nil"/>
                <w:between w:val="nil"/>
              </w:pBdr>
              <w:jc w:val="both"/>
              <w:rPr>
                <w:rFonts w:ascii="Open Sans" w:eastAsia="Open Sans" w:hAnsi="Open Sans" w:cs="Open Sans"/>
                <w:color w:val="000000"/>
                <w:sz w:val="20"/>
                <w:szCs w:val="20"/>
              </w:rPr>
            </w:pPr>
          </w:p>
          <w:p w:rsidR="00A61283" w:rsidRDefault="006F533E">
            <w:pPr>
              <w:pBdr>
                <w:top w:val="nil"/>
                <w:left w:val="nil"/>
                <w:bottom w:val="nil"/>
                <w:right w:val="nil"/>
                <w:between w:val="nil"/>
              </w:pBdr>
              <w:jc w:val="both"/>
              <w:rPr>
                <w:rFonts w:ascii="Open Sans" w:eastAsia="Open Sans" w:hAnsi="Open Sans" w:cs="Open Sans"/>
                <w:color w:val="4F81BD"/>
                <w:sz w:val="20"/>
                <w:szCs w:val="20"/>
              </w:rPr>
            </w:pPr>
            <w:r>
              <w:rPr>
                <w:rFonts w:ascii="Open Sans" w:eastAsia="Open Sans" w:hAnsi="Open Sans" w:cs="Open Sans"/>
                <w:color w:val="4F81BD"/>
                <w:sz w:val="20"/>
                <w:szCs w:val="20"/>
              </w:rPr>
              <w:t xml:space="preserve">En azul se pone la información que se obtiene de esta API o al menos que está en la página web asociada a cada artículo. </w:t>
            </w:r>
          </w:p>
          <w:p w:rsidR="00A61283" w:rsidRDefault="00A61283">
            <w:pPr>
              <w:pBdr>
                <w:top w:val="nil"/>
                <w:left w:val="nil"/>
                <w:bottom w:val="nil"/>
                <w:right w:val="nil"/>
                <w:between w:val="nil"/>
              </w:pBdr>
              <w:jc w:val="both"/>
              <w:rPr>
                <w:rFonts w:ascii="Open Sans" w:eastAsia="Open Sans" w:hAnsi="Open Sans" w:cs="Open Sans"/>
                <w:color w:val="000000"/>
                <w:sz w:val="20"/>
                <w:szCs w:val="20"/>
              </w:rPr>
            </w:pPr>
          </w:p>
          <w:p w:rsidR="00A61283" w:rsidRDefault="00A61283">
            <w:pPr>
              <w:pBdr>
                <w:top w:val="nil"/>
                <w:left w:val="nil"/>
                <w:bottom w:val="nil"/>
                <w:right w:val="nil"/>
                <w:between w:val="nil"/>
              </w:pBdr>
              <w:jc w:val="both"/>
              <w:rPr>
                <w:rFonts w:ascii="Open Sans" w:eastAsia="Open Sans" w:hAnsi="Open Sans" w:cs="Open Sans"/>
                <w:color w:val="000000"/>
                <w:sz w:val="20"/>
                <w:szCs w:val="20"/>
              </w:rPr>
            </w:pPr>
          </w:p>
          <w:p w:rsidR="00A61283" w:rsidRDefault="00A61283">
            <w:pPr>
              <w:pBdr>
                <w:top w:val="nil"/>
                <w:left w:val="nil"/>
                <w:bottom w:val="nil"/>
                <w:right w:val="nil"/>
                <w:between w:val="nil"/>
              </w:pBdr>
              <w:jc w:val="both"/>
              <w:rPr>
                <w:rFonts w:ascii="Open Sans" w:eastAsia="Open Sans" w:hAnsi="Open Sans" w:cs="Open Sans"/>
                <w:b/>
                <w:color w:val="000000"/>
                <w:sz w:val="20"/>
                <w:szCs w:val="20"/>
              </w:rPr>
            </w:pPr>
          </w:p>
          <w:p w:rsidR="00A61283" w:rsidRDefault="00A61283">
            <w:pPr>
              <w:rPr>
                <w:rFonts w:ascii="Open Sans" w:eastAsia="Open Sans" w:hAnsi="Open Sans" w:cs="Open Sans"/>
                <w:color w:val="000000"/>
                <w:sz w:val="18"/>
                <w:szCs w:val="18"/>
              </w:rPr>
            </w:pPr>
          </w:p>
        </w:tc>
        <w:tc>
          <w:tcPr>
            <w:tcW w:w="3359" w:type="dxa"/>
            <w:vMerge w:val="restart"/>
            <w:tcBorders>
              <w:top w:val="single" w:sz="6" w:space="0" w:color="000000"/>
              <w:left w:val="single" w:sz="6" w:space="0" w:color="000000"/>
              <w:right w:val="single" w:sz="6" w:space="0" w:color="000000"/>
            </w:tcBorders>
            <w:shd w:val="clear" w:color="auto" w:fill="auto"/>
          </w:tcPr>
          <w:p w:rsidR="00A61283" w:rsidRDefault="006F533E">
            <w:pPr>
              <w:rPr>
                <w:rFonts w:ascii="Open Sans" w:eastAsia="Open Sans" w:hAnsi="Open Sans" w:cs="Open Sans"/>
                <w:color w:val="4F81BD"/>
                <w:sz w:val="18"/>
                <w:szCs w:val="18"/>
              </w:rPr>
            </w:pPr>
            <w:proofErr w:type="spellStart"/>
            <w:r>
              <w:rPr>
                <w:rFonts w:ascii="Open Sans" w:eastAsia="Open Sans" w:hAnsi="Open Sans" w:cs="Open Sans"/>
                <w:color w:val="4F81BD"/>
                <w:sz w:val="18"/>
                <w:szCs w:val="18"/>
              </w:rPr>
              <w:t>Doi</w:t>
            </w:r>
            <w:proofErr w:type="spellEnd"/>
            <w:r>
              <w:rPr>
                <w:rFonts w:ascii="Open Sans" w:eastAsia="Open Sans" w:hAnsi="Open Sans" w:cs="Open Sans"/>
                <w:color w:val="4F81BD"/>
                <w:sz w:val="18"/>
                <w:szCs w:val="18"/>
              </w:rPr>
              <w:t xml:space="preserve"> </w:t>
            </w:r>
          </w:p>
          <w:p w:rsidR="00A61283" w:rsidRDefault="006F533E">
            <w:pPr>
              <w:rPr>
                <w:rFonts w:ascii="Open Sans" w:eastAsia="Open Sans" w:hAnsi="Open Sans" w:cs="Open Sans"/>
                <w:color w:val="4F81BD"/>
                <w:sz w:val="18"/>
                <w:szCs w:val="18"/>
              </w:rPr>
            </w:pPr>
            <w:r>
              <w:rPr>
                <w:rFonts w:ascii="Open Sans" w:eastAsia="Open Sans" w:hAnsi="Open Sans" w:cs="Open Sans"/>
                <w:color w:val="4F81BD"/>
                <w:sz w:val="18"/>
                <w:szCs w:val="18"/>
              </w:rPr>
              <w:t xml:space="preserve">Título </w:t>
            </w:r>
          </w:p>
          <w:p w:rsidR="00A61283" w:rsidRDefault="006F533E">
            <w:pPr>
              <w:rPr>
                <w:rFonts w:ascii="Open Sans" w:eastAsia="Open Sans" w:hAnsi="Open Sans" w:cs="Open Sans"/>
                <w:sz w:val="18"/>
                <w:szCs w:val="18"/>
              </w:rPr>
            </w:pPr>
            <w:proofErr w:type="spellStart"/>
            <w:r>
              <w:rPr>
                <w:rFonts w:ascii="Open Sans" w:eastAsia="Open Sans" w:hAnsi="Open Sans" w:cs="Open Sans"/>
                <w:sz w:val="18"/>
                <w:szCs w:val="18"/>
              </w:rPr>
              <w:t>Abstract</w:t>
            </w:r>
            <w:proofErr w:type="spellEnd"/>
            <w:r>
              <w:rPr>
                <w:rFonts w:ascii="Open Sans" w:eastAsia="Open Sans" w:hAnsi="Open Sans" w:cs="Open Sans"/>
                <w:sz w:val="18"/>
                <w:szCs w:val="18"/>
              </w:rPr>
              <w:t xml:space="preserve"> </w:t>
            </w:r>
          </w:p>
          <w:p w:rsidR="00A61283" w:rsidRDefault="006F533E">
            <w:pPr>
              <w:rPr>
                <w:rFonts w:ascii="Open Sans" w:eastAsia="Open Sans" w:hAnsi="Open Sans" w:cs="Open Sans"/>
                <w:color w:val="4F81BD"/>
                <w:sz w:val="18"/>
                <w:szCs w:val="18"/>
              </w:rPr>
            </w:pPr>
            <w:r>
              <w:rPr>
                <w:rFonts w:ascii="Open Sans" w:eastAsia="Open Sans" w:hAnsi="Open Sans" w:cs="Open Sans"/>
                <w:color w:val="4F81BD"/>
                <w:sz w:val="18"/>
                <w:szCs w:val="18"/>
              </w:rPr>
              <w:t xml:space="preserve">Tipo </w:t>
            </w:r>
          </w:p>
          <w:p w:rsidR="00A61283" w:rsidRDefault="006F533E">
            <w:pPr>
              <w:rPr>
                <w:rFonts w:ascii="Open Sans" w:eastAsia="Open Sans" w:hAnsi="Open Sans" w:cs="Open Sans"/>
                <w:color w:val="4F81BD"/>
                <w:sz w:val="18"/>
                <w:szCs w:val="18"/>
              </w:rPr>
            </w:pPr>
            <w:r>
              <w:rPr>
                <w:rFonts w:ascii="Open Sans" w:eastAsia="Open Sans" w:hAnsi="Open Sans" w:cs="Open Sans"/>
                <w:color w:val="4F81BD"/>
                <w:sz w:val="18"/>
                <w:szCs w:val="18"/>
              </w:rPr>
              <w:t xml:space="preserve">Fecha </w:t>
            </w:r>
          </w:p>
          <w:p w:rsidR="00A61283" w:rsidRDefault="006F533E">
            <w:pPr>
              <w:rPr>
                <w:rFonts w:ascii="Open Sans" w:eastAsia="Open Sans" w:hAnsi="Open Sans" w:cs="Open Sans"/>
                <w:sz w:val="18"/>
                <w:szCs w:val="18"/>
              </w:rPr>
            </w:pPr>
            <w:r>
              <w:rPr>
                <w:rFonts w:ascii="Open Sans" w:eastAsia="Open Sans" w:hAnsi="Open Sans" w:cs="Open Sans"/>
                <w:sz w:val="18"/>
                <w:szCs w:val="18"/>
              </w:rPr>
              <w:t>Autores /autor principal -&gt;</w:t>
            </w:r>
          </w:p>
          <w:p w:rsidR="00A61283" w:rsidRDefault="006F533E">
            <w:pPr>
              <w:ind w:left="720"/>
              <w:rPr>
                <w:rFonts w:ascii="Open Sans" w:eastAsia="Open Sans" w:hAnsi="Open Sans" w:cs="Open Sans"/>
                <w:color w:val="4F81BD"/>
                <w:sz w:val="18"/>
                <w:szCs w:val="18"/>
              </w:rPr>
            </w:pPr>
            <w:r>
              <w:rPr>
                <w:rFonts w:ascii="Open Sans" w:eastAsia="Open Sans" w:hAnsi="Open Sans" w:cs="Open Sans"/>
                <w:sz w:val="18"/>
                <w:szCs w:val="18"/>
              </w:rPr>
              <w:t xml:space="preserve"> </w:t>
            </w:r>
            <w:r>
              <w:rPr>
                <w:rFonts w:ascii="Open Sans" w:eastAsia="Open Sans" w:hAnsi="Open Sans" w:cs="Open Sans"/>
                <w:color w:val="4F81BD"/>
                <w:sz w:val="18"/>
                <w:szCs w:val="18"/>
              </w:rPr>
              <w:t xml:space="preserve">Nombre, </w:t>
            </w:r>
          </w:p>
          <w:p w:rsidR="00A61283" w:rsidRDefault="006F533E">
            <w:pPr>
              <w:ind w:left="720"/>
              <w:rPr>
                <w:rFonts w:ascii="Open Sans" w:eastAsia="Open Sans" w:hAnsi="Open Sans" w:cs="Open Sans"/>
                <w:sz w:val="18"/>
                <w:szCs w:val="18"/>
              </w:rPr>
            </w:pPr>
            <w:r>
              <w:rPr>
                <w:rFonts w:ascii="Open Sans" w:eastAsia="Open Sans" w:hAnsi="Open Sans" w:cs="Open Sans"/>
                <w:sz w:val="18"/>
                <w:szCs w:val="18"/>
                <w:highlight w:val="yellow"/>
              </w:rPr>
              <w:t>Id</w:t>
            </w:r>
            <w:r>
              <w:rPr>
                <w:rFonts w:ascii="Open Sans" w:eastAsia="Open Sans" w:hAnsi="Open Sans" w:cs="Open Sans"/>
                <w:sz w:val="18"/>
                <w:szCs w:val="18"/>
              </w:rPr>
              <w:t xml:space="preserve">   </w:t>
            </w:r>
          </w:p>
          <w:p w:rsidR="00A61283" w:rsidRDefault="006F533E">
            <w:pPr>
              <w:rPr>
                <w:rFonts w:ascii="Open Sans" w:eastAsia="Open Sans" w:hAnsi="Open Sans" w:cs="Open Sans"/>
                <w:sz w:val="18"/>
                <w:szCs w:val="18"/>
              </w:rPr>
            </w:pPr>
            <w:proofErr w:type="spellStart"/>
            <w:r>
              <w:rPr>
                <w:rFonts w:ascii="Open Sans" w:eastAsia="Open Sans" w:hAnsi="Open Sans" w:cs="Open Sans"/>
                <w:sz w:val="18"/>
                <w:szCs w:val="18"/>
              </w:rPr>
              <w:t>Knowledge</w:t>
            </w:r>
            <w:proofErr w:type="spellEnd"/>
            <w:r>
              <w:rPr>
                <w:rFonts w:ascii="Open Sans" w:eastAsia="Open Sans" w:hAnsi="Open Sans" w:cs="Open Sans"/>
                <w:sz w:val="18"/>
                <w:szCs w:val="18"/>
              </w:rPr>
              <w:t xml:space="preserve"> área </w:t>
            </w:r>
          </w:p>
          <w:p w:rsidR="00A61283" w:rsidRDefault="006F533E">
            <w:pPr>
              <w:rPr>
                <w:rFonts w:ascii="Open Sans" w:eastAsia="Open Sans" w:hAnsi="Open Sans" w:cs="Open Sans"/>
                <w:sz w:val="18"/>
                <w:szCs w:val="18"/>
              </w:rPr>
            </w:pPr>
            <w:r>
              <w:rPr>
                <w:rFonts w:ascii="Open Sans" w:eastAsia="Open Sans" w:hAnsi="Open Sans" w:cs="Open Sans"/>
                <w:sz w:val="18"/>
                <w:szCs w:val="18"/>
              </w:rPr>
              <w:t xml:space="preserve">Etiquetas </w:t>
            </w:r>
          </w:p>
          <w:p w:rsidR="00A61283" w:rsidRDefault="006F533E">
            <w:pPr>
              <w:rPr>
                <w:rFonts w:ascii="Open Sans" w:eastAsia="Open Sans" w:hAnsi="Open Sans" w:cs="Open Sans"/>
                <w:sz w:val="18"/>
                <w:szCs w:val="18"/>
              </w:rPr>
            </w:pPr>
            <w:r>
              <w:rPr>
                <w:rFonts w:ascii="Open Sans" w:eastAsia="Open Sans" w:hAnsi="Open Sans" w:cs="Open Sans"/>
                <w:sz w:val="18"/>
                <w:szCs w:val="18"/>
              </w:rPr>
              <w:t xml:space="preserve">Número de artículos en la bibliografía </w:t>
            </w:r>
          </w:p>
          <w:p w:rsidR="00A61283" w:rsidRDefault="006F533E">
            <w:pPr>
              <w:rPr>
                <w:rFonts w:ascii="Open Sans" w:eastAsia="Open Sans" w:hAnsi="Open Sans" w:cs="Open Sans"/>
                <w:sz w:val="18"/>
                <w:szCs w:val="18"/>
              </w:rPr>
            </w:pPr>
            <w:r>
              <w:rPr>
                <w:rFonts w:ascii="Open Sans" w:eastAsia="Open Sans" w:hAnsi="Open Sans" w:cs="Open Sans"/>
                <w:sz w:val="18"/>
                <w:szCs w:val="18"/>
              </w:rPr>
              <w:t xml:space="preserve">Número de citas </w:t>
            </w:r>
          </w:p>
          <w:p w:rsidR="00A61283" w:rsidRDefault="006F533E">
            <w:pPr>
              <w:rPr>
                <w:rFonts w:ascii="Open Sans" w:eastAsia="Open Sans" w:hAnsi="Open Sans" w:cs="Open Sans"/>
                <w:color w:val="4F81BD"/>
                <w:sz w:val="18"/>
                <w:szCs w:val="18"/>
              </w:rPr>
            </w:pPr>
            <w:r>
              <w:rPr>
                <w:rFonts w:ascii="Open Sans" w:eastAsia="Open Sans" w:hAnsi="Open Sans" w:cs="Open Sans"/>
                <w:color w:val="4F81BD"/>
                <w:sz w:val="18"/>
                <w:szCs w:val="18"/>
              </w:rPr>
              <w:t xml:space="preserve">Links </w:t>
            </w:r>
          </w:p>
          <w:p w:rsidR="00A61283" w:rsidRDefault="006F533E">
            <w:pPr>
              <w:rPr>
                <w:rFonts w:ascii="Open Sans" w:eastAsia="Open Sans" w:hAnsi="Open Sans" w:cs="Open Sans"/>
                <w:sz w:val="18"/>
                <w:szCs w:val="18"/>
              </w:rPr>
            </w:pPr>
            <w:r>
              <w:rPr>
                <w:rFonts w:ascii="Open Sans" w:eastAsia="Open Sans" w:hAnsi="Open Sans" w:cs="Open Sans"/>
                <w:sz w:val="18"/>
                <w:szCs w:val="18"/>
              </w:rPr>
              <w:t xml:space="preserve">Página de inicio. Página fin </w:t>
            </w:r>
          </w:p>
          <w:p w:rsidR="00A61283" w:rsidRDefault="006F533E">
            <w:pPr>
              <w:rPr>
                <w:rFonts w:ascii="Open Sans" w:eastAsia="Open Sans" w:hAnsi="Open Sans" w:cs="Open Sans"/>
                <w:sz w:val="18"/>
                <w:szCs w:val="18"/>
              </w:rPr>
            </w:pPr>
            <w:r>
              <w:rPr>
                <w:rFonts w:ascii="Open Sans" w:eastAsia="Open Sans" w:hAnsi="Open Sans" w:cs="Open Sans"/>
                <w:sz w:val="18"/>
                <w:szCs w:val="18"/>
              </w:rPr>
              <w:lastRenderedPageBreak/>
              <w:t>Revista -&gt;</w:t>
            </w:r>
          </w:p>
          <w:p w:rsidR="00A61283" w:rsidRDefault="006F533E">
            <w:pPr>
              <w:ind w:left="720"/>
              <w:rPr>
                <w:rFonts w:ascii="Open Sans" w:eastAsia="Open Sans" w:hAnsi="Open Sans" w:cs="Open Sans"/>
                <w:color w:val="4F81BD"/>
                <w:sz w:val="18"/>
                <w:szCs w:val="18"/>
              </w:rPr>
            </w:pPr>
            <w:r>
              <w:rPr>
                <w:rFonts w:ascii="Open Sans" w:eastAsia="Open Sans" w:hAnsi="Open Sans" w:cs="Open Sans"/>
                <w:color w:val="4F81BD"/>
                <w:sz w:val="18"/>
                <w:szCs w:val="18"/>
              </w:rPr>
              <w:t xml:space="preserve">ID, </w:t>
            </w:r>
          </w:p>
          <w:p w:rsidR="00A61283" w:rsidRDefault="006F533E">
            <w:pPr>
              <w:ind w:left="720"/>
              <w:rPr>
                <w:rFonts w:ascii="Open Sans" w:eastAsia="Open Sans" w:hAnsi="Open Sans" w:cs="Open Sans"/>
                <w:sz w:val="18"/>
                <w:szCs w:val="18"/>
              </w:rPr>
            </w:pPr>
            <w:r>
              <w:rPr>
                <w:rFonts w:ascii="Open Sans" w:eastAsia="Open Sans" w:hAnsi="Open Sans" w:cs="Open Sans"/>
                <w:color w:val="4F81BD"/>
                <w:sz w:val="18"/>
                <w:szCs w:val="18"/>
              </w:rPr>
              <w:t xml:space="preserve"> </w:t>
            </w:r>
            <w:r>
              <w:rPr>
                <w:rFonts w:ascii="Open Sans" w:eastAsia="Open Sans" w:hAnsi="Open Sans" w:cs="Open Sans"/>
                <w:sz w:val="18"/>
                <w:szCs w:val="18"/>
              </w:rPr>
              <w:t xml:space="preserve">nombre, </w:t>
            </w:r>
          </w:p>
          <w:p w:rsidR="00A61283" w:rsidRDefault="006F533E">
            <w:pPr>
              <w:ind w:left="720"/>
              <w:rPr>
                <w:rFonts w:ascii="Open Sans" w:eastAsia="Open Sans" w:hAnsi="Open Sans" w:cs="Open Sans"/>
                <w:sz w:val="18"/>
                <w:szCs w:val="18"/>
              </w:rPr>
            </w:pPr>
            <w:r>
              <w:rPr>
                <w:rFonts w:ascii="Open Sans" w:eastAsia="Open Sans" w:hAnsi="Open Sans" w:cs="Open Sans"/>
                <w:sz w:val="18"/>
                <w:szCs w:val="18"/>
              </w:rPr>
              <w:t xml:space="preserve"> Metadatos de revista (¿)</w:t>
            </w:r>
          </w:p>
          <w:p w:rsidR="00A61283" w:rsidRDefault="006F533E">
            <w:pPr>
              <w:rPr>
                <w:rFonts w:ascii="Open Sans" w:eastAsia="Open Sans" w:hAnsi="Open Sans" w:cs="Open Sans"/>
                <w:sz w:val="18"/>
                <w:szCs w:val="18"/>
              </w:rPr>
            </w:pPr>
            <w:r>
              <w:rPr>
                <w:rFonts w:ascii="Open Sans" w:eastAsia="Open Sans" w:hAnsi="Open Sans" w:cs="Open Sans"/>
                <w:sz w:val="18"/>
                <w:szCs w:val="18"/>
              </w:rPr>
              <w:t>Bibliografía -&gt;</w:t>
            </w:r>
          </w:p>
          <w:p w:rsidR="00A61283" w:rsidRDefault="006F533E">
            <w:pPr>
              <w:ind w:left="720"/>
              <w:rPr>
                <w:rFonts w:ascii="Open Sans" w:eastAsia="Open Sans" w:hAnsi="Open Sans" w:cs="Open Sans"/>
                <w:sz w:val="18"/>
                <w:szCs w:val="18"/>
              </w:rPr>
            </w:pPr>
            <w:proofErr w:type="spellStart"/>
            <w:r>
              <w:rPr>
                <w:rFonts w:ascii="Open Sans" w:eastAsia="Open Sans" w:hAnsi="Open Sans" w:cs="Open Sans"/>
                <w:sz w:val="18"/>
                <w:szCs w:val="18"/>
              </w:rPr>
              <w:t>Metadata</w:t>
            </w:r>
            <w:proofErr w:type="spellEnd"/>
            <w:r>
              <w:rPr>
                <w:rFonts w:ascii="Open Sans" w:eastAsia="Open Sans" w:hAnsi="Open Sans" w:cs="Open Sans"/>
                <w:sz w:val="18"/>
                <w:szCs w:val="18"/>
              </w:rPr>
              <w:t xml:space="preserve"> de cada artículo</w:t>
            </w:r>
          </w:p>
        </w:tc>
      </w:tr>
      <w:tr w:rsidR="00A61283">
        <w:trPr>
          <w:trHeight w:val="773"/>
        </w:trPr>
        <w:tc>
          <w:tcPr>
            <w:tcW w:w="2801" w:type="dxa"/>
            <w:vMerge/>
            <w:tcBorders>
              <w:top w:val="single" w:sz="6" w:space="0" w:color="000000"/>
              <w:left w:val="single" w:sz="6" w:space="0" w:color="000000"/>
              <w:right w:val="single" w:sz="6" w:space="0" w:color="000000"/>
            </w:tcBorders>
            <w:shd w:val="clear" w:color="auto" w:fill="auto"/>
            <w:vAlign w:val="center"/>
          </w:tcPr>
          <w:p w:rsidR="00A61283" w:rsidRDefault="00A61283">
            <w:pPr>
              <w:widowControl w:val="0"/>
              <w:pBdr>
                <w:top w:val="nil"/>
                <w:left w:val="nil"/>
                <w:bottom w:val="nil"/>
                <w:right w:val="nil"/>
                <w:between w:val="nil"/>
              </w:pBdr>
              <w:spacing w:line="276" w:lineRule="auto"/>
              <w:rPr>
                <w:rFonts w:ascii="Open Sans" w:eastAsia="Open Sans" w:hAnsi="Open Sans" w:cs="Open Sans"/>
                <w:sz w:val="18"/>
                <w:szCs w:val="18"/>
              </w:rPr>
            </w:pP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rsidR="00A61283" w:rsidRDefault="006F533E">
            <w:pPr>
              <w:pBdr>
                <w:top w:val="nil"/>
                <w:left w:val="nil"/>
                <w:bottom w:val="nil"/>
                <w:right w:val="nil"/>
                <w:between w:val="nil"/>
              </w:pBdr>
              <w:jc w:val="both"/>
              <w:rPr>
                <w:rFonts w:ascii="Open Sans" w:eastAsia="Open Sans" w:hAnsi="Open Sans" w:cs="Open Sans"/>
                <w:color w:val="000000"/>
                <w:sz w:val="20"/>
                <w:szCs w:val="20"/>
              </w:rPr>
            </w:pPr>
            <w:r>
              <w:rPr>
                <w:rFonts w:ascii="Open Sans" w:eastAsia="Open Sans" w:hAnsi="Open Sans" w:cs="Open Sans"/>
                <w:color w:val="000000"/>
                <w:sz w:val="20"/>
                <w:szCs w:val="20"/>
              </w:rPr>
              <w:t>[</w:t>
            </w:r>
            <w:r>
              <w:rPr>
                <w:rFonts w:ascii="Open Sans" w:eastAsia="Open Sans" w:hAnsi="Open Sans" w:cs="Open Sans"/>
                <w:color w:val="FF0000"/>
                <w:sz w:val="20"/>
                <w:szCs w:val="20"/>
              </w:rPr>
              <w:t>Contra</w:t>
            </w:r>
            <w:r>
              <w:rPr>
                <w:rFonts w:ascii="Open Sans" w:eastAsia="Open Sans" w:hAnsi="Open Sans" w:cs="Open Sans"/>
                <w:color w:val="000000"/>
                <w:sz w:val="20"/>
                <w:szCs w:val="20"/>
              </w:rPr>
              <w:t xml:space="preserve">] No tiene diferentes </w:t>
            </w:r>
            <w:proofErr w:type="spellStart"/>
            <w:r>
              <w:rPr>
                <w:rFonts w:ascii="Open Sans" w:eastAsia="Open Sans" w:hAnsi="Open Sans" w:cs="Open Sans"/>
                <w:color w:val="000000"/>
                <w:sz w:val="20"/>
                <w:szCs w:val="20"/>
              </w:rPr>
              <w:t>APIs</w:t>
            </w:r>
            <w:proofErr w:type="spellEnd"/>
            <w:r>
              <w:rPr>
                <w:rFonts w:ascii="Open Sans" w:eastAsia="Open Sans" w:hAnsi="Open Sans" w:cs="Open Sans"/>
                <w:color w:val="000000"/>
                <w:sz w:val="20"/>
                <w:szCs w:val="20"/>
              </w:rPr>
              <w:t xml:space="preserve"> para poder completar la información obtenida. </w:t>
            </w:r>
          </w:p>
        </w:tc>
        <w:tc>
          <w:tcPr>
            <w:tcW w:w="3686" w:type="dxa"/>
            <w:vMerge/>
            <w:tcBorders>
              <w:top w:val="single" w:sz="6" w:space="0" w:color="000000"/>
              <w:left w:val="single" w:sz="6" w:space="0" w:color="000000"/>
              <w:right w:val="single" w:sz="6" w:space="0" w:color="000000"/>
            </w:tcBorders>
            <w:shd w:val="clear" w:color="auto" w:fill="auto"/>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20"/>
                <w:szCs w:val="20"/>
              </w:rPr>
            </w:pPr>
          </w:p>
        </w:tc>
        <w:tc>
          <w:tcPr>
            <w:tcW w:w="3359" w:type="dxa"/>
            <w:vMerge/>
            <w:tcBorders>
              <w:top w:val="single" w:sz="6" w:space="0" w:color="000000"/>
              <w:left w:val="single" w:sz="6" w:space="0" w:color="000000"/>
              <w:right w:val="single" w:sz="6" w:space="0" w:color="000000"/>
            </w:tcBorders>
            <w:shd w:val="clear" w:color="auto" w:fill="auto"/>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20"/>
                <w:szCs w:val="20"/>
              </w:rPr>
            </w:pPr>
          </w:p>
        </w:tc>
      </w:tr>
      <w:tr w:rsidR="00A61283">
        <w:trPr>
          <w:trHeight w:val="745"/>
        </w:trPr>
        <w:tc>
          <w:tcPr>
            <w:tcW w:w="2801" w:type="dxa"/>
            <w:vMerge/>
            <w:tcBorders>
              <w:top w:val="single" w:sz="6" w:space="0" w:color="000000"/>
              <w:left w:val="single" w:sz="6" w:space="0" w:color="000000"/>
              <w:right w:val="single" w:sz="6" w:space="0" w:color="000000"/>
            </w:tcBorders>
            <w:shd w:val="clear" w:color="auto" w:fill="auto"/>
            <w:vAlign w:val="center"/>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20"/>
                <w:szCs w:val="20"/>
              </w:rPr>
            </w:pP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rsidR="00A61283" w:rsidRDefault="006F533E">
            <w:pPr>
              <w:pBdr>
                <w:top w:val="nil"/>
                <w:left w:val="nil"/>
                <w:bottom w:val="nil"/>
                <w:right w:val="nil"/>
                <w:between w:val="nil"/>
              </w:pBdr>
              <w:jc w:val="both"/>
              <w:rPr>
                <w:rFonts w:ascii="Open Sans" w:eastAsia="Open Sans" w:hAnsi="Open Sans" w:cs="Open Sans"/>
                <w:color w:val="000000"/>
                <w:sz w:val="20"/>
                <w:szCs w:val="20"/>
              </w:rPr>
            </w:pPr>
            <w:r>
              <w:rPr>
                <w:rFonts w:ascii="Open Sans" w:eastAsia="Open Sans" w:hAnsi="Open Sans" w:cs="Open Sans"/>
                <w:color w:val="000000"/>
                <w:sz w:val="20"/>
                <w:szCs w:val="20"/>
              </w:rPr>
              <w:t>[</w:t>
            </w:r>
            <w:r>
              <w:rPr>
                <w:rFonts w:ascii="Open Sans" w:eastAsia="Open Sans" w:hAnsi="Open Sans" w:cs="Open Sans"/>
                <w:color w:val="92D050"/>
                <w:sz w:val="20"/>
                <w:szCs w:val="20"/>
              </w:rPr>
              <w:t>PRO</w:t>
            </w:r>
            <w:r>
              <w:rPr>
                <w:rFonts w:ascii="Open Sans" w:eastAsia="Open Sans" w:hAnsi="Open Sans" w:cs="Open Sans"/>
                <w:color w:val="000000"/>
                <w:sz w:val="20"/>
                <w:szCs w:val="20"/>
              </w:rPr>
              <w:t xml:space="preserve">] Conseguir el Token de acceso es fácil y además este dura un largo periodo de tiempo.  </w:t>
            </w:r>
          </w:p>
        </w:tc>
        <w:tc>
          <w:tcPr>
            <w:tcW w:w="3686" w:type="dxa"/>
            <w:vMerge/>
            <w:tcBorders>
              <w:top w:val="single" w:sz="6" w:space="0" w:color="000000"/>
              <w:left w:val="single" w:sz="6" w:space="0" w:color="000000"/>
              <w:right w:val="single" w:sz="6" w:space="0" w:color="000000"/>
            </w:tcBorders>
            <w:shd w:val="clear" w:color="auto" w:fill="auto"/>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20"/>
                <w:szCs w:val="20"/>
              </w:rPr>
            </w:pPr>
          </w:p>
        </w:tc>
        <w:tc>
          <w:tcPr>
            <w:tcW w:w="3359" w:type="dxa"/>
            <w:vMerge/>
            <w:tcBorders>
              <w:top w:val="single" w:sz="6" w:space="0" w:color="000000"/>
              <w:left w:val="single" w:sz="6" w:space="0" w:color="000000"/>
              <w:right w:val="single" w:sz="6" w:space="0" w:color="000000"/>
            </w:tcBorders>
            <w:shd w:val="clear" w:color="auto" w:fill="auto"/>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20"/>
                <w:szCs w:val="20"/>
              </w:rPr>
            </w:pPr>
          </w:p>
        </w:tc>
      </w:tr>
      <w:tr w:rsidR="00A61283">
        <w:trPr>
          <w:trHeight w:val="824"/>
        </w:trPr>
        <w:tc>
          <w:tcPr>
            <w:tcW w:w="2801" w:type="dxa"/>
            <w:vMerge/>
            <w:tcBorders>
              <w:top w:val="single" w:sz="6" w:space="0" w:color="000000"/>
              <w:left w:val="single" w:sz="6" w:space="0" w:color="000000"/>
              <w:right w:val="single" w:sz="6" w:space="0" w:color="000000"/>
            </w:tcBorders>
            <w:shd w:val="clear" w:color="auto" w:fill="auto"/>
            <w:vAlign w:val="center"/>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20"/>
                <w:szCs w:val="20"/>
              </w:rPr>
            </w:pP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rsidR="00A61283" w:rsidRDefault="006F533E">
            <w:pPr>
              <w:pBdr>
                <w:top w:val="nil"/>
                <w:left w:val="nil"/>
                <w:bottom w:val="nil"/>
                <w:right w:val="nil"/>
                <w:between w:val="nil"/>
              </w:pBdr>
              <w:jc w:val="both"/>
              <w:rPr>
                <w:rFonts w:ascii="Open Sans" w:eastAsia="Open Sans" w:hAnsi="Open Sans" w:cs="Open Sans"/>
                <w:color w:val="000000"/>
                <w:sz w:val="20"/>
                <w:szCs w:val="20"/>
              </w:rPr>
            </w:pPr>
            <w:r>
              <w:rPr>
                <w:rFonts w:ascii="Open Sans" w:eastAsia="Open Sans" w:hAnsi="Open Sans" w:cs="Open Sans"/>
                <w:color w:val="000000"/>
                <w:sz w:val="20"/>
                <w:szCs w:val="20"/>
              </w:rPr>
              <w:t>[</w:t>
            </w:r>
            <w:r>
              <w:rPr>
                <w:rFonts w:ascii="Open Sans" w:eastAsia="Open Sans" w:hAnsi="Open Sans" w:cs="Open Sans"/>
                <w:color w:val="FFC000"/>
                <w:sz w:val="20"/>
                <w:szCs w:val="20"/>
              </w:rPr>
              <w:t>--</w:t>
            </w:r>
            <w:r>
              <w:rPr>
                <w:rFonts w:ascii="Open Sans" w:eastAsia="Open Sans" w:hAnsi="Open Sans" w:cs="Open Sans"/>
                <w:color w:val="000000"/>
                <w:sz w:val="20"/>
                <w:szCs w:val="20"/>
              </w:rPr>
              <w:t xml:space="preserve">] Hay que considerar que no todos los usuarios declaran en esta fuente sus artículos. </w:t>
            </w:r>
          </w:p>
        </w:tc>
        <w:tc>
          <w:tcPr>
            <w:tcW w:w="3686" w:type="dxa"/>
            <w:vMerge/>
            <w:tcBorders>
              <w:top w:val="single" w:sz="6" w:space="0" w:color="000000"/>
              <w:left w:val="single" w:sz="6" w:space="0" w:color="000000"/>
              <w:right w:val="single" w:sz="6" w:space="0" w:color="000000"/>
            </w:tcBorders>
            <w:shd w:val="clear" w:color="auto" w:fill="auto"/>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20"/>
                <w:szCs w:val="20"/>
              </w:rPr>
            </w:pPr>
          </w:p>
        </w:tc>
        <w:tc>
          <w:tcPr>
            <w:tcW w:w="3359" w:type="dxa"/>
            <w:vMerge/>
            <w:tcBorders>
              <w:top w:val="single" w:sz="6" w:space="0" w:color="000000"/>
              <w:left w:val="single" w:sz="6" w:space="0" w:color="000000"/>
              <w:right w:val="single" w:sz="6" w:space="0" w:color="000000"/>
            </w:tcBorders>
            <w:shd w:val="clear" w:color="auto" w:fill="auto"/>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20"/>
                <w:szCs w:val="20"/>
              </w:rPr>
            </w:pPr>
          </w:p>
        </w:tc>
      </w:tr>
      <w:tr w:rsidR="00A61283">
        <w:trPr>
          <w:trHeight w:val="1385"/>
        </w:trPr>
        <w:tc>
          <w:tcPr>
            <w:tcW w:w="10173" w:type="dxa"/>
            <w:gridSpan w:val="3"/>
            <w:tcBorders>
              <w:top w:val="single" w:sz="6" w:space="0" w:color="000000"/>
              <w:left w:val="single" w:sz="6" w:space="0" w:color="000000"/>
              <w:right w:val="single" w:sz="6" w:space="0" w:color="000000"/>
            </w:tcBorders>
            <w:shd w:val="clear" w:color="auto" w:fill="auto"/>
            <w:vAlign w:val="center"/>
          </w:tcPr>
          <w:p w:rsidR="00A61283" w:rsidRDefault="006F533E">
            <w:pPr>
              <w:jc w:val="both"/>
              <w:rPr>
                <w:rFonts w:ascii="Open Sans" w:eastAsia="Open Sans" w:hAnsi="Open Sans" w:cs="Open Sans"/>
              </w:rPr>
            </w:pPr>
            <w:r>
              <w:rPr>
                <w:rFonts w:ascii="Open Sans" w:eastAsia="Open Sans" w:hAnsi="Open Sans" w:cs="Open Sans"/>
              </w:rPr>
              <w:lastRenderedPageBreak/>
              <w:t xml:space="preserve">ORCID: Devuelve pocos metadatos y los usuarios han de tenerlo al día. En general la información devuelta es muy escasa y por tanto se necesitaría extraer información adicional de otras fuentes para completar la información. </w:t>
            </w:r>
          </w:p>
        </w:tc>
        <w:tc>
          <w:tcPr>
            <w:tcW w:w="3359" w:type="dxa"/>
            <w:vMerge/>
            <w:tcBorders>
              <w:top w:val="single" w:sz="6" w:space="0" w:color="000000"/>
              <w:left w:val="single" w:sz="6" w:space="0" w:color="000000"/>
              <w:right w:val="single" w:sz="6" w:space="0" w:color="000000"/>
            </w:tcBorders>
            <w:shd w:val="clear" w:color="auto" w:fill="auto"/>
          </w:tcPr>
          <w:p w:rsidR="00A61283" w:rsidRDefault="00A61283">
            <w:pPr>
              <w:widowControl w:val="0"/>
              <w:pBdr>
                <w:top w:val="nil"/>
                <w:left w:val="nil"/>
                <w:bottom w:val="nil"/>
                <w:right w:val="nil"/>
                <w:between w:val="nil"/>
              </w:pBdr>
              <w:spacing w:line="276" w:lineRule="auto"/>
              <w:rPr>
                <w:rFonts w:ascii="Open Sans" w:eastAsia="Open Sans" w:hAnsi="Open Sans" w:cs="Open Sans"/>
              </w:rPr>
            </w:pPr>
          </w:p>
        </w:tc>
      </w:tr>
    </w:tbl>
    <w:p w:rsidR="00A61283" w:rsidRDefault="00A61283">
      <w:bookmarkStart w:id="15" w:name="_heading=h.17dp8vu" w:colFirst="0" w:colLast="0"/>
      <w:bookmarkEnd w:id="15"/>
    </w:p>
    <w:tbl>
      <w:tblPr>
        <w:tblStyle w:val="afff5"/>
        <w:tblW w:w="1353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801"/>
        <w:gridCol w:w="3686"/>
        <w:gridCol w:w="3686"/>
        <w:gridCol w:w="3359"/>
      </w:tblGrid>
      <w:tr w:rsidR="00A61283">
        <w:trPr>
          <w:trHeight w:val="1442"/>
        </w:trPr>
        <w:tc>
          <w:tcPr>
            <w:tcW w:w="2801" w:type="dxa"/>
            <w:vMerge w:val="restart"/>
            <w:tcBorders>
              <w:top w:val="single" w:sz="6" w:space="0" w:color="000000"/>
              <w:left w:val="single" w:sz="6" w:space="0" w:color="000000"/>
              <w:right w:val="single" w:sz="6" w:space="0" w:color="000000"/>
            </w:tcBorders>
            <w:shd w:val="clear" w:color="auto" w:fill="auto"/>
            <w:vAlign w:val="center"/>
          </w:tcPr>
          <w:p w:rsidR="00A61283" w:rsidRDefault="006F533E">
            <w:pPr>
              <w:rPr>
                <w:rFonts w:ascii="Open Sans" w:eastAsia="Open Sans" w:hAnsi="Open Sans" w:cs="Open Sans"/>
                <w:b/>
                <w:color w:val="000000"/>
                <w:sz w:val="30"/>
                <w:szCs w:val="30"/>
              </w:rPr>
            </w:pPr>
            <w:r>
              <w:rPr>
                <w:rFonts w:ascii="Open Sans" w:eastAsia="Open Sans" w:hAnsi="Open Sans" w:cs="Open Sans"/>
                <w:b/>
                <w:color w:val="000000"/>
                <w:sz w:val="30"/>
                <w:szCs w:val="30"/>
              </w:rPr>
              <w:t xml:space="preserve">PubMed </w:t>
            </w:r>
          </w:p>
          <w:p w:rsidR="00A61283" w:rsidRDefault="00A61283">
            <w:pPr>
              <w:rPr>
                <w:rFonts w:ascii="Open Sans" w:eastAsia="Open Sans" w:hAnsi="Open Sans" w:cs="Open Sans"/>
                <w:b/>
                <w:color w:val="000000"/>
                <w:sz w:val="18"/>
                <w:szCs w:val="18"/>
              </w:rPr>
            </w:pPr>
          </w:p>
          <w:p w:rsidR="00A61283" w:rsidRDefault="00A61283">
            <w:pPr>
              <w:rPr>
                <w:rFonts w:ascii="Open Sans" w:eastAsia="Open Sans" w:hAnsi="Open Sans" w:cs="Open Sans"/>
                <w:b/>
                <w:color w:val="000000"/>
                <w:sz w:val="18"/>
                <w:szCs w:val="18"/>
              </w:rPr>
            </w:pP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rsidR="00A61283" w:rsidRDefault="006F533E">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FF0000"/>
                <w:sz w:val="18"/>
                <w:szCs w:val="18"/>
              </w:rPr>
              <w:t>Contra</w:t>
            </w:r>
            <w:r>
              <w:rPr>
                <w:rFonts w:ascii="Open Sans" w:eastAsia="Open Sans" w:hAnsi="Open Sans" w:cs="Open Sans"/>
                <w:color w:val="000000"/>
                <w:sz w:val="18"/>
                <w:szCs w:val="18"/>
              </w:rPr>
              <w:t xml:space="preserve">] Es de un dominio de la ciencia en específico… Es de medicina no </w:t>
            </w:r>
            <w:r>
              <w:rPr>
                <w:rFonts w:ascii="Open Sans" w:eastAsia="Open Sans" w:hAnsi="Open Sans" w:cs="Open Sans"/>
                <w:sz w:val="18"/>
                <w:szCs w:val="18"/>
              </w:rPr>
              <w:t>está</w:t>
            </w:r>
            <w:r>
              <w:rPr>
                <w:rFonts w:ascii="Open Sans" w:eastAsia="Open Sans" w:hAnsi="Open Sans" w:cs="Open Sans"/>
                <w:color w:val="000000"/>
                <w:sz w:val="18"/>
                <w:szCs w:val="18"/>
              </w:rPr>
              <w:t xml:space="preserve"> pensado para otros campos. </w:t>
            </w:r>
          </w:p>
        </w:tc>
        <w:tc>
          <w:tcPr>
            <w:tcW w:w="3686" w:type="dxa"/>
            <w:vMerge w:val="restart"/>
            <w:tcBorders>
              <w:top w:val="single" w:sz="6" w:space="0" w:color="000000"/>
              <w:left w:val="single" w:sz="6" w:space="0" w:color="000000"/>
              <w:right w:val="single" w:sz="6" w:space="0" w:color="000000"/>
            </w:tcBorders>
            <w:shd w:val="clear" w:color="auto" w:fill="auto"/>
          </w:tcPr>
          <w:p w:rsidR="00A61283" w:rsidRDefault="00A61283">
            <w:pPr>
              <w:rPr>
                <w:rFonts w:ascii="Open Sans" w:eastAsia="Open Sans" w:hAnsi="Open Sans" w:cs="Open Sans"/>
                <w:color w:val="000000"/>
                <w:sz w:val="18"/>
                <w:szCs w:val="18"/>
              </w:rPr>
            </w:pPr>
          </w:p>
          <w:p w:rsidR="00A61283" w:rsidRDefault="006F533E">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 xml:space="preserve">Dadas las restricciones y los contras tan grandes se ha decidido no verificar </w:t>
            </w:r>
            <w:r>
              <w:rPr>
                <w:rFonts w:ascii="Open Sans" w:eastAsia="Open Sans" w:hAnsi="Open Sans" w:cs="Open Sans"/>
                <w:sz w:val="18"/>
                <w:szCs w:val="18"/>
              </w:rPr>
              <w:t>qué</w:t>
            </w:r>
            <w:r>
              <w:rPr>
                <w:rFonts w:ascii="Open Sans" w:eastAsia="Open Sans" w:hAnsi="Open Sans" w:cs="Open Sans"/>
                <w:color w:val="000000"/>
                <w:sz w:val="18"/>
                <w:szCs w:val="18"/>
              </w:rPr>
              <w:t xml:space="preserve"> metadatos se pueden extraer de esta fuente externa. </w:t>
            </w:r>
          </w:p>
          <w:p w:rsidR="00A61283" w:rsidRDefault="00A61283">
            <w:pPr>
              <w:pBdr>
                <w:top w:val="nil"/>
                <w:left w:val="nil"/>
                <w:bottom w:val="nil"/>
                <w:right w:val="nil"/>
                <w:between w:val="nil"/>
              </w:pBdr>
              <w:jc w:val="both"/>
              <w:rPr>
                <w:rFonts w:ascii="Open Sans" w:eastAsia="Open Sans" w:hAnsi="Open Sans" w:cs="Open Sans"/>
                <w:color w:val="000000"/>
                <w:sz w:val="18"/>
                <w:szCs w:val="18"/>
              </w:rPr>
            </w:pPr>
          </w:p>
        </w:tc>
        <w:tc>
          <w:tcPr>
            <w:tcW w:w="3359" w:type="dxa"/>
            <w:vMerge w:val="restart"/>
            <w:tcBorders>
              <w:top w:val="single" w:sz="6" w:space="0" w:color="000000"/>
              <w:left w:val="single" w:sz="6" w:space="0" w:color="000000"/>
              <w:right w:val="single" w:sz="6" w:space="0" w:color="000000"/>
            </w:tcBorders>
            <w:shd w:val="clear" w:color="auto" w:fill="auto"/>
          </w:tcPr>
          <w:p w:rsidR="00A61283" w:rsidRDefault="006F533E">
            <w:pPr>
              <w:rPr>
                <w:rFonts w:ascii="Open Sans" w:eastAsia="Open Sans" w:hAnsi="Open Sans" w:cs="Open Sans"/>
                <w:sz w:val="18"/>
                <w:szCs w:val="18"/>
              </w:rPr>
            </w:pPr>
            <w:proofErr w:type="spellStart"/>
            <w:r>
              <w:rPr>
                <w:rFonts w:ascii="Open Sans" w:eastAsia="Open Sans" w:hAnsi="Open Sans" w:cs="Open Sans"/>
                <w:sz w:val="18"/>
                <w:szCs w:val="18"/>
              </w:rPr>
              <w:t>Doi</w:t>
            </w:r>
            <w:proofErr w:type="spellEnd"/>
            <w:r>
              <w:rPr>
                <w:rFonts w:ascii="Open Sans" w:eastAsia="Open Sans" w:hAnsi="Open Sans" w:cs="Open Sans"/>
                <w:sz w:val="18"/>
                <w:szCs w:val="18"/>
              </w:rPr>
              <w:t xml:space="preserve"> </w:t>
            </w:r>
          </w:p>
          <w:p w:rsidR="00A61283" w:rsidRDefault="006F533E">
            <w:pPr>
              <w:rPr>
                <w:rFonts w:ascii="Open Sans" w:eastAsia="Open Sans" w:hAnsi="Open Sans" w:cs="Open Sans"/>
                <w:sz w:val="18"/>
                <w:szCs w:val="18"/>
              </w:rPr>
            </w:pPr>
            <w:r>
              <w:rPr>
                <w:rFonts w:ascii="Open Sans" w:eastAsia="Open Sans" w:hAnsi="Open Sans" w:cs="Open Sans"/>
                <w:sz w:val="18"/>
                <w:szCs w:val="18"/>
              </w:rPr>
              <w:t xml:space="preserve">Título </w:t>
            </w:r>
          </w:p>
          <w:p w:rsidR="00A61283" w:rsidRDefault="006F533E">
            <w:pPr>
              <w:rPr>
                <w:rFonts w:ascii="Open Sans" w:eastAsia="Open Sans" w:hAnsi="Open Sans" w:cs="Open Sans"/>
                <w:sz w:val="18"/>
                <w:szCs w:val="18"/>
              </w:rPr>
            </w:pPr>
            <w:proofErr w:type="spellStart"/>
            <w:r>
              <w:rPr>
                <w:rFonts w:ascii="Open Sans" w:eastAsia="Open Sans" w:hAnsi="Open Sans" w:cs="Open Sans"/>
                <w:sz w:val="18"/>
                <w:szCs w:val="18"/>
              </w:rPr>
              <w:t>Abstract</w:t>
            </w:r>
            <w:proofErr w:type="spellEnd"/>
            <w:r>
              <w:rPr>
                <w:rFonts w:ascii="Open Sans" w:eastAsia="Open Sans" w:hAnsi="Open Sans" w:cs="Open Sans"/>
                <w:sz w:val="18"/>
                <w:szCs w:val="18"/>
              </w:rPr>
              <w:t xml:space="preserve"> </w:t>
            </w:r>
          </w:p>
          <w:p w:rsidR="00A61283" w:rsidRDefault="006F533E">
            <w:pPr>
              <w:rPr>
                <w:rFonts w:ascii="Open Sans" w:eastAsia="Open Sans" w:hAnsi="Open Sans" w:cs="Open Sans"/>
                <w:sz w:val="18"/>
                <w:szCs w:val="18"/>
              </w:rPr>
            </w:pPr>
            <w:r>
              <w:rPr>
                <w:rFonts w:ascii="Open Sans" w:eastAsia="Open Sans" w:hAnsi="Open Sans" w:cs="Open Sans"/>
                <w:sz w:val="18"/>
                <w:szCs w:val="18"/>
              </w:rPr>
              <w:t xml:space="preserve">Tipo </w:t>
            </w:r>
          </w:p>
          <w:p w:rsidR="00A61283" w:rsidRDefault="006F533E">
            <w:pPr>
              <w:rPr>
                <w:rFonts w:ascii="Open Sans" w:eastAsia="Open Sans" w:hAnsi="Open Sans" w:cs="Open Sans"/>
                <w:sz w:val="18"/>
                <w:szCs w:val="18"/>
              </w:rPr>
            </w:pPr>
            <w:r>
              <w:rPr>
                <w:rFonts w:ascii="Open Sans" w:eastAsia="Open Sans" w:hAnsi="Open Sans" w:cs="Open Sans"/>
                <w:sz w:val="18"/>
                <w:szCs w:val="18"/>
              </w:rPr>
              <w:t xml:space="preserve">Fecha </w:t>
            </w:r>
          </w:p>
          <w:p w:rsidR="00A61283" w:rsidRDefault="006F533E">
            <w:pPr>
              <w:rPr>
                <w:rFonts w:ascii="Open Sans" w:eastAsia="Open Sans" w:hAnsi="Open Sans" w:cs="Open Sans"/>
                <w:sz w:val="18"/>
                <w:szCs w:val="18"/>
              </w:rPr>
            </w:pPr>
            <w:r>
              <w:rPr>
                <w:rFonts w:ascii="Open Sans" w:eastAsia="Open Sans" w:hAnsi="Open Sans" w:cs="Open Sans"/>
                <w:sz w:val="18"/>
                <w:szCs w:val="18"/>
              </w:rPr>
              <w:t>Autores /autor principal -&gt;</w:t>
            </w:r>
          </w:p>
          <w:p w:rsidR="00A61283" w:rsidRDefault="006F533E">
            <w:pPr>
              <w:ind w:left="720"/>
              <w:rPr>
                <w:rFonts w:ascii="Open Sans" w:eastAsia="Open Sans" w:hAnsi="Open Sans" w:cs="Open Sans"/>
                <w:sz w:val="18"/>
                <w:szCs w:val="18"/>
              </w:rPr>
            </w:pPr>
            <w:r>
              <w:rPr>
                <w:rFonts w:ascii="Open Sans" w:eastAsia="Open Sans" w:hAnsi="Open Sans" w:cs="Open Sans"/>
                <w:sz w:val="18"/>
                <w:szCs w:val="18"/>
              </w:rPr>
              <w:t xml:space="preserve">Nombre </w:t>
            </w:r>
          </w:p>
          <w:p w:rsidR="00A61283" w:rsidRDefault="006F533E">
            <w:pPr>
              <w:ind w:left="720"/>
              <w:rPr>
                <w:rFonts w:ascii="Open Sans" w:eastAsia="Open Sans" w:hAnsi="Open Sans" w:cs="Open Sans"/>
                <w:sz w:val="18"/>
                <w:szCs w:val="18"/>
              </w:rPr>
            </w:pPr>
            <w:r>
              <w:rPr>
                <w:rFonts w:ascii="Open Sans" w:eastAsia="Open Sans" w:hAnsi="Open Sans" w:cs="Open Sans"/>
                <w:sz w:val="18"/>
                <w:szCs w:val="18"/>
              </w:rPr>
              <w:t xml:space="preserve">Id </w:t>
            </w:r>
          </w:p>
          <w:p w:rsidR="00A61283" w:rsidRDefault="006F533E">
            <w:pPr>
              <w:rPr>
                <w:rFonts w:ascii="Open Sans" w:eastAsia="Open Sans" w:hAnsi="Open Sans" w:cs="Open Sans"/>
                <w:sz w:val="18"/>
                <w:szCs w:val="18"/>
              </w:rPr>
            </w:pPr>
            <w:proofErr w:type="spellStart"/>
            <w:r>
              <w:rPr>
                <w:rFonts w:ascii="Open Sans" w:eastAsia="Open Sans" w:hAnsi="Open Sans" w:cs="Open Sans"/>
                <w:sz w:val="18"/>
                <w:szCs w:val="18"/>
              </w:rPr>
              <w:t>Knowledge</w:t>
            </w:r>
            <w:proofErr w:type="spellEnd"/>
            <w:r>
              <w:rPr>
                <w:rFonts w:ascii="Open Sans" w:eastAsia="Open Sans" w:hAnsi="Open Sans" w:cs="Open Sans"/>
                <w:sz w:val="18"/>
                <w:szCs w:val="18"/>
              </w:rPr>
              <w:t xml:space="preserve"> área </w:t>
            </w:r>
          </w:p>
          <w:p w:rsidR="00A61283" w:rsidRDefault="006F533E">
            <w:pPr>
              <w:rPr>
                <w:rFonts w:ascii="Open Sans" w:eastAsia="Open Sans" w:hAnsi="Open Sans" w:cs="Open Sans"/>
                <w:sz w:val="18"/>
                <w:szCs w:val="18"/>
              </w:rPr>
            </w:pPr>
            <w:r>
              <w:rPr>
                <w:rFonts w:ascii="Open Sans" w:eastAsia="Open Sans" w:hAnsi="Open Sans" w:cs="Open Sans"/>
                <w:sz w:val="18"/>
                <w:szCs w:val="18"/>
              </w:rPr>
              <w:lastRenderedPageBreak/>
              <w:t xml:space="preserve">Etiquetas </w:t>
            </w:r>
          </w:p>
          <w:p w:rsidR="00A61283" w:rsidRDefault="006F533E">
            <w:pPr>
              <w:rPr>
                <w:rFonts w:ascii="Open Sans" w:eastAsia="Open Sans" w:hAnsi="Open Sans" w:cs="Open Sans"/>
                <w:sz w:val="18"/>
                <w:szCs w:val="18"/>
              </w:rPr>
            </w:pPr>
            <w:r>
              <w:rPr>
                <w:rFonts w:ascii="Open Sans" w:eastAsia="Open Sans" w:hAnsi="Open Sans" w:cs="Open Sans"/>
                <w:sz w:val="18"/>
                <w:szCs w:val="18"/>
              </w:rPr>
              <w:t xml:space="preserve">Número de artículos en la bibliografía </w:t>
            </w:r>
          </w:p>
          <w:p w:rsidR="00A61283" w:rsidRDefault="006F533E">
            <w:pPr>
              <w:rPr>
                <w:rFonts w:ascii="Open Sans" w:eastAsia="Open Sans" w:hAnsi="Open Sans" w:cs="Open Sans"/>
                <w:sz w:val="18"/>
                <w:szCs w:val="18"/>
              </w:rPr>
            </w:pPr>
            <w:r>
              <w:rPr>
                <w:rFonts w:ascii="Open Sans" w:eastAsia="Open Sans" w:hAnsi="Open Sans" w:cs="Open Sans"/>
                <w:sz w:val="18"/>
                <w:szCs w:val="18"/>
              </w:rPr>
              <w:t xml:space="preserve">Número de citas </w:t>
            </w:r>
          </w:p>
          <w:p w:rsidR="00A61283" w:rsidRDefault="006F533E">
            <w:pPr>
              <w:rPr>
                <w:rFonts w:ascii="Open Sans" w:eastAsia="Open Sans" w:hAnsi="Open Sans" w:cs="Open Sans"/>
                <w:sz w:val="18"/>
                <w:szCs w:val="18"/>
              </w:rPr>
            </w:pPr>
            <w:r>
              <w:rPr>
                <w:rFonts w:ascii="Open Sans" w:eastAsia="Open Sans" w:hAnsi="Open Sans" w:cs="Open Sans"/>
                <w:sz w:val="18"/>
                <w:szCs w:val="18"/>
              </w:rPr>
              <w:t xml:space="preserve">Links </w:t>
            </w:r>
          </w:p>
          <w:p w:rsidR="00A61283" w:rsidRDefault="006F533E">
            <w:pPr>
              <w:rPr>
                <w:rFonts w:ascii="Open Sans" w:eastAsia="Open Sans" w:hAnsi="Open Sans" w:cs="Open Sans"/>
                <w:sz w:val="18"/>
                <w:szCs w:val="18"/>
              </w:rPr>
            </w:pPr>
            <w:r>
              <w:rPr>
                <w:rFonts w:ascii="Open Sans" w:eastAsia="Open Sans" w:hAnsi="Open Sans" w:cs="Open Sans"/>
                <w:sz w:val="18"/>
                <w:szCs w:val="18"/>
              </w:rPr>
              <w:t xml:space="preserve">Página de inicio Página fin </w:t>
            </w:r>
          </w:p>
          <w:p w:rsidR="00A61283" w:rsidRDefault="006F533E">
            <w:pPr>
              <w:rPr>
                <w:rFonts w:ascii="Open Sans" w:eastAsia="Open Sans" w:hAnsi="Open Sans" w:cs="Open Sans"/>
                <w:sz w:val="18"/>
                <w:szCs w:val="18"/>
              </w:rPr>
            </w:pPr>
            <w:r>
              <w:rPr>
                <w:rFonts w:ascii="Open Sans" w:eastAsia="Open Sans" w:hAnsi="Open Sans" w:cs="Open Sans"/>
                <w:sz w:val="18"/>
                <w:szCs w:val="18"/>
              </w:rPr>
              <w:t>Revista -&gt;</w:t>
            </w:r>
          </w:p>
          <w:p w:rsidR="00A61283" w:rsidRDefault="006F533E">
            <w:pPr>
              <w:ind w:left="720"/>
              <w:rPr>
                <w:rFonts w:ascii="Open Sans" w:eastAsia="Open Sans" w:hAnsi="Open Sans" w:cs="Open Sans"/>
                <w:sz w:val="18"/>
                <w:szCs w:val="18"/>
              </w:rPr>
            </w:pPr>
            <w:r>
              <w:rPr>
                <w:rFonts w:ascii="Open Sans" w:eastAsia="Open Sans" w:hAnsi="Open Sans" w:cs="Open Sans"/>
                <w:sz w:val="18"/>
                <w:szCs w:val="18"/>
              </w:rPr>
              <w:t xml:space="preserve">ID, </w:t>
            </w:r>
          </w:p>
          <w:p w:rsidR="00A61283" w:rsidRDefault="006F533E">
            <w:pPr>
              <w:ind w:left="720"/>
              <w:rPr>
                <w:rFonts w:ascii="Open Sans" w:eastAsia="Open Sans" w:hAnsi="Open Sans" w:cs="Open Sans"/>
                <w:sz w:val="18"/>
                <w:szCs w:val="18"/>
              </w:rPr>
            </w:pPr>
            <w:r>
              <w:rPr>
                <w:rFonts w:ascii="Open Sans" w:eastAsia="Open Sans" w:hAnsi="Open Sans" w:cs="Open Sans"/>
                <w:sz w:val="18"/>
                <w:szCs w:val="18"/>
              </w:rPr>
              <w:t>nombre</w:t>
            </w:r>
          </w:p>
          <w:p w:rsidR="00A61283" w:rsidRDefault="006F533E">
            <w:pPr>
              <w:ind w:left="720"/>
              <w:rPr>
                <w:rFonts w:ascii="Open Sans" w:eastAsia="Open Sans" w:hAnsi="Open Sans" w:cs="Open Sans"/>
                <w:sz w:val="18"/>
                <w:szCs w:val="18"/>
              </w:rPr>
            </w:pPr>
            <w:r>
              <w:rPr>
                <w:rFonts w:ascii="Open Sans" w:eastAsia="Open Sans" w:hAnsi="Open Sans" w:cs="Open Sans"/>
                <w:sz w:val="18"/>
                <w:szCs w:val="18"/>
              </w:rPr>
              <w:t>Metadatos de revista (¿)</w:t>
            </w:r>
          </w:p>
          <w:p w:rsidR="00A61283" w:rsidRDefault="006F533E">
            <w:pPr>
              <w:rPr>
                <w:rFonts w:ascii="Open Sans" w:eastAsia="Open Sans" w:hAnsi="Open Sans" w:cs="Open Sans"/>
                <w:sz w:val="18"/>
                <w:szCs w:val="18"/>
              </w:rPr>
            </w:pPr>
            <w:r>
              <w:rPr>
                <w:rFonts w:ascii="Open Sans" w:eastAsia="Open Sans" w:hAnsi="Open Sans" w:cs="Open Sans"/>
                <w:sz w:val="18"/>
                <w:szCs w:val="18"/>
              </w:rPr>
              <w:t xml:space="preserve">Bibliografía </w:t>
            </w:r>
          </w:p>
          <w:p w:rsidR="00A61283" w:rsidRDefault="006F533E">
            <w:pPr>
              <w:pBdr>
                <w:top w:val="nil"/>
                <w:left w:val="nil"/>
                <w:bottom w:val="nil"/>
                <w:right w:val="nil"/>
                <w:between w:val="nil"/>
              </w:pBdr>
              <w:ind w:left="720"/>
              <w:jc w:val="both"/>
              <w:rPr>
                <w:rFonts w:ascii="Open Sans" w:eastAsia="Open Sans" w:hAnsi="Open Sans" w:cs="Open Sans"/>
                <w:color w:val="000000"/>
                <w:sz w:val="18"/>
                <w:szCs w:val="18"/>
              </w:rPr>
            </w:pPr>
            <w:proofErr w:type="spellStart"/>
            <w:r>
              <w:rPr>
                <w:rFonts w:ascii="Open Sans" w:eastAsia="Open Sans" w:hAnsi="Open Sans" w:cs="Open Sans"/>
                <w:sz w:val="18"/>
                <w:szCs w:val="18"/>
              </w:rPr>
              <w:t>Metadata</w:t>
            </w:r>
            <w:proofErr w:type="spellEnd"/>
            <w:r>
              <w:rPr>
                <w:rFonts w:ascii="Open Sans" w:eastAsia="Open Sans" w:hAnsi="Open Sans" w:cs="Open Sans"/>
                <w:color w:val="000000"/>
                <w:sz w:val="18"/>
                <w:szCs w:val="18"/>
              </w:rPr>
              <w:t xml:space="preserve"> de cada </w:t>
            </w:r>
            <w:r>
              <w:rPr>
                <w:rFonts w:ascii="Open Sans" w:eastAsia="Open Sans" w:hAnsi="Open Sans" w:cs="Open Sans"/>
                <w:sz w:val="18"/>
                <w:szCs w:val="18"/>
              </w:rPr>
              <w:t>artículo</w:t>
            </w:r>
          </w:p>
        </w:tc>
      </w:tr>
      <w:tr w:rsidR="00A61283">
        <w:trPr>
          <w:trHeight w:val="645"/>
        </w:trPr>
        <w:tc>
          <w:tcPr>
            <w:tcW w:w="2801" w:type="dxa"/>
            <w:vMerge/>
            <w:tcBorders>
              <w:top w:val="single" w:sz="6" w:space="0" w:color="000000"/>
              <w:left w:val="single" w:sz="6" w:space="0" w:color="000000"/>
              <w:right w:val="single" w:sz="6" w:space="0" w:color="000000"/>
            </w:tcBorders>
            <w:shd w:val="clear" w:color="auto" w:fill="auto"/>
            <w:vAlign w:val="center"/>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rsidR="00A61283" w:rsidRDefault="006F533E">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FF0000"/>
                <w:sz w:val="18"/>
                <w:szCs w:val="18"/>
              </w:rPr>
              <w:t>Contra</w:t>
            </w:r>
            <w:r>
              <w:rPr>
                <w:rFonts w:ascii="Open Sans" w:eastAsia="Open Sans" w:hAnsi="Open Sans" w:cs="Open Sans"/>
                <w:color w:val="000000"/>
                <w:sz w:val="18"/>
                <w:szCs w:val="18"/>
              </w:rPr>
              <w:t xml:space="preserve">] Formato en el que devuelve la información es </w:t>
            </w:r>
            <w:r>
              <w:rPr>
                <w:rFonts w:ascii="Open Sans" w:eastAsia="Open Sans" w:hAnsi="Open Sans" w:cs="Open Sans"/>
                <w:color w:val="FF0000"/>
                <w:sz w:val="18"/>
                <w:szCs w:val="18"/>
              </w:rPr>
              <w:t xml:space="preserve">XML </w:t>
            </w:r>
            <w:r>
              <w:rPr>
                <w:rFonts w:ascii="Open Sans" w:eastAsia="Open Sans" w:hAnsi="Open Sans" w:cs="Open Sans"/>
                <w:sz w:val="18"/>
                <w:szCs w:val="18"/>
              </w:rPr>
              <w:t xml:space="preserve">y </w:t>
            </w:r>
            <w:r>
              <w:rPr>
                <w:rFonts w:ascii="Open Sans" w:eastAsia="Open Sans" w:hAnsi="Open Sans" w:cs="Open Sans"/>
                <w:color w:val="000000"/>
                <w:sz w:val="18"/>
                <w:szCs w:val="18"/>
              </w:rPr>
              <w:t xml:space="preserve">no </w:t>
            </w:r>
            <w:r>
              <w:rPr>
                <w:rFonts w:ascii="Open Sans" w:eastAsia="Open Sans" w:hAnsi="Open Sans" w:cs="Open Sans"/>
                <w:sz w:val="18"/>
                <w:szCs w:val="18"/>
              </w:rPr>
              <w:t>JSON</w:t>
            </w:r>
            <w:r>
              <w:rPr>
                <w:rFonts w:ascii="Open Sans" w:eastAsia="Open Sans" w:hAnsi="Open Sans" w:cs="Open Sans"/>
                <w:color w:val="000000"/>
                <w:sz w:val="18"/>
                <w:szCs w:val="18"/>
              </w:rPr>
              <w:t xml:space="preserve">. </w:t>
            </w:r>
          </w:p>
        </w:tc>
        <w:tc>
          <w:tcPr>
            <w:tcW w:w="3686" w:type="dxa"/>
            <w:vMerge/>
            <w:tcBorders>
              <w:top w:val="single" w:sz="6" w:space="0" w:color="000000"/>
              <w:left w:val="single" w:sz="6" w:space="0" w:color="000000"/>
              <w:right w:val="single" w:sz="6" w:space="0" w:color="000000"/>
            </w:tcBorders>
            <w:shd w:val="clear" w:color="auto" w:fill="auto"/>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3359" w:type="dxa"/>
            <w:vMerge/>
            <w:tcBorders>
              <w:top w:val="single" w:sz="6" w:space="0" w:color="000000"/>
              <w:left w:val="single" w:sz="6" w:space="0" w:color="000000"/>
              <w:right w:val="single" w:sz="6" w:space="0" w:color="000000"/>
            </w:tcBorders>
            <w:shd w:val="clear" w:color="auto" w:fill="auto"/>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r>
      <w:tr w:rsidR="00A61283">
        <w:trPr>
          <w:trHeight w:val="1186"/>
        </w:trPr>
        <w:tc>
          <w:tcPr>
            <w:tcW w:w="2801" w:type="dxa"/>
            <w:vMerge/>
            <w:tcBorders>
              <w:top w:val="single" w:sz="6" w:space="0" w:color="000000"/>
              <w:left w:val="single" w:sz="6" w:space="0" w:color="000000"/>
              <w:right w:val="single" w:sz="6" w:space="0" w:color="000000"/>
            </w:tcBorders>
            <w:shd w:val="clear" w:color="auto" w:fill="auto"/>
            <w:vAlign w:val="center"/>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3686" w:type="dxa"/>
            <w:tcBorders>
              <w:top w:val="single" w:sz="6" w:space="0" w:color="000000"/>
              <w:left w:val="single" w:sz="6" w:space="0" w:color="000000"/>
              <w:right w:val="single" w:sz="6" w:space="0" w:color="000000"/>
            </w:tcBorders>
            <w:shd w:val="clear" w:color="auto" w:fill="auto"/>
          </w:tcPr>
          <w:p w:rsidR="00A61283" w:rsidRDefault="006F533E">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FF0000"/>
                <w:sz w:val="18"/>
                <w:szCs w:val="18"/>
              </w:rPr>
              <w:t>Contra</w:t>
            </w:r>
            <w:r>
              <w:rPr>
                <w:rFonts w:ascii="Open Sans" w:eastAsia="Open Sans" w:hAnsi="Open Sans" w:cs="Open Sans"/>
                <w:color w:val="000000"/>
                <w:sz w:val="18"/>
                <w:szCs w:val="18"/>
              </w:rPr>
              <w:t xml:space="preserve">] </w:t>
            </w:r>
            <w:r>
              <w:rPr>
                <w:rFonts w:ascii="Open Sans" w:eastAsia="Open Sans" w:hAnsi="Open Sans" w:cs="Open Sans"/>
                <w:color w:val="000000"/>
                <w:sz w:val="18"/>
                <w:szCs w:val="18"/>
                <w:highlight w:val="yellow"/>
              </w:rPr>
              <w:t>Cuota excesivamente restrictiva que no nos sirve y que además te bloquean el usuario en caso de sobrepasar el límite.</w:t>
            </w:r>
            <w:r>
              <w:rPr>
                <w:rFonts w:ascii="Open Sans" w:eastAsia="Open Sans" w:hAnsi="Open Sans" w:cs="Open Sans"/>
                <w:color w:val="000000"/>
                <w:sz w:val="18"/>
                <w:szCs w:val="18"/>
              </w:rPr>
              <w:t xml:space="preserve"> </w:t>
            </w:r>
          </w:p>
          <w:p w:rsidR="00A61283" w:rsidRDefault="00A61283">
            <w:pPr>
              <w:rPr>
                <w:rFonts w:ascii="Open Sans" w:eastAsia="Open Sans" w:hAnsi="Open Sans" w:cs="Open Sans"/>
                <w:sz w:val="18"/>
                <w:szCs w:val="18"/>
              </w:rPr>
            </w:pPr>
          </w:p>
          <w:p w:rsidR="00A61283" w:rsidRDefault="00A61283">
            <w:pPr>
              <w:rPr>
                <w:rFonts w:ascii="Open Sans" w:eastAsia="Open Sans" w:hAnsi="Open Sans" w:cs="Open Sans"/>
                <w:sz w:val="18"/>
                <w:szCs w:val="18"/>
              </w:rPr>
            </w:pPr>
          </w:p>
          <w:p w:rsidR="00A61283" w:rsidRDefault="00A61283">
            <w:pPr>
              <w:rPr>
                <w:rFonts w:ascii="Open Sans" w:eastAsia="Open Sans" w:hAnsi="Open Sans" w:cs="Open Sans"/>
                <w:sz w:val="18"/>
                <w:szCs w:val="18"/>
              </w:rPr>
            </w:pPr>
          </w:p>
          <w:p w:rsidR="00A61283" w:rsidRDefault="00A61283">
            <w:pPr>
              <w:jc w:val="center"/>
              <w:rPr>
                <w:rFonts w:ascii="Open Sans" w:eastAsia="Open Sans" w:hAnsi="Open Sans" w:cs="Open Sans"/>
                <w:sz w:val="18"/>
                <w:szCs w:val="18"/>
              </w:rPr>
            </w:pPr>
          </w:p>
        </w:tc>
        <w:tc>
          <w:tcPr>
            <w:tcW w:w="3686" w:type="dxa"/>
            <w:vMerge/>
            <w:tcBorders>
              <w:top w:val="single" w:sz="6" w:space="0" w:color="000000"/>
              <w:left w:val="single" w:sz="6" w:space="0" w:color="000000"/>
              <w:right w:val="single" w:sz="6" w:space="0" w:color="000000"/>
            </w:tcBorders>
            <w:shd w:val="clear" w:color="auto" w:fill="auto"/>
          </w:tcPr>
          <w:p w:rsidR="00A61283" w:rsidRDefault="00A61283">
            <w:pPr>
              <w:widowControl w:val="0"/>
              <w:pBdr>
                <w:top w:val="nil"/>
                <w:left w:val="nil"/>
                <w:bottom w:val="nil"/>
                <w:right w:val="nil"/>
                <w:between w:val="nil"/>
              </w:pBdr>
              <w:spacing w:line="276" w:lineRule="auto"/>
              <w:rPr>
                <w:rFonts w:ascii="Open Sans" w:eastAsia="Open Sans" w:hAnsi="Open Sans" w:cs="Open Sans"/>
                <w:sz w:val="18"/>
                <w:szCs w:val="18"/>
              </w:rPr>
            </w:pPr>
          </w:p>
        </w:tc>
        <w:tc>
          <w:tcPr>
            <w:tcW w:w="3359" w:type="dxa"/>
            <w:vMerge/>
            <w:tcBorders>
              <w:top w:val="single" w:sz="6" w:space="0" w:color="000000"/>
              <w:left w:val="single" w:sz="6" w:space="0" w:color="000000"/>
              <w:right w:val="single" w:sz="6" w:space="0" w:color="000000"/>
            </w:tcBorders>
            <w:shd w:val="clear" w:color="auto" w:fill="auto"/>
          </w:tcPr>
          <w:p w:rsidR="00A61283" w:rsidRDefault="00A61283">
            <w:pPr>
              <w:widowControl w:val="0"/>
              <w:pBdr>
                <w:top w:val="nil"/>
                <w:left w:val="nil"/>
                <w:bottom w:val="nil"/>
                <w:right w:val="nil"/>
                <w:between w:val="nil"/>
              </w:pBdr>
              <w:spacing w:line="276" w:lineRule="auto"/>
              <w:rPr>
                <w:rFonts w:ascii="Open Sans" w:eastAsia="Open Sans" w:hAnsi="Open Sans" w:cs="Open Sans"/>
                <w:sz w:val="18"/>
                <w:szCs w:val="18"/>
              </w:rPr>
            </w:pPr>
          </w:p>
        </w:tc>
      </w:tr>
      <w:tr w:rsidR="00A61283">
        <w:trPr>
          <w:trHeight w:val="1170"/>
        </w:trPr>
        <w:tc>
          <w:tcPr>
            <w:tcW w:w="10173" w:type="dxa"/>
            <w:gridSpan w:val="3"/>
            <w:tcBorders>
              <w:top w:val="single" w:sz="6" w:space="0" w:color="000000"/>
              <w:left w:val="single" w:sz="6" w:space="0" w:color="000000"/>
              <w:right w:val="single" w:sz="6" w:space="0" w:color="000000"/>
            </w:tcBorders>
            <w:shd w:val="clear" w:color="auto" w:fill="auto"/>
            <w:vAlign w:val="center"/>
          </w:tcPr>
          <w:p w:rsidR="00A61283" w:rsidRDefault="006F533E">
            <w:pPr>
              <w:rPr>
                <w:rFonts w:ascii="Open Sans" w:eastAsia="Open Sans" w:hAnsi="Open Sans" w:cs="Open Sans"/>
              </w:rPr>
            </w:pPr>
            <w:r>
              <w:rPr>
                <w:rFonts w:ascii="Open Sans" w:eastAsia="Open Sans" w:hAnsi="Open Sans" w:cs="Open Sans"/>
              </w:rPr>
              <w:t xml:space="preserve">PubMed:  No es viable dadas las imposiciones de </w:t>
            </w:r>
            <w:proofErr w:type="spellStart"/>
            <w:r>
              <w:rPr>
                <w:rFonts w:ascii="Open Sans" w:eastAsia="Open Sans" w:hAnsi="Open Sans" w:cs="Open Sans"/>
                <w:i/>
              </w:rPr>
              <w:t>requests</w:t>
            </w:r>
            <w:proofErr w:type="spellEnd"/>
            <w:r>
              <w:rPr>
                <w:rFonts w:ascii="Open Sans" w:eastAsia="Open Sans" w:hAnsi="Open Sans" w:cs="Open Sans"/>
              </w:rPr>
              <w:t xml:space="preserve"> exigidas, además de centrarse en un dominio específico y no general como otras fuentes externas examinadas. </w:t>
            </w:r>
          </w:p>
          <w:p w:rsidR="00A61283" w:rsidRDefault="006F533E">
            <w:pPr>
              <w:rPr>
                <w:rFonts w:ascii="Open Sans" w:eastAsia="Open Sans" w:hAnsi="Open Sans" w:cs="Open Sans"/>
                <w:sz w:val="20"/>
                <w:szCs w:val="20"/>
              </w:rPr>
            </w:pPr>
            <w:r>
              <w:rPr>
                <w:rFonts w:ascii="Open Sans" w:eastAsia="Open Sans" w:hAnsi="Open Sans" w:cs="Open Sans"/>
              </w:rPr>
              <w:t xml:space="preserve">Comentario: Igual es posible completar los datos de publicación de </w:t>
            </w:r>
            <w:proofErr w:type="spellStart"/>
            <w:r>
              <w:rPr>
                <w:rFonts w:ascii="Open Sans" w:eastAsia="Open Sans" w:hAnsi="Open Sans" w:cs="Open Sans"/>
              </w:rPr>
              <w:t>scopus</w:t>
            </w:r>
            <w:proofErr w:type="spellEnd"/>
            <w:r>
              <w:rPr>
                <w:rFonts w:ascii="Open Sans" w:eastAsia="Open Sans" w:hAnsi="Open Sans" w:cs="Open Sans"/>
              </w:rPr>
              <w:t xml:space="preserve"> ya que este devuelve el id de PubMed asociado a una publicación. </w:t>
            </w:r>
          </w:p>
        </w:tc>
        <w:tc>
          <w:tcPr>
            <w:tcW w:w="3359" w:type="dxa"/>
            <w:vMerge/>
            <w:tcBorders>
              <w:top w:val="single" w:sz="6" w:space="0" w:color="000000"/>
              <w:left w:val="single" w:sz="6" w:space="0" w:color="000000"/>
              <w:right w:val="single" w:sz="6" w:space="0" w:color="000000"/>
            </w:tcBorders>
            <w:shd w:val="clear" w:color="auto" w:fill="auto"/>
          </w:tcPr>
          <w:p w:rsidR="00A61283" w:rsidRDefault="00A61283">
            <w:pPr>
              <w:widowControl w:val="0"/>
              <w:pBdr>
                <w:top w:val="nil"/>
                <w:left w:val="nil"/>
                <w:bottom w:val="nil"/>
                <w:right w:val="nil"/>
                <w:between w:val="nil"/>
              </w:pBdr>
              <w:spacing w:line="276" w:lineRule="auto"/>
              <w:rPr>
                <w:rFonts w:ascii="Open Sans" w:eastAsia="Open Sans" w:hAnsi="Open Sans" w:cs="Open Sans"/>
                <w:sz w:val="20"/>
                <w:szCs w:val="20"/>
              </w:rPr>
            </w:pPr>
          </w:p>
        </w:tc>
      </w:tr>
    </w:tbl>
    <w:p w:rsidR="00A61283" w:rsidRDefault="00A61283"/>
    <w:tbl>
      <w:tblPr>
        <w:tblStyle w:val="afff6"/>
        <w:tblW w:w="1352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800"/>
        <w:gridCol w:w="4530"/>
        <w:gridCol w:w="2985"/>
        <w:gridCol w:w="3211"/>
      </w:tblGrid>
      <w:tr w:rsidR="00A61283">
        <w:trPr>
          <w:trHeight w:val="1016"/>
        </w:trPr>
        <w:tc>
          <w:tcPr>
            <w:tcW w:w="2801"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tcPr>
          <w:p w:rsidR="00A61283" w:rsidRDefault="00A61283">
            <w:pPr>
              <w:rPr>
                <w:rFonts w:ascii="Open Sans" w:eastAsia="Open Sans" w:hAnsi="Open Sans" w:cs="Open Sans"/>
                <w:color w:val="000000"/>
                <w:sz w:val="28"/>
                <w:szCs w:val="28"/>
              </w:rPr>
            </w:pPr>
          </w:p>
          <w:p w:rsidR="00A61283" w:rsidRDefault="006F533E">
            <w:pPr>
              <w:rPr>
                <w:rFonts w:ascii="Open Sans" w:eastAsia="Open Sans" w:hAnsi="Open Sans" w:cs="Open Sans"/>
                <w:color w:val="000000"/>
                <w:sz w:val="28"/>
                <w:szCs w:val="28"/>
              </w:rPr>
            </w:pPr>
            <w:proofErr w:type="spellStart"/>
            <w:r>
              <w:rPr>
                <w:rFonts w:ascii="Open Sans" w:eastAsia="Open Sans" w:hAnsi="Open Sans" w:cs="Open Sans"/>
                <w:color w:val="000000"/>
                <w:sz w:val="28"/>
                <w:szCs w:val="28"/>
              </w:rPr>
              <w:t>Semantics</w:t>
            </w:r>
            <w:proofErr w:type="spellEnd"/>
            <w:r>
              <w:rPr>
                <w:rFonts w:ascii="Open Sans" w:eastAsia="Open Sans" w:hAnsi="Open Sans" w:cs="Open Sans"/>
                <w:color w:val="000000"/>
                <w:sz w:val="28"/>
                <w:szCs w:val="28"/>
              </w:rPr>
              <w:t xml:space="preserve"> </w:t>
            </w:r>
            <w:proofErr w:type="spellStart"/>
            <w:r>
              <w:rPr>
                <w:rFonts w:ascii="Open Sans" w:eastAsia="Open Sans" w:hAnsi="Open Sans" w:cs="Open Sans"/>
                <w:color w:val="000000"/>
                <w:sz w:val="28"/>
                <w:szCs w:val="28"/>
              </w:rPr>
              <w:t>Scholar</w:t>
            </w:r>
            <w:proofErr w:type="spellEnd"/>
          </w:p>
          <w:p w:rsidR="00A61283" w:rsidRDefault="006F533E">
            <w:pPr>
              <w:rPr>
                <w:rFonts w:ascii="Open Sans" w:eastAsia="Open Sans" w:hAnsi="Open Sans" w:cs="Open Sans"/>
                <w:color w:val="000000"/>
                <w:sz w:val="20"/>
                <w:szCs w:val="20"/>
              </w:rPr>
            </w:pPr>
            <w:r>
              <w:rPr>
                <w:rFonts w:ascii="Open Sans" w:eastAsia="Open Sans" w:hAnsi="Open Sans" w:cs="Open Sans"/>
                <w:color w:val="000000"/>
                <w:sz w:val="20"/>
                <w:szCs w:val="20"/>
              </w:rPr>
              <w:lastRenderedPageBreak/>
              <w:t>(</w:t>
            </w:r>
            <w:hyperlink r:id="rId51" w:anchor="Fetch-Author">
              <w:r>
                <w:rPr>
                  <w:rFonts w:ascii="Open Sans" w:eastAsia="Open Sans" w:hAnsi="Open Sans" w:cs="Open Sans"/>
                  <w:color w:val="0000FF"/>
                  <w:sz w:val="20"/>
                  <w:szCs w:val="20"/>
                  <w:u w:val="single"/>
                </w:rPr>
                <w:t>link</w:t>
              </w:r>
            </w:hyperlink>
            <w:r>
              <w:rPr>
                <w:rFonts w:ascii="Open Sans" w:eastAsia="Open Sans" w:hAnsi="Open Sans" w:cs="Open Sans"/>
                <w:color w:val="000000"/>
                <w:sz w:val="20"/>
                <w:szCs w:val="20"/>
              </w:rPr>
              <w:t>)</w:t>
            </w:r>
          </w:p>
        </w:tc>
        <w:tc>
          <w:tcPr>
            <w:tcW w:w="4530" w:type="dxa"/>
            <w:tcBorders>
              <w:top w:val="single" w:sz="6" w:space="0" w:color="000000"/>
              <w:left w:val="single" w:sz="6" w:space="0" w:color="000000"/>
              <w:bottom w:val="single" w:sz="6" w:space="0" w:color="000000"/>
              <w:right w:val="single" w:sz="6" w:space="0" w:color="000000"/>
            </w:tcBorders>
            <w:shd w:val="clear" w:color="auto" w:fill="auto"/>
          </w:tcPr>
          <w:p w:rsidR="00A61283" w:rsidRDefault="006F533E">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lastRenderedPageBreak/>
              <w:t>[</w:t>
            </w:r>
            <w:r>
              <w:rPr>
                <w:rFonts w:ascii="Open Sans" w:eastAsia="Open Sans" w:hAnsi="Open Sans" w:cs="Open Sans"/>
                <w:color w:val="F79646"/>
                <w:sz w:val="18"/>
                <w:szCs w:val="18"/>
              </w:rPr>
              <w:t>--</w:t>
            </w:r>
            <w:r>
              <w:rPr>
                <w:rFonts w:ascii="Open Sans" w:eastAsia="Open Sans" w:hAnsi="Open Sans" w:cs="Open Sans"/>
                <w:color w:val="000000"/>
                <w:sz w:val="18"/>
                <w:szCs w:val="18"/>
              </w:rPr>
              <w:t xml:space="preserve">] Tiene cuota de cantidad </w:t>
            </w:r>
            <w:proofErr w:type="spellStart"/>
            <w:r>
              <w:rPr>
                <w:rFonts w:ascii="Open Sans" w:eastAsia="Open Sans" w:hAnsi="Open Sans" w:cs="Open Sans"/>
                <w:color w:val="000000"/>
                <w:sz w:val="18"/>
                <w:szCs w:val="18"/>
              </w:rPr>
              <w:t>requests</w:t>
            </w:r>
            <w:proofErr w:type="spellEnd"/>
            <w:r>
              <w:rPr>
                <w:rFonts w:ascii="Open Sans" w:eastAsia="Open Sans" w:hAnsi="Open Sans" w:cs="Open Sans"/>
                <w:color w:val="000000"/>
                <w:sz w:val="18"/>
                <w:szCs w:val="18"/>
              </w:rPr>
              <w:t xml:space="preserve"> por segundo, pero </w:t>
            </w:r>
            <w:r>
              <w:rPr>
                <w:rFonts w:ascii="Open Sans" w:eastAsia="Open Sans" w:hAnsi="Open Sans" w:cs="Open Sans"/>
                <w:color w:val="9BBB59"/>
                <w:sz w:val="18"/>
                <w:szCs w:val="18"/>
              </w:rPr>
              <w:t>se puede aumentar rellenando un formulario</w:t>
            </w:r>
            <w:r>
              <w:rPr>
                <w:rFonts w:ascii="Open Sans" w:eastAsia="Open Sans" w:hAnsi="Open Sans" w:cs="Open Sans"/>
                <w:color w:val="000000"/>
                <w:sz w:val="18"/>
                <w:szCs w:val="18"/>
              </w:rPr>
              <w:t xml:space="preserve"> (no sé si harán pagar o no…). </w:t>
            </w:r>
          </w:p>
        </w:tc>
        <w:tc>
          <w:tcPr>
            <w:tcW w:w="2985" w:type="dxa"/>
            <w:vMerge w:val="restart"/>
            <w:tcBorders>
              <w:top w:val="single" w:sz="6" w:space="0" w:color="000000"/>
              <w:left w:val="single" w:sz="6" w:space="0" w:color="000000"/>
              <w:bottom w:val="single" w:sz="6" w:space="0" w:color="000000"/>
              <w:right w:val="single" w:sz="6" w:space="0" w:color="000000"/>
            </w:tcBorders>
            <w:shd w:val="clear" w:color="auto" w:fill="auto"/>
          </w:tcPr>
          <w:p w:rsidR="00A61283" w:rsidRDefault="006F533E">
            <w:pPr>
              <w:jc w:val="both"/>
              <w:rPr>
                <w:rFonts w:ascii="Open Sans" w:eastAsia="Open Sans" w:hAnsi="Open Sans" w:cs="Open Sans"/>
                <w:color w:val="4F81BD"/>
                <w:sz w:val="18"/>
                <w:szCs w:val="18"/>
              </w:rPr>
            </w:pPr>
            <w:r>
              <w:rPr>
                <w:rFonts w:ascii="Open Sans" w:eastAsia="Open Sans" w:hAnsi="Open Sans" w:cs="Open Sans"/>
                <w:color w:val="4F81BD"/>
                <w:sz w:val="18"/>
                <w:szCs w:val="18"/>
              </w:rPr>
              <w:t xml:space="preserve">La primera API es la que daría información sobre los </w:t>
            </w:r>
            <w:proofErr w:type="spellStart"/>
            <w:r>
              <w:rPr>
                <w:rFonts w:ascii="Open Sans" w:eastAsia="Open Sans" w:hAnsi="Open Sans" w:cs="Open Sans"/>
                <w:color w:val="4F81BD"/>
                <w:sz w:val="18"/>
                <w:szCs w:val="18"/>
              </w:rPr>
              <w:t>papers</w:t>
            </w:r>
            <w:proofErr w:type="spellEnd"/>
            <w:r>
              <w:rPr>
                <w:rFonts w:ascii="Open Sans" w:eastAsia="Open Sans" w:hAnsi="Open Sans" w:cs="Open Sans"/>
                <w:color w:val="4F81BD"/>
                <w:sz w:val="18"/>
                <w:szCs w:val="18"/>
              </w:rPr>
              <w:t xml:space="preserve"> de un autor dado su id. </w:t>
            </w:r>
          </w:p>
          <w:p w:rsidR="00A61283" w:rsidRDefault="006F533E">
            <w:pPr>
              <w:jc w:val="both"/>
              <w:rPr>
                <w:rFonts w:ascii="Open Sans" w:eastAsia="Open Sans" w:hAnsi="Open Sans" w:cs="Open Sans"/>
                <w:color w:val="000000"/>
                <w:sz w:val="18"/>
                <w:szCs w:val="18"/>
              </w:rPr>
            </w:pPr>
            <w:hyperlink r:id="rId52">
              <w:r>
                <w:rPr>
                  <w:rFonts w:ascii="Open Sans" w:eastAsia="Open Sans" w:hAnsi="Open Sans" w:cs="Open Sans"/>
                  <w:color w:val="000000"/>
                  <w:sz w:val="18"/>
                  <w:szCs w:val="18"/>
                </w:rPr>
                <w:t>https://api.semanticscholar.org/graph/v1</w:t>
              </w:r>
            </w:hyperlink>
            <w:r>
              <w:rPr>
                <w:rFonts w:ascii="Open Sans" w:eastAsia="Open Sans" w:hAnsi="Open Sans" w:cs="Open Sans"/>
                <w:color w:val="000000"/>
                <w:sz w:val="18"/>
                <w:szCs w:val="18"/>
              </w:rPr>
              <w:t>/author/{author_</w:t>
            </w:r>
            <w:proofErr w:type="gramStart"/>
            <w:r>
              <w:rPr>
                <w:rFonts w:ascii="Open Sans" w:eastAsia="Open Sans" w:hAnsi="Open Sans" w:cs="Open Sans"/>
                <w:color w:val="000000"/>
                <w:sz w:val="18"/>
                <w:szCs w:val="18"/>
              </w:rPr>
              <w:t>id}/</w:t>
            </w:r>
            <w:proofErr w:type="gramEnd"/>
            <w:r>
              <w:rPr>
                <w:rFonts w:ascii="Open Sans" w:eastAsia="Open Sans" w:hAnsi="Open Sans" w:cs="Open Sans"/>
                <w:color w:val="000000"/>
                <w:sz w:val="18"/>
                <w:szCs w:val="18"/>
              </w:rPr>
              <w:t>papers</w:t>
            </w:r>
          </w:p>
          <w:p w:rsidR="00A61283" w:rsidRDefault="00A61283">
            <w:pPr>
              <w:jc w:val="both"/>
              <w:rPr>
                <w:rFonts w:ascii="Open Sans" w:eastAsia="Open Sans" w:hAnsi="Open Sans" w:cs="Open Sans"/>
                <w:color w:val="000000"/>
                <w:sz w:val="18"/>
                <w:szCs w:val="18"/>
              </w:rPr>
            </w:pPr>
          </w:p>
        </w:tc>
        <w:tc>
          <w:tcPr>
            <w:tcW w:w="3211" w:type="dxa"/>
            <w:vMerge w:val="restart"/>
            <w:tcBorders>
              <w:top w:val="single" w:sz="6" w:space="0" w:color="000000"/>
              <w:left w:val="single" w:sz="6" w:space="0" w:color="000000"/>
            </w:tcBorders>
            <w:shd w:val="clear" w:color="auto" w:fill="auto"/>
          </w:tcPr>
          <w:p w:rsidR="00A61283" w:rsidRDefault="006F533E">
            <w:pPr>
              <w:rPr>
                <w:rFonts w:ascii="Open Sans" w:eastAsia="Open Sans" w:hAnsi="Open Sans" w:cs="Open Sans"/>
                <w:sz w:val="14"/>
                <w:szCs w:val="14"/>
              </w:rPr>
            </w:pPr>
            <w:proofErr w:type="spellStart"/>
            <w:r>
              <w:rPr>
                <w:rFonts w:ascii="Open Sans" w:eastAsia="Open Sans" w:hAnsi="Open Sans" w:cs="Open Sans"/>
                <w:sz w:val="14"/>
                <w:szCs w:val="14"/>
              </w:rPr>
              <w:lastRenderedPageBreak/>
              <w:t>Doi</w:t>
            </w:r>
            <w:proofErr w:type="spellEnd"/>
            <w:r>
              <w:rPr>
                <w:rFonts w:ascii="Open Sans" w:eastAsia="Open Sans" w:hAnsi="Open Sans" w:cs="Open Sans"/>
                <w:sz w:val="14"/>
                <w:szCs w:val="14"/>
              </w:rPr>
              <w:t xml:space="preserve"> </w:t>
            </w:r>
          </w:p>
          <w:p w:rsidR="00A61283" w:rsidRDefault="006F533E">
            <w:pPr>
              <w:rPr>
                <w:rFonts w:ascii="Open Sans" w:eastAsia="Open Sans" w:hAnsi="Open Sans" w:cs="Open Sans"/>
                <w:color w:val="4F81BD"/>
                <w:sz w:val="14"/>
                <w:szCs w:val="14"/>
              </w:rPr>
            </w:pPr>
            <w:r>
              <w:rPr>
                <w:rFonts w:ascii="Open Sans" w:eastAsia="Open Sans" w:hAnsi="Open Sans" w:cs="Open Sans"/>
                <w:color w:val="4F81BD"/>
                <w:sz w:val="14"/>
                <w:szCs w:val="14"/>
              </w:rPr>
              <w:t xml:space="preserve">Título </w:t>
            </w:r>
          </w:p>
          <w:p w:rsidR="00A61283" w:rsidRDefault="006F533E">
            <w:pPr>
              <w:rPr>
                <w:rFonts w:ascii="Open Sans" w:eastAsia="Open Sans" w:hAnsi="Open Sans" w:cs="Open Sans"/>
                <w:color w:val="4F81BD"/>
                <w:sz w:val="14"/>
                <w:szCs w:val="14"/>
              </w:rPr>
            </w:pPr>
            <w:proofErr w:type="spellStart"/>
            <w:r>
              <w:rPr>
                <w:rFonts w:ascii="Open Sans" w:eastAsia="Open Sans" w:hAnsi="Open Sans" w:cs="Open Sans"/>
                <w:color w:val="4F81BD"/>
                <w:sz w:val="14"/>
                <w:szCs w:val="14"/>
              </w:rPr>
              <w:t>Abstract</w:t>
            </w:r>
            <w:proofErr w:type="spellEnd"/>
            <w:r>
              <w:rPr>
                <w:rFonts w:ascii="Open Sans" w:eastAsia="Open Sans" w:hAnsi="Open Sans" w:cs="Open Sans"/>
                <w:color w:val="4F81BD"/>
                <w:sz w:val="14"/>
                <w:szCs w:val="14"/>
              </w:rPr>
              <w:t xml:space="preserve"> </w:t>
            </w:r>
          </w:p>
          <w:p w:rsidR="00A61283" w:rsidRDefault="006F533E">
            <w:pPr>
              <w:rPr>
                <w:rFonts w:ascii="Open Sans" w:eastAsia="Open Sans" w:hAnsi="Open Sans" w:cs="Open Sans"/>
                <w:sz w:val="14"/>
                <w:szCs w:val="14"/>
              </w:rPr>
            </w:pPr>
            <w:r>
              <w:rPr>
                <w:rFonts w:ascii="Open Sans" w:eastAsia="Open Sans" w:hAnsi="Open Sans" w:cs="Open Sans"/>
                <w:sz w:val="14"/>
                <w:szCs w:val="14"/>
              </w:rPr>
              <w:t xml:space="preserve">Tipo </w:t>
            </w:r>
          </w:p>
          <w:p w:rsidR="00A61283" w:rsidRDefault="006F533E">
            <w:pPr>
              <w:rPr>
                <w:rFonts w:ascii="Open Sans" w:eastAsia="Open Sans" w:hAnsi="Open Sans" w:cs="Open Sans"/>
                <w:sz w:val="14"/>
                <w:szCs w:val="14"/>
              </w:rPr>
            </w:pPr>
            <w:r>
              <w:rPr>
                <w:rFonts w:ascii="Open Sans" w:eastAsia="Open Sans" w:hAnsi="Open Sans" w:cs="Open Sans"/>
                <w:sz w:val="14"/>
                <w:szCs w:val="14"/>
              </w:rPr>
              <w:t xml:space="preserve">Fecha </w:t>
            </w:r>
            <w:proofErr w:type="spellStart"/>
            <w:r>
              <w:rPr>
                <w:rFonts w:ascii="Open Sans" w:eastAsia="Open Sans" w:hAnsi="Open Sans" w:cs="Open Sans"/>
                <w:color w:val="4F81BD"/>
                <w:sz w:val="14"/>
                <w:szCs w:val="14"/>
              </w:rPr>
              <w:t>year</w:t>
            </w:r>
            <w:proofErr w:type="spellEnd"/>
          </w:p>
          <w:p w:rsidR="00A61283" w:rsidRDefault="006F533E">
            <w:pPr>
              <w:rPr>
                <w:rFonts w:ascii="Open Sans" w:eastAsia="Open Sans" w:hAnsi="Open Sans" w:cs="Open Sans"/>
                <w:sz w:val="14"/>
                <w:szCs w:val="14"/>
              </w:rPr>
            </w:pPr>
            <w:r>
              <w:rPr>
                <w:rFonts w:ascii="Open Sans" w:eastAsia="Open Sans" w:hAnsi="Open Sans" w:cs="Open Sans"/>
                <w:sz w:val="14"/>
                <w:szCs w:val="14"/>
              </w:rPr>
              <w:lastRenderedPageBreak/>
              <w:t>Autores /autor principal</w:t>
            </w:r>
          </w:p>
          <w:p w:rsidR="00A61283" w:rsidRDefault="006F533E">
            <w:pPr>
              <w:ind w:left="720"/>
              <w:rPr>
                <w:rFonts w:ascii="Open Sans" w:eastAsia="Open Sans" w:hAnsi="Open Sans" w:cs="Open Sans"/>
                <w:color w:val="4F81BD"/>
                <w:sz w:val="14"/>
                <w:szCs w:val="14"/>
              </w:rPr>
            </w:pPr>
            <w:r>
              <w:rPr>
                <w:rFonts w:ascii="Open Sans" w:eastAsia="Open Sans" w:hAnsi="Open Sans" w:cs="Open Sans"/>
                <w:color w:val="4F81BD"/>
                <w:sz w:val="14"/>
                <w:szCs w:val="14"/>
              </w:rPr>
              <w:t xml:space="preserve">Nombre </w:t>
            </w:r>
          </w:p>
          <w:p w:rsidR="00A61283" w:rsidRDefault="006F533E">
            <w:pPr>
              <w:ind w:left="720"/>
              <w:rPr>
                <w:rFonts w:ascii="Open Sans" w:eastAsia="Open Sans" w:hAnsi="Open Sans" w:cs="Open Sans"/>
                <w:color w:val="4F81BD"/>
                <w:sz w:val="14"/>
                <w:szCs w:val="14"/>
              </w:rPr>
            </w:pPr>
            <w:r>
              <w:rPr>
                <w:rFonts w:ascii="Open Sans" w:eastAsia="Open Sans" w:hAnsi="Open Sans" w:cs="Open Sans"/>
                <w:sz w:val="14"/>
                <w:szCs w:val="14"/>
              </w:rPr>
              <w:t xml:space="preserve">Id </w:t>
            </w:r>
            <w:r>
              <w:rPr>
                <w:rFonts w:ascii="Open Sans" w:eastAsia="Open Sans" w:hAnsi="Open Sans" w:cs="Open Sans"/>
                <w:color w:val="4F81BD"/>
                <w:sz w:val="14"/>
                <w:szCs w:val="14"/>
              </w:rPr>
              <w:t>-En su red</w:t>
            </w:r>
          </w:p>
          <w:p w:rsidR="00A61283" w:rsidRDefault="006F533E">
            <w:pPr>
              <w:ind w:left="720"/>
              <w:rPr>
                <w:rFonts w:ascii="Open Sans" w:eastAsia="Open Sans" w:hAnsi="Open Sans" w:cs="Open Sans"/>
                <w:color w:val="F79646"/>
                <w:sz w:val="14"/>
                <w:szCs w:val="14"/>
              </w:rPr>
            </w:pPr>
            <w:proofErr w:type="spellStart"/>
            <w:r>
              <w:rPr>
                <w:rFonts w:ascii="Open Sans" w:eastAsia="Open Sans" w:hAnsi="Open Sans" w:cs="Open Sans"/>
                <w:color w:val="F79646"/>
                <w:sz w:val="14"/>
                <w:szCs w:val="14"/>
              </w:rPr>
              <w:t>Homepage</w:t>
            </w:r>
            <w:proofErr w:type="spellEnd"/>
          </w:p>
          <w:p w:rsidR="00A61283" w:rsidRDefault="006F533E">
            <w:pPr>
              <w:ind w:left="720"/>
              <w:rPr>
                <w:rFonts w:ascii="Open Sans" w:eastAsia="Open Sans" w:hAnsi="Open Sans" w:cs="Open Sans"/>
                <w:color w:val="F79646"/>
                <w:sz w:val="14"/>
                <w:szCs w:val="14"/>
              </w:rPr>
            </w:pPr>
            <w:r>
              <w:rPr>
                <w:rFonts w:ascii="Open Sans" w:eastAsia="Open Sans" w:hAnsi="Open Sans" w:cs="Open Sans"/>
                <w:color w:val="F79646"/>
                <w:sz w:val="14"/>
                <w:szCs w:val="14"/>
              </w:rPr>
              <w:t>Aliases</w:t>
            </w:r>
          </w:p>
          <w:p w:rsidR="00A61283" w:rsidRDefault="006F533E">
            <w:pPr>
              <w:ind w:left="720"/>
              <w:rPr>
                <w:rFonts w:ascii="Open Sans" w:eastAsia="Open Sans" w:hAnsi="Open Sans" w:cs="Open Sans"/>
                <w:color w:val="F79646"/>
                <w:sz w:val="14"/>
                <w:szCs w:val="14"/>
              </w:rPr>
            </w:pPr>
            <w:proofErr w:type="spellStart"/>
            <w:r>
              <w:rPr>
                <w:rFonts w:ascii="Open Sans" w:eastAsia="Open Sans" w:hAnsi="Open Sans" w:cs="Open Sans"/>
                <w:color w:val="F79646"/>
                <w:sz w:val="14"/>
                <w:szCs w:val="14"/>
              </w:rPr>
              <w:t>externalIds</w:t>
            </w:r>
            <w:proofErr w:type="spellEnd"/>
          </w:p>
          <w:p w:rsidR="00A61283" w:rsidRDefault="006F533E">
            <w:pPr>
              <w:rPr>
                <w:rFonts w:ascii="Open Sans" w:eastAsia="Open Sans" w:hAnsi="Open Sans" w:cs="Open Sans"/>
                <w:sz w:val="14"/>
                <w:szCs w:val="14"/>
              </w:rPr>
            </w:pPr>
            <w:proofErr w:type="spellStart"/>
            <w:r>
              <w:rPr>
                <w:rFonts w:ascii="Open Sans" w:eastAsia="Open Sans" w:hAnsi="Open Sans" w:cs="Open Sans"/>
                <w:sz w:val="14"/>
                <w:szCs w:val="14"/>
              </w:rPr>
              <w:t>Knowledge</w:t>
            </w:r>
            <w:proofErr w:type="spellEnd"/>
            <w:r>
              <w:rPr>
                <w:rFonts w:ascii="Open Sans" w:eastAsia="Open Sans" w:hAnsi="Open Sans" w:cs="Open Sans"/>
                <w:sz w:val="14"/>
                <w:szCs w:val="14"/>
              </w:rPr>
              <w:t xml:space="preserve"> </w:t>
            </w:r>
            <w:proofErr w:type="spellStart"/>
            <w:r>
              <w:rPr>
                <w:rFonts w:ascii="Open Sans" w:eastAsia="Open Sans" w:hAnsi="Open Sans" w:cs="Open Sans"/>
                <w:sz w:val="14"/>
                <w:szCs w:val="14"/>
              </w:rPr>
              <w:t>area</w:t>
            </w:r>
            <w:proofErr w:type="spellEnd"/>
            <w:r>
              <w:rPr>
                <w:rFonts w:ascii="Open Sans" w:eastAsia="Open Sans" w:hAnsi="Open Sans" w:cs="Open Sans"/>
                <w:sz w:val="14"/>
                <w:szCs w:val="14"/>
              </w:rPr>
              <w:t xml:space="preserve"> </w:t>
            </w:r>
          </w:p>
          <w:p w:rsidR="00A61283" w:rsidRDefault="006F533E">
            <w:pPr>
              <w:rPr>
                <w:rFonts w:ascii="Open Sans" w:eastAsia="Open Sans" w:hAnsi="Open Sans" w:cs="Open Sans"/>
                <w:sz w:val="14"/>
                <w:szCs w:val="14"/>
              </w:rPr>
            </w:pPr>
            <w:r>
              <w:rPr>
                <w:rFonts w:ascii="Open Sans" w:eastAsia="Open Sans" w:hAnsi="Open Sans" w:cs="Open Sans"/>
                <w:sz w:val="14"/>
                <w:szCs w:val="14"/>
              </w:rPr>
              <w:t xml:space="preserve">Etiquetas </w:t>
            </w:r>
          </w:p>
          <w:p w:rsidR="00A61283" w:rsidRDefault="006F533E">
            <w:pPr>
              <w:rPr>
                <w:rFonts w:ascii="Open Sans" w:eastAsia="Open Sans" w:hAnsi="Open Sans" w:cs="Open Sans"/>
                <w:color w:val="4F81BD"/>
                <w:sz w:val="14"/>
                <w:szCs w:val="14"/>
              </w:rPr>
            </w:pPr>
            <w:r>
              <w:rPr>
                <w:rFonts w:ascii="Open Sans" w:eastAsia="Open Sans" w:hAnsi="Open Sans" w:cs="Open Sans"/>
                <w:color w:val="4F81BD"/>
                <w:sz w:val="14"/>
                <w:szCs w:val="14"/>
              </w:rPr>
              <w:t xml:space="preserve">Número de artículos en la bibliografía </w:t>
            </w:r>
          </w:p>
          <w:p w:rsidR="00A61283" w:rsidRDefault="006F533E">
            <w:pPr>
              <w:rPr>
                <w:rFonts w:ascii="Open Sans" w:eastAsia="Open Sans" w:hAnsi="Open Sans" w:cs="Open Sans"/>
                <w:color w:val="4F81BD"/>
                <w:sz w:val="14"/>
                <w:szCs w:val="14"/>
              </w:rPr>
            </w:pPr>
            <w:r>
              <w:rPr>
                <w:rFonts w:ascii="Open Sans" w:eastAsia="Open Sans" w:hAnsi="Open Sans" w:cs="Open Sans"/>
                <w:color w:val="4F81BD"/>
                <w:sz w:val="14"/>
                <w:szCs w:val="14"/>
              </w:rPr>
              <w:t xml:space="preserve">Número de citas </w:t>
            </w:r>
          </w:p>
          <w:p w:rsidR="00A61283" w:rsidRDefault="006F533E">
            <w:pPr>
              <w:rPr>
                <w:rFonts w:ascii="Open Sans" w:eastAsia="Open Sans" w:hAnsi="Open Sans" w:cs="Open Sans"/>
                <w:sz w:val="14"/>
                <w:szCs w:val="14"/>
              </w:rPr>
            </w:pPr>
            <w:r>
              <w:rPr>
                <w:rFonts w:ascii="Open Sans" w:eastAsia="Open Sans" w:hAnsi="Open Sans" w:cs="Open Sans"/>
                <w:color w:val="4F81BD"/>
                <w:sz w:val="14"/>
                <w:szCs w:val="14"/>
              </w:rPr>
              <w:t xml:space="preserve">Links </w:t>
            </w:r>
          </w:p>
          <w:p w:rsidR="00A61283" w:rsidRDefault="006F533E">
            <w:pPr>
              <w:rPr>
                <w:rFonts w:ascii="Open Sans" w:eastAsia="Open Sans" w:hAnsi="Open Sans" w:cs="Open Sans"/>
                <w:sz w:val="14"/>
                <w:szCs w:val="14"/>
              </w:rPr>
            </w:pPr>
            <w:r>
              <w:rPr>
                <w:rFonts w:ascii="Open Sans" w:eastAsia="Open Sans" w:hAnsi="Open Sans" w:cs="Open Sans"/>
                <w:sz w:val="14"/>
                <w:szCs w:val="14"/>
              </w:rPr>
              <w:t xml:space="preserve">Página de inicio Página fin </w:t>
            </w:r>
          </w:p>
          <w:p w:rsidR="00A61283" w:rsidRDefault="006F533E">
            <w:pPr>
              <w:rPr>
                <w:rFonts w:ascii="Open Sans" w:eastAsia="Open Sans" w:hAnsi="Open Sans" w:cs="Open Sans"/>
                <w:sz w:val="14"/>
                <w:szCs w:val="14"/>
              </w:rPr>
            </w:pPr>
            <w:r>
              <w:rPr>
                <w:rFonts w:ascii="Open Sans" w:eastAsia="Open Sans" w:hAnsi="Open Sans" w:cs="Open Sans"/>
                <w:sz w:val="14"/>
                <w:szCs w:val="14"/>
              </w:rPr>
              <w:t xml:space="preserve">Revista ID </w:t>
            </w:r>
            <w:r>
              <w:rPr>
                <w:rFonts w:ascii="Noto Sans Symbols" w:eastAsia="Noto Sans Symbols" w:hAnsi="Noto Sans Symbols" w:cs="Noto Sans Symbols"/>
                <w:sz w:val="14"/>
                <w:szCs w:val="14"/>
              </w:rPr>
              <w:t>🡪</w:t>
            </w:r>
            <w:r>
              <w:rPr>
                <w:rFonts w:ascii="Open Sans" w:eastAsia="Open Sans" w:hAnsi="Open Sans" w:cs="Open Sans"/>
                <w:sz w:val="14"/>
                <w:szCs w:val="14"/>
              </w:rPr>
              <w:t xml:space="preserve"> </w:t>
            </w:r>
            <w:proofErr w:type="spellStart"/>
            <w:r>
              <w:rPr>
                <w:rFonts w:ascii="Open Sans" w:eastAsia="Open Sans" w:hAnsi="Open Sans" w:cs="Open Sans"/>
                <w:color w:val="4F81BD"/>
                <w:sz w:val="14"/>
                <w:szCs w:val="14"/>
              </w:rPr>
              <w:t>venue</w:t>
            </w:r>
            <w:proofErr w:type="spellEnd"/>
          </w:p>
          <w:p w:rsidR="00A61283" w:rsidRDefault="006F533E">
            <w:pPr>
              <w:ind w:left="720"/>
              <w:rPr>
                <w:rFonts w:ascii="Open Sans" w:eastAsia="Open Sans" w:hAnsi="Open Sans" w:cs="Open Sans"/>
                <w:sz w:val="14"/>
                <w:szCs w:val="14"/>
              </w:rPr>
            </w:pPr>
            <w:r>
              <w:rPr>
                <w:rFonts w:ascii="Open Sans" w:eastAsia="Open Sans" w:hAnsi="Open Sans" w:cs="Open Sans"/>
                <w:sz w:val="14"/>
                <w:szCs w:val="14"/>
              </w:rPr>
              <w:t xml:space="preserve">ID, </w:t>
            </w:r>
          </w:p>
          <w:p w:rsidR="00A61283" w:rsidRDefault="006F533E">
            <w:pPr>
              <w:ind w:left="720"/>
              <w:rPr>
                <w:rFonts w:ascii="Open Sans" w:eastAsia="Open Sans" w:hAnsi="Open Sans" w:cs="Open Sans"/>
                <w:sz w:val="14"/>
                <w:szCs w:val="14"/>
              </w:rPr>
            </w:pPr>
            <w:r>
              <w:rPr>
                <w:rFonts w:ascii="Open Sans" w:eastAsia="Open Sans" w:hAnsi="Open Sans" w:cs="Open Sans"/>
                <w:sz w:val="14"/>
                <w:szCs w:val="14"/>
              </w:rPr>
              <w:t>nombre</w:t>
            </w:r>
          </w:p>
          <w:p w:rsidR="00A61283" w:rsidRDefault="006F533E">
            <w:pPr>
              <w:ind w:left="720"/>
              <w:rPr>
                <w:rFonts w:ascii="Open Sans" w:eastAsia="Open Sans" w:hAnsi="Open Sans" w:cs="Open Sans"/>
                <w:sz w:val="14"/>
                <w:szCs w:val="14"/>
              </w:rPr>
            </w:pPr>
            <w:r>
              <w:rPr>
                <w:rFonts w:ascii="Open Sans" w:eastAsia="Open Sans" w:hAnsi="Open Sans" w:cs="Open Sans"/>
                <w:sz w:val="14"/>
                <w:szCs w:val="14"/>
              </w:rPr>
              <w:t>Metadatos de revista (¿)</w:t>
            </w:r>
          </w:p>
          <w:p w:rsidR="00A61283" w:rsidRDefault="006F533E">
            <w:pPr>
              <w:rPr>
                <w:rFonts w:ascii="Open Sans" w:eastAsia="Open Sans" w:hAnsi="Open Sans" w:cs="Open Sans"/>
                <w:sz w:val="14"/>
                <w:szCs w:val="14"/>
              </w:rPr>
            </w:pPr>
            <w:r>
              <w:rPr>
                <w:rFonts w:ascii="Open Sans" w:eastAsia="Open Sans" w:hAnsi="Open Sans" w:cs="Open Sans"/>
                <w:sz w:val="14"/>
                <w:szCs w:val="14"/>
              </w:rPr>
              <w:t xml:space="preserve">Bibliografía </w:t>
            </w:r>
          </w:p>
          <w:p w:rsidR="00A61283" w:rsidRDefault="006F533E">
            <w:pPr>
              <w:ind w:left="720"/>
              <w:rPr>
                <w:rFonts w:ascii="Open Sans" w:eastAsia="Open Sans" w:hAnsi="Open Sans" w:cs="Open Sans"/>
                <w:color w:val="4F81BD"/>
                <w:sz w:val="14"/>
                <w:szCs w:val="14"/>
              </w:rPr>
            </w:pPr>
            <w:r>
              <w:rPr>
                <w:rFonts w:ascii="Open Sans" w:eastAsia="Open Sans" w:hAnsi="Open Sans" w:cs="Open Sans"/>
                <w:color w:val="4F81BD"/>
                <w:sz w:val="14"/>
                <w:szCs w:val="14"/>
              </w:rPr>
              <w:t xml:space="preserve">ID </w:t>
            </w:r>
            <w:proofErr w:type="spellStart"/>
            <w:r>
              <w:rPr>
                <w:rFonts w:ascii="Open Sans" w:eastAsia="Open Sans" w:hAnsi="Open Sans" w:cs="Open Sans"/>
                <w:color w:val="4F81BD"/>
                <w:sz w:val="14"/>
                <w:szCs w:val="14"/>
              </w:rPr>
              <w:t>Semantic</w:t>
            </w:r>
            <w:proofErr w:type="spellEnd"/>
            <w:r>
              <w:rPr>
                <w:rFonts w:ascii="Open Sans" w:eastAsia="Open Sans" w:hAnsi="Open Sans" w:cs="Open Sans"/>
                <w:color w:val="4F81BD"/>
                <w:sz w:val="14"/>
                <w:szCs w:val="14"/>
              </w:rPr>
              <w:t xml:space="preserve"> </w:t>
            </w:r>
            <w:proofErr w:type="spellStart"/>
            <w:r>
              <w:rPr>
                <w:rFonts w:ascii="Open Sans" w:eastAsia="Open Sans" w:hAnsi="Open Sans" w:cs="Open Sans"/>
                <w:color w:val="4F81BD"/>
                <w:sz w:val="14"/>
                <w:szCs w:val="14"/>
              </w:rPr>
              <w:t>Scholar</w:t>
            </w:r>
            <w:proofErr w:type="spellEnd"/>
            <w:r>
              <w:rPr>
                <w:rFonts w:ascii="Open Sans" w:eastAsia="Open Sans" w:hAnsi="Open Sans" w:cs="Open Sans"/>
                <w:color w:val="4F81BD"/>
                <w:sz w:val="14"/>
                <w:szCs w:val="14"/>
              </w:rPr>
              <w:t xml:space="preserve"> </w:t>
            </w:r>
          </w:p>
          <w:p w:rsidR="00A61283" w:rsidRDefault="006F533E">
            <w:pPr>
              <w:ind w:left="720"/>
              <w:rPr>
                <w:rFonts w:ascii="Open Sans" w:eastAsia="Open Sans" w:hAnsi="Open Sans" w:cs="Open Sans"/>
                <w:color w:val="4F81BD"/>
                <w:sz w:val="14"/>
                <w:szCs w:val="14"/>
              </w:rPr>
            </w:pPr>
            <w:proofErr w:type="spellStart"/>
            <w:r>
              <w:rPr>
                <w:rFonts w:ascii="Open Sans" w:eastAsia="Open Sans" w:hAnsi="Open Sans" w:cs="Open Sans"/>
                <w:color w:val="4F81BD"/>
                <w:sz w:val="14"/>
                <w:szCs w:val="14"/>
              </w:rPr>
              <w:t>url</w:t>
            </w:r>
            <w:proofErr w:type="spellEnd"/>
            <w:r>
              <w:rPr>
                <w:rFonts w:ascii="Open Sans" w:eastAsia="Open Sans" w:hAnsi="Open Sans" w:cs="Open Sans"/>
                <w:color w:val="4F81BD"/>
                <w:sz w:val="14"/>
                <w:szCs w:val="14"/>
              </w:rPr>
              <w:t xml:space="preserve"> </w:t>
            </w:r>
          </w:p>
          <w:p w:rsidR="00A61283" w:rsidRDefault="006F533E">
            <w:pPr>
              <w:ind w:left="720"/>
              <w:rPr>
                <w:rFonts w:ascii="Open Sans" w:eastAsia="Open Sans" w:hAnsi="Open Sans" w:cs="Open Sans"/>
                <w:color w:val="4F81BD"/>
                <w:sz w:val="14"/>
                <w:szCs w:val="14"/>
              </w:rPr>
            </w:pPr>
            <w:proofErr w:type="spellStart"/>
            <w:r>
              <w:rPr>
                <w:rFonts w:ascii="Open Sans" w:eastAsia="Open Sans" w:hAnsi="Open Sans" w:cs="Open Sans"/>
                <w:color w:val="4F81BD"/>
                <w:sz w:val="14"/>
                <w:szCs w:val="14"/>
              </w:rPr>
              <w:t>title</w:t>
            </w:r>
            <w:proofErr w:type="spellEnd"/>
            <w:r>
              <w:rPr>
                <w:rFonts w:ascii="Open Sans" w:eastAsia="Open Sans" w:hAnsi="Open Sans" w:cs="Open Sans"/>
                <w:color w:val="4F81BD"/>
                <w:sz w:val="14"/>
                <w:szCs w:val="14"/>
              </w:rPr>
              <w:t xml:space="preserve"> </w:t>
            </w:r>
          </w:p>
          <w:p w:rsidR="00A61283" w:rsidRDefault="006F533E">
            <w:pPr>
              <w:ind w:left="720"/>
              <w:rPr>
                <w:rFonts w:ascii="Open Sans" w:eastAsia="Open Sans" w:hAnsi="Open Sans" w:cs="Open Sans"/>
                <w:color w:val="4F81BD"/>
                <w:sz w:val="14"/>
                <w:szCs w:val="14"/>
              </w:rPr>
            </w:pPr>
            <w:proofErr w:type="spellStart"/>
            <w:r>
              <w:rPr>
                <w:rFonts w:ascii="Open Sans" w:eastAsia="Open Sans" w:hAnsi="Open Sans" w:cs="Open Sans"/>
                <w:color w:val="4F81BD"/>
                <w:sz w:val="14"/>
                <w:szCs w:val="14"/>
              </w:rPr>
              <w:t>year</w:t>
            </w:r>
            <w:proofErr w:type="spellEnd"/>
            <w:r>
              <w:rPr>
                <w:rFonts w:ascii="Open Sans" w:eastAsia="Open Sans" w:hAnsi="Open Sans" w:cs="Open Sans"/>
                <w:color w:val="4F81BD"/>
                <w:sz w:val="14"/>
                <w:szCs w:val="14"/>
              </w:rPr>
              <w:t xml:space="preserve"> </w:t>
            </w:r>
          </w:p>
          <w:p w:rsidR="00A61283" w:rsidRDefault="006F533E">
            <w:pPr>
              <w:ind w:left="720"/>
              <w:rPr>
                <w:rFonts w:ascii="Open Sans" w:eastAsia="Open Sans" w:hAnsi="Open Sans" w:cs="Open Sans"/>
                <w:color w:val="4F81BD"/>
                <w:sz w:val="14"/>
                <w:szCs w:val="14"/>
              </w:rPr>
            </w:pPr>
            <w:proofErr w:type="spellStart"/>
            <w:r>
              <w:rPr>
                <w:rFonts w:ascii="Open Sans" w:eastAsia="Open Sans" w:hAnsi="Open Sans" w:cs="Open Sans"/>
                <w:color w:val="4F81BD"/>
                <w:sz w:val="14"/>
                <w:szCs w:val="14"/>
              </w:rPr>
              <w:t>authors</w:t>
            </w:r>
            <w:proofErr w:type="spellEnd"/>
          </w:p>
          <w:p w:rsidR="00A61283" w:rsidRDefault="006F533E">
            <w:pPr>
              <w:ind w:left="720"/>
              <w:rPr>
                <w:rFonts w:ascii="Open Sans" w:eastAsia="Open Sans" w:hAnsi="Open Sans" w:cs="Open Sans"/>
                <w:color w:val="000000"/>
                <w:sz w:val="16"/>
                <w:szCs w:val="16"/>
              </w:rPr>
            </w:pPr>
            <w:r>
              <w:rPr>
                <w:rFonts w:ascii="Open Sans" w:eastAsia="Open Sans" w:hAnsi="Open Sans" w:cs="Open Sans"/>
                <w:color w:val="4F81BD"/>
                <w:sz w:val="14"/>
                <w:szCs w:val="14"/>
              </w:rPr>
              <w:t>número de citas</w:t>
            </w:r>
          </w:p>
        </w:tc>
      </w:tr>
      <w:tr w:rsidR="00A61283">
        <w:trPr>
          <w:trHeight w:val="591"/>
        </w:trPr>
        <w:tc>
          <w:tcPr>
            <w:tcW w:w="2801"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16"/>
                <w:szCs w:val="16"/>
              </w:rPr>
            </w:pPr>
          </w:p>
        </w:tc>
        <w:tc>
          <w:tcPr>
            <w:tcW w:w="4530" w:type="dxa"/>
            <w:tcBorders>
              <w:top w:val="single" w:sz="6" w:space="0" w:color="000000"/>
              <w:left w:val="single" w:sz="6" w:space="0" w:color="000000"/>
              <w:bottom w:val="single" w:sz="6" w:space="0" w:color="000000"/>
              <w:right w:val="single" w:sz="6" w:space="0" w:color="000000"/>
            </w:tcBorders>
            <w:shd w:val="clear" w:color="auto" w:fill="auto"/>
          </w:tcPr>
          <w:p w:rsidR="00A61283" w:rsidRDefault="006F533E">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92D050"/>
                <w:sz w:val="18"/>
                <w:szCs w:val="18"/>
              </w:rPr>
              <w:t>PRO</w:t>
            </w:r>
            <w:r>
              <w:rPr>
                <w:rFonts w:ascii="Open Sans" w:eastAsia="Open Sans" w:hAnsi="Open Sans" w:cs="Open Sans"/>
                <w:color w:val="000000"/>
                <w:sz w:val="18"/>
                <w:szCs w:val="18"/>
              </w:rPr>
              <w:t xml:space="preserve">] No se necesita ninguna API-Key ni token para reclamar la información. </w:t>
            </w:r>
          </w:p>
        </w:tc>
        <w:tc>
          <w:tcPr>
            <w:tcW w:w="2985" w:type="dxa"/>
            <w:vMerge/>
            <w:tcBorders>
              <w:top w:val="single" w:sz="6" w:space="0" w:color="000000"/>
              <w:left w:val="single" w:sz="6" w:space="0" w:color="000000"/>
              <w:bottom w:val="single" w:sz="6" w:space="0" w:color="000000"/>
              <w:right w:val="single" w:sz="6" w:space="0" w:color="000000"/>
            </w:tcBorders>
            <w:shd w:val="clear" w:color="auto" w:fill="auto"/>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3211" w:type="dxa"/>
            <w:vMerge/>
            <w:tcBorders>
              <w:top w:val="single" w:sz="6" w:space="0" w:color="000000"/>
              <w:left w:val="single" w:sz="6" w:space="0" w:color="000000"/>
            </w:tcBorders>
            <w:shd w:val="clear" w:color="auto" w:fill="auto"/>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r>
      <w:tr w:rsidR="00A61283">
        <w:trPr>
          <w:trHeight w:val="813"/>
        </w:trPr>
        <w:tc>
          <w:tcPr>
            <w:tcW w:w="2801"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4530" w:type="dxa"/>
            <w:tcBorders>
              <w:top w:val="single" w:sz="6" w:space="0" w:color="000000"/>
              <w:left w:val="single" w:sz="6" w:space="0" w:color="000000"/>
              <w:bottom w:val="single" w:sz="6" w:space="0" w:color="000000"/>
              <w:right w:val="single" w:sz="6" w:space="0" w:color="000000"/>
            </w:tcBorders>
            <w:shd w:val="clear" w:color="auto" w:fill="auto"/>
          </w:tcPr>
          <w:p w:rsidR="00A61283" w:rsidRDefault="006F533E">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FF0000"/>
                <w:sz w:val="18"/>
                <w:szCs w:val="18"/>
              </w:rPr>
              <w:t>Contra</w:t>
            </w:r>
            <w:r>
              <w:rPr>
                <w:rFonts w:ascii="Open Sans" w:eastAsia="Open Sans" w:hAnsi="Open Sans" w:cs="Open Sans"/>
                <w:color w:val="000000"/>
                <w:sz w:val="18"/>
                <w:szCs w:val="18"/>
              </w:rPr>
              <w:t xml:space="preserve">] No tiene el id identificativo de una revista. Por lo que esta información </w:t>
            </w:r>
            <w:r>
              <w:rPr>
                <w:rFonts w:ascii="Open Sans" w:eastAsia="Open Sans" w:hAnsi="Open Sans" w:cs="Open Sans"/>
                <w:sz w:val="18"/>
                <w:szCs w:val="18"/>
              </w:rPr>
              <w:t>ha de</w:t>
            </w:r>
            <w:r>
              <w:rPr>
                <w:rFonts w:ascii="Open Sans" w:eastAsia="Open Sans" w:hAnsi="Open Sans" w:cs="Open Sans"/>
                <w:color w:val="000000"/>
                <w:sz w:val="18"/>
                <w:szCs w:val="18"/>
              </w:rPr>
              <w:t xml:space="preserve"> ser completada con otras fuentes externas. </w:t>
            </w:r>
          </w:p>
        </w:tc>
        <w:tc>
          <w:tcPr>
            <w:tcW w:w="2985" w:type="dxa"/>
            <w:vMerge w:val="restart"/>
            <w:tcBorders>
              <w:top w:val="single" w:sz="6" w:space="0" w:color="000000"/>
              <w:left w:val="single" w:sz="6" w:space="0" w:color="000000"/>
              <w:bottom w:val="single" w:sz="6" w:space="0" w:color="000000"/>
              <w:right w:val="single" w:sz="6" w:space="0" w:color="000000"/>
            </w:tcBorders>
            <w:shd w:val="clear" w:color="auto" w:fill="auto"/>
          </w:tcPr>
          <w:p w:rsidR="00A61283" w:rsidRDefault="006F533E">
            <w:pPr>
              <w:jc w:val="both"/>
              <w:rPr>
                <w:rFonts w:ascii="Open Sans" w:eastAsia="Open Sans" w:hAnsi="Open Sans" w:cs="Open Sans"/>
                <w:color w:val="F79646"/>
                <w:sz w:val="18"/>
                <w:szCs w:val="18"/>
              </w:rPr>
            </w:pPr>
            <w:r>
              <w:rPr>
                <w:rFonts w:ascii="Open Sans" w:eastAsia="Open Sans" w:hAnsi="Open Sans" w:cs="Open Sans"/>
                <w:color w:val="F79646"/>
                <w:sz w:val="18"/>
                <w:szCs w:val="18"/>
              </w:rPr>
              <w:t xml:space="preserve">También tiene otras </w:t>
            </w:r>
            <w:proofErr w:type="spellStart"/>
            <w:r>
              <w:rPr>
                <w:rFonts w:ascii="Open Sans" w:eastAsia="Open Sans" w:hAnsi="Open Sans" w:cs="Open Sans"/>
                <w:color w:val="F79646"/>
                <w:sz w:val="18"/>
                <w:szCs w:val="18"/>
              </w:rPr>
              <w:t>APIs</w:t>
            </w:r>
            <w:proofErr w:type="spellEnd"/>
            <w:r>
              <w:rPr>
                <w:rFonts w:ascii="Open Sans" w:eastAsia="Open Sans" w:hAnsi="Open Sans" w:cs="Open Sans"/>
                <w:color w:val="F79646"/>
                <w:sz w:val="18"/>
                <w:szCs w:val="18"/>
              </w:rPr>
              <w:t xml:space="preserve"> para saber más información sobre un autor. </w:t>
            </w:r>
          </w:p>
          <w:p w:rsidR="00A61283" w:rsidRDefault="006F533E">
            <w:pPr>
              <w:jc w:val="both"/>
              <w:rPr>
                <w:rFonts w:ascii="Open Sans" w:eastAsia="Open Sans" w:hAnsi="Open Sans" w:cs="Open Sans"/>
                <w:color w:val="000000"/>
                <w:sz w:val="18"/>
                <w:szCs w:val="18"/>
              </w:rPr>
            </w:pPr>
            <w:hyperlink r:id="rId53">
              <w:r>
                <w:rPr>
                  <w:rFonts w:ascii="Open Sans" w:eastAsia="Open Sans" w:hAnsi="Open Sans" w:cs="Open Sans"/>
                  <w:color w:val="000000"/>
                  <w:sz w:val="18"/>
                  <w:szCs w:val="18"/>
                </w:rPr>
                <w:t>https://api.semanticscholar.org/</w:t>
              </w:r>
            </w:hyperlink>
          </w:p>
          <w:p w:rsidR="00A61283" w:rsidRDefault="006F533E">
            <w:pPr>
              <w:jc w:val="both"/>
              <w:rPr>
                <w:rFonts w:ascii="Open Sans" w:eastAsia="Open Sans" w:hAnsi="Open Sans" w:cs="Open Sans"/>
                <w:color w:val="000000"/>
                <w:sz w:val="18"/>
                <w:szCs w:val="18"/>
              </w:rPr>
            </w:pPr>
            <w:proofErr w:type="spellStart"/>
            <w:r>
              <w:rPr>
                <w:rFonts w:ascii="Open Sans" w:eastAsia="Open Sans" w:hAnsi="Open Sans" w:cs="Open Sans"/>
                <w:color w:val="000000"/>
                <w:sz w:val="18"/>
                <w:szCs w:val="18"/>
              </w:rPr>
              <w:t>graph</w:t>
            </w:r>
            <w:proofErr w:type="spellEnd"/>
            <w:r>
              <w:rPr>
                <w:rFonts w:ascii="Open Sans" w:eastAsia="Open Sans" w:hAnsi="Open Sans" w:cs="Open Sans"/>
                <w:color w:val="000000"/>
                <w:sz w:val="18"/>
                <w:szCs w:val="18"/>
              </w:rPr>
              <w:t>/v1/</w:t>
            </w:r>
            <w:proofErr w:type="spellStart"/>
            <w:r>
              <w:rPr>
                <w:rFonts w:ascii="Open Sans" w:eastAsia="Open Sans" w:hAnsi="Open Sans" w:cs="Open Sans"/>
                <w:color w:val="000000"/>
                <w:sz w:val="18"/>
                <w:szCs w:val="18"/>
              </w:rPr>
              <w:t>author</w:t>
            </w:r>
            <w:proofErr w:type="spellEnd"/>
            <w:r>
              <w:rPr>
                <w:rFonts w:ascii="Open Sans" w:eastAsia="Open Sans" w:hAnsi="Open Sans" w:cs="Open Sans"/>
                <w:color w:val="000000"/>
                <w:sz w:val="18"/>
                <w:szCs w:val="18"/>
              </w:rPr>
              <w:t>/{</w:t>
            </w:r>
            <w:proofErr w:type="spellStart"/>
            <w:r>
              <w:rPr>
                <w:rFonts w:ascii="Open Sans" w:eastAsia="Open Sans" w:hAnsi="Open Sans" w:cs="Open Sans"/>
                <w:color w:val="000000"/>
                <w:sz w:val="18"/>
                <w:szCs w:val="18"/>
              </w:rPr>
              <w:t>author_id</w:t>
            </w:r>
            <w:proofErr w:type="spellEnd"/>
            <w:r>
              <w:rPr>
                <w:rFonts w:ascii="Open Sans" w:eastAsia="Open Sans" w:hAnsi="Open Sans" w:cs="Open Sans"/>
                <w:color w:val="000000"/>
                <w:sz w:val="18"/>
                <w:szCs w:val="18"/>
              </w:rPr>
              <w:t>}?</w:t>
            </w:r>
            <w:proofErr w:type="spellStart"/>
            <w:r>
              <w:rPr>
                <w:rFonts w:ascii="Open Sans" w:eastAsia="Open Sans" w:hAnsi="Open Sans" w:cs="Open Sans"/>
                <w:color w:val="000000"/>
                <w:sz w:val="18"/>
                <w:szCs w:val="18"/>
              </w:rPr>
              <w:t>fields</w:t>
            </w:r>
            <w:proofErr w:type="spellEnd"/>
            <w:r>
              <w:rPr>
                <w:rFonts w:ascii="Open Sans" w:eastAsia="Open Sans" w:hAnsi="Open Sans" w:cs="Open Sans"/>
                <w:color w:val="000000"/>
                <w:sz w:val="18"/>
                <w:szCs w:val="18"/>
              </w:rPr>
              <w:t>=…</w:t>
            </w:r>
          </w:p>
          <w:p w:rsidR="00A61283" w:rsidRDefault="006F533E">
            <w:pPr>
              <w:jc w:val="both"/>
              <w:rPr>
                <w:rFonts w:ascii="Open Sans" w:eastAsia="Open Sans" w:hAnsi="Open Sans" w:cs="Open Sans"/>
                <w:color w:val="000000"/>
                <w:sz w:val="18"/>
                <w:szCs w:val="18"/>
              </w:rPr>
            </w:pPr>
            <w:r>
              <w:rPr>
                <w:rFonts w:ascii="Open Sans" w:eastAsia="Open Sans" w:hAnsi="Open Sans" w:cs="Open Sans"/>
                <w:color w:val="000000"/>
                <w:sz w:val="18"/>
                <w:szCs w:val="18"/>
              </w:rPr>
              <w:t>Esta API es necesaria para obtener el id del autor del que queremos la información (la llamada de arriba).</w:t>
            </w:r>
          </w:p>
        </w:tc>
        <w:tc>
          <w:tcPr>
            <w:tcW w:w="3211" w:type="dxa"/>
            <w:vMerge/>
            <w:tcBorders>
              <w:top w:val="single" w:sz="6" w:space="0" w:color="000000"/>
              <w:left w:val="single" w:sz="6" w:space="0" w:color="000000"/>
            </w:tcBorders>
            <w:shd w:val="clear" w:color="auto" w:fill="auto"/>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20"/>
                <w:szCs w:val="20"/>
              </w:rPr>
            </w:pPr>
          </w:p>
        </w:tc>
      </w:tr>
      <w:tr w:rsidR="00A61283">
        <w:trPr>
          <w:trHeight w:val="786"/>
        </w:trPr>
        <w:tc>
          <w:tcPr>
            <w:tcW w:w="2801"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20"/>
                <w:szCs w:val="20"/>
              </w:rPr>
            </w:pPr>
          </w:p>
        </w:tc>
        <w:tc>
          <w:tcPr>
            <w:tcW w:w="4530" w:type="dxa"/>
            <w:tcBorders>
              <w:top w:val="single" w:sz="6" w:space="0" w:color="000000"/>
              <w:left w:val="single" w:sz="6" w:space="0" w:color="000000"/>
              <w:bottom w:val="single" w:sz="6" w:space="0" w:color="000000"/>
              <w:right w:val="single" w:sz="6" w:space="0" w:color="000000"/>
            </w:tcBorders>
            <w:shd w:val="clear" w:color="auto" w:fill="auto"/>
          </w:tcPr>
          <w:p w:rsidR="00A61283" w:rsidRDefault="006F533E">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FF0000"/>
                <w:sz w:val="18"/>
                <w:szCs w:val="18"/>
              </w:rPr>
              <w:t>Contra</w:t>
            </w:r>
            <w:r>
              <w:rPr>
                <w:rFonts w:ascii="Open Sans" w:eastAsia="Open Sans" w:hAnsi="Open Sans" w:cs="Open Sans"/>
                <w:color w:val="000000"/>
                <w:sz w:val="18"/>
                <w:szCs w:val="18"/>
              </w:rPr>
              <w:t xml:space="preserve">] Los </w:t>
            </w:r>
            <w:proofErr w:type="spellStart"/>
            <w:r>
              <w:rPr>
                <w:rFonts w:ascii="Open Sans" w:eastAsia="Open Sans" w:hAnsi="Open Sans" w:cs="Open Sans"/>
                <w:color w:val="000000"/>
                <w:sz w:val="18"/>
                <w:szCs w:val="18"/>
              </w:rPr>
              <w:t>IDs</w:t>
            </w:r>
            <w:proofErr w:type="spellEnd"/>
            <w:r>
              <w:rPr>
                <w:rFonts w:ascii="Open Sans" w:eastAsia="Open Sans" w:hAnsi="Open Sans" w:cs="Open Sans"/>
                <w:color w:val="000000"/>
                <w:sz w:val="18"/>
                <w:szCs w:val="18"/>
              </w:rPr>
              <w:t xml:space="preserve"> devueltos son en la mayoría de ellos de su propia red.  </w:t>
            </w:r>
            <w:r>
              <w:rPr>
                <w:rFonts w:ascii="Open Sans" w:eastAsia="Open Sans" w:hAnsi="Open Sans" w:cs="Open Sans"/>
                <w:color w:val="9BBB59"/>
                <w:sz w:val="18"/>
                <w:szCs w:val="18"/>
              </w:rPr>
              <w:t xml:space="preserve">Al menos devuelve un identificador. </w:t>
            </w:r>
          </w:p>
        </w:tc>
        <w:tc>
          <w:tcPr>
            <w:tcW w:w="2985" w:type="dxa"/>
            <w:vMerge/>
            <w:tcBorders>
              <w:top w:val="single" w:sz="6" w:space="0" w:color="000000"/>
              <w:left w:val="single" w:sz="6" w:space="0" w:color="000000"/>
              <w:bottom w:val="single" w:sz="6" w:space="0" w:color="000000"/>
              <w:right w:val="single" w:sz="6" w:space="0" w:color="000000"/>
            </w:tcBorders>
            <w:shd w:val="clear" w:color="auto" w:fill="auto"/>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3211" w:type="dxa"/>
            <w:vMerge/>
            <w:tcBorders>
              <w:top w:val="single" w:sz="6" w:space="0" w:color="000000"/>
              <w:left w:val="single" w:sz="6" w:space="0" w:color="000000"/>
            </w:tcBorders>
            <w:shd w:val="clear" w:color="auto" w:fill="auto"/>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r>
      <w:tr w:rsidR="00A61283">
        <w:trPr>
          <w:trHeight w:val="630"/>
        </w:trPr>
        <w:tc>
          <w:tcPr>
            <w:tcW w:w="2801" w:type="dxa"/>
            <w:vMerge/>
            <w:tcBorders>
              <w:top w:val="single" w:sz="6" w:space="0" w:color="000000"/>
              <w:left w:val="single" w:sz="6" w:space="0" w:color="000000"/>
              <w:bottom w:val="single" w:sz="6" w:space="0" w:color="000000"/>
              <w:right w:val="single" w:sz="6" w:space="0" w:color="000000"/>
            </w:tcBorders>
            <w:shd w:val="clear" w:color="auto" w:fill="auto"/>
            <w:vAlign w:val="center"/>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4530" w:type="dxa"/>
            <w:tcBorders>
              <w:top w:val="single" w:sz="6" w:space="0" w:color="000000"/>
              <w:left w:val="single" w:sz="6" w:space="0" w:color="000000"/>
              <w:bottom w:val="single" w:sz="6" w:space="0" w:color="000000"/>
              <w:right w:val="single" w:sz="6" w:space="0" w:color="000000"/>
            </w:tcBorders>
            <w:shd w:val="clear" w:color="auto" w:fill="auto"/>
          </w:tcPr>
          <w:p w:rsidR="00A61283" w:rsidRDefault="006F533E">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9BBB59"/>
                <w:sz w:val="18"/>
                <w:szCs w:val="18"/>
              </w:rPr>
              <w:t>PRO</w:t>
            </w:r>
            <w:r>
              <w:rPr>
                <w:rFonts w:ascii="Open Sans" w:eastAsia="Open Sans" w:hAnsi="Open Sans" w:cs="Open Sans"/>
                <w:color w:val="000000"/>
                <w:sz w:val="18"/>
                <w:szCs w:val="18"/>
              </w:rPr>
              <w:t>] Los metadatos de la bibliográfica son igual de extensos que los de la publicación principal.</w:t>
            </w:r>
          </w:p>
        </w:tc>
        <w:tc>
          <w:tcPr>
            <w:tcW w:w="2985" w:type="dxa"/>
            <w:vMerge/>
            <w:tcBorders>
              <w:top w:val="single" w:sz="6" w:space="0" w:color="000000"/>
              <w:left w:val="single" w:sz="6" w:space="0" w:color="000000"/>
              <w:bottom w:val="single" w:sz="6" w:space="0" w:color="000000"/>
              <w:right w:val="single" w:sz="6" w:space="0" w:color="000000"/>
            </w:tcBorders>
            <w:shd w:val="clear" w:color="auto" w:fill="auto"/>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3211" w:type="dxa"/>
            <w:vMerge/>
            <w:tcBorders>
              <w:top w:val="single" w:sz="6" w:space="0" w:color="000000"/>
              <w:left w:val="single" w:sz="6" w:space="0" w:color="000000"/>
            </w:tcBorders>
            <w:shd w:val="clear" w:color="auto" w:fill="auto"/>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r>
      <w:tr w:rsidR="00A61283">
        <w:trPr>
          <w:trHeight w:val="450"/>
        </w:trPr>
        <w:tc>
          <w:tcPr>
            <w:tcW w:w="10316" w:type="dxa"/>
            <w:gridSpan w:val="3"/>
            <w:tcBorders>
              <w:top w:val="single" w:sz="6" w:space="0" w:color="000000"/>
              <w:left w:val="single" w:sz="6" w:space="0" w:color="000000"/>
              <w:bottom w:val="single" w:sz="6" w:space="0" w:color="000000"/>
              <w:right w:val="single" w:sz="6" w:space="0" w:color="000000"/>
            </w:tcBorders>
            <w:shd w:val="clear" w:color="auto" w:fill="auto"/>
            <w:vAlign w:val="center"/>
          </w:tcPr>
          <w:p w:rsidR="00A61283" w:rsidRDefault="006F533E">
            <w:pPr>
              <w:jc w:val="both"/>
              <w:rPr>
                <w:rFonts w:ascii="Open Sans" w:eastAsia="Open Sans" w:hAnsi="Open Sans" w:cs="Open Sans"/>
                <w:color w:val="000000"/>
                <w:sz w:val="18"/>
                <w:szCs w:val="18"/>
              </w:rPr>
            </w:pPr>
            <w:r>
              <w:rPr>
                <w:rFonts w:ascii="Open Sans" w:eastAsia="Open Sans" w:hAnsi="Open Sans" w:cs="Open Sans"/>
                <w:sz w:val="18"/>
                <w:szCs w:val="18"/>
              </w:rPr>
              <w:t xml:space="preserve">Opinión: el sistema de llamadas es muy fácil y cómodo. La información que devuelve no es muy extensa pero sí mínima y suficiente. La </w:t>
            </w:r>
            <w:r>
              <w:rPr>
                <w:rFonts w:ascii="Open Sans" w:eastAsia="Open Sans" w:hAnsi="Open Sans" w:cs="Open Sans"/>
                <w:sz w:val="18"/>
                <w:szCs w:val="18"/>
                <w:u w:val="single"/>
              </w:rPr>
              <w:t xml:space="preserve">mejor opción es que esta fuente externa se use como complementaria a </w:t>
            </w:r>
            <w:proofErr w:type="spellStart"/>
            <w:r>
              <w:rPr>
                <w:rFonts w:ascii="Open Sans" w:eastAsia="Open Sans" w:hAnsi="Open Sans" w:cs="Open Sans"/>
                <w:sz w:val="18"/>
                <w:szCs w:val="18"/>
                <w:u w:val="single"/>
              </w:rPr>
              <w:t>Scopus</w:t>
            </w:r>
            <w:proofErr w:type="spellEnd"/>
            <w:r>
              <w:rPr>
                <w:rFonts w:ascii="Open Sans" w:eastAsia="Open Sans" w:hAnsi="Open Sans" w:cs="Open Sans"/>
                <w:sz w:val="18"/>
                <w:szCs w:val="18"/>
                <w:u w:val="single"/>
              </w:rPr>
              <w:t xml:space="preserve">, por ejemplo. </w:t>
            </w:r>
            <w:r>
              <w:rPr>
                <w:rFonts w:ascii="Open Sans" w:eastAsia="Open Sans" w:hAnsi="Open Sans" w:cs="Open Sans"/>
                <w:sz w:val="18"/>
                <w:szCs w:val="18"/>
              </w:rPr>
              <w:t>También sirve para realizar la primera llamada, aunque hay ciertos datos que se deberían como el DOI de una publicación o el ORCID de un usuario.</w:t>
            </w:r>
          </w:p>
        </w:tc>
        <w:tc>
          <w:tcPr>
            <w:tcW w:w="3211" w:type="dxa"/>
            <w:vMerge/>
            <w:tcBorders>
              <w:top w:val="single" w:sz="6" w:space="0" w:color="000000"/>
              <w:left w:val="single" w:sz="6" w:space="0" w:color="000000"/>
            </w:tcBorders>
            <w:shd w:val="clear" w:color="auto" w:fill="auto"/>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r>
    </w:tbl>
    <w:p w:rsidR="00A61283" w:rsidRDefault="00A61283"/>
    <w:tbl>
      <w:tblPr>
        <w:tblStyle w:val="afff7"/>
        <w:tblW w:w="13695" w:type="dxa"/>
        <w:tblInd w:w="-30" w:type="dxa"/>
        <w:tblLayout w:type="fixed"/>
        <w:tblLook w:val="0400" w:firstRow="0" w:lastRow="0" w:firstColumn="0" w:lastColumn="0" w:noHBand="0" w:noVBand="1"/>
      </w:tblPr>
      <w:tblGrid>
        <w:gridCol w:w="2865"/>
        <w:gridCol w:w="3720"/>
        <w:gridCol w:w="3720"/>
        <w:gridCol w:w="3390"/>
      </w:tblGrid>
      <w:tr w:rsidR="00A61283">
        <w:trPr>
          <w:trHeight w:val="691"/>
        </w:trPr>
        <w:tc>
          <w:tcPr>
            <w:tcW w:w="2865" w:type="dxa"/>
            <w:vMerge w:val="restart"/>
            <w:tcBorders>
              <w:top w:val="single" w:sz="6" w:space="0" w:color="000000"/>
              <w:left w:val="single" w:sz="4" w:space="0" w:color="000000"/>
              <w:right w:val="single" w:sz="4" w:space="0" w:color="000000"/>
            </w:tcBorders>
            <w:shd w:val="clear" w:color="auto" w:fill="auto"/>
            <w:vAlign w:val="center"/>
          </w:tcPr>
          <w:p w:rsidR="00A61283" w:rsidRDefault="006F533E">
            <w:pPr>
              <w:rPr>
                <w:rFonts w:ascii="Open Sans" w:eastAsia="Open Sans" w:hAnsi="Open Sans" w:cs="Open Sans"/>
                <w:b/>
                <w:color w:val="000000"/>
                <w:sz w:val="34"/>
                <w:szCs w:val="34"/>
              </w:rPr>
            </w:pPr>
            <w:proofErr w:type="spellStart"/>
            <w:r>
              <w:rPr>
                <w:rFonts w:ascii="Open Sans" w:eastAsia="Open Sans" w:hAnsi="Open Sans" w:cs="Open Sans"/>
                <w:b/>
                <w:color w:val="000000"/>
                <w:sz w:val="34"/>
                <w:szCs w:val="34"/>
              </w:rPr>
              <w:t>Crossref</w:t>
            </w:r>
            <w:proofErr w:type="spellEnd"/>
          </w:p>
          <w:p w:rsidR="00A61283" w:rsidRDefault="006F533E">
            <w:pPr>
              <w:rPr>
                <w:rFonts w:ascii="Open Sans" w:eastAsia="Open Sans" w:hAnsi="Open Sans" w:cs="Open Sans"/>
                <w:b/>
                <w:color w:val="000000"/>
                <w:sz w:val="18"/>
                <w:szCs w:val="18"/>
              </w:rPr>
            </w:pPr>
            <w:r>
              <w:rPr>
                <w:rFonts w:ascii="Open Sans" w:eastAsia="Open Sans" w:hAnsi="Open Sans" w:cs="Open Sans"/>
                <w:b/>
                <w:color w:val="000000"/>
                <w:sz w:val="20"/>
                <w:szCs w:val="20"/>
              </w:rPr>
              <w:t>(se les ha caído el servidor)</w:t>
            </w:r>
          </w:p>
        </w:tc>
        <w:tc>
          <w:tcPr>
            <w:tcW w:w="3720" w:type="dxa"/>
            <w:tcBorders>
              <w:top w:val="single" w:sz="6" w:space="0" w:color="000000"/>
              <w:left w:val="nil"/>
              <w:bottom w:val="single" w:sz="4" w:space="0" w:color="000000"/>
              <w:right w:val="single" w:sz="6" w:space="0" w:color="000000"/>
            </w:tcBorders>
            <w:shd w:val="clear" w:color="auto" w:fill="auto"/>
          </w:tcPr>
          <w:p w:rsidR="00A61283" w:rsidRDefault="006F533E">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FF0000"/>
                <w:sz w:val="18"/>
                <w:szCs w:val="18"/>
              </w:rPr>
              <w:t>Contra</w:t>
            </w:r>
            <w:r>
              <w:rPr>
                <w:rFonts w:ascii="Open Sans" w:eastAsia="Open Sans" w:hAnsi="Open Sans" w:cs="Open Sans"/>
                <w:color w:val="000000"/>
                <w:sz w:val="18"/>
                <w:szCs w:val="18"/>
              </w:rPr>
              <w:t xml:space="preserve">] Tiene un límite de </w:t>
            </w:r>
            <w:proofErr w:type="spellStart"/>
            <w:r>
              <w:rPr>
                <w:rFonts w:ascii="Open Sans" w:eastAsia="Open Sans" w:hAnsi="Open Sans" w:cs="Open Sans"/>
                <w:i/>
                <w:color w:val="000000"/>
                <w:sz w:val="18"/>
                <w:szCs w:val="18"/>
              </w:rPr>
              <w:t>requests</w:t>
            </w:r>
            <w:proofErr w:type="spellEnd"/>
            <w:r>
              <w:rPr>
                <w:rFonts w:ascii="Open Sans" w:eastAsia="Open Sans" w:hAnsi="Open Sans" w:cs="Open Sans"/>
                <w:color w:val="000000"/>
                <w:sz w:val="18"/>
                <w:szCs w:val="18"/>
              </w:rPr>
              <w:t xml:space="preserve"> por segundo. </w:t>
            </w:r>
            <w:r>
              <w:rPr>
                <w:rFonts w:ascii="Open Sans" w:eastAsia="Open Sans" w:hAnsi="Open Sans" w:cs="Open Sans"/>
                <w:color w:val="00B050"/>
                <w:sz w:val="18"/>
                <w:szCs w:val="18"/>
              </w:rPr>
              <w:t>Creo que se puede aumentar, pero hay que declararlo.</w:t>
            </w:r>
            <w:r>
              <w:rPr>
                <w:rFonts w:ascii="Open Sans" w:eastAsia="Open Sans" w:hAnsi="Open Sans" w:cs="Open Sans"/>
                <w:color w:val="000000"/>
                <w:sz w:val="18"/>
                <w:szCs w:val="18"/>
              </w:rPr>
              <w:t xml:space="preserve"> </w:t>
            </w:r>
          </w:p>
        </w:tc>
        <w:tc>
          <w:tcPr>
            <w:tcW w:w="3720" w:type="dxa"/>
            <w:vMerge w:val="restart"/>
            <w:tcBorders>
              <w:top w:val="single" w:sz="6" w:space="0" w:color="000000"/>
              <w:left w:val="single" w:sz="6" w:space="0" w:color="000000"/>
              <w:right w:val="single" w:sz="6" w:space="0" w:color="000000"/>
            </w:tcBorders>
            <w:shd w:val="clear" w:color="auto" w:fill="auto"/>
          </w:tcPr>
          <w:p w:rsidR="00A61283" w:rsidRDefault="006F533E">
            <w:pPr>
              <w:jc w:val="both"/>
              <w:rPr>
                <w:rFonts w:ascii="Open Sans" w:eastAsia="Open Sans" w:hAnsi="Open Sans" w:cs="Open Sans"/>
                <w:color w:val="000000"/>
                <w:sz w:val="18"/>
                <w:szCs w:val="18"/>
              </w:rPr>
            </w:pPr>
            <w:r>
              <w:rPr>
                <w:rFonts w:ascii="Open Sans" w:eastAsia="Open Sans" w:hAnsi="Open Sans" w:cs="Open Sans"/>
                <w:color w:val="000000"/>
                <w:sz w:val="18"/>
                <w:szCs w:val="18"/>
              </w:rPr>
              <w:t>La Api que obtiene las publicaciones de un autor. Esta petición proporciona demasiada información incluyendo artículos ajenos a dicho autor</w:t>
            </w:r>
          </w:p>
        </w:tc>
        <w:tc>
          <w:tcPr>
            <w:tcW w:w="3390" w:type="dxa"/>
            <w:vMerge w:val="restart"/>
            <w:tcBorders>
              <w:top w:val="single" w:sz="6" w:space="0" w:color="000000"/>
              <w:left w:val="single" w:sz="6" w:space="0" w:color="000000"/>
              <w:bottom w:val="single" w:sz="6" w:space="0" w:color="000000"/>
              <w:right w:val="single" w:sz="6" w:space="0" w:color="000000"/>
            </w:tcBorders>
            <w:shd w:val="clear" w:color="auto" w:fill="auto"/>
          </w:tcPr>
          <w:p w:rsidR="00A61283" w:rsidRDefault="006F533E">
            <w:pPr>
              <w:rPr>
                <w:rFonts w:ascii="Open Sans" w:eastAsia="Open Sans" w:hAnsi="Open Sans" w:cs="Open Sans"/>
                <w:color w:val="4F81BD"/>
                <w:sz w:val="16"/>
                <w:szCs w:val="16"/>
              </w:rPr>
            </w:pPr>
            <w:proofErr w:type="spellStart"/>
            <w:r>
              <w:rPr>
                <w:rFonts w:ascii="Open Sans" w:eastAsia="Open Sans" w:hAnsi="Open Sans" w:cs="Open Sans"/>
                <w:color w:val="4F81BD"/>
                <w:sz w:val="16"/>
                <w:szCs w:val="16"/>
              </w:rPr>
              <w:t>Doi</w:t>
            </w:r>
            <w:proofErr w:type="spellEnd"/>
            <w:r>
              <w:rPr>
                <w:rFonts w:ascii="Open Sans" w:eastAsia="Open Sans" w:hAnsi="Open Sans" w:cs="Open Sans"/>
                <w:color w:val="4F81BD"/>
                <w:sz w:val="16"/>
                <w:szCs w:val="16"/>
              </w:rPr>
              <w:t xml:space="preserve"> </w:t>
            </w:r>
          </w:p>
          <w:p w:rsidR="00A61283" w:rsidRDefault="006F533E">
            <w:pPr>
              <w:rPr>
                <w:rFonts w:ascii="Open Sans" w:eastAsia="Open Sans" w:hAnsi="Open Sans" w:cs="Open Sans"/>
                <w:color w:val="4F81BD"/>
                <w:sz w:val="16"/>
                <w:szCs w:val="16"/>
              </w:rPr>
            </w:pPr>
            <w:r>
              <w:rPr>
                <w:rFonts w:ascii="Open Sans" w:eastAsia="Open Sans" w:hAnsi="Open Sans" w:cs="Open Sans"/>
                <w:color w:val="4F81BD"/>
                <w:sz w:val="16"/>
                <w:szCs w:val="16"/>
              </w:rPr>
              <w:t xml:space="preserve">Título </w:t>
            </w:r>
          </w:p>
          <w:p w:rsidR="00A61283" w:rsidRDefault="006F533E">
            <w:pPr>
              <w:rPr>
                <w:rFonts w:ascii="Open Sans" w:eastAsia="Open Sans" w:hAnsi="Open Sans" w:cs="Open Sans"/>
                <w:sz w:val="16"/>
                <w:szCs w:val="16"/>
              </w:rPr>
            </w:pPr>
            <w:proofErr w:type="spellStart"/>
            <w:r>
              <w:rPr>
                <w:rFonts w:ascii="Open Sans" w:eastAsia="Open Sans" w:hAnsi="Open Sans" w:cs="Open Sans"/>
                <w:sz w:val="16"/>
                <w:szCs w:val="16"/>
              </w:rPr>
              <w:t>Abstract</w:t>
            </w:r>
            <w:proofErr w:type="spellEnd"/>
            <w:r>
              <w:rPr>
                <w:rFonts w:ascii="Open Sans" w:eastAsia="Open Sans" w:hAnsi="Open Sans" w:cs="Open Sans"/>
                <w:sz w:val="16"/>
                <w:szCs w:val="16"/>
              </w:rPr>
              <w:t xml:space="preserve"> </w:t>
            </w:r>
          </w:p>
          <w:p w:rsidR="00A61283" w:rsidRDefault="006F533E">
            <w:pPr>
              <w:rPr>
                <w:rFonts w:ascii="Open Sans" w:eastAsia="Open Sans" w:hAnsi="Open Sans" w:cs="Open Sans"/>
                <w:color w:val="4F81BD"/>
                <w:sz w:val="16"/>
                <w:szCs w:val="16"/>
              </w:rPr>
            </w:pPr>
            <w:r>
              <w:rPr>
                <w:rFonts w:ascii="Open Sans" w:eastAsia="Open Sans" w:hAnsi="Open Sans" w:cs="Open Sans"/>
                <w:color w:val="4F81BD"/>
                <w:sz w:val="16"/>
                <w:szCs w:val="16"/>
              </w:rPr>
              <w:t xml:space="preserve">Tipo </w:t>
            </w:r>
          </w:p>
          <w:p w:rsidR="00A61283" w:rsidRDefault="006F533E">
            <w:pPr>
              <w:rPr>
                <w:rFonts w:ascii="Open Sans" w:eastAsia="Open Sans" w:hAnsi="Open Sans" w:cs="Open Sans"/>
                <w:color w:val="4F81BD"/>
                <w:sz w:val="16"/>
                <w:szCs w:val="16"/>
              </w:rPr>
            </w:pPr>
            <w:r>
              <w:rPr>
                <w:rFonts w:ascii="Open Sans" w:eastAsia="Open Sans" w:hAnsi="Open Sans" w:cs="Open Sans"/>
                <w:color w:val="4F81BD"/>
                <w:sz w:val="16"/>
                <w:szCs w:val="16"/>
              </w:rPr>
              <w:t xml:space="preserve">Fecha </w:t>
            </w:r>
          </w:p>
          <w:p w:rsidR="00A61283" w:rsidRDefault="006F533E">
            <w:pPr>
              <w:rPr>
                <w:rFonts w:ascii="Open Sans" w:eastAsia="Open Sans" w:hAnsi="Open Sans" w:cs="Open Sans"/>
                <w:sz w:val="16"/>
                <w:szCs w:val="16"/>
              </w:rPr>
            </w:pPr>
            <w:r>
              <w:rPr>
                <w:rFonts w:ascii="Open Sans" w:eastAsia="Open Sans" w:hAnsi="Open Sans" w:cs="Open Sans"/>
                <w:sz w:val="16"/>
                <w:szCs w:val="16"/>
              </w:rPr>
              <w:t>Autores /autor principal (</w:t>
            </w:r>
            <w:r>
              <w:rPr>
                <w:rFonts w:ascii="Open Sans" w:eastAsia="Open Sans" w:hAnsi="Open Sans" w:cs="Open Sans"/>
                <w:color w:val="4F81BD"/>
                <w:sz w:val="16"/>
                <w:szCs w:val="16"/>
              </w:rPr>
              <w:t>orden</w:t>
            </w:r>
            <w:r>
              <w:rPr>
                <w:rFonts w:ascii="Open Sans" w:eastAsia="Open Sans" w:hAnsi="Open Sans" w:cs="Open Sans"/>
                <w:sz w:val="16"/>
                <w:szCs w:val="16"/>
              </w:rPr>
              <w:t>)-&gt;</w:t>
            </w:r>
          </w:p>
          <w:p w:rsidR="00A61283" w:rsidRDefault="006F533E">
            <w:pPr>
              <w:ind w:left="720"/>
              <w:rPr>
                <w:rFonts w:ascii="Open Sans" w:eastAsia="Open Sans" w:hAnsi="Open Sans" w:cs="Open Sans"/>
                <w:color w:val="4F81BD"/>
                <w:sz w:val="16"/>
                <w:szCs w:val="16"/>
              </w:rPr>
            </w:pPr>
            <w:r>
              <w:rPr>
                <w:rFonts w:ascii="Open Sans" w:eastAsia="Open Sans" w:hAnsi="Open Sans" w:cs="Open Sans"/>
                <w:color w:val="4F81BD"/>
                <w:sz w:val="16"/>
                <w:szCs w:val="16"/>
              </w:rPr>
              <w:t xml:space="preserve">Nombre </w:t>
            </w:r>
          </w:p>
          <w:p w:rsidR="00A61283" w:rsidRDefault="006F533E">
            <w:pPr>
              <w:ind w:left="720"/>
              <w:rPr>
                <w:rFonts w:ascii="Open Sans" w:eastAsia="Open Sans" w:hAnsi="Open Sans" w:cs="Open Sans"/>
                <w:sz w:val="16"/>
                <w:szCs w:val="16"/>
              </w:rPr>
            </w:pPr>
            <w:r>
              <w:rPr>
                <w:rFonts w:ascii="Open Sans" w:eastAsia="Open Sans" w:hAnsi="Open Sans" w:cs="Open Sans"/>
                <w:sz w:val="16"/>
                <w:szCs w:val="16"/>
              </w:rPr>
              <w:t xml:space="preserve">Id </w:t>
            </w:r>
          </w:p>
          <w:p w:rsidR="00A61283" w:rsidRDefault="006F533E">
            <w:pPr>
              <w:rPr>
                <w:rFonts w:ascii="Open Sans" w:eastAsia="Open Sans" w:hAnsi="Open Sans" w:cs="Open Sans"/>
                <w:sz w:val="16"/>
                <w:szCs w:val="16"/>
              </w:rPr>
            </w:pPr>
            <w:proofErr w:type="spellStart"/>
            <w:r>
              <w:rPr>
                <w:rFonts w:ascii="Open Sans" w:eastAsia="Open Sans" w:hAnsi="Open Sans" w:cs="Open Sans"/>
                <w:sz w:val="16"/>
                <w:szCs w:val="16"/>
              </w:rPr>
              <w:t>Knowledge</w:t>
            </w:r>
            <w:proofErr w:type="spellEnd"/>
            <w:r>
              <w:rPr>
                <w:rFonts w:ascii="Open Sans" w:eastAsia="Open Sans" w:hAnsi="Open Sans" w:cs="Open Sans"/>
                <w:sz w:val="16"/>
                <w:szCs w:val="16"/>
              </w:rPr>
              <w:t xml:space="preserve"> área </w:t>
            </w:r>
          </w:p>
          <w:p w:rsidR="00A61283" w:rsidRDefault="006F533E">
            <w:pPr>
              <w:rPr>
                <w:rFonts w:ascii="Open Sans" w:eastAsia="Open Sans" w:hAnsi="Open Sans" w:cs="Open Sans"/>
                <w:color w:val="4F81BD"/>
                <w:sz w:val="16"/>
                <w:szCs w:val="16"/>
              </w:rPr>
            </w:pPr>
            <w:r>
              <w:rPr>
                <w:rFonts w:ascii="Open Sans" w:eastAsia="Open Sans" w:hAnsi="Open Sans" w:cs="Open Sans"/>
                <w:color w:val="4F81BD"/>
                <w:sz w:val="16"/>
                <w:szCs w:val="16"/>
              </w:rPr>
              <w:t>Etiquetas (un poco raras…)</w:t>
            </w:r>
          </w:p>
          <w:p w:rsidR="00A61283" w:rsidRDefault="006F533E">
            <w:pPr>
              <w:rPr>
                <w:rFonts w:ascii="Open Sans" w:eastAsia="Open Sans" w:hAnsi="Open Sans" w:cs="Open Sans"/>
                <w:color w:val="F79646"/>
                <w:sz w:val="16"/>
                <w:szCs w:val="16"/>
              </w:rPr>
            </w:pPr>
            <w:r>
              <w:rPr>
                <w:rFonts w:ascii="Open Sans" w:eastAsia="Open Sans" w:hAnsi="Open Sans" w:cs="Open Sans"/>
                <w:color w:val="F79646"/>
                <w:sz w:val="16"/>
                <w:szCs w:val="16"/>
              </w:rPr>
              <w:t xml:space="preserve">Número de artículos en la bibliografía -&gt; dudoso porque pone 0.  </w:t>
            </w:r>
          </w:p>
          <w:p w:rsidR="00A61283" w:rsidRDefault="006F533E">
            <w:pPr>
              <w:rPr>
                <w:rFonts w:ascii="Open Sans" w:eastAsia="Open Sans" w:hAnsi="Open Sans" w:cs="Open Sans"/>
                <w:color w:val="4F81BD"/>
                <w:sz w:val="16"/>
                <w:szCs w:val="16"/>
              </w:rPr>
            </w:pPr>
            <w:r>
              <w:rPr>
                <w:rFonts w:ascii="Open Sans" w:eastAsia="Open Sans" w:hAnsi="Open Sans" w:cs="Open Sans"/>
                <w:color w:val="4F81BD"/>
                <w:sz w:val="16"/>
                <w:szCs w:val="16"/>
              </w:rPr>
              <w:t>Número de citas (</w:t>
            </w:r>
            <w:proofErr w:type="spellStart"/>
            <w:r>
              <w:rPr>
                <w:rFonts w:ascii="Open Sans" w:eastAsia="Open Sans" w:hAnsi="Open Sans" w:cs="Open Sans"/>
                <w:color w:val="4F81BD"/>
                <w:sz w:val="16"/>
                <w:szCs w:val="16"/>
              </w:rPr>
              <w:t>is-referenced-by-count</w:t>
            </w:r>
            <w:proofErr w:type="spellEnd"/>
            <w:r>
              <w:rPr>
                <w:rFonts w:ascii="Open Sans" w:eastAsia="Open Sans" w:hAnsi="Open Sans" w:cs="Open Sans"/>
                <w:color w:val="4F81BD"/>
                <w:sz w:val="16"/>
                <w:szCs w:val="16"/>
              </w:rPr>
              <w:t>)</w:t>
            </w:r>
          </w:p>
          <w:p w:rsidR="00A61283" w:rsidRDefault="006F533E">
            <w:pPr>
              <w:rPr>
                <w:rFonts w:ascii="Open Sans" w:eastAsia="Open Sans" w:hAnsi="Open Sans" w:cs="Open Sans"/>
                <w:color w:val="4F81BD"/>
                <w:sz w:val="16"/>
                <w:szCs w:val="16"/>
              </w:rPr>
            </w:pPr>
            <w:r>
              <w:rPr>
                <w:rFonts w:ascii="Open Sans" w:eastAsia="Open Sans" w:hAnsi="Open Sans" w:cs="Open Sans"/>
                <w:color w:val="4F81BD"/>
                <w:sz w:val="16"/>
                <w:szCs w:val="16"/>
              </w:rPr>
              <w:t xml:space="preserve">Links </w:t>
            </w:r>
          </w:p>
          <w:p w:rsidR="00A61283" w:rsidRDefault="006F533E">
            <w:pPr>
              <w:rPr>
                <w:rFonts w:ascii="Open Sans" w:eastAsia="Open Sans" w:hAnsi="Open Sans" w:cs="Open Sans"/>
                <w:color w:val="4F81BD"/>
                <w:sz w:val="16"/>
                <w:szCs w:val="16"/>
              </w:rPr>
            </w:pPr>
            <w:r>
              <w:rPr>
                <w:rFonts w:ascii="Open Sans" w:eastAsia="Open Sans" w:hAnsi="Open Sans" w:cs="Open Sans"/>
                <w:color w:val="4F81BD"/>
                <w:sz w:val="16"/>
                <w:szCs w:val="16"/>
              </w:rPr>
              <w:t xml:space="preserve">Página de inicio Página fin </w:t>
            </w:r>
          </w:p>
          <w:p w:rsidR="00A61283" w:rsidRDefault="006F533E">
            <w:pPr>
              <w:rPr>
                <w:rFonts w:ascii="Open Sans" w:eastAsia="Open Sans" w:hAnsi="Open Sans" w:cs="Open Sans"/>
                <w:sz w:val="16"/>
                <w:szCs w:val="16"/>
              </w:rPr>
            </w:pPr>
            <w:r>
              <w:rPr>
                <w:rFonts w:ascii="Open Sans" w:eastAsia="Open Sans" w:hAnsi="Open Sans" w:cs="Open Sans"/>
                <w:sz w:val="16"/>
                <w:szCs w:val="16"/>
              </w:rPr>
              <w:t>Revista ID</w:t>
            </w:r>
          </w:p>
          <w:p w:rsidR="00A61283" w:rsidRDefault="006F533E">
            <w:pPr>
              <w:ind w:left="720"/>
              <w:rPr>
                <w:rFonts w:ascii="Open Sans" w:eastAsia="Open Sans" w:hAnsi="Open Sans" w:cs="Open Sans"/>
                <w:sz w:val="16"/>
                <w:szCs w:val="16"/>
              </w:rPr>
            </w:pPr>
            <w:r>
              <w:rPr>
                <w:rFonts w:ascii="Open Sans" w:eastAsia="Open Sans" w:hAnsi="Open Sans" w:cs="Open Sans"/>
                <w:color w:val="4F81BD"/>
                <w:sz w:val="16"/>
                <w:szCs w:val="16"/>
              </w:rPr>
              <w:t>ID</w:t>
            </w:r>
            <w:r>
              <w:rPr>
                <w:rFonts w:ascii="Open Sans" w:eastAsia="Open Sans" w:hAnsi="Open Sans" w:cs="Open Sans"/>
                <w:sz w:val="16"/>
                <w:szCs w:val="16"/>
              </w:rPr>
              <w:t xml:space="preserve">, </w:t>
            </w:r>
          </w:p>
          <w:p w:rsidR="00A61283" w:rsidRDefault="006F533E">
            <w:pPr>
              <w:ind w:left="720"/>
              <w:rPr>
                <w:rFonts w:ascii="Open Sans" w:eastAsia="Open Sans" w:hAnsi="Open Sans" w:cs="Open Sans"/>
                <w:sz w:val="16"/>
                <w:szCs w:val="16"/>
              </w:rPr>
            </w:pPr>
            <w:r>
              <w:rPr>
                <w:rFonts w:ascii="Open Sans" w:eastAsia="Open Sans" w:hAnsi="Open Sans" w:cs="Open Sans"/>
                <w:color w:val="4F81BD"/>
                <w:sz w:val="16"/>
                <w:szCs w:val="16"/>
              </w:rPr>
              <w:t xml:space="preserve">Nombre </w:t>
            </w:r>
          </w:p>
          <w:p w:rsidR="00A61283" w:rsidRDefault="006F533E">
            <w:pPr>
              <w:ind w:left="720"/>
              <w:rPr>
                <w:rFonts w:ascii="Open Sans" w:eastAsia="Open Sans" w:hAnsi="Open Sans" w:cs="Open Sans"/>
                <w:sz w:val="16"/>
                <w:szCs w:val="16"/>
              </w:rPr>
            </w:pPr>
            <w:r>
              <w:rPr>
                <w:rFonts w:ascii="Open Sans" w:eastAsia="Open Sans" w:hAnsi="Open Sans" w:cs="Open Sans"/>
                <w:sz w:val="16"/>
                <w:szCs w:val="16"/>
              </w:rPr>
              <w:t>Metadatos de revista (¿)</w:t>
            </w:r>
          </w:p>
          <w:p w:rsidR="00A61283" w:rsidRDefault="006F533E">
            <w:pPr>
              <w:rPr>
                <w:rFonts w:ascii="Open Sans" w:eastAsia="Open Sans" w:hAnsi="Open Sans" w:cs="Open Sans"/>
                <w:sz w:val="16"/>
                <w:szCs w:val="16"/>
              </w:rPr>
            </w:pPr>
            <w:r>
              <w:rPr>
                <w:rFonts w:ascii="Open Sans" w:eastAsia="Open Sans" w:hAnsi="Open Sans" w:cs="Open Sans"/>
                <w:sz w:val="16"/>
                <w:szCs w:val="16"/>
              </w:rPr>
              <w:t xml:space="preserve">Bibliografía </w:t>
            </w:r>
          </w:p>
          <w:p w:rsidR="00A61283" w:rsidRDefault="006F533E">
            <w:pPr>
              <w:ind w:left="720"/>
              <w:rPr>
                <w:rFonts w:ascii="Open Sans" w:eastAsia="Open Sans" w:hAnsi="Open Sans" w:cs="Open Sans"/>
                <w:color w:val="000000"/>
                <w:sz w:val="18"/>
                <w:szCs w:val="18"/>
              </w:rPr>
            </w:pPr>
            <w:proofErr w:type="spellStart"/>
            <w:r>
              <w:rPr>
                <w:rFonts w:ascii="Open Sans" w:eastAsia="Open Sans" w:hAnsi="Open Sans" w:cs="Open Sans"/>
                <w:sz w:val="16"/>
                <w:szCs w:val="16"/>
              </w:rPr>
              <w:t>Metadata</w:t>
            </w:r>
            <w:proofErr w:type="spellEnd"/>
            <w:r>
              <w:rPr>
                <w:rFonts w:ascii="Open Sans" w:eastAsia="Open Sans" w:hAnsi="Open Sans" w:cs="Open Sans"/>
                <w:sz w:val="16"/>
                <w:szCs w:val="16"/>
              </w:rPr>
              <w:t xml:space="preserve"> de cada artículo</w:t>
            </w:r>
          </w:p>
        </w:tc>
      </w:tr>
      <w:tr w:rsidR="00A61283">
        <w:trPr>
          <w:trHeight w:val="707"/>
        </w:trPr>
        <w:tc>
          <w:tcPr>
            <w:tcW w:w="2865" w:type="dxa"/>
            <w:vMerge/>
            <w:tcBorders>
              <w:top w:val="single" w:sz="6" w:space="0" w:color="000000"/>
              <w:left w:val="single" w:sz="4" w:space="0" w:color="000000"/>
              <w:right w:val="single" w:sz="4" w:space="0" w:color="000000"/>
            </w:tcBorders>
            <w:shd w:val="clear" w:color="auto" w:fill="auto"/>
            <w:vAlign w:val="center"/>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3720" w:type="dxa"/>
            <w:tcBorders>
              <w:top w:val="single" w:sz="4" w:space="0" w:color="000000"/>
              <w:left w:val="nil"/>
              <w:bottom w:val="single" w:sz="4" w:space="0" w:color="000000"/>
              <w:right w:val="single" w:sz="6" w:space="0" w:color="000000"/>
            </w:tcBorders>
            <w:shd w:val="clear" w:color="auto" w:fill="auto"/>
          </w:tcPr>
          <w:p w:rsidR="00A61283" w:rsidRDefault="006F533E">
            <w:pPr>
              <w:pBdr>
                <w:top w:val="nil"/>
                <w:left w:val="nil"/>
                <w:bottom w:val="nil"/>
                <w:right w:val="nil"/>
                <w:between w:val="nil"/>
              </w:pBdr>
              <w:jc w:val="both"/>
              <w:rPr>
                <w:rFonts w:ascii="Open Sans" w:eastAsia="Open Sans" w:hAnsi="Open Sans" w:cs="Open Sans"/>
                <w:b/>
                <w:color w:val="000000"/>
                <w:sz w:val="18"/>
                <w:szCs w:val="18"/>
              </w:rPr>
            </w:pPr>
            <w:r>
              <w:rPr>
                <w:rFonts w:ascii="Open Sans" w:eastAsia="Open Sans" w:hAnsi="Open Sans" w:cs="Open Sans"/>
                <w:b/>
                <w:color w:val="000000"/>
                <w:sz w:val="18"/>
                <w:szCs w:val="18"/>
              </w:rPr>
              <w:t>[</w:t>
            </w:r>
            <w:r>
              <w:rPr>
                <w:rFonts w:ascii="Open Sans" w:eastAsia="Open Sans" w:hAnsi="Open Sans" w:cs="Open Sans"/>
                <w:b/>
                <w:color w:val="FF0000"/>
                <w:sz w:val="18"/>
                <w:szCs w:val="18"/>
              </w:rPr>
              <w:t>Contra</w:t>
            </w:r>
            <w:r>
              <w:rPr>
                <w:rFonts w:ascii="Open Sans" w:eastAsia="Open Sans" w:hAnsi="Open Sans" w:cs="Open Sans"/>
                <w:b/>
                <w:color w:val="000000"/>
                <w:sz w:val="18"/>
                <w:szCs w:val="18"/>
              </w:rPr>
              <w:t xml:space="preserve">] </w:t>
            </w:r>
            <w:r>
              <w:rPr>
                <w:rFonts w:ascii="Open Sans" w:eastAsia="Open Sans" w:hAnsi="Open Sans" w:cs="Open Sans"/>
                <w:b/>
                <w:color w:val="000000"/>
                <w:sz w:val="18"/>
                <w:szCs w:val="18"/>
                <w:highlight w:val="lightGray"/>
              </w:rPr>
              <w:t>No creo que sirva para obtener los artículos de un autor en concreto.</w:t>
            </w:r>
            <w:r>
              <w:rPr>
                <w:rFonts w:ascii="Open Sans" w:eastAsia="Open Sans" w:hAnsi="Open Sans" w:cs="Open Sans"/>
                <w:b/>
                <w:color w:val="000000"/>
                <w:sz w:val="18"/>
                <w:szCs w:val="18"/>
              </w:rPr>
              <w:t xml:space="preserve"> </w:t>
            </w:r>
          </w:p>
        </w:tc>
        <w:tc>
          <w:tcPr>
            <w:tcW w:w="3720" w:type="dxa"/>
            <w:vMerge/>
            <w:tcBorders>
              <w:top w:val="single" w:sz="6" w:space="0" w:color="000000"/>
              <w:left w:val="single" w:sz="6" w:space="0" w:color="000000"/>
              <w:right w:val="single" w:sz="6" w:space="0" w:color="000000"/>
            </w:tcBorders>
            <w:shd w:val="clear" w:color="auto" w:fill="auto"/>
          </w:tcPr>
          <w:p w:rsidR="00A61283" w:rsidRDefault="00A61283">
            <w:pPr>
              <w:widowControl w:val="0"/>
              <w:pBdr>
                <w:top w:val="nil"/>
                <w:left w:val="nil"/>
                <w:bottom w:val="nil"/>
                <w:right w:val="nil"/>
                <w:between w:val="nil"/>
              </w:pBdr>
              <w:spacing w:line="276" w:lineRule="auto"/>
              <w:rPr>
                <w:rFonts w:ascii="Open Sans" w:eastAsia="Open Sans" w:hAnsi="Open Sans" w:cs="Open Sans"/>
                <w:b/>
                <w:color w:val="000000"/>
                <w:sz w:val="18"/>
                <w:szCs w:val="18"/>
              </w:rPr>
            </w:pPr>
          </w:p>
        </w:tc>
        <w:tc>
          <w:tcPr>
            <w:tcW w:w="3390" w:type="dxa"/>
            <w:vMerge/>
            <w:tcBorders>
              <w:top w:val="single" w:sz="6" w:space="0" w:color="000000"/>
              <w:left w:val="single" w:sz="6" w:space="0" w:color="000000"/>
              <w:bottom w:val="single" w:sz="6" w:space="0" w:color="000000"/>
              <w:right w:val="single" w:sz="6" w:space="0" w:color="000000"/>
            </w:tcBorders>
            <w:shd w:val="clear" w:color="auto" w:fill="auto"/>
          </w:tcPr>
          <w:p w:rsidR="00A61283" w:rsidRDefault="00A61283">
            <w:pPr>
              <w:widowControl w:val="0"/>
              <w:pBdr>
                <w:top w:val="nil"/>
                <w:left w:val="nil"/>
                <w:bottom w:val="nil"/>
                <w:right w:val="nil"/>
                <w:between w:val="nil"/>
              </w:pBdr>
              <w:spacing w:line="276" w:lineRule="auto"/>
              <w:rPr>
                <w:rFonts w:ascii="Open Sans" w:eastAsia="Open Sans" w:hAnsi="Open Sans" w:cs="Open Sans"/>
                <w:b/>
                <w:color w:val="000000"/>
                <w:sz w:val="18"/>
                <w:szCs w:val="18"/>
              </w:rPr>
            </w:pPr>
          </w:p>
        </w:tc>
      </w:tr>
      <w:tr w:rsidR="00A61283">
        <w:trPr>
          <w:trHeight w:val="1230"/>
        </w:trPr>
        <w:tc>
          <w:tcPr>
            <w:tcW w:w="2865" w:type="dxa"/>
            <w:vMerge/>
            <w:tcBorders>
              <w:top w:val="single" w:sz="6" w:space="0" w:color="000000"/>
              <w:left w:val="single" w:sz="4" w:space="0" w:color="000000"/>
              <w:right w:val="single" w:sz="4" w:space="0" w:color="000000"/>
            </w:tcBorders>
            <w:shd w:val="clear" w:color="auto" w:fill="auto"/>
            <w:vAlign w:val="center"/>
          </w:tcPr>
          <w:p w:rsidR="00A61283" w:rsidRDefault="00A61283">
            <w:pPr>
              <w:widowControl w:val="0"/>
              <w:pBdr>
                <w:top w:val="nil"/>
                <w:left w:val="nil"/>
                <w:bottom w:val="nil"/>
                <w:right w:val="nil"/>
                <w:between w:val="nil"/>
              </w:pBdr>
              <w:spacing w:line="276" w:lineRule="auto"/>
              <w:rPr>
                <w:rFonts w:ascii="Open Sans" w:eastAsia="Open Sans" w:hAnsi="Open Sans" w:cs="Open Sans"/>
                <w:b/>
                <w:color w:val="000000"/>
                <w:sz w:val="18"/>
                <w:szCs w:val="18"/>
              </w:rPr>
            </w:pPr>
          </w:p>
        </w:tc>
        <w:tc>
          <w:tcPr>
            <w:tcW w:w="3720" w:type="dxa"/>
            <w:tcBorders>
              <w:top w:val="single" w:sz="4" w:space="0" w:color="000000"/>
              <w:left w:val="nil"/>
              <w:bottom w:val="single" w:sz="4" w:space="0" w:color="000000"/>
              <w:right w:val="single" w:sz="6" w:space="0" w:color="000000"/>
            </w:tcBorders>
            <w:shd w:val="clear" w:color="auto" w:fill="auto"/>
          </w:tcPr>
          <w:p w:rsidR="00A61283" w:rsidRDefault="006F533E">
            <w:pPr>
              <w:pBdr>
                <w:top w:val="nil"/>
                <w:left w:val="nil"/>
                <w:bottom w:val="nil"/>
                <w:right w:val="nil"/>
                <w:between w:val="nil"/>
              </w:pBdr>
              <w:jc w:val="both"/>
              <w:rPr>
                <w:rFonts w:ascii="Open Sans" w:eastAsia="Open Sans" w:hAnsi="Open Sans" w:cs="Open Sans"/>
                <w:b/>
                <w:color w:val="000000"/>
                <w:sz w:val="16"/>
                <w:szCs w:val="16"/>
              </w:rPr>
            </w:pPr>
            <w:r>
              <w:rPr>
                <w:rFonts w:ascii="Open Sans" w:eastAsia="Open Sans" w:hAnsi="Open Sans" w:cs="Open Sans"/>
                <w:b/>
                <w:color w:val="000000"/>
                <w:sz w:val="18"/>
                <w:szCs w:val="18"/>
              </w:rPr>
              <w:t>[</w:t>
            </w:r>
            <w:r>
              <w:rPr>
                <w:rFonts w:ascii="Open Sans" w:eastAsia="Open Sans" w:hAnsi="Open Sans" w:cs="Open Sans"/>
                <w:b/>
                <w:color w:val="FF0000"/>
                <w:sz w:val="18"/>
                <w:szCs w:val="18"/>
              </w:rPr>
              <w:t>contra</w:t>
            </w:r>
            <w:r>
              <w:rPr>
                <w:rFonts w:ascii="Open Sans" w:eastAsia="Open Sans" w:hAnsi="Open Sans" w:cs="Open Sans"/>
                <w:b/>
                <w:color w:val="000000"/>
                <w:sz w:val="18"/>
                <w:szCs w:val="18"/>
              </w:rPr>
              <w:t xml:space="preserve">] Los identificadores de persona no son devueltos, únicamente su nombre. </w:t>
            </w:r>
            <w:r>
              <w:rPr>
                <w:rFonts w:ascii="Open Sans" w:eastAsia="Open Sans" w:hAnsi="Open Sans" w:cs="Open Sans"/>
                <w:b/>
                <w:color w:val="92D050"/>
                <w:sz w:val="18"/>
                <w:szCs w:val="18"/>
              </w:rPr>
              <w:t>H</w:t>
            </w:r>
            <w:r>
              <w:rPr>
                <w:rFonts w:ascii="Open Sans" w:eastAsia="Open Sans" w:hAnsi="Open Sans" w:cs="Open Sans"/>
                <w:b/>
                <w:color w:val="92D050"/>
                <w:sz w:val="16"/>
                <w:szCs w:val="16"/>
              </w:rPr>
              <w:t>ay casos en los que sí se devuelve el ORCID, pero solo en algunas personas.</w:t>
            </w:r>
          </w:p>
        </w:tc>
        <w:tc>
          <w:tcPr>
            <w:tcW w:w="3720" w:type="dxa"/>
            <w:vMerge/>
            <w:tcBorders>
              <w:top w:val="single" w:sz="6" w:space="0" w:color="000000"/>
              <w:left w:val="single" w:sz="6" w:space="0" w:color="000000"/>
              <w:right w:val="single" w:sz="6" w:space="0" w:color="000000"/>
            </w:tcBorders>
            <w:shd w:val="clear" w:color="auto" w:fill="auto"/>
          </w:tcPr>
          <w:p w:rsidR="00A61283" w:rsidRDefault="00A61283">
            <w:pPr>
              <w:widowControl w:val="0"/>
              <w:pBdr>
                <w:top w:val="nil"/>
                <w:left w:val="nil"/>
                <w:bottom w:val="nil"/>
                <w:right w:val="nil"/>
                <w:between w:val="nil"/>
              </w:pBdr>
              <w:spacing w:line="276" w:lineRule="auto"/>
              <w:rPr>
                <w:rFonts w:ascii="Open Sans" w:eastAsia="Open Sans" w:hAnsi="Open Sans" w:cs="Open Sans"/>
                <w:b/>
                <w:color w:val="000000"/>
                <w:sz w:val="18"/>
                <w:szCs w:val="18"/>
              </w:rPr>
            </w:pPr>
          </w:p>
        </w:tc>
        <w:tc>
          <w:tcPr>
            <w:tcW w:w="3390" w:type="dxa"/>
            <w:vMerge/>
            <w:tcBorders>
              <w:top w:val="single" w:sz="6" w:space="0" w:color="000000"/>
              <w:left w:val="single" w:sz="6" w:space="0" w:color="000000"/>
              <w:bottom w:val="single" w:sz="6" w:space="0" w:color="000000"/>
              <w:right w:val="single" w:sz="6" w:space="0" w:color="000000"/>
            </w:tcBorders>
            <w:shd w:val="clear" w:color="auto" w:fill="auto"/>
          </w:tcPr>
          <w:p w:rsidR="00A61283" w:rsidRDefault="00A61283">
            <w:pPr>
              <w:widowControl w:val="0"/>
              <w:pBdr>
                <w:top w:val="nil"/>
                <w:left w:val="nil"/>
                <w:bottom w:val="nil"/>
                <w:right w:val="nil"/>
                <w:between w:val="nil"/>
              </w:pBdr>
              <w:spacing w:line="276" w:lineRule="auto"/>
              <w:rPr>
                <w:rFonts w:ascii="Open Sans" w:eastAsia="Open Sans" w:hAnsi="Open Sans" w:cs="Open Sans"/>
                <w:b/>
                <w:color w:val="000000"/>
                <w:sz w:val="18"/>
                <w:szCs w:val="18"/>
              </w:rPr>
            </w:pPr>
          </w:p>
        </w:tc>
      </w:tr>
      <w:tr w:rsidR="00A61283">
        <w:trPr>
          <w:trHeight w:val="540"/>
        </w:trPr>
        <w:tc>
          <w:tcPr>
            <w:tcW w:w="2865" w:type="dxa"/>
            <w:vMerge/>
            <w:tcBorders>
              <w:top w:val="single" w:sz="6" w:space="0" w:color="000000"/>
              <w:left w:val="single" w:sz="4" w:space="0" w:color="000000"/>
              <w:right w:val="single" w:sz="4" w:space="0" w:color="000000"/>
            </w:tcBorders>
            <w:shd w:val="clear" w:color="auto" w:fill="auto"/>
            <w:vAlign w:val="center"/>
          </w:tcPr>
          <w:p w:rsidR="00A61283" w:rsidRDefault="00A61283">
            <w:pPr>
              <w:widowControl w:val="0"/>
              <w:pBdr>
                <w:top w:val="nil"/>
                <w:left w:val="nil"/>
                <w:bottom w:val="nil"/>
                <w:right w:val="nil"/>
                <w:between w:val="nil"/>
              </w:pBdr>
              <w:spacing w:line="276" w:lineRule="auto"/>
              <w:rPr>
                <w:rFonts w:ascii="Open Sans" w:eastAsia="Open Sans" w:hAnsi="Open Sans" w:cs="Open Sans"/>
                <w:b/>
                <w:color w:val="000000"/>
                <w:sz w:val="18"/>
                <w:szCs w:val="18"/>
              </w:rPr>
            </w:pPr>
          </w:p>
        </w:tc>
        <w:tc>
          <w:tcPr>
            <w:tcW w:w="3720" w:type="dxa"/>
            <w:tcBorders>
              <w:top w:val="single" w:sz="4" w:space="0" w:color="000000"/>
              <w:left w:val="nil"/>
              <w:bottom w:val="single" w:sz="4" w:space="0" w:color="000000"/>
              <w:right w:val="single" w:sz="6" w:space="0" w:color="000000"/>
            </w:tcBorders>
            <w:shd w:val="clear" w:color="auto" w:fill="auto"/>
          </w:tcPr>
          <w:p w:rsidR="00A61283" w:rsidRDefault="006F533E">
            <w:pPr>
              <w:pBdr>
                <w:top w:val="nil"/>
                <w:left w:val="nil"/>
                <w:bottom w:val="nil"/>
                <w:right w:val="nil"/>
                <w:between w:val="nil"/>
              </w:pBdr>
              <w:jc w:val="both"/>
              <w:rPr>
                <w:rFonts w:ascii="Open Sans" w:eastAsia="Open Sans" w:hAnsi="Open Sans" w:cs="Open Sans"/>
                <w:b/>
                <w:color w:val="000000"/>
                <w:sz w:val="18"/>
                <w:szCs w:val="18"/>
              </w:rPr>
            </w:pPr>
            <w:r>
              <w:rPr>
                <w:rFonts w:ascii="Open Sans" w:eastAsia="Open Sans" w:hAnsi="Open Sans" w:cs="Open Sans"/>
                <w:b/>
                <w:color w:val="000000"/>
                <w:sz w:val="18"/>
                <w:szCs w:val="18"/>
              </w:rPr>
              <w:t>[</w:t>
            </w:r>
            <w:r>
              <w:rPr>
                <w:rFonts w:ascii="Open Sans" w:eastAsia="Open Sans" w:hAnsi="Open Sans" w:cs="Open Sans"/>
                <w:b/>
                <w:color w:val="FF0000"/>
                <w:sz w:val="18"/>
                <w:szCs w:val="18"/>
              </w:rPr>
              <w:t>contra</w:t>
            </w:r>
            <w:r>
              <w:rPr>
                <w:rFonts w:ascii="Open Sans" w:eastAsia="Open Sans" w:hAnsi="Open Sans" w:cs="Open Sans"/>
                <w:b/>
                <w:color w:val="000000"/>
                <w:sz w:val="18"/>
                <w:szCs w:val="18"/>
              </w:rPr>
              <w:t>] Tampoco devuelve mucho de la información de la bibliografía.</w:t>
            </w:r>
          </w:p>
        </w:tc>
        <w:tc>
          <w:tcPr>
            <w:tcW w:w="3720" w:type="dxa"/>
            <w:vMerge w:val="restart"/>
            <w:tcBorders>
              <w:top w:val="single" w:sz="6" w:space="0" w:color="000000"/>
              <w:left w:val="single" w:sz="6" w:space="0" w:color="000000"/>
              <w:right w:val="single" w:sz="6" w:space="0" w:color="000000"/>
            </w:tcBorders>
            <w:shd w:val="clear" w:color="auto" w:fill="auto"/>
          </w:tcPr>
          <w:p w:rsidR="00A61283" w:rsidRDefault="006F533E">
            <w:pPr>
              <w:rPr>
                <w:rFonts w:ascii="Open Sans" w:eastAsia="Open Sans" w:hAnsi="Open Sans" w:cs="Open Sans"/>
                <w:color w:val="4F81BD"/>
                <w:sz w:val="18"/>
                <w:szCs w:val="18"/>
              </w:rPr>
            </w:pPr>
            <w:r>
              <w:rPr>
                <w:rFonts w:ascii="Open Sans" w:eastAsia="Open Sans" w:hAnsi="Open Sans" w:cs="Open Sans"/>
                <w:color w:val="4F81BD"/>
                <w:sz w:val="18"/>
                <w:szCs w:val="18"/>
              </w:rPr>
              <w:t xml:space="preserve">API para la obtención de metadatos asociados a un autor </w:t>
            </w:r>
          </w:p>
          <w:p w:rsidR="00A61283" w:rsidRDefault="006F533E">
            <w:pPr>
              <w:rPr>
                <w:rFonts w:ascii="Open Sans" w:eastAsia="Open Sans" w:hAnsi="Open Sans" w:cs="Open Sans"/>
                <w:color w:val="000000"/>
                <w:sz w:val="18"/>
                <w:szCs w:val="18"/>
              </w:rPr>
            </w:pPr>
            <w:hyperlink r:id="rId54" w:anchor="/Works/get_works__doi_">
              <w:r>
                <w:rPr>
                  <w:rFonts w:ascii="Open Sans" w:eastAsia="Open Sans" w:hAnsi="Open Sans" w:cs="Open Sans"/>
                  <w:color w:val="0000FF"/>
                  <w:sz w:val="18"/>
                  <w:szCs w:val="18"/>
                  <w:u w:val="single"/>
                </w:rPr>
                <w:t>/Works/{DOI}</w:t>
              </w:r>
            </w:hyperlink>
          </w:p>
          <w:p w:rsidR="00A61283" w:rsidRDefault="00A61283">
            <w:pPr>
              <w:rPr>
                <w:rFonts w:ascii="Open Sans" w:eastAsia="Open Sans" w:hAnsi="Open Sans" w:cs="Open Sans"/>
                <w:color w:val="000000"/>
                <w:sz w:val="18"/>
                <w:szCs w:val="18"/>
              </w:rPr>
            </w:pPr>
          </w:p>
          <w:p w:rsidR="00A61283" w:rsidRDefault="00A61283">
            <w:pPr>
              <w:rPr>
                <w:rFonts w:ascii="Open Sans" w:eastAsia="Open Sans" w:hAnsi="Open Sans" w:cs="Open Sans"/>
                <w:color w:val="000000"/>
                <w:sz w:val="18"/>
                <w:szCs w:val="18"/>
              </w:rPr>
            </w:pPr>
          </w:p>
        </w:tc>
        <w:tc>
          <w:tcPr>
            <w:tcW w:w="3390" w:type="dxa"/>
            <w:vMerge/>
            <w:tcBorders>
              <w:top w:val="single" w:sz="6" w:space="0" w:color="000000"/>
              <w:left w:val="single" w:sz="6" w:space="0" w:color="000000"/>
              <w:bottom w:val="single" w:sz="6" w:space="0" w:color="000000"/>
              <w:right w:val="single" w:sz="6" w:space="0" w:color="000000"/>
            </w:tcBorders>
            <w:shd w:val="clear" w:color="auto" w:fill="auto"/>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r>
      <w:tr w:rsidR="00A61283">
        <w:trPr>
          <w:trHeight w:val="495"/>
        </w:trPr>
        <w:tc>
          <w:tcPr>
            <w:tcW w:w="2865" w:type="dxa"/>
            <w:vMerge/>
            <w:tcBorders>
              <w:top w:val="single" w:sz="6" w:space="0" w:color="000000"/>
              <w:left w:val="single" w:sz="4" w:space="0" w:color="000000"/>
              <w:bottom w:val="single" w:sz="8" w:space="0" w:color="000000"/>
              <w:right w:val="single" w:sz="4" w:space="0" w:color="000000"/>
            </w:tcBorders>
            <w:shd w:val="clear" w:color="auto" w:fill="auto"/>
            <w:vAlign w:val="center"/>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3720" w:type="dxa"/>
            <w:tcBorders>
              <w:top w:val="single" w:sz="4" w:space="0" w:color="000000"/>
              <w:left w:val="nil"/>
              <w:bottom w:val="single" w:sz="8" w:space="0" w:color="000000"/>
              <w:right w:val="single" w:sz="6" w:space="0" w:color="000000"/>
            </w:tcBorders>
            <w:shd w:val="clear" w:color="auto" w:fill="auto"/>
          </w:tcPr>
          <w:p w:rsidR="00A61283" w:rsidRDefault="006F533E">
            <w:pPr>
              <w:pBdr>
                <w:top w:val="nil"/>
                <w:left w:val="nil"/>
                <w:bottom w:val="nil"/>
                <w:right w:val="nil"/>
                <w:between w:val="nil"/>
              </w:pBdr>
              <w:jc w:val="both"/>
              <w:rPr>
                <w:rFonts w:ascii="Open Sans" w:eastAsia="Open Sans" w:hAnsi="Open Sans" w:cs="Open Sans"/>
                <w:b/>
                <w:color w:val="000000"/>
                <w:sz w:val="18"/>
                <w:szCs w:val="18"/>
              </w:rPr>
            </w:pPr>
            <w:r>
              <w:rPr>
                <w:rFonts w:ascii="Open Sans" w:eastAsia="Open Sans" w:hAnsi="Open Sans" w:cs="Open Sans"/>
                <w:b/>
                <w:color w:val="000000"/>
                <w:sz w:val="18"/>
                <w:szCs w:val="18"/>
              </w:rPr>
              <w:t>[</w:t>
            </w:r>
            <w:r>
              <w:rPr>
                <w:rFonts w:ascii="Open Sans" w:eastAsia="Open Sans" w:hAnsi="Open Sans" w:cs="Open Sans"/>
                <w:b/>
                <w:color w:val="C2D69B"/>
                <w:sz w:val="18"/>
                <w:szCs w:val="18"/>
              </w:rPr>
              <w:t>PRO</w:t>
            </w:r>
            <w:r>
              <w:rPr>
                <w:rFonts w:ascii="Open Sans" w:eastAsia="Open Sans" w:hAnsi="Open Sans" w:cs="Open Sans"/>
                <w:b/>
                <w:color w:val="000000"/>
                <w:sz w:val="18"/>
                <w:szCs w:val="18"/>
              </w:rPr>
              <w:t xml:space="preserve">] </w:t>
            </w:r>
            <w:r>
              <w:rPr>
                <w:rFonts w:ascii="Open Sans" w:eastAsia="Open Sans" w:hAnsi="Open Sans" w:cs="Open Sans"/>
                <w:b/>
                <w:sz w:val="18"/>
                <w:szCs w:val="18"/>
              </w:rPr>
              <w:t xml:space="preserve">En algunos artículos de </w:t>
            </w:r>
            <w:proofErr w:type="spellStart"/>
            <w:r>
              <w:rPr>
                <w:rFonts w:ascii="Open Sans" w:eastAsia="Open Sans" w:hAnsi="Open Sans" w:cs="Open Sans"/>
                <w:b/>
                <w:sz w:val="18"/>
                <w:szCs w:val="18"/>
              </w:rPr>
              <w:t>info</w:t>
            </w:r>
            <w:proofErr w:type="spellEnd"/>
            <w:r>
              <w:rPr>
                <w:rFonts w:ascii="Open Sans" w:eastAsia="Open Sans" w:hAnsi="Open Sans" w:cs="Open Sans"/>
                <w:b/>
                <w:sz w:val="18"/>
                <w:szCs w:val="18"/>
              </w:rPr>
              <w:t xml:space="preserve"> del </w:t>
            </w:r>
            <w:proofErr w:type="spellStart"/>
            <w:r>
              <w:rPr>
                <w:rFonts w:ascii="Open Sans" w:eastAsia="Open Sans" w:hAnsi="Open Sans" w:cs="Open Sans"/>
                <w:b/>
                <w:sz w:val="18"/>
                <w:szCs w:val="18"/>
              </w:rPr>
              <w:t>doi</w:t>
            </w:r>
            <w:proofErr w:type="spellEnd"/>
            <w:r>
              <w:rPr>
                <w:rFonts w:ascii="Open Sans" w:eastAsia="Open Sans" w:hAnsi="Open Sans" w:cs="Open Sans"/>
                <w:b/>
                <w:sz w:val="18"/>
                <w:szCs w:val="18"/>
              </w:rPr>
              <w:t xml:space="preserve"> de la bibliografía.</w:t>
            </w:r>
            <w:r>
              <w:rPr>
                <w:rFonts w:ascii="Open Sans" w:eastAsia="Open Sans" w:hAnsi="Open Sans" w:cs="Open Sans"/>
                <w:b/>
                <w:color w:val="000000"/>
                <w:sz w:val="18"/>
                <w:szCs w:val="18"/>
              </w:rPr>
              <w:t xml:space="preserve"> </w:t>
            </w:r>
          </w:p>
        </w:tc>
        <w:tc>
          <w:tcPr>
            <w:tcW w:w="3720" w:type="dxa"/>
            <w:vMerge/>
            <w:tcBorders>
              <w:top w:val="single" w:sz="6" w:space="0" w:color="000000"/>
              <w:left w:val="single" w:sz="6" w:space="0" w:color="000000"/>
              <w:bottom w:val="single" w:sz="8" w:space="0" w:color="000000"/>
              <w:right w:val="single" w:sz="6" w:space="0" w:color="000000"/>
            </w:tcBorders>
            <w:shd w:val="clear" w:color="auto" w:fill="auto"/>
          </w:tcPr>
          <w:p w:rsidR="00A61283" w:rsidRDefault="00A61283">
            <w:pPr>
              <w:widowControl w:val="0"/>
              <w:pBdr>
                <w:top w:val="nil"/>
                <w:left w:val="nil"/>
                <w:bottom w:val="nil"/>
                <w:right w:val="nil"/>
                <w:between w:val="nil"/>
              </w:pBdr>
              <w:spacing w:line="276" w:lineRule="auto"/>
              <w:rPr>
                <w:rFonts w:ascii="Open Sans" w:eastAsia="Open Sans" w:hAnsi="Open Sans" w:cs="Open Sans"/>
                <w:b/>
                <w:color w:val="000000"/>
                <w:sz w:val="18"/>
                <w:szCs w:val="18"/>
              </w:rPr>
            </w:pPr>
          </w:p>
        </w:tc>
        <w:tc>
          <w:tcPr>
            <w:tcW w:w="3390" w:type="dxa"/>
            <w:vMerge/>
            <w:tcBorders>
              <w:top w:val="single" w:sz="6" w:space="0" w:color="000000"/>
              <w:left w:val="single" w:sz="6" w:space="0" w:color="000000"/>
              <w:bottom w:val="single" w:sz="6" w:space="0" w:color="000000"/>
              <w:right w:val="single" w:sz="6" w:space="0" w:color="000000"/>
            </w:tcBorders>
            <w:shd w:val="clear" w:color="auto" w:fill="auto"/>
          </w:tcPr>
          <w:p w:rsidR="00A61283" w:rsidRDefault="00A61283">
            <w:pPr>
              <w:widowControl w:val="0"/>
              <w:pBdr>
                <w:top w:val="nil"/>
                <w:left w:val="nil"/>
                <w:bottom w:val="nil"/>
                <w:right w:val="nil"/>
                <w:between w:val="nil"/>
              </w:pBdr>
              <w:spacing w:line="276" w:lineRule="auto"/>
              <w:rPr>
                <w:rFonts w:ascii="Open Sans" w:eastAsia="Open Sans" w:hAnsi="Open Sans" w:cs="Open Sans"/>
                <w:b/>
                <w:color w:val="000000"/>
                <w:sz w:val="18"/>
                <w:szCs w:val="18"/>
              </w:rPr>
            </w:pPr>
          </w:p>
        </w:tc>
      </w:tr>
      <w:tr w:rsidR="00A61283">
        <w:trPr>
          <w:trHeight w:val="570"/>
        </w:trPr>
        <w:tc>
          <w:tcPr>
            <w:tcW w:w="1030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A61283" w:rsidRDefault="006F533E">
            <w:pPr>
              <w:jc w:val="both"/>
              <w:rPr>
                <w:rFonts w:ascii="Open Sans" w:eastAsia="Open Sans" w:hAnsi="Open Sans" w:cs="Open Sans"/>
                <w:sz w:val="18"/>
                <w:szCs w:val="18"/>
              </w:rPr>
            </w:pPr>
            <w:proofErr w:type="spellStart"/>
            <w:r>
              <w:rPr>
                <w:rFonts w:ascii="Open Sans" w:eastAsia="Open Sans" w:hAnsi="Open Sans" w:cs="Open Sans"/>
                <w:sz w:val="18"/>
                <w:szCs w:val="18"/>
              </w:rPr>
              <w:lastRenderedPageBreak/>
              <w:t>CrossRef</w:t>
            </w:r>
            <w:proofErr w:type="spellEnd"/>
            <w:r>
              <w:rPr>
                <w:rFonts w:ascii="Open Sans" w:eastAsia="Open Sans" w:hAnsi="Open Sans" w:cs="Open Sans"/>
                <w:sz w:val="18"/>
                <w:szCs w:val="18"/>
              </w:rPr>
              <w:t xml:space="preserve">: No es la red con más información que podamos encontrar. Es muy dudoso que te ponga que la bibliografía es 0. (Puede que esto haya sido provocado porque se ha caído el servidor).  La página web funciona extremadamente mal. Es necesaria más información sobre la bibliografía e identificadores generales. </w:t>
            </w:r>
          </w:p>
        </w:tc>
        <w:tc>
          <w:tcPr>
            <w:tcW w:w="3390" w:type="dxa"/>
            <w:vMerge/>
            <w:tcBorders>
              <w:top w:val="single" w:sz="6" w:space="0" w:color="000000"/>
              <w:left w:val="single" w:sz="6" w:space="0" w:color="000000"/>
              <w:bottom w:val="single" w:sz="6" w:space="0" w:color="000000"/>
              <w:right w:val="single" w:sz="6" w:space="0" w:color="000000"/>
            </w:tcBorders>
            <w:shd w:val="clear" w:color="auto" w:fill="auto"/>
          </w:tcPr>
          <w:p w:rsidR="00A61283" w:rsidRDefault="00A61283">
            <w:pPr>
              <w:widowControl w:val="0"/>
              <w:pBdr>
                <w:top w:val="nil"/>
                <w:left w:val="nil"/>
                <w:bottom w:val="nil"/>
                <w:right w:val="nil"/>
                <w:between w:val="nil"/>
              </w:pBdr>
              <w:spacing w:line="276" w:lineRule="auto"/>
              <w:rPr>
                <w:rFonts w:ascii="Open Sans" w:eastAsia="Open Sans" w:hAnsi="Open Sans" w:cs="Open Sans"/>
                <w:sz w:val="18"/>
                <w:szCs w:val="18"/>
              </w:rPr>
            </w:pPr>
          </w:p>
        </w:tc>
      </w:tr>
    </w:tbl>
    <w:p w:rsidR="00A61283" w:rsidRDefault="00A61283"/>
    <w:tbl>
      <w:tblPr>
        <w:tblStyle w:val="afff8"/>
        <w:tblW w:w="136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9"/>
        <w:gridCol w:w="3724"/>
        <w:gridCol w:w="3724"/>
        <w:gridCol w:w="3394"/>
      </w:tblGrid>
      <w:tr w:rsidR="00A61283">
        <w:trPr>
          <w:trHeight w:val="1121"/>
        </w:trPr>
        <w:tc>
          <w:tcPr>
            <w:tcW w:w="2829" w:type="dxa"/>
            <w:vMerge w:val="restart"/>
            <w:shd w:val="clear" w:color="auto" w:fill="auto"/>
            <w:vAlign w:val="center"/>
          </w:tcPr>
          <w:p w:rsidR="00A61283" w:rsidRDefault="006F533E">
            <w:pPr>
              <w:rPr>
                <w:rFonts w:ascii="Open Sans" w:eastAsia="Open Sans" w:hAnsi="Open Sans" w:cs="Open Sans"/>
                <w:b/>
                <w:sz w:val="20"/>
                <w:szCs w:val="20"/>
              </w:rPr>
            </w:pPr>
            <w:r>
              <w:rPr>
                <w:rFonts w:ascii="Open Sans" w:eastAsia="Open Sans" w:hAnsi="Open Sans" w:cs="Open Sans"/>
                <w:b/>
                <w:sz w:val="20"/>
                <w:szCs w:val="20"/>
              </w:rPr>
              <w:t xml:space="preserve">Google </w:t>
            </w:r>
            <w:proofErr w:type="spellStart"/>
            <w:r>
              <w:rPr>
                <w:rFonts w:ascii="Open Sans" w:eastAsia="Open Sans" w:hAnsi="Open Sans" w:cs="Open Sans"/>
                <w:b/>
                <w:sz w:val="20"/>
                <w:szCs w:val="20"/>
              </w:rPr>
              <w:t>Scholar</w:t>
            </w:r>
            <w:proofErr w:type="spellEnd"/>
          </w:p>
          <w:p w:rsidR="00A61283" w:rsidRDefault="00A61283">
            <w:pPr>
              <w:rPr>
                <w:rFonts w:ascii="Open Sans" w:eastAsia="Open Sans" w:hAnsi="Open Sans" w:cs="Open Sans"/>
                <w:b/>
                <w:sz w:val="18"/>
                <w:szCs w:val="18"/>
              </w:rPr>
            </w:pPr>
          </w:p>
        </w:tc>
        <w:tc>
          <w:tcPr>
            <w:tcW w:w="3724" w:type="dxa"/>
            <w:shd w:val="clear" w:color="auto" w:fill="auto"/>
          </w:tcPr>
          <w:p w:rsidR="00A61283" w:rsidRDefault="006F533E">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FF0000"/>
                <w:sz w:val="18"/>
                <w:szCs w:val="18"/>
              </w:rPr>
              <w:t>Contra</w:t>
            </w:r>
            <w:r>
              <w:rPr>
                <w:rFonts w:ascii="Open Sans" w:eastAsia="Open Sans" w:hAnsi="Open Sans" w:cs="Open Sans"/>
                <w:color w:val="000000"/>
                <w:sz w:val="18"/>
                <w:szCs w:val="18"/>
              </w:rPr>
              <w:t xml:space="preserve">] La llamada de </w:t>
            </w:r>
            <w:r>
              <w:rPr>
                <w:rFonts w:ascii="Open Sans" w:eastAsia="Open Sans" w:hAnsi="Open Sans" w:cs="Open Sans"/>
                <w:i/>
                <w:color w:val="000000"/>
                <w:sz w:val="18"/>
                <w:szCs w:val="18"/>
              </w:rPr>
              <w:t xml:space="preserve">autor </w:t>
            </w:r>
            <w:proofErr w:type="spellStart"/>
            <w:r>
              <w:rPr>
                <w:rFonts w:ascii="Open Sans" w:eastAsia="Open Sans" w:hAnsi="Open Sans" w:cs="Open Sans"/>
                <w:i/>
                <w:color w:val="000000"/>
                <w:sz w:val="18"/>
                <w:szCs w:val="18"/>
              </w:rPr>
              <w:t>articles</w:t>
            </w:r>
            <w:proofErr w:type="spellEnd"/>
            <w:r>
              <w:rPr>
                <w:rFonts w:ascii="Open Sans" w:eastAsia="Open Sans" w:hAnsi="Open Sans" w:cs="Open Sans"/>
                <w:color w:val="000000"/>
                <w:sz w:val="18"/>
                <w:szCs w:val="18"/>
              </w:rPr>
              <w:t xml:space="preserve"> da muy poca información sobre los artículos que ha publicado </w:t>
            </w:r>
            <w:r>
              <w:rPr>
                <w:rFonts w:ascii="Open Sans" w:eastAsia="Open Sans" w:hAnsi="Open Sans" w:cs="Open Sans"/>
                <w:sz w:val="18"/>
                <w:szCs w:val="18"/>
              </w:rPr>
              <w:t>u</w:t>
            </w:r>
            <w:r>
              <w:rPr>
                <w:rFonts w:ascii="Open Sans" w:eastAsia="Open Sans" w:hAnsi="Open Sans" w:cs="Open Sans"/>
                <w:color w:val="000000"/>
                <w:sz w:val="18"/>
                <w:szCs w:val="18"/>
              </w:rPr>
              <w:t xml:space="preserve">n investigador. Parámetro inicial: </w:t>
            </w:r>
            <w:proofErr w:type="spellStart"/>
            <w:r>
              <w:rPr>
                <w:rFonts w:ascii="Open Sans" w:eastAsia="Open Sans" w:hAnsi="Open Sans" w:cs="Open Sans"/>
                <w:color w:val="000000"/>
                <w:sz w:val="18"/>
                <w:szCs w:val="18"/>
              </w:rPr>
              <w:t>autor_id</w:t>
            </w:r>
            <w:proofErr w:type="spellEnd"/>
            <w:r>
              <w:rPr>
                <w:rFonts w:ascii="Open Sans" w:eastAsia="Open Sans" w:hAnsi="Open Sans" w:cs="Open Sans"/>
                <w:color w:val="000000"/>
                <w:sz w:val="18"/>
                <w:szCs w:val="18"/>
              </w:rPr>
              <w:t xml:space="preserve"> </w:t>
            </w:r>
          </w:p>
        </w:tc>
        <w:tc>
          <w:tcPr>
            <w:tcW w:w="3724" w:type="dxa"/>
            <w:shd w:val="clear" w:color="auto" w:fill="auto"/>
          </w:tcPr>
          <w:p w:rsidR="00A61283" w:rsidRDefault="006F533E">
            <w:pPr>
              <w:jc w:val="both"/>
              <w:rPr>
                <w:rFonts w:ascii="Open Sans" w:eastAsia="Open Sans" w:hAnsi="Open Sans" w:cs="Open Sans"/>
                <w:color w:val="000000"/>
                <w:sz w:val="18"/>
                <w:szCs w:val="18"/>
              </w:rPr>
            </w:pPr>
            <w:r>
              <w:rPr>
                <w:rFonts w:ascii="Open Sans" w:eastAsia="Open Sans" w:hAnsi="Open Sans" w:cs="Open Sans"/>
                <w:color w:val="000000"/>
                <w:sz w:val="18"/>
                <w:szCs w:val="18"/>
              </w:rPr>
              <w:t xml:space="preserve">Si el autor no sabe su </w:t>
            </w:r>
            <w:proofErr w:type="spellStart"/>
            <w:r>
              <w:rPr>
                <w:rFonts w:ascii="Open Sans" w:eastAsia="Open Sans" w:hAnsi="Open Sans" w:cs="Open Sans"/>
                <w:color w:val="000000"/>
                <w:sz w:val="18"/>
                <w:szCs w:val="18"/>
              </w:rPr>
              <w:t>autor_id</w:t>
            </w:r>
            <w:proofErr w:type="spellEnd"/>
            <w:r>
              <w:rPr>
                <w:rFonts w:ascii="Open Sans" w:eastAsia="Open Sans" w:hAnsi="Open Sans" w:cs="Open Sans"/>
                <w:color w:val="000000"/>
                <w:sz w:val="18"/>
                <w:szCs w:val="18"/>
              </w:rPr>
              <w:t xml:space="preserve"> hay que usar </w:t>
            </w:r>
            <w:r>
              <w:rPr>
                <w:rFonts w:ascii="Open Sans" w:eastAsia="Open Sans" w:hAnsi="Open Sans" w:cs="Open Sans"/>
                <w:i/>
                <w:color w:val="000000"/>
                <w:sz w:val="18"/>
                <w:szCs w:val="18"/>
              </w:rPr>
              <w:t xml:space="preserve">Google </w:t>
            </w:r>
            <w:proofErr w:type="spellStart"/>
            <w:r>
              <w:rPr>
                <w:rFonts w:ascii="Open Sans" w:eastAsia="Open Sans" w:hAnsi="Open Sans" w:cs="Open Sans"/>
                <w:i/>
                <w:color w:val="000000"/>
                <w:sz w:val="18"/>
                <w:szCs w:val="18"/>
              </w:rPr>
              <w:t>Scholar</w:t>
            </w:r>
            <w:proofErr w:type="spellEnd"/>
            <w:r>
              <w:rPr>
                <w:rFonts w:ascii="Open Sans" w:eastAsia="Open Sans" w:hAnsi="Open Sans" w:cs="Open Sans"/>
                <w:i/>
                <w:color w:val="000000"/>
                <w:sz w:val="18"/>
                <w:szCs w:val="18"/>
              </w:rPr>
              <w:t xml:space="preserve"> </w:t>
            </w:r>
            <w:proofErr w:type="spellStart"/>
            <w:r>
              <w:rPr>
                <w:rFonts w:ascii="Open Sans" w:eastAsia="Open Sans" w:hAnsi="Open Sans" w:cs="Open Sans"/>
                <w:i/>
                <w:color w:val="000000"/>
                <w:sz w:val="18"/>
                <w:szCs w:val="18"/>
              </w:rPr>
              <w:t>Profiles</w:t>
            </w:r>
            <w:proofErr w:type="spellEnd"/>
            <w:r>
              <w:rPr>
                <w:rFonts w:ascii="Open Sans" w:eastAsia="Open Sans" w:hAnsi="Open Sans" w:cs="Open Sans"/>
                <w:i/>
                <w:color w:val="000000"/>
                <w:sz w:val="18"/>
                <w:szCs w:val="18"/>
              </w:rPr>
              <w:t xml:space="preserve"> API</w:t>
            </w:r>
            <w:r>
              <w:rPr>
                <w:rFonts w:ascii="Open Sans" w:eastAsia="Open Sans" w:hAnsi="Open Sans" w:cs="Open Sans"/>
                <w:color w:val="000000"/>
                <w:sz w:val="18"/>
                <w:szCs w:val="18"/>
              </w:rPr>
              <w:t xml:space="preserve">, para lo cual se busca con el nombre y se debe filtrar el resultado hasta dar con el autor deseado. </w:t>
            </w:r>
          </w:p>
        </w:tc>
        <w:tc>
          <w:tcPr>
            <w:tcW w:w="3394" w:type="dxa"/>
            <w:vMerge w:val="restart"/>
            <w:shd w:val="clear" w:color="auto" w:fill="auto"/>
          </w:tcPr>
          <w:p w:rsidR="00A61283" w:rsidRDefault="006F533E">
            <w:pPr>
              <w:rPr>
                <w:rFonts w:ascii="Open Sans" w:eastAsia="Open Sans" w:hAnsi="Open Sans" w:cs="Open Sans"/>
                <w:sz w:val="18"/>
                <w:szCs w:val="18"/>
              </w:rPr>
            </w:pPr>
            <w:proofErr w:type="spellStart"/>
            <w:r>
              <w:rPr>
                <w:rFonts w:ascii="Open Sans" w:eastAsia="Open Sans" w:hAnsi="Open Sans" w:cs="Open Sans"/>
                <w:sz w:val="18"/>
                <w:szCs w:val="18"/>
              </w:rPr>
              <w:t>Doi</w:t>
            </w:r>
            <w:proofErr w:type="spellEnd"/>
            <w:r>
              <w:rPr>
                <w:rFonts w:ascii="Open Sans" w:eastAsia="Open Sans" w:hAnsi="Open Sans" w:cs="Open Sans"/>
                <w:sz w:val="18"/>
                <w:szCs w:val="18"/>
              </w:rPr>
              <w:t xml:space="preserve"> </w:t>
            </w:r>
          </w:p>
          <w:p w:rsidR="00A61283" w:rsidRDefault="006F533E">
            <w:pPr>
              <w:rPr>
                <w:rFonts w:ascii="Open Sans" w:eastAsia="Open Sans" w:hAnsi="Open Sans" w:cs="Open Sans"/>
                <w:color w:val="4F81BD"/>
                <w:sz w:val="18"/>
                <w:szCs w:val="18"/>
              </w:rPr>
            </w:pPr>
            <w:r>
              <w:rPr>
                <w:rFonts w:ascii="Open Sans" w:eastAsia="Open Sans" w:hAnsi="Open Sans" w:cs="Open Sans"/>
                <w:color w:val="4F81BD"/>
                <w:sz w:val="18"/>
                <w:szCs w:val="18"/>
              </w:rPr>
              <w:t xml:space="preserve">Título </w:t>
            </w:r>
          </w:p>
          <w:p w:rsidR="00A61283" w:rsidRDefault="006F533E">
            <w:pPr>
              <w:rPr>
                <w:rFonts w:ascii="Open Sans" w:eastAsia="Open Sans" w:hAnsi="Open Sans" w:cs="Open Sans"/>
                <w:sz w:val="18"/>
                <w:szCs w:val="18"/>
              </w:rPr>
            </w:pPr>
            <w:proofErr w:type="spellStart"/>
            <w:r>
              <w:rPr>
                <w:rFonts w:ascii="Open Sans" w:eastAsia="Open Sans" w:hAnsi="Open Sans" w:cs="Open Sans"/>
                <w:sz w:val="18"/>
                <w:szCs w:val="18"/>
              </w:rPr>
              <w:t>Abstract</w:t>
            </w:r>
            <w:proofErr w:type="spellEnd"/>
          </w:p>
          <w:p w:rsidR="00A61283" w:rsidRDefault="006F533E">
            <w:pPr>
              <w:rPr>
                <w:rFonts w:ascii="Open Sans" w:eastAsia="Open Sans" w:hAnsi="Open Sans" w:cs="Open Sans"/>
                <w:sz w:val="18"/>
                <w:szCs w:val="18"/>
              </w:rPr>
            </w:pPr>
            <w:r>
              <w:rPr>
                <w:rFonts w:ascii="Open Sans" w:eastAsia="Open Sans" w:hAnsi="Open Sans" w:cs="Open Sans"/>
                <w:sz w:val="18"/>
                <w:szCs w:val="18"/>
              </w:rPr>
              <w:t xml:space="preserve">Tipo </w:t>
            </w:r>
          </w:p>
          <w:p w:rsidR="00A61283" w:rsidRDefault="006F533E">
            <w:pPr>
              <w:rPr>
                <w:rFonts w:ascii="Open Sans" w:eastAsia="Open Sans" w:hAnsi="Open Sans" w:cs="Open Sans"/>
                <w:sz w:val="18"/>
                <w:szCs w:val="18"/>
              </w:rPr>
            </w:pPr>
            <w:r>
              <w:rPr>
                <w:rFonts w:ascii="Open Sans" w:eastAsia="Open Sans" w:hAnsi="Open Sans" w:cs="Open Sans"/>
                <w:sz w:val="18"/>
                <w:szCs w:val="18"/>
              </w:rPr>
              <w:t xml:space="preserve">Fecha </w:t>
            </w:r>
            <w:proofErr w:type="spellStart"/>
            <w:r>
              <w:rPr>
                <w:rFonts w:ascii="Open Sans" w:eastAsia="Open Sans" w:hAnsi="Open Sans" w:cs="Open Sans"/>
                <w:color w:val="4F81BD"/>
                <w:sz w:val="18"/>
                <w:szCs w:val="18"/>
              </w:rPr>
              <w:t>year</w:t>
            </w:r>
            <w:proofErr w:type="spellEnd"/>
          </w:p>
          <w:p w:rsidR="00A61283" w:rsidRDefault="006F533E">
            <w:pPr>
              <w:rPr>
                <w:rFonts w:ascii="Open Sans" w:eastAsia="Open Sans" w:hAnsi="Open Sans" w:cs="Open Sans"/>
                <w:sz w:val="18"/>
                <w:szCs w:val="18"/>
              </w:rPr>
            </w:pPr>
            <w:r>
              <w:rPr>
                <w:rFonts w:ascii="Open Sans" w:eastAsia="Open Sans" w:hAnsi="Open Sans" w:cs="Open Sans"/>
                <w:sz w:val="18"/>
                <w:szCs w:val="18"/>
              </w:rPr>
              <w:t>Autores /autor principal (orden)-&gt;</w:t>
            </w:r>
          </w:p>
          <w:p w:rsidR="00A61283" w:rsidRDefault="006F533E">
            <w:pPr>
              <w:ind w:left="720"/>
              <w:rPr>
                <w:rFonts w:ascii="Open Sans" w:eastAsia="Open Sans" w:hAnsi="Open Sans" w:cs="Open Sans"/>
                <w:color w:val="4F81BD"/>
                <w:sz w:val="18"/>
                <w:szCs w:val="18"/>
              </w:rPr>
            </w:pPr>
            <w:r>
              <w:rPr>
                <w:rFonts w:ascii="Open Sans" w:eastAsia="Open Sans" w:hAnsi="Open Sans" w:cs="Open Sans"/>
                <w:color w:val="4F81BD"/>
                <w:sz w:val="18"/>
                <w:szCs w:val="18"/>
              </w:rPr>
              <w:t xml:space="preserve">Nombre </w:t>
            </w:r>
          </w:p>
          <w:p w:rsidR="00A61283" w:rsidRDefault="006F533E">
            <w:pPr>
              <w:ind w:left="720"/>
              <w:rPr>
                <w:rFonts w:ascii="Open Sans" w:eastAsia="Open Sans" w:hAnsi="Open Sans" w:cs="Open Sans"/>
                <w:sz w:val="18"/>
                <w:szCs w:val="18"/>
              </w:rPr>
            </w:pPr>
            <w:r>
              <w:rPr>
                <w:rFonts w:ascii="Open Sans" w:eastAsia="Open Sans" w:hAnsi="Open Sans" w:cs="Open Sans"/>
                <w:sz w:val="18"/>
                <w:szCs w:val="18"/>
              </w:rPr>
              <w:t xml:space="preserve">Id </w:t>
            </w:r>
          </w:p>
          <w:p w:rsidR="00A61283" w:rsidRDefault="006F533E">
            <w:pPr>
              <w:rPr>
                <w:rFonts w:ascii="Open Sans" w:eastAsia="Open Sans" w:hAnsi="Open Sans" w:cs="Open Sans"/>
                <w:sz w:val="18"/>
                <w:szCs w:val="18"/>
              </w:rPr>
            </w:pPr>
            <w:proofErr w:type="spellStart"/>
            <w:r>
              <w:rPr>
                <w:rFonts w:ascii="Open Sans" w:eastAsia="Open Sans" w:hAnsi="Open Sans" w:cs="Open Sans"/>
                <w:sz w:val="18"/>
                <w:szCs w:val="18"/>
              </w:rPr>
              <w:t>Knowledge</w:t>
            </w:r>
            <w:proofErr w:type="spellEnd"/>
            <w:r>
              <w:rPr>
                <w:rFonts w:ascii="Open Sans" w:eastAsia="Open Sans" w:hAnsi="Open Sans" w:cs="Open Sans"/>
                <w:sz w:val="18"/>
                <w:szCs w:val="18"/>
              </w:rPr>
              <w:t xml:space="preserve"> área </w:t>
            </w:r>
          </w:p>
          <w:p w:rsidR="00A61283" w:rsidRDefault="006F533E">
            <w:pPr>
              <w:rPr>
                <w:rFonts w:ascii="Open Sans" w:eastAsia="Open Sans" w:hAnsi="Open Sans" w:cs="Open Sans"/>
                <w:sz w:val="18"/>
                <w:szCs w:val="18"/>
              </w:rPr>
            </w:pPr>
            <w:r>
              <w:rPr>
                <w:rFonts w:ascii="Open Sans" w:eastAsia="Open Sans" w:hAnsi="Open Sans" w:cs="Open Sans"/>
                <w:sz w:val="18"/>
                <w:szCs w:val="18"/>
              </w:rPr>
              <w:t>Etiquetas (un poco raras…)</w:t>
            </w:r>
          </w:p>
          <w:p w:rsidR="00A61283" w:rsidRDefault="006F533E">
            <w:pPr>
              <w:rPr>
                <w:rFonts w:ascii="Open Sans" w:eastAsia="Open Sans" w:hAnsi="Open Sans" w:cs="Open Sans"/>
                <w:sz w:val="18"/>
                <w:szCs w:val="18"/>
              </w:rPr>
            </w:pPr>
            <w:r>
              <w:rPr>
                <w:rFonts w:ascii="Open Sans" w:eastAsia="Open Sans" w:hAnsi="Open Sans" w:cs="Open Sans"/>
                <w:sz w:val="18"/>
                <w:szCs w:val="18"/>
              </w:rPr>
              <w:t xml:space="preserve">Número de artículos en la bibliografía </w:t>
            </w:r>
          </w:p>
          <w:p w:rsidR="00A61283" w:rsidRDefault="006F533E">
            <w:pPr>
              <w:rPr>
                <w:rFonts w:ascii="Open Sans" w:eastAsia="Open Sans" w:hAnsi="Open Sans" w:cs="Open Sans"/>
                <w:color w:val="4F81BD"/>
                <w:sz w:val="18"/>
                <w:szCs w:val="18"/>
              </w:rPr>
            </w:pPr>
            <w:r>
              <w:rPr>
                <w:rFonts w:ascii="Open Sans" w:eastAsia="Open Sans" w:hAnsi="Open Sans" w:cs="Open Sans"/>
                <w:color w:val="4F81BD"/>
                <w:sz w:val="18"/>
                <w:szCs w:val="18"/>
              </w:rPr>
              <w:t xml:space="preserve">Número de citas  </w:t>
            </w:r>
          </w:p>
          <w:p w:rsidR="00A61283" w:rsidRDefault="006F533E">
            <w:pPr>
              <w:rPr>
                <w:rFonts w:ascii="Open Sans" w:eastAsia="Open Sans" w:hAnsi="Open Sans" w:cs="Open Sans"/>
                <w:color w:val="4F81BD"/>
                <w:sz w:val="18"/>
                <w:szCs w:val="18"/>
              </w:rPr>
            </w:pPr>
            <w:r>
              <w:rPr>
                <w:rFonts w:ascii="Open Sans" w:eastAsia="Open Sans" w:hAnsi="Open Sans" w:cs="Open Sans"/>
                <w:color w:val="4F81BD"/>
                <w:sz w:val="18"/>
                <w:szCs w:val="18"/>
              </w:rPr>
              <w:t xml:space="preserve">Links </w:t>
            </w:r>
          </w:p>
          <w:p w:rsidR="00A61283" w:rsidRDefault="006F533E">
            <w:pPr>
              <w:rPr>
                <w:rFonts w:ascii="Open Sans" w:eastAsia="Open Sans" w:hAnsi="Open Sans" w:cs="Open Sans"/>
                <w:color w:val="F79646"/>
                <w:sz w:val="18"/>
                <w:szCs w:val="18"/>
              </w:rPr>
            </w:pPr>
            <w:r>
              <w:rPr>
                <w:rFonts w:ascii="Open Sans" w:eastAsia="Open Sans" w:hAnsi="Open Sans" w:cs="Open Sans"/>
                <w:color w:val="F79646"/>
                <w:sz w:val="18"/>
                <w:szCs w:val="18"/>
              </w:rPr>
              <w:t xml:space="preserve">Página de inicio Página fin </w:t>
            </w:r>
          </w:p>
          <w:p w:rsidR="00A61283" w:rsidRDefault="006F533E">
            <w:pPr>
              <w:rPr>
                <w:rFonts w:ascii="Open Sans" w:eastAsia="Open Sans" w:hAnsi="Open Sans" w:cs="Open Sans"/>
                <w:sz w:val="18"/>
                <w:szCs w:val="18"/>
              </w:rPr>
            </w:pPr>
            <w:r>
              <w:rPr>
                <w:rFonts w:ascii="Open Sans" w:eastAsia="Open Sans" w:hAnsi="Open Sans" w:cs="Open Sans"/>
                <w:sz w:val="18"/>
                <w:szCs w:val="18"/>
              </w:rPr>
              <w:t>Revista ID</w:t>
            </w:r>
          </w:p>
          <w:p w:rsidR="00A61283" w:rsidRDefault="006F533E">
            <w:pPr>
              <w:ind w:left="720"/>
              <w:rPr>
                <w:rFonts w:ascii="Open Sans" w:eastAsia="Open Sans" w:hAnsi="Open Sans" w:cs="Open Sans"/>
                <w:sz w:val="18"/>
                <w:szCs w:val="18"/>
              </w:rPr>
            </w:pPr>
            <w:r>
              <w:rPr>
                <w:rFonts w:ascii="Open Sans" w:eastAsia="Open Sans" w:hAnsi="Open Sans" w:cs="Open Sans"/>
                <w:sz w:val="18"/>
                <w:szCs w:val="18"/>
              </w:rPr>
              <w:lastRenderedPageBreak/>
              <w:t xml:space="preserve">ID, </w:t>
            </w:r>
          </w:p>
          <w:p w:rsidR="00A61283" w:rsidRDefault="006F533E">
            <w:pPr>
              <w:ind w:left="720"/>
              <w:rPr>
                <w:rFonts w:ascii="Open Sans" w:eastAsia="Open Sans" w:hAnsi="Open Sans" w:cs="Open Sans"/>
                <w:color w:val="F79646"/>
                <w:sz w:val="18"/>
                <w:szCs w:val="18"/>
              </w:rPr>
            </w:pPr>
            <w:r>
              <w:rPr>
                <w:rFonts w:ascii="Open Sans" w:eastAsia="Open Sans" w:hAnsi="Open Sans" w:cs="Open Sans"/>
                <w:color w:val="F79646"/>
                <w:sz w:val="18"/>
                <w:szCs w:val="18"/>
              </w:rPr>
              <w:t xml:space="preserve">Nombre </w:t>
            </w:r>
          </w:p>
          <w:p w:rsidR="00A61283" w:rsidRDefault="006F533E">
            <w:pPr>
              <w:ind w:left="720"/>
              <w:rPr>
                <w:rFonts w:ascii="Open Sans" w:eastAsia="Open Sans" w:hAnsi="Open Sans" w:cs="Open Sans"/>
                <w:sz w:val="18"/>
                <w:szCs w:val="18"/>
              </w:rPr>
            </w:pPr>
            <w:r>
              <w:rPr>
                <w:rFonts w:ascii="Open Sans" w:eastAsia="Open Sans" w:hAnsi="Open Sans" w:cs="Open Sans"/>
                <w:sz w:val="18"/>
                <w:szCs w:val="18"/>
              </w:rPr>
              <w:t>Metadatos de revista (¿)</w:t>
            </w:r>
          </w:p>
          <w:p w:rsidR="00A61283" w:rsidRDefault="006F533E">
            <w:pPr>
              <w:rPr>
                <w:rFonts w:ascii="Open Sans" w:eastAsia="Open Sans" w:hAnsi="Open Sans" w:cs="Open Sans"/>
                <w:sz w:val="18"/>
                <w:szCs w:val="18"/>
              </w:rPr>
            </w:pPr>
            <w:r>
              <w:rPr>
                <w:rFonts w:ascii="Open Sans" w:eastAsia="Open Sans" w:hAnsi="Open Sans" w:cs="Open Sans"/>
                <w:sz w:val="18"/>
                <w:szCs w:val="18"/>
              </w:rPr>
              <w:t xml:space="preserve">Bibliografía </w:t>
            </w:r>
          </w:p>
          <w:p w:rsidR="00A61283" w:rsidRDefault="006F533E">
            <w:pPr>
              <w:ind w:left="720"/>
              <w:rPr>
                <w:rFonts w:ascii="Open Sans" w:eastAsia="Open Sans" w:hAnsi="Open Sans" w:cs="Open Sans"/>
                <w:color w:val="000000"/>
                <w:sz w:val="18"/>
                <w:szCs w:val="18"/>
              </w:rPr>
            </w:pPr>
            <w:r>
              <w:rPr>
                <w:rFonts w:ascii="Open Sans" w:eastAsia="Open Sans" w:hAnsi="Open Sans" w:cs="Open Sans"/>
                <w:sz w:val="18"/>
                <w:szCs w:val="18"/>
              </w:rPr>
              <w:t>Metadatos de cada artículo</w:t>
            </w:r>
          </w:p>
        </w:tc>
      </w:tr>
      <w:tr w:rsidR="00A61283">
        <w:trPr>
          <w:trHeight w:val="1099"/>
        </w:trPr>
        <w:tc>
          <w:tcPr>
            <w:tcW w:w="2829" w:type="dxa"/>
            <w:vMerge/>
            <w:shd w:val="clear" w:color="auto" w:fill="auto"/>
            <w:vAlign w:val="center"/>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3724" w:type="dxa"/>
            <w:shd w:val="clear" w:color="auto" w:fill="auto"/>
          </w:tcPr>
          <w:p w:rsidR="00A61283" w:rsidRDefault="006F533E">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FF0000"/>
                <w:sz w:val="18"/>
                <w:szCs w:val="18"/>
              </w:rPr>
              <w:t>Contra</w:t>
            </w:r>
            <w:r>
              <w:rPr>
                <w:rFonts w:ascii="Open Sans" w:eastAsia="Open Sans" w:hAnsi="Open Sans" w:cs="Open Sans"/>
                <w:color w:val="000000"/>
                <w:sz w:val="18"/>
                <w:szCs w:val="18"/>
              </w:rPr>
              <w:t xml:space="preserve">] No se puede obtener información sobre la revista, su DOI, bibliografía o autores. Y lo obtenido no es genérico por lo que no permite búsquedas en otras fuentes. </w:t>
            </w:r>
          </w:p>
        </w:tc>
        <w:tc>
          <w:tcPr>
            <w:tcW w:w="3724" w:type="dxa"/>
            <w:shd w:val="clear" w:color="auto" w:fill="auto"/>
          </w:tcPr>
          <w:p w:rsidR="00A61283" w:rsidRDefault="006F533E">
            <w:pPr>
              <w:rPr>
                <w:rFonts w:ascii="Open Sans" w:eastAsia="Open Sans" w:hAnsi="Open Sans" w:cs="Open Sans"/>
                <w:color w:val="000000"/>
                <w:sz w:val="18"/>
                <w:szCs w:val="18"/>
              </w:rPr>
            </w:pPr>
            <w:r>
              <w:rPr>
                <w:rFonts w:ascii="Open Sans" w:eastAsia="Open Sans" w:hAnsi="Open Sans" w:cs="Open Sans"/>
                <w:b/>
                <w:color w:val="000000"/>
                <w:sz w:val="18"/>
                <w:szCs w:val="18"/>
              </w:rPr>
              <w:t xml:space="preserve"> </w:t>
            </w:r>
            <w:r>
              <w:rPr>
                <w:rFonts w:ascii="Open Sans" w:eastAsia="Open Sans" w:hAnsi="Open Sans" w:cs="Open Sans"/>
                <w:color w:val="4F81BD"/>
                <w:sz w:val="18"/>
                <w:szCs w:val="18"/>
              </w:rPr>
              <w:t xml:space="preserve">Google </w:t>
            </w:r>
            <w:proofErr w:type="spellStart"/>
            <w:r>
              <w:rPr>
                <w:rFonts w:ascii="Open Sans" w:eastAsia="Open Sans" w:hAnsi="Open Sans" w:cs="Open Sans"/>
                <w:color w:val="4F81BD"/>
                <w:sz w:val="18"/>
                <w:szCs w:val="18"/>
              </w:rPr>
              <w:t>Scholar</w:t>
            </w:r>
            <w:proofErr w:type="spellEnd"/>
            <w:r>
              <w:rPr>
                <w:rFonts w:ascii="Open Sans" w:eastAsia="Open Sans" w:hAnsi="Open Sans" w:cs="Open Sans"/>
                <w:color w:val="4F81BD"/>
                <w:sz w:val="18"/>
                <w:szCs w:val="18"/>
              </w:rPr>
              <w:t xml:space="preserve"> </w:t>
            </w:r>
            <w:proofErr w:type="spellStart"/>
            <w:r>
              <w:rPr>
                <w:rFonts w:ascii="Open Sans" w:eastAsia="Open Sans" w:hAnsi="Open Sans" w:cs="Open Sans"/>
                <w:color w:val="4F81BD"/>
                <w:sz w:val="18"/>
                <w:szCs w:val="18"/>
              </w:rPr>
              <w:t>Author</w:t>
            </w:r>
            <w:proofErr w:type="spellEnd"/>
            <w:r>
              <w:rPr>
                <w:rFonts w:ascii="Open Sans" w:eastAsia="Open Sans" w:hAnsi="Open Sans" w:cs="Open Sans"/>
                <w:color w:val="4F81BD"/>
                <w:sz w:val="18"/>
                <w:szCs w:val="18"/>
              </w:rPr>
              <w:t xml:space="preserve"> </w:t>
            </w:r>
            <w:proofErr w:type="spellStart"/>
            <w:r>
              <w:rPr>
                <w:rFonts w:ascii="Open Sans" w:eastAsia="Open Sans" w:hAnsi="Open Sans" w:cs="Open Sans"/>
                <w:color w:val="4F81BD"/>
                <w:sz w:val="18"/>
                <w:szCs w:val="18"/>
              </w:rPr>
              <w:t>Articles</w:t>
            </w:r>
            <w:proofErr w:type="spellEnd"/>
            <w:r>
              <w:rPr>
                <w:rFonts w:ascii="Open Sans" w:eastAsia="Open Sans" w:hAnsi="Open Sans" w:cs="Open Sans"/>
                <w:color w:val="4F81BD"/>
                <w:sz w:val="18"/>
                <w:szCs w:val="18"/>
              </w:rPr>
              <w:t xml:space="preserve"> API </w:t>
            </w:r>
            <w:r>
              <w:rPr>
                <w:rFonts w:ascii="Open Sans" w:eastAsia="Open Sans" w:hAnsi="Open Sans" w:cs="Open Sans"/>
                <w:color w:val="000000"/>
                <w:sz w:val="18"/>
                <w:szCs w:val="18"/>
              </w:rPr>
              <w:t>-- Información sobre los artículos que ha publicado un autor en concreto.</w:t>
            </w:r>
          </w:p>
          <w:p w:rsidR="00A61283" w:rsidRDefault="00A61283">
            <w:pPr>
              <w:rPr>
                <w:rFonts w:ascii="Open Sans" w:eastAsia="Open Sans" w:hAnsi="Open Sans" w:cs="Open Sans"/>
                <w:color w:val="000000"/>
                <w:sz w:val="18"/>
                <w:szCs w:val="18"/>
              </w:rPr>
            </w:pPr>
          </w:p>
        </w:tc>
        <w:tc>
          <w:tcPr>
            <w:tcW w:w="3394" w:type="dxa"/>
            <w:vMerge/>
            <w:shd w:val="clear" w:color="auto" w:fill="auto"/>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r>
      <w:tr w:rsidR="00A61283">
        <w:trPr>
          <w:trHeight w:val="1020"/>
        </w:trPr>
        <w:tc>
          <w:tcPr>
            <w:tcW w:w="2829" w:type="dxa"/>
            <w:vMerge/>
            <w:shd w:val="clear" w:color="auto" w:fill="auto"/>
            <w:vAlign w:val="center"/>
          </w:tcPr>
          <w:p w:rsidR="00A61283" w:rsidRDefault="00A61283">
            <w:pPr>
              <w:widowControl w:val="0"/>
              <w:pBdr>
                <w:top w:val="nil"/>
                <w:left w:val="nil"/>
                <w:bottom w:val="nil"/>
                <w:right w:val="nil"/>
                <w:between w:val="nil"/>
              </w:pBdr>
              <w:spacing w:line="276" w:lineRule="auto"/>
              <w:rPr>
                <w:rFonts w:ascii="Open Sans" w:eastAsia="Open Sans" w:hAnsi="Open Sans" w:cs="Open Sans"/>
                <w:color w:val="000000"/>
                <w:sz w:val="18"/>
                <w:szCs w:val="18"/>
              </w:rPr>
            </w:pPr>
          </w:p>
        </w:tc>
        <w:tc>
          <w:tcPr>
            <w:tcW w:w="3724" w:type="dxa"/>
            <w:shd w:val="clear" w:color="auto" w:fill="auto"/>
          </w:tcPr>
          <w:p w:rsidR="00A61283" w:rsidRDefault="006F533E">
            <w:pPr>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w:t>
            </w:r>
            <w:r>
              <w:rPr>
                <w:rFonts w:ascii="Open Sans" w:eastAsia="Open Sans" w:hAnsi="Open Sans" w:cs="Open Sans"/>
                <w:color w:val="FF0000"/>
                <w:sz w:val="18"/>
                <w:szCs w:val="18"/>
              </w:rPr>
              <w:t>Contra</w:t>
            </w:r>
            <w:r>
              <w:rPr>
                <w:rFonts w:ascii="Open Sans" w:eastAsia="Open Sans" w:hAnsi="Open Sans" w:cs="Open Sans"/>
                <w:color w:val="000000"/>
                <w:sz w:val="18"/>
                <w:szCs w:val="18"/>
              </w:rPr>
              <w:t xml:space="preserve">] Si el usuario no sabe su </w:t>
            </w:r>
            <w:proofErr w:type="spellStart"/>
            <w:r>
              <w:rPr>
                <w:rFonts w:ascii="Open Sans" w:eastAsia="Open Sans" w:hAnsi="Open Sans" w:cs="Open Sans"/>
                <w:color w:val="000000"/>
                <w:sz w:val="18"/>
                <w:szCs w:val="18"/>
              </w:rPr>
              <w:t>autor_id</w:t>
            </w:r>
            <w:proofErr w:type="spellEnd"/>
            <w:r>
              <w:rPr>
                <w:rFonts w:ascii="Open Sans" w:eastAsia="Open Sans" w:hAnsi="Open Sans" w:cs="Open Sans"/>
                <w:color w:val="000000"/>
                <w:sz w:val="18"/>
                <w:szCs w:val="18"/>
              </w:rPr>
              <w:t xml:space="preserve"> entonces es difícil que con la API de </w:t>
            </w:r>
            <w:proofErr w:type="spellStart"/>
            <w:r>
              <w:rPr>
                <w:rFonts w:ascii="Open Sans" w:eastAsia="Open Sans" w:hAnsi="Open Sans" w:cs="Open Sans"/>
                <w:color w:val="000000"/>
                <w:sz w:val="18"/>
                <w:szCs w:val="18"/>
              </w:rPr>
              <w:t>profiles</w:t>
            </w:r>
            <w:proofErr w:type="spellEnd"/>
            <w:r>
              <w:rPr>
                <w:rFonts w:ascii="Open Sans" w:eastAsia="Open Sans" w:hAnsi="Open Sans" w:cs="Open Sans"/>
                <w:color w:val="000000"/>
                <w:sz w:val="18"/>
                <w:szCs w:val="18"/>
              </w:rPr>
              <w:t xml:space="preserve"> se obtenga este valor.</w:t>
            </w:r>
          </w:p>
        </w:tc>
        <w:tc>
          <w:tcPr>
            <w:tcW w:w="3724" w:type="dxa"/>
            <w:shd w:val="clear" w:color="auto" w:fill="auto"/>
          </w:tcPr>
          <w:p w:rsidR="00A61283" w:rsidRDefault="006F533E">
            <w:pPr>
              <w:jc w:val="both"/>
              <w:rPr>
                <w:rFonts w:ascii="Open Sans" w:eastAsia="Open Sans" w:hAnsi="Open Sans" w:cs="Open Sans"/>
                <w:color w:val="F79646"/>
                <w:sz w:val="18"/>
                <w:szCs w:val="18"/>
              </w:rPr>
            </w:pPr>
            <w:r>
              <w:rPr>
                <w:rFonts w:ascii="Open Sans" w:eastAsia="Open Sans" w:hAnsi="Open Sans" w:cs="Open Sans"/>
                <w:color w:val="F79646"/>
                <w:sz w:val="18"/>
                <w:szCs w:val="18"/>
              </w:rPr>
              <w:t>La segunda llamada con el id de la primera obtendríamos</w:t>
            </w:r>
          </w:p>
          <w:p w:rsidR="00A61283" w:rsidRDefault="006F533E">
            <w:pPr>
              <w:jc w:val="both"/>
              <w:rPr>
                <w:rFonts w:ascii="Open Sans" w:eastAsia="Open Sans" w:hAnsi="Open Sans" w:cs="Open Sans"/>
                <w:b/>
                <w:color w:val="000000"/>
                <w:sz w:val="18"/>
                <w:szCs w:val="18"/>
              </w:rPr>
            </w:pPr>
            <w:r>
              <w:rPr>
                <w:rFonts w:ascii="Open Sans" w:eastAsia="Open Sans" w:hAnsi="Open Sans" w:cs="Open Sans"/>
                <w:color w:val="F79646"/>
                <w:sz w:val="18"/>
                <w:szCs w:val="18"/>
              </w:rPr>
              <w:t xml:space="preserve"> </w:t>
            </w:r>
            <w:r>
              <w:rPr>
                <w:rFonts w:ascii="Open Sans" w:eastAsia="Open Sans" w:hAnsi="Open Sans" w:cs="Open Sans"/>
                <w:b/>
                <w:color w:val="000000"/>
                <w:sz w:val="18"/>
                <w:szCs w:val="18"/>
              </w:rPr>
              <w:t>(</w:t>
            </w:r>
            <w:hyperlink r:id="rId55">
              <w:r>
                <w:rPr>
                  <w:rFonts w:ascii="Open Sans" w:eastAsia="Open Sans" w:hAnsi="Open Sans" w:cs="Open Sans"/>
                  <w:b/>
                  <w:color w:val="0000FF"/>
                  <w:sz w:val="18"/>
                  <w:szCs w:val="18"/>
                  <w:u w:val="single"/>
                </w:rPr>
                <w:t>https://serpapi.com/google-scholar-author-citation</w:t>
              </w:r>
            </w:hyperlink>
            <w:r>
              <w:rPr>
                <w:rFonts w:ascii="Open Sans" w:eastAsia="Open Sans" w:hAnsi="Open Sans" w:cs="Open Sans"/>
                <w:b/>
                <w:color w:val="000000"/>
                <w:sz w:val="18"/>
                <w:szCs w:val="18"/>
              </w:rPr>
              <w:t xml:space="preserve">) </w:t>
            </w:r>
          </w:p>
        </w:tc>
        <w:tc>
          <w:tcPr>
            <w:tcW w:w="3394" w:type="dxa"/>
            <w:vMerge/>
            <w:shd w:val="clear" w:color="auto" w:fill="auto"/>
          </w:tcPr>
          <w:p w:rsidR="00A61283" w:rsidRDefault="00A61283">
            <w:pPr>
              <w:widowControl w:val="0"/>
              <w:pBdr>
                <w:top w:val="nil"/>
                <w:left w:val="nil"/>
                <w:bottom w:val="nil"/>
                <w:right w:val="nil"/>
                <w:between w:val="nil"/>
              </w:pBdr>
              <w:spacing w:line="276" w:lineRule="auto"/>
              <w:rPr>
                <w:rFonts w:ascii="Open Sans" w:eastAsia="Open Sans" w:hAnsi="Open Sans" w:cs="Open Sans"/>
                <w:b/>
                <w:color w:val="000000"/>
                <w:sz w:val="18"/>
                <w:szCs w:val="18"/>
              </w:rPr>
            </w:pPr>
          </w:p>
        </w:tc>
      </w:tr>
      <w:tr w:rsidR="00A61283">
        <w:trPr>
          <w:trHeight w:val="1020"/>
        </w:trPr>
        <w:tc>
          <w:tcPr>
            <w:tcW w:w="10277" w:type="dxa"/>
            <w:gridSpan w:val="3"/>
            <w:shd w:val="clear" w:color="auto" w:fill="auto"/>
            <w:vAlign w:val="center"/>
          </w:tcPr>
          <w:p w:rsidR="00A61283" w:rsidRDefault="006F533E">
            <w:pPr>
              <w:jc w:val="both"/>
              <w:rPr>
                <w:rFonts w:ascii="Open Sans" w:eastAsia="Open Sans" w:hAnsi="Open Sans" w:cs="Open Sans"/>
                <w:sz w:val="18"/>
                <w:szCs w:val="18"/>
              </w:rPr>
            </w:pPr>
            <w:r>
              <w:rPr>
                <w:rFonts w:ascii="Open Sans" w:eastAsia="Open Sans" w:hAnsi="Open Sans" w:cs="Open Sans"/>
                <w:sz w:val="18"/>
                <w:szCs w:val="18"/>
              </w:rPr>
              <w:lastRenderedPageBreak/>
              <w:t xml:space="preserve">Google </w:t>
            </w:r>
            <w:proofErr w:type="spellStart"/>
            <w:r>
              <w:rPr>
                <w:rFonts w:ascii="Open Sans" w:eastAsia="Open Sans" w:hAnsi="Open Sans" w:cs="Open Sans"/>
                <w:sz w:val="18"/>
                <w:szCs w:val="18"/>
              </w:rPr>
              <w:t>Scholar</w:t>
            </w:r>
            <w:proofErr w:type="spellEnd"/>
            <w:r>
              <w:rPr>
                <w:rFonts w:ascii="Open Sans" w:eastAsia="Open Sans" w:hAnsi="Open Sans" w:cs="Open Sans"/>
                <w:sz w:val="18"/>
                <w:szCs w:val="18"/>
              </w:rPr>
              <w:t xml:space="preserve">: La obtención de metadatos es bastante limitada y hay que hacer uso de muchas </w:t>
            </w:r>
            <w:proofErr w:type="spellStart"/>
            <w:r>
              <w:rPr>
                <w:rFonts w:ascii="Open Sans" w:eastAsia="Open Sans" w:hAnsi="Open Sans" w:cs="Open Sans"/>
                <w:sz w:val="18"/>
                <w:szCs w:val="18"/>
              </w:rPr>
              <w:t>APIs</w:t>
            </w:r>
            <w:proofErr w:type="spellEnd"/>
            <w:r>
              <w:rPr>
                <w:rFonts w:ascii="Open Sans" w:eastAsia="Open Sans" w:hAnsi="Open Sans" w:cs="Open Sans"/>
                <w:sz w:val="18"/>
                <w:szCs w:val="18"/>
              </w:rPr>
              <w:t xml:space="preserve"> para tener la información deseada. Además, las entidades no son devueltas con </w:t>
            </w:r>
            <w:proofErr w:type="spellStart"/>
            <w:r>
              <w:rPr>
                <w:rFonts w:ascii="Open Sans" w:eastAsia="Open Sans" w:hAnsi="Open Sans" w:cs="Open Sans"/>
                <w:sz w:val="18"/>
                <w:szCs w:val="18"/>
              </w:rPr>
              <w:t>IDs</w:t>
            </w:r>
            <w:proofErr w:type="spellEnd"/>
            <w:r>
              <w:rPr>
                <w:rFonts w:ascii="Open Sans" w:eastAsia="Open Sans" w:hAnsi="Open Sans" w:cs="Open Sans"/>
                <w:sz w:val="18"/>
                <w:szCs w:val="18"/>
              </w:rPr>
              <w:t xml:space="preserve"> identificativos por lo que dificulta el intentó de completar estos metadatos con otros. </w:t>
            </w:r>
          </w:p>
        </w:tc>
        <w:tc>
          <w:tcPr>
            <w:tcW w:w="3394" w:type="dxa"/>
            <w:vMerge/>
            <w:shd w:val="clear" w:color="auto" w:fill="auto"/>
          </w:tcPr>
          <w:p w:rsidR="00A61283" w:rsidRDefault="00A61283">
            <w:pPr>
              <w:widowControl w:val="0"/>
              <w:pBdr>
                <w:top w:val="nil"/>
                <w:left w:val="nil"/>
                <w:bottom w:val="nil"/>
                <w:right w:val="nil"/>
                <w:between w:val="nil"/>
              </w:pBdr>
              <w:spacing w:line="276" w:lineRule="auto"/>
              <w:rPr>
                <w:rFonts w:ascii="Open Sans" w:eastAsia="Open Sans" w:hAnsi="Open Sans" w:cs="Open Sans"/>
                <w:sz w:val="18"/>
                <w:szCs w:val="18"/>
              </w:rPr>
            </w:pPr>
          </w:p>
        </w:tc>
      </w:tr>
    </w:tbl>
    <w:p w:rsidR="00A61283" w:rsidRDefault="00A61283">
      <w:pPr>
        <w:sectPr w:rsidR="00A61283">
          <w:headerReference w:type="default" r:id="rId56"/>
          <w:footerReference w:type="default" r:id="rId57"/>
          <w:pgSz w:w="16834" w:h="11909" w:orient="landscape"/>
          <w:pgMar w:top="1440" w:right="1440" w:bottom="2268" w:left="1440" w:header="720" w:footer="720" w:gutter="0"/>
          <w:cols w:space="720"/>
        </w:sectPr>
      </w:pPr>
    </w:p>
    <w:p w:rsidR="00A61283" w:rsidRDefault="006F533E">
      <w:pPr>
        <w:pStyle w:val="Ttulo2"/>
        <w:numPr>
          <w:ilvl w:val="0"/>
          <w:numId w:val="16"/>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16" w:name="_heading=h.26in1rg" w:colFirst="0" w:colLast="0"/>
      <w:bookmarkEnd w:id="16"/>
      <w:r>
        <w:rPr>
          <w:rFonts w:ascii="Lucida Sans" w:eastAsia="Lucida Sans" w:hAnsi="Lucida Sans" w:cs="Lucida Sans"/>
          <w:color w:val="6B386E"/>
          <w:sz w:val="22"/>
          <w:szCs w:val="22"/>
        </w:rPr>
        <w:lastRenderedPageBreak/>
        <w:t>Conclusiones sobre las fuentes analizadas</w:t>
      </w:r>
    </w:p>
    <w:p w:rsidR="00A61283" w:rsidRDefault="006F533E">
      <w:pPr>
        <w:spacing w:before="240" w:after="240"/>
        <w:jc w:val="both"/>
        <w:rPr>
          <w:rFonts w:ascii="Open Sans" w:eastAsia="Open Sans" w:hAnsi="Open Sans" w:cs="Open Sans"/>
        </w:rPr>
      </w:pPr>
      <w:r>
        <w:rPr>
          <w:rFonts w:ascii="Open Sans" w:eastAsia="Open Sans" w:hAnsi="Open Sans" w:cs="Open Sans"/>
        </w:rPr>
        <w:t xml:space="preserve">Por tanto, en este entregable se han analizado diversas fuentes externas con el objetivo de posteriormente realizar un </w:t>
      </w:r>
      <w:proofErr w:type="spellStart"/>
      <w:r>
        <w:rPr>
          <w:rFonts w:ascii="Open Sans" w:eastAsia="Open Sans" w:hAnsi="Open Sans" w:cs="Open Sans"/>
        </w:rPr>
        <w:t>micro-servicio</w:t>
      </w:r>
      <w:proofErr w:type="spellEnd"/>
      <w:r>
        <w:rPr>
          <w:rFonts w:ascii="Open Sans" w:eastAsia="Open Sans" w:hAnsi="Open Sans" w:cs="Open Sans"/>
        </w:rPr>
        <w:t xml:space="preserve"> en esta fuente que nos permita obtener todas las publicaciones de un investigador. Se han considerado las restricciones de estas fuentes externas, tales como el número de </w:t>
      </w:r>
      <w:proofErr w:type="spellStart"/>
      <w:r>
        <w:rPr>
          <w:rFonts w:ascii="Open Sans" w:eastAsia="Open Sans" w:hAnsi="Open Sans" w:cs="Open Sans"/>
          <w:i/>
        </w:rPr>
        <w:t>requests</w:t>
      </w:r>
      <w:proofErr w:type="spellEnd"/>
      <w:r>
        <w:rPr>
          <w:rFonts w:ascii="Open Sans" w:eastAsia="Open Sans" w:hAnsi="Open Sans" w:cs="Open Sans"/>
        </w:rPr>
        <w:t xml:space="preserve"> permitidos por segundo, la facilidad de uso o los procesos necesarios para obtener las credenciales necesarias. También se ha adjuntado información de las </w:t>
      </w:r>
      <w:proofErr w:type="spellStart"/>
      <w:r>
        <w:rPr>
          <w:rFonts w:ascii="Open Sans" w:eastAsia="Open Sans" w:hAnsi="Open Sans" w:cs="Open Sans"/>
        </w:rPr>
        <w:t>APIs</w:t>
      </w:r>
      <w:proofErr w:type="spellEnd"/>
      <w:r>
        <w:rPr>
          <w:rFonts w:ascii="Open Sans" w:eastAsia="Open Sans" w:hAnsi="Open Sans" w:cs="Open Sans"/>
        </w:rPr>
        <w:t xml:space="preserve"> que estas fuentes externas ponen a disposición de los investigadores con el fin de que estos puedan reclamar su trabajo. Se han analizado dichas </w:t>
      </w:r>
      <w:proofErr w:type="spellStart"/>
      <w:r>
        <w:rPr>
          <w:rFonts w:ascii="Open Sans" w:eastAsia="Open Sans" w:hAnsi="Open Sans" w:cs="Open Sans"/>
        </w:rPr>
        <w:t>APIs</w:t>
      </w:r>
      <w:proofErr w:type="spellEnd"/>
      <w:r>
        <w:rPr>
          <w:rFonts w:ascii="Open Sans" w:eastAsia="Open Sans" w:hAnsi="Open Sans" w:cs="Open Sans"/>
        </w:rPr>
        <w:t xml:space="preserve"> con el propósito de definir cuáles de ellas son necesarias para obtener los metadatos deseados, así como se ha obtenido que combinación de </w:t>
      </w:r>
      <w:proofErr w:type="spellStart"/>
      <w:r>
        <w:rPr>
          <w:rFonts w:ascii="Open Sans" w:eastAsia="Open Sans" w:hAnsi="Open Sans" w:cs="Open Sans"/>
        </w:rPr>
        <w:t>APIs</w:t>
      </w:r>
      <w:proofErr w:type="spellEnd"/>
      <w:r>
        <w:rPr>
          <w:rFonts w:ascii="Open Sans" w:eastAsia="Open Sans" w:hAnsi="Open Sans" w:cs="Open Sans"/>
        </w:rPr>
        <w:t xml:space="preserve"> necesaria para definir los </w:t>
      </w:r>
      <w:proofErr w:type="spellStart"/>
      <w:r>
        <w:rPr>
          <w:rFonts w:ascii="Open Sans" w:eastAsia="Open Sans" w:hAnsi="Open Sans" w:cs="Open Sans"/>
        </w:rPr>
        <w:t>ROs</w:t>
      </w:r>
      <w:proofErr w:type="spellEnd"/>
      <w:r>
        <w:rPr>
          <w:rFonts w:ascii="Open Sans" w:eastAsia="Open Sans" w:hAnsi="Open Sans" w:cs="Open Sans"/>
        </w:rPr>
        <w:t xml:space="preserve"> de tipo publicación en la red de </w:t>
      </w:r>
      <w:proofErr w:type="spellStart"/>
      <w:r>
        <w:rPr>
          <w:rFonts w:ascii="Open Sans" w:eastAsia="Open Sans" w:hAnsi="Open Sans" w:cs="Open Sans"/>
        </w:rPr>
        <w:t>Hercules</w:t>
      </w:r>
      <w:proofErr w:type="spellEnd"/>
      <w:r>
        <w:rPr>
          <w:rFonts w:ascii="Open Sans" w:eastAsia="Open Sans" w:hAnsi="Open Sans" w:cs="Open Sans"/>
        </w:rPr>
        <w:t xml:space="preserve">. </w:t>
      </w:r>
    </w:p>
    <w:p w:rsidR="00A61283" w:rsidRDefault="006F533E">
      <w:pPr>
        <w:spacing w:before="240" w:after="240"/>
        <w:jc w:val="both"/>
        <w:rPr>
          <w:rFonts w:ascii="Open Sans" w:eastAsia="Open Sans" w:hAnsi="Open Sans" w:cs="Open Sans"/>
        </w:rPr>
      </w:pPr>
      <w:r>
        <w:rPr>
          <w:rFonts w:ascii="Open Sans" w:eastAsia="Open Sans" w:hAnsi="Open Sans" w:cs="Open Sans"/>
        </w:rPr>
        <w:t xml:space="preserve">Este análisis se ha concluido con una tabla en la que cada fuente externa examinada ha sido valorada. En ella se exponen los puntos a favor y en contra de cada fuente, las </w:t>
      </w:r>
      <w:proofErr w:type="spellStart"/>
      <w:r>
        <w:rPr>
          <w:rFonts w:ascii="Open Sans" w:eastAsia="Open Sans" w:hAnsi="Open Sans" w:cs="Open Sans"/>
        </w:rPr>
        <w:t>APIs</w:t>
      </w:r>
      <w:proofErr w:type="spellEnd"/>
      <w:r>
        <w:rPr>
          <w:rFonts w:ascii="Open Sans" w:eastAsia="Open Sans" w:hAnsi="Open Sans" w:cs="Open Sans"/>
        </w:rPr>
        <w:t xml:space="preserve"> necesarias y los metadatos, en comparación con los deseados, obtenidos con cada una de ellas. </w:t>
      </w:r>
    </w:p>
    <w:p w:rsidR="00A61283" w:rsidRDefault="006F533E">
      <w:pPr>
        <w:spacing w:before="240" w:after="240"/>
        <w:jc w:val="both"/>
        <w:rPr>
          <w:rFonts w:ascii="Open Sans" w:eastAsia="Open Sans" w:hAnsi="Open Sans" w:cs="Open Sans"/>
        </w:rPr>
      </w:pPr>
      <w:r>
        <w:rPr>
          <w:rFonts w:ascii="Open Sans" w:eastAsia="Open Sans" w:hAnsi="Open Sans" w:cs="Open Sans"/>
        </w:rPr>
        <w:t xml:space="preserve">En este análisis se han obtenido los problemas más relevantes en relación con cada fuente externa: </w:t>
      </w:r>
    </w:p>
    <w:p w:rsidR="00A61283" w:rsidRDefault="006F533E">
      <w:pPr>
        <w:numPr>
          <w:ilvl w:val="0"/>
          <w:numId w:val="5"/>
        </w:numPr>
        <w:pBdr>
          <w:top w:val="nil"/>
          <w:left w:val="nil"/>
          <w:bottom w:val="nil"/>
          <w:right w:val="nil"/>
          <w:between w:val="nil"/>
        </w:pBdr>
        <w:spacing w:before="240" w:line="360" w:lineRule="auto"/>
        <w:jc w:val="both"/>
        <w:rPr>
          <w:rFonts w:ascii="Open Sans" w:eastAsia="Open Sans" w:hAnsi="Open Sans" w:cs="Open Sans"/>
          <w:color w:val="000000"/>
          <w:sz w:val="20"/>
          <w:szCs w:val="20"/>
        </w:rPr>
      </w:pPr>
      <w:proofErr w:type="spellStart"/>
      <w:r>
        <w:rPr>
          <w:rFonts w:ascii="Open Sans" w:eastAsia="Open Sans" w:hAnsi="Open Sans" w:cs="Open Sans"/>
          <w:b/>
          <w:color w:val="000000"/>
          <w:sz w:val="20"/>
          <w:szCs w:val="20"/>
        </w:rPr>
        <w:t>WoS</w:t>
      </w:r>
      <w:proofErr w:type="spellEnd"/>
      <w:r>
        <w:rPr>
          <w:rFonts w:ascii="Open Sans" w:eastAsia="Open Sans" w:hAnsi="Open Sans" w:cs="Open Sans"/>
          <w:color w:val="000000"/>
          <w:sz w:val="20"/>
          <w:szCs w:val="20"/>
        </w:rPr>
        <w:t xml:space="preserve">: Suscripción y pago de las </w:t>
      </w:r>
      <w:proofErr w:type="spellStart"/>
      <w:r>
        <w:rPr>
          <w:rFonts w:ascii="Open Sans" w:eastAsia="Open Sans" w:hAnsi="Open Sans" w:cs="Open Sans"/>
          <w:color w:val="000000"/>
          <w:sz w:val="20"/>
          <w:szCs w:val="20"/>
        </w:rPr>
        <w:t>APIs</w:t>
      </w:r>
      <w:proofErr w:type="spellEnd"/>
      <w:r>
        <w:rPr>
          <w:rFonts w:ascii="Open Sans" w:eastAsia="Open Sans" w:hAnsi="Open Sans" w:cs="Open Sans"/>
          <w:color w:val="000000"/>
          <w:sz w:val="20"/>
          <w:szCs w:val="20"/>
        </w:rPr>
        <w:t xml:space="preserve">. </w:t>
      </w:r>
    </w:p>
    <w:p w:rsidR="00A61283" w:rsidRDefault="006F533E">
      <w:pPr>
        <w:numPr>
          <w:ilvl w:val="0"/>
          <w:numId w:val="5"/>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Open Sans" w:eastAsia="Open Sans" w:hAnsi="Open Sans" w:cs="Open Sans"/>
          <w:b/>
          <w:sz w:val="20"/>
          <w:szCs w:val="20"/>
        </w:rPr>
        <w:t>ORCID</w:t>
      </w:r>
      <w:r>
        <w:rPr>
          <w:rFonts w:ascii="Open Sans" w:eastAsia="Open Sans" w:hAnsi="Open Sans" w:cs="Open Sans"/>
          <w:color w:val="000000"/>
          <w:sz w:val="20"/>
          <w:szCs w:val="20"/>
        </w:rPr>
        <w:t>: metadatos insuficientes y metadatos identificativo de los autores no genéricos</w:t>
      </w:r>
    </w:p>
    <w:p w:rsidR="00A61283" w:rsidRDefault="006F533E">
      <w:pPr>
        <w:numPr>
          <w:ilvl w:val="0"/>
          <w:numId w:val="5"/>
        </w:numPr>
        <w:pBdr>
          <w:top w:val="nil"/>
          <w:left w:val="nil"/>
          <w:bottom w:val="nil"/>
          <w:right w:val="nil"/>
          <w:between w:val="nil"/>
        </w:pBdr>
        <w:spacing w:line="360" w:lineRule="auto"/>
        <w:jc w:val="both"/>
        <w:rPr>
          <w:rFonts w:ascii="Open Sans" w:eastAsia="Open Sans" w:hAnsi="Open Sans" w:cs="Open Sans"/>
          <w:b/>
          <w:color w:val="000000"/>
          <w:sz w:val="20"/>
          <w:szCs w:val="20"/>
        </w:rPr>
      </w:pPr>
      <w:proofErr w:type="spellStart"/>
      <w:r>
        <w:rPr>
          <w:rFonts w:ascii="Open Sans" w:eastAsia="Open Sans" w:hAnsi="Open Sans" w:cs="Open Sans"/>
          <w:b/>
          <w:color w:val="000000"/>
          <w:sz w:val="20"/>
          <w:szCs w:val="20"/>
        </w:rPr>
        <w:t>Semantic</w:t>
      </w:r>
      <w:proofErr w:type="spellEnd"/>
      <w:r>
        <w:rPr>
          <w:rFonts w:ascii="Open Sans" w:eastAsia="Open Sans" w:hAnsi="Open Sans" w:cs="Open Sans"/>
          <w:b/>
          <w:color w:val="000000"/>
          <w:sz w:val="20"/>
          <w:szCs w:val="20"/>
        </w:rPr>
        <w:t xml:space="preserve"> </w:t>
      </w:r>
      <w:proofErr w:type="spellStart"/>
      <w:r>
        <w:rPr>
          <w:rFonts w:ascii="Open Sans" w:eastAsia="Open Sans" w:hAnsi="Open Sans" w:cs="Open Sans"/>
          <w:b/>
          <w:color w:val="000000"/>
          <w:sz w:val="20"/>
          <w:szCs w:val="20"/>
        </w:rPr>
        <w:t>Scholar</w:t>
      </w:r>
      <w:proofErr w:type="spellEnd"/>
      <w:r>
        <w:rPr>
          <w:rFonts w:ascii="Open Sans" w:eastAsia="Open Sans" w:hAnsi="Open Sans" w:cs="Open Sans"/>
          <w:b/>
          <w:color w:val="000000"/>
          <w:sz w:val="20"/>
          <w:szCs w:val="20"/>
        </w:rPr>
        <w:t xml:space="preserve"> y PubMed</w:t>
      </w:r>
      <w:r>
        <w:rPr>
          <w:rFonts w:ascii="Open Sans" w:eastAsia="Open Sans" w:hAnsi="Open Sans" w:cs="Open Sans"/>
          <w:color w:val="000000"/>
          <w:sz w:val="20"/>
          <w:szCs w:val="20"/>
        </w:rPr>
        <w:t xml:space="preserve">: imposibilidad de buscar las publicaciones de un autor. </w:t>
      </w:r>
      <w:r>
        <w:rPr>
          <w:rFonts w:ascii="Open Sans" w:eastAsia="Open Sans" w:hAnsi="Open Sans" w:cs="Open Sans"/>
          <w:b/>
          <w:color w:val="000000"/>
          <w:sz w:val="20"/>
          <w:szCs w:val="20"/>
        </w:rPr>
        <w:t xml:space="preserve">Estas fuentes externas deberían usarse para completar la información de una publicación. </w:t>
      </w:r>
    </w:p>
    <w:p w:rsidR="00A61283" w:rsidRDefault="006F533E">
      <w:pPr>
        <w:numPr>
          <w:ilvl w:val="0"/>
          <w:numId w:val="5"/>
        </w:numPr>
        <w:pBdr>
          <w:top w:val="nil"/>
          <w:left w:val="nil"/>
          <w:bottom w:val="nil"/>
          <w:right w:val="nil"/>
          <w:between w:val="nil"/>
        </w:pBdr>
        <w:spacing w:line="360" w:lineRule="auto"/>
        <w:jc w:val="both"/>
        <w:rPr>
          <w:rFonts w:ascii="Open Sans" w:eastAsia="Open Sans" w:hAnsi="Open Sans" w:cs="Open Sans"/>
          <w:color w:val="000000"/>
          <w:sz w:val="20"/>
          <w:szCs w:val="20"/>
        </w:rPr>
      </w:pPr>
      <w:proofErr w:type="spellStart"/>
      <w:r>
        <w:rPr>
          <w:rFonts w:ascii="Open Sans" w:eastAsia="Open Sans" w:hAnsi="Open Sans" w:cs="Open Sans"/>
          <w:b/>
          <w:color w:val="000000"/>
          <w:sz w:val="20"/>
          <w:szCs w:val="20"/>
        </w:rPr>
        <w:t>Semantic</w:t>
      </w:r>
      <w:proofErr w:type="spellEnd"/>
      <w:r>
        <w:rPr>
          <w:rFonts w:ascii="Open Sans" w:eastAsia="Open Sans" w:hAnsi="Open Sans" w:cs="Open Sans"/>
          <w:b/>
          <w:color w:val="000000"/>
          <w:sz w:val="20"/>
          <w:szCs w:val="20"/>
        </w:rPr>
        <w:t xml:space="preserve"> </w:t>
      </w:r>
      <w:proofErr w:type="spellStart"/>
      <w:r>
        <w:rPr>
          <w:rFonts w:ascii="Open Sans" w:eastAsia="Open Sans" w:hAnsi="Open Sans" w:cs="Open Sans"/>
          <w:b/>
          <w:color w:val="000000"/>
          <w:sz w:val="20"/>
          <w:szCs w:val="20"/>
        </w:rPr>
        <w:t>Scholar</w:t>
      </w:r>
      <w:proofErr w:type="spellEnd"/>
      <w:r>
        <w:rPr>
          <w:rFonts w:ascii="Open Sans" w:eastAsia="Open Sans" w:hAnsi="Open Sans" w:cs="Open Sans"/>
          <w:color w:val="000000"/>
          <w:sz w:val="20"/>
          <w:szCs w:val="20"/>
        </w:rPr>
        <w:t xml:space="preserve">: Metadatos identificativos propios no genéricos además es imposible conseguir el DOI de las publicaciones. </w:t>
      </w:r>
    </w:p>
    <w:p w:rsidR="00A61283" w:rsidRDefault="006F533E">
      <w:pPr>
        <w:numPr>
          <w:ilvl w:val="0"/>
          <w:numId w:val="5"/>
        </w:numPr>
        <w:pBdr>
          <w:top w:val="nil"/>
          <w:left w:val="nil"/>
          <w:bottom w:val="nil"/>
          <w:right w:val="nil"/>
          <w:between w:val="nil"/>
        </w:pBdr>
        <w:spacing w:after="240" w:line="360" w:lineRule="auto"/>
        <w:jc w:val="both"/>
        <w:rPr>
          <w:rFonts w:ascii="Open Sans" w:eastAsia="Open Sans" w:hAnsi="Open Sans" w:cs="Open Sans"/>
          <w:color w:val="000000"/>
          <w:sz w:val="20"/>
          <w:szCs w:val="20"/>
        </w:rPr>
      </w:pPr>
      <w:proofErr w:type="spellStart"/>
      <w:r>
        <w:rPr>
          <w:rFonts w:ascii="Open Sans" w:eastAsia="Open Sans" w:hAnsi="Open Sans" w:cs="Open Sans"/>
          <w:b/>
          <w:color w:val="000000"/>
          <w:sz w:val="20"/>
          <w:szCs w:val="20"/>
        </w:rPr>
        <w:lastRenderedPageBreak/>
        <w:t>Crossref</w:t>
      </w:r>
      <w:proofErr w:type="spellEnd"/>
      <w:r>
        <w:rPr>
          <w:rFonts w:ascii="Open Sans" w:eastAsia="Open Sans" w:hAnsi="Open Sans" w:cs="Open Sans"/>
          <w:color w:val="000000"/>
          <w:sz w:val="20"/>
          <w:szCs w:val="20"/>
        </w:rPr>
        <w:t>: Pendiente de revisión</w:t>
      </w:r>
      <w:r>
        <w:rPr>
          <w:rFonts w:ascii="Open Sans" w:eastAsia="Open Sans" w:hAnsi="Open Sans" w:cs="Open Sans"/>
          <w:sz w:val="20"/>
          <w:szCs w:val="20"/>
        </w:rPr>
        <w:t>,</w:t>
      </w:r>
      <w:r>
        <w:rPr>
          <w:rFonts w:ascii="Open Sans" w:eastAsia="Open Sans" w:hAnsi="Open Sans" w:cs="Open Sans"/>
          <w:color w:val="000000"/>
          <w:sz w:val="20"/>
          <w:szCs w:val="20"/>
        </w:rPr>
        <w:t xml:space="preserve"> y</w:t>
      </w:r>
      <w:r>
        <w:rPr>
          <w:rFonts w:ascii="Open Sans" w:eastAsia="Open Sans" w:hAnsi="Open Sans" w:cs="Open Sans"/>
          <w:sz w:val="20"/>
          <w:szCs w:val="20"/>
        </w:rPr>
        <w:t xml:space="preserve">a que </w:t>
      </w:r>
      <w:r>
        <w:rPr>
          <w:rFonts w:ascii="Open Sans" w:eastAsia="Open Sans" w:hAnsi="Open Sans" w:cs="Open Sans"/>
          <w:color w:val="000000"/>
          <w:sz w:val="20"/>
          <w:szCs w:val="20"/>
        </w:rPr>
        <w:t xml:space="preserve">debido a que la caída de sus servidores no ha proporcionado información fiable. Algunos usuarios son identificados con el </w:t>
      </w:r>
      <w:r>
        <w:rPr>
          <w:rFonts w:ascii="Open Sans" w:eastAsia="Open Sans" w:hAnsi="Open Sans" w:cs="Open Sans"/>
          <w:sz w:val="20"/>
          <w:szCs w:val="20"/>
        </w:rPr>
        <w:t xml:space="preserve">ORCID </w:t>
      </w:r>
      <w:r>
        <w:rPr>
          <w:rFonts w:ascii="Open Sans" w:eastAsia="Open Sans" w:hAnsi="Open Sans" w:cs="Open Sans"/>
          <w:color w:val="000000"/>
          <w:sz w:val="20"/>
          <w:szCs w:val="20"/>
        </w:rPr>
        <w:t xml:space="preserve">y otros no. </w:t>
      </w:r>
    </w:p>
    <w:p w:rsidR="00A61283" w:rsidRDefault="006F533E">
      <w:pPr>
        <w:spacing w:before="240" w:after="240"/>
        <w:jc w:val="both"/>
        <w:rPr>
          <w:rFonts w:ascii="Open Sans" w:eastAsia="Open Sans" w:hAnsi="Open Sans" w:cs="Open Sans"/>
        </w:rPr>
      </w:pPr>
      <w:bookmarkStart w:id="17" w:name="_heading=h.67uye429md0h" w:colFirst="0" w:colLast="0"/>
      <w:bookmarkEnd w:id="17"/>
      <w:r>
        <w:rPr>
          <w:rFonts w:ascii="Open Sans" w:eastAsia="Open Sans" w:hAnsi="Open Sans" w:cs="Open Sans"/>
        </w:rPr>
        <w:t xml:space="preserve">Por tanto, la fuente externa más recomendable en cuestión de cantidad de metadatos proporcionados e identificación de publicaciones y autores de manera genérica es </w:t>
      </w:r>
      <w:proofErr w:type="spellStart"/>
      <w:r>
        <w:rPr>
          <w:rFonts w:ascii="Open Sans" w:eastAsia="Open Sans" w:hAnsi="Open Sans" w:cs="Open Sans"/>
        </w:rPr>
        <w:t>WoS</w:t>
      </w:r>
      <w:proofErr w:type="spellEnd"/>
      <w:r>
        <w:rPr>
          <w:rFonts w:ascii="Open Sans" w:eastAsia="Open Sans" w:hAnsi="Open Sans" w:cs="Open Sans"/>
        </w:rPr>
        <w:t xml:space="preserve">. Sin embargo, las fuentes externas PubMed o </w:t>
      </w:r>
      <w:proofErr w:type="spellStart"/>
      <w:r>
        <w:rPr>
          <w:rFonts w:ascii="Open Sans" w:eastAsia="Open Sans" w:hAnsi="Open Sans" w:cs="Open Sans"/>
        </w:rPr>
        <w:t>Semantic</w:t>
      </w:r>
      <w:proofErr w:type="spellEnd"/>
      <w:r>
        <w:rPr>
          <w:rFonts w:ascii="Open Sans" w:eastAsia="Open Sans" w:hAnsi="Open Sans" w:cs="Open Sans"/>
        </w:rPr>
        <w:t xml:space="preserve"> </w:t>
      </w:r>
      <w:proofErr w:type="spellStart"/>
      <w:r>
        <w:rPr>
          <w:rFonts w:ascii="Open Sans" w:eastAsia="Open Sans" w:hAnsi="Open Sans" w:cs="Open Sans"/>
        </w:rPr>
        <w:t>Scholar</w:t>
      </w:r>
      <w:proofErr w:type="spellEnd"/>
      <w:r>
        <w:rPr>
          <w:rFonts w:ascii="Open Sans" w:eastAsia="Open Sans" w:hAnsi="Open Sans" w:cs="Open Sans"/>
        </w:rPr>
        <w:t xml:space="preserve"> podrían usarse para completar la información obtenida de otras fuentes como </w:t>
      </w:r>
      <w:proofErr w:type="spellStart"/>
      <w:r>
        <w:rPr>
          <w:rFonts w:ascii="Open Sans" w:eastAsia="Open Sans" w:hAnsi="Open Sans" w:cs="Open Sans"/>
        </w:rPr>
        <w:t>Scopus</w:t>
      </w:r>
      <w:proofErr w:type="spellEnd"/>
      <w:r>
        <w:rPr>
          <w:rFonts w:ascii="Open Sans" w:eastAsia="Open Sans" w:hAnsi="Open Sans" w:cs="Open Sans"/>
        </w:rPr>
        <w:t xml:space="preserve">. Ambas fuentes externas tienen problemas. En concreto PubMed debido a la limitación en el número de peticiones y </w:t>
      </w:r>
      <w:proofErr w:type="spellStart"/>
      <w:r>
        <w:rPr>
          <w:rFonts w:ascii="Open Sans" w:eastAsia="Open Sans" w:hAnsi="Open Sans" w:cs="Open Sans"/>
        </w:rPr>
        <w:t>Semantic</w:t>
      </w:r>
      <w:proofErr w:type="spellEnd"/>
      <w:r>
        <w:rPr>
          <w:rFonts w:ascii="Open Sans" w:eastAsia="Open Sans" w:hAnsi="Open Sans" w:cs="Open Sans"/>
        </w:rPr>
        <w:t xml:space="preserve"> </w:t>
      </w:r>
      <w:proofErr w:type="spellStart"/>
      <w:r>
        <w:rPr>
          <w:rFonts w:ascii="Open Sans" w:eastAsia="Open Sans" w:hAnsi="Open Sans" w:cs="Open Sans"/>
        </w:rPr>
        <w:t>Scholar</w:t>
      </w:r>
      <w:proofErr w:type="spellEnd"/>
      <w:r>
        <w:rPr>
          <w:rFonts w:ascii="Open Sans" w:eastAsia="Open Sans" w:hAnsi="Open Sans" w:cs="Open Sans"/>
        </w:rPr>
        <w:t xml:space="preserve"> debido a la falta del metadato DOI identificativo de las publicaciones. </w:t>
      </w:r>
      <w:proofErr w:type="spellStart"/>
      <w:r>
        <w:rPr>
          <w:rFonts w:ascii="Open Sans" w:eastAsia="Open Sans" w:hAnsi="Open Sans" w:cs="Open Sans"/>
        </w:rPr>
        <w:t>CrossRef</w:t>
      </w:r>
      <w:proofErr w:type="spellEnd"/>
      <w:r>
        <w:rPr>
          <w:rFonts w:ascii="Open Sans" w:eastAsia="Open Sans" w:hAnsi="Open Sans" w:cs="Open Sans"/>
        </w:rPr>
        <w:t xml:space="preserve"> queda a la espera de una segunda revisión cuando sus servidores funcionen correctamente. </w:t>
      </w:r>
    </w:p>
    <w:p w:rsidR="00A61283" w:rsidRDefault="006F533E">
      <w:pPr>
        <w:spacing w:before="240" w:after="240"/>
        <w:jc w:val="both"/>
        <w:rPr>
          <w:rFonts w:ascii="Open Sans" w:eastAsia="Open Sans" w:hAnsi="Open Sans" w:cs="Open Sans"/>
        </w:rPr>
      </w:pPr>
      <w:r>
        <w:br w:type="page"/>
      </w:r>
    </w:p>
    <w:p w:rsidR="00A61283" w:rsidRDefault="006F533E">
      <w:pPr>
        <w:pStyle w:val="Ttulo1"/>
        <w:numPr>
          <w:ilvl w:val="0"/>
          <w:numId w:val="3"/>
        </w:numPr>
      </w:pPr>
      <w:bookmarkStart w:id="18" w:name="_heading=h.eieuwjvpv1p8" w:colFirst="0" w:colLast="0"/>
      <w:bookmarkEnd w:id="18"/>
      <w:r>
        <w:rPr>
          <w:rFonts w:ascii="Lucida Sans" w:eastAsia="Lucida Sans" w:hAnsi="Lucida Sans" w:cs="Lucida Sans"/>
          <w:b/>
          <w:color w:val="6B386E"/>
          <w:sz w:val="32"/>
          <w:szCs w:val="32"/>
        </w:rPr>
        <w:lastRenderedPageBreak/>
        <w:t>Fuentes principales y complementarias</w:t>
      </w:r>
    </w:p>
    <w:p w:rsidR="00A61283" w:rsidRDefault="006F533E">
      <w:pPr>
        <w:tabs>
          <w:tab w:val="left" w:pos="284"/>
          <w:tab w:val="left" w:pos="1134"/>
          <w:tab w:val="left" w:pos="2268"/>
        </w:tabs>
        <w:jc w:val="both"/>
        <w:rPr>
          <w:rFonts w:ascii="Open Sans" w:eastAsia="Open Sans" w:hAnsi="Open Sans" w:cs="Open Sans"/>
          <w:sz w:val="20"/>
          <w:szCs w:val="20"/>
        </w:rPr>
      </w:pPr>
      <w:bookmarkStart w:id="19" w:name="_heading=h.1bncieaxlosi" w:colFirst="0" w:colLast="0"/>
      <w:bookmarkEnd w:id="19"/>
      <w:r>
        <w:rPr>
          <w:rFonts w:ascii="Open Sans" w:eastAsia="Open Sans" w:hAnsi="Open Sans" w:cs="Open Sans"/>
          <w:sz w:val="20"/>
          <w:szCs w:val="20"/>
        </w:rPr>
        <w:t xml:space="preserve">En este apartado se va a justificar por qué ciertas fuentes externas no pueden ser usadas como principales a la hora de realizar consultas sobre publicaciones de un autor, sino únicamente como fuentes complementarias para obtener información que permita enriquecer los metadatos de cada una de las publicaciones obtenidas a través de una consulta previa a una fuente principal. </w:t>
      </w:r>
    </w:p>
    <w:p w:rsidR="00A61283" w:rsidRDefault="00A61283">
      <w:pPr>
        <w:tabs>
          <w:tab w:val="left" w:pos="284"/>
          <w:tab w:val="left" w:pos="1134"/>
          <w:tab w:val="left" w:pos="2268"/>
        </w:tabs>
        <w:jc w:val="both"/>
        <w:rPr>
          <w:rFonts w:ascii="Open Sans" w:eastAsia="Open Sans" w:hAnsi="Open Sans" w:cs="Open Sans"/>
          <w:sz w:val="20"/>
          <w:szCs w:val="20"/>
        </w:rPr>
      </w:pPr>
    </w:p>
    <w:p w:rsidR="00A61283" w:rsidRDefault="006F533E">
      <w:pPr>
        <w:tabs>
          <w:tab w:val="left" w:pos="284"/>
          <w:tab w:val="left" w:pos="1134"/>
          <w:tab w:val="left" w:pos="2268"/>
        </w:tabs>
        <w:jc w:val="both"/>
      </w:pPr>
      <w:r>
        <w:rPr>
          <w:rFonts w:ascii="Open Sans" w:eastAsia="Open Sans" w:hAnsi="Open Sans" w:cs="Open Sans"/>
          <w:sz w:val="20"/>
          <w:szCs w:val="20"/>
        </w:rPr>
        <w:t xml:space="preserve">Tal y como se ha analizado previamente, las fuentes externas que se consideran como principales serían </w:t>
      </w:r>
      <w:proofErr w:type="spellStart"/>
      <w:r>
        <w:rPr>
          <w:rFonts w:ascii="Open Sans" w:eastAsia="Open Sans" w:hAnsi="Open Sans" w:cs="Open Sans"/>
          <w:b/>
          <w:sz w:val="20"/>
          <w:szCs w:val="20"/>
        </w:rPr>
        <w:t>Scopus</w:t>
      </w:r>
      <w:proofErr w:type="spellEnd"/>
      <w:r>
        <w:rPr>
          <w:rFonts w:ascii="Open Sans" w:eastAsia="Open Sans" w:hAnsi="Open Sans" w:cs="Open Sans"/>
          <w:b/>
          <w:sz w:val="20"/>
          <w:szCs w:val="20"/>
        </w:rPr>
        <w:t xml:space="preserve">, </w:t>
      </w:r>
      <w:proofErr w:type="spellStart"/>
      <w:r>
        <w:rPr>
          <w:rFonts w:ascii="Open Sans" w:eastAsia="Open Sans" w:hAnsi="Open Sans" w:cs="Open Sans"/>
          <w:b/>
          <w:sz w:val="20"/>
          <w:szCs w:val="20"/>
        </w:rPr>
        <w:t>WoS</w:t>
      </w:r>
      <w:proofErr w:type="spellEnd"/>
      <w:r>
        <w:rPr>
          <w:rFonts w:ascii="Open Sans" w:eastAsia="Open Sans" w:hAnsi="Open Sans" w:cs="Open Sans"/>
          <w:b/>
          <w:sz w:val="20"/>
          <w:szCs w:val="20"/>
        </w:rPr>
        <w:t xml:space="preserve"> y ORCID</w:t>
      </w:r>
      <w:r>
        <w:rPr>
          <w:rFonts w:ascii="Open Sans" w:eastAsia="Open Sans" w:hAnsi="Open Sans" w:cs="Open Sans"/>
          <w:sz w:val="20"/>
          <w:szCs w:val="20"/>
        </w:rPr>
        <w:t>, ya que permiten realizar consultas de publicaciones de un autor a través de un identificativo estándar como ORCID ("</w:t>
      </w:r>
      <w:proofErr w:type="spellStart"/>
      <w:r>
        <w:rPr>
          <w:rFonts w:ascii="Open Sans" w:eastAsia="Open Sans" w:hAnsi="Open Sans" w:cs="Open Sans"/>
          <w:sz w:val="20"/>
          <w:szCs w:val="20"/>
        </w:rPr>
        <w:t>Scopus</w:t>
      </w:r>
      <w:proofErr w:type="spellEnd"/>
      <w:r>
        <w:rPr>
          <w:rFonts w:ascii="Open Sans" w:eastAsia="Open Sans" w:hAnsi="Open Sans" w:cs="Open Sans"/>
          <w:sz w:val="20"/>
          <w:szCs w:val="20"/>
        </w:rPr>
        <w:t xml:space="preserve"> </w:t>
      </w:r>
      <w:proofErr w:type="spellStart"/>
      <w:r>
        <w:rPr>
          <w:rFonts w:ascii="Open Sans" w:eastAsia="Open Sans" w:hAnsi="Open Sans" w:cs="Open Sans"/>
          <w:sz w:val="20"/>
          <w:szCs w:val="20"/>
        </w:rPr>
        <w:t>Author</w:t>
      </w:r>
      <w:proofErr w:type="spellEnd"/>
      <w:r>
        <w:rPr>
          <w:rFonts w:ascii="Open Sans" w:eastAsia="Open Sans" w:hAnsi="Open Sans" w:cs="Open Sans"/>
          <w:sz w:val="20"/>
          <w:szCs w:val="20"/>
        </w:rPr>
        <w:t xml:space="preserve"> ID" y "</w:t>
      </w:r>
      <w:proofErr w:type="spellStart"/>
      <w:r>
        <w:rPr>
          <w:rFonts w:ascii="Open Sans" w:eastAsia="Open Sans" w:hAnsi="Open Sans" w:cs="Open Sans"/>
          <w:sz w:val="20"/>
          <w:szCs w:val="20"/>
        </w:rPr>
        <w:t>WoS</w:t>
      </w:r>
      <w:proofErr w:type="spellEnd"/>
      <w:r>
        <w:rPr>
          <w:rFonts w:ascii="Open Sans" w:eastAsia="Open Sans" w:hAnsi="Open Sans" w:cs="Open Sans"/>
          <w:sz w:val="20"/>
          <w:szCs w:val="20"/>
        </w:rPr>
        <w:t xml:space="preserve"> </w:t>
      </w:r>
      <w:proofErr w:type="spellStart"/>
      <w:r>
        <w:rPr>
          <w:rFonts w:ascii="Open Sans" w:eastAsia="Open Sans" w:hAnsi="Open Sans" w:cs="Open Sans"/>
          <w:sz w:val="20"/>
          <w:szCs w:val="20"/>
        </w:rPr>
        <w:t>ResearcherID</w:t>
      </w:r>
      <w:proofErr w:type="spellEnd"/>
      <w:r>
        <w:rPr>
          <w:rFonts w:ascii="Open Sans" w:eastAsia="Open Sans" w:hAnsi="Open Sans" w:cs="Open Sans"/>
          <w:sz w:val="20"/>
          <w:szCs w:val="20"/>
        </w:rPr>
        <w:t>" puede estar asociado a ORCID) y además identifican las publicaciones recuperadas con su DOI, un identificador estándar y genérico con el que poder realizar nuevas consultas en otras fuentes externas para obtener más metadatos complementarios</w:t>
      </w:r>
      <w:r>
        <w:t>.</w:t>
      </w:r>
    </w:p>
    <w:p w:rsidR="00A61283" w:rsidRDefault="00A61283">
      <w:pPr>
        <w:tabs>
          <w:tab w:val="left" w:pos="284"/>
          <w:tab w:val="left" w:pos="1134"/>
          <w:tab w:val="left" w:pos="2268"/>
        </w:tabs>
        <w:jc w:val="both"/>
        <w:rPr>
          <w:rFonts w:ascii="Open Sans" w:eastAsia="Open Sans" w:hAnsi="Open Sans" w:cs="Open Sans"/>
          <w:sz w:val="20"/>
          <w:szCs w:val="20"/>
        </w:rPr>
      </w:pPr>
    </w:p>
    <w:p w:rsidR="00A61283" w:rsidRDefault="006F533E">
      <w:pPr>
        <w:tabs>
          <w:tab w:val="left" w:pos="284"/>
          <w:tab w:val="left" w:pos="1134"/>
          <w:tab w:val="left" w:pos="2268"/>
        </w:tabs>
        <w:jc w:val="both"/>
        <w:rPr>
          <w:rFonts w:ascii="Open Sans" w:eastAsia="Open Sans" w:hAnsi="Open Sans" w:cs="Open Sans"/>
          <w:sz w:val="20"/>
          <w:szCs w:val="20"/>
        </w:rPr>
      </w:pPr>
      <w:r>
        <w:rPr>
          <w:rFonts w:ascii="Open Sans" w:eastAsia="Open Sans" w:hAnsi="Open Sans" w:cs="Open Sans"/>
          <w:sz w:val="20"/>
          <w:szCs w:val="20"/>
        </w:rPr>
        <w:t xml:space="preserve">En las siguientes secciones se exponen diversas fuentes externas y se comentará si se va a usar o no, así como que tipo de fuente complementaria es cada una de ellas. </w:t>
      </w:r>
    </w:p>
    <w:p w:rsidR="00A61283" w:rsidRDefault="006F533E">
      <w:pPr>
        <w:pStyle w:val="Ttulo2"/>
        <w:numPr>
          <w:ilvl w:val="1"/>
          <w:numId w:val="9"/>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20" w:name="_heading=h.35nkun2" w:colFirst="0" w:colLast="0"/>
      <w:bookmarkEnd w:id="20"/>
      <w:proofErr w:type="spellStart"/>
      <w:r>
        <w:rPr>
          <w:rFonts w:ascii="Lucida Sans" w:eastAsia="Lucida Sans" w:hAnsi="Lucida Sans" w:cs="Lucida Sans"/>
          <w:color w:val="6B386E"/>
          <w:sz w:val="22"/>
          <w:szCs w:val="22"/>
        </w:rPr>
        <w:t>PudMed</w:t>
      </w:r>
      <w:proofErr w:type="spellEnd"/>
    </w:p>
    <w:p w:rsidR="00A61283" w:rsidRDefault="006F533E">
      <w:pPr>
        <w:tabs>
          <w:tab w:val="left" w:pos="284"/>
          <w:tab w:val="left" w:pos="1134"/>
          <w:tab w:val="left" w:pos="2268"/>
        </w:tabs>
        <w:jc w:val="both"/>
        <w:rPr>
          <w:rFonts w:ascii="Open Sans" w:eastAsia="Open Sans" w:hAnsi="Open Sans" w:cs="Open Sans"/>
          <w:sz w:val="20"/>
          <w:szCs w:val="20"/>
        </w:rPr>
      </w:pPr>
      <w:r>
        <w:rPr>
          <w:rFonts w:ascii="Open Sans" w:eastAsia="Open Sans" w:hAnsi="Open Sans" w:cs="Open Sans"/>
          <w:sz w:val="20"/>
          <w:szCs w:val="20"/>
        </w:rPr>
        <w:t>Esta fuente externa no puede ser principal porque su API no permite la consulta de publicaciones de un autor a través de ningún tipo de identificador estándar de autor (p.ej. ORCID). No existe un identificador interno para cada investigador en esta fuente externa por lo que no permite buscar por un autor, únicamente cuando se busca por su nombre. Además, los metadatos obtenidos de cada publicación son mínimos y no genéricos, por lo que no aportan información que pueda complementar a la que ya se dispone por una reclamación previa a una fuente principal que ya ha permitido obtener los metadatos mínimos de una publicación.</w:t>
      </w:r>
    </w:p>
    <w:p w:rsidR="00A61283" w:rsidRDefault="006F533E">
      <w:pPr>
        <w:tabs>
          <w:tab w:val="left" w:pos="284"/>
          <w:tab w:val="left" w:pos="1134"/>
          <w:tab w:val="left" w:pos="2268"/>
        </w:tabs>
        <w:jc w:val="both"/>
        <w:rPr>
          <w:rFonts w:ascii="Open Sans" w:eastAsia="Open Sans" w:hAnsi="Open Sans" w:cs="Open Sans"/>
          <w:sz w:val="20"/>
          <w:szCs w:val="20"/>
        </w:rPr>
      </w:pPr>
      <w:proofErr w:type="gramStart"/>
      <w:r>
        <w:rPr>
          <w:rFonts w:ascii="Open Sans" w:eastAsia="Open Sans" w:hAnsi="Open Sans" w:cs="Open Sans"/>
          <w:sz w:val="20"/>
          <w:szCs w:val="20"/>
        </w:rPr>
        <w:t>Además</w:t>
      </w:r>
      <w:proofErr w:type="gramEnd"/>
      <w:r>
        <w:rPr>
          <w:rFonts w:ascii="Open Sans" w:eastAsia="Open Sans" w:hAnsi="Open Sans" w:cs="Open Sans"/>
          <w:sz w:val="20"/>
          <w:szCs w:val="20"/>
        </w:rPr>
        <w:t xml:space="preserve"> la mayoría de los artículos que se encuentran en esta plataforma se pueden encontrar en otras fuentes externas como </w:t>
      </w:r>
      <w:proofErr w:type="spellStart"/>
      <w:r>
        <w:rPr>
          <w:rFonts w:ascii="Open Sans" w:eastAsia="Open Sans" w:hAnsi="Open Sans" w:cs="Open Sans"/>
          <w:sz w:val="20"/>
          <w:szCs w:val="20"/>
        </w:rPr>
        <w:t>scopus</w:t>
      </w:r>
      <w:proofErr w:type="spellEnd"/>
      <w:r>
        <w:rPr>
          <w:rFonts w:ascii="Open Sans" w:eastAsia="Open Sans" w:hAnsi="Open Sans" w:cs="Open Sans"/>
          <w:sz w:val="20"/>
          <w:szCs w:val="20"/>
        </w:rPr>
        <w:t xml:space="preserve">. También tiene una forma de buscar por autor ya </w:t>
      </w:r>
    </w:p>
    <w:p w:rsidR="00A61283" w:rsidRDefault="006F533E">
      <w:pPr>
        <w:tabs>
          <w:tab w:val="left" w:pos="284"/>
          <w:tab w:val="left" w:pos="1134"/>
          <w:tab w:val="left" w:pos="2268"/>
        </w:tabs>
        <w:jc w:val="both"/>
        <w:rPr>
          <w:rFonts w:ascii="Open Sans" w:eastAsia="Open Sans" w:hAnsi="Open Sans" w:cs="Open Sans"/>
          <w:sz w:val="20"/>
          <w:szCs w:val="20"/>
        </w:rPr>
      </w:pPr>
      <w:r>
        <w:rPr>
          <w:rFonts w:ascii="Open Sans" w:eastAsia="Open Sans" w:hAnsi="Open Sans" w:cs="Open Sans"/>
          <w:sz w:val="20"/>
          <w:szCs w:val="20"/>
        </w:rPr>
        <w:t xml:space="preserve">no hay una manera de buscar correctamente por el autor, </w:t>
      </w:r>
    </w:p>
    <w:p w:rsidR="00A61283" w:rsidRDefault="006F533E">
      <w:pPr>
        <w:pStyle w:val="Ttulo2"/>
        <w:numPr>
          <w:ilvl w:val="1"/>
          <w:numId w:val="9"/>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21" w:name="_heading=h.44sinio" w:colFirst="0" w:colLast="0"/>
      <w:bookmarkEnd w:id="21"/>
      <w:proofErr w:type="spellStart"/>
      <w:r>
        <w:rPr>
          <w:rFonts w:ascii="Lucida Sans" w:eastAsia="Lucida Sans" w:hAnsi="Lucida Sans" w:cs="Lucida Sans"/>
          <w:color w:val="6B386E"/>
          <w:sz w:val="22"/>
          <w:szCs w:val="22"/>
        </w:rPr>
        <w:lastRenderedPageBreak/>
        <w:t>Semantic</w:t>
      </w:r>
      <w:proofErr w:type="spellEnd"/>
      <w:r>
        <w:rPr>
          <w:rFonts w:ascii="Lucida Sans" w:eastAsia="Lucida Sans" w:hAnsi="Lucida Sans" w:cs="Lucida Sans"/>
          <w:color w:val="6B386E"/>
          <w:sz w:val="22"/>
          <w:szCs w:val="22"/>
        </w:rPr>
        <w:t xml:space="preserve"> </w:t>
      </w:r>
      <w:proofErr w:type="spellStart"/>
      <w:r>
        <w:rPr>
          <w:rFonts w:ascii="Lucida Sans" w:eastAsia="Lucida Sans" w:hAnsi="Lucida Sans" w:cs="Lucida Sans"/>
          <w:color w:val="6B386E"/>
          <w:sz w:val="22"/>
          <w:szCs w:val="22"/>
        </w:rPr>
        <w:t>Scholar</w:t>
      </w:r>
      <w:proofErr w:type="spellEnd"/>
    </w:p>
    <w:p w:rsidR="00A61283" w:rsidRDefault="006F533E">
      <w:pPr>
        <w:tabs>
          <w:tab w:val="left" w:pos="284"/>
          <w:tab w:val="left" w:pos="1134"/>
          <w:tab w:val="left" w:pos="2268"/>
        </w:tabs>
        <w:jc w:val="both"/>
        <w:rPr>
          <w:rFonts w:ascii="Open Sans" w:eastAsia="Open Sans" w:hAnsi="Open Sans" w:cs="Open Sans"/>
          <w:sz w:val="20"/>
          <w:szCs w:val="20"/>
        </w:rPr>
      </w:pPr>
      <w:r>
        <w:rPr>
          <w:rFonts w:ascii="Open Sans" w:eastAsia="Open Sans" w:hAnsi="Open Sans" w:cs="Open Sans"/>
          <w:sz w:val="20"/>
          <w:szCs w:val="20"/>
        </w:rPr>
        <w:t>Esta fuente externa no puede ser una fuente principal porque no permite pedir información de publicaciones de un usuario a través de su ORCID, si bien permite realizar dicha consulta a través de un “</w:t>
      </w:r>
      <w:proofErr w:type="spellStart"/>
      <w:r>
        <w:rPr>
          <w:rFonts w:ascii="Open Sans" w:eastAsia="Open Sans" w:hAnsi="Open Sans" w:cs="Open Sans"/>
          <w:sz w:val="20"/>
          <w:szCs w:val="20"/>
        </w:rPr>
        <w:t>author_id</w:t>
      </w:r>
      <w:proofErr w:type="spellEnd"/>
      <w:r>
        <w:rPr>
          <w:rFonts w:ascii="Open Sans" w:eastAsia="Open Sans" w:hAnsi="Open Sans" w:cs="Open Sans"/>
          <w:sz w:val="20"/>
          <w:szCs w:val="20"/>
        </w:rPr>
        <w:t xml:space="preserve">” interno que cada investigador tiene asociado en esta fuente externa. Sin embargo, cuando devuelve información de las publicaciones de un autor, esta no incluye el DOI (identificativo estándar), lo que imposibilita complementar la información de la misma con otras fuentes externas. Por lo tanto, esta fuente externa solamente podría ser complementaria. </w:t>
      </w:r>
    </w:p>
    <w:p w:rsidR="00A61283" w:rsidRDefault="006F533E">
      <w:pPr>
        <w:pStyle w:val="Ttulo2"/>
        <w:numPr>
          <w:ilvl w:val="1"/>
          <w:numId w:val="9"/>
        </w:numPr>
        <w:tabs>
          <w:tab w:val="left" w:pos="284"/>
          <w:tab w:val="left" w:pos="1134"/>
          <w:tab w:val="left" w:pos="2268"/>
        </w:tabs>
        <w:spacing w:before="240" w:after="240" w:line="400" w:lineRule="auto"/>
        <w:jc w:val="both"/>
        <w:rPr>
          <w:rFonts w:ascii="Lucida Sans" w:eastAsia="Lucida Sans" w:hAnsi="Lucida Sans" w:cs="Lucida Sans"/>
          <w:color w:val="6B386E"/>
          <w:sz w:val="22"/>
          <w:szCs w:val="22"/>
        </w:rPr>
      </w:pPr>
      <w:bookmarkStart w:id="22" w:name="_heading=h.2jxsxqh" w:colFirst="0" w:colLast="0"/>
      <w:bookmarkEnd w:id="22"/>
      <w:proofErr w:type="spellStart"/>
      <w:r>
        <w:rPr>
          <w:rFonts w:ascii="Lucida Sans" w:eastAsia="Lucida Sans" w:hAnsi="Lucida Sans" w:cs="Lucida Sans"/>
          <w:color w:val="6B386E"/>
          <w:sz w:val="22"/>
          <w:szCs w:val="22"/>
        </w:rPr>
        <w:t>CrossRef</w:t>
      </w:r>
      <w:proofErr w:type="spellEnd"/>
    </w:p>
    <w:p w:rsidR="00A61283" w:rsidRDefault="006F533E">
      <w:pPr>
        <w:tabs>
          <w:tab w:val="left" w:pos="284"/>
          <w:tab w:val="left" w:pos="1134"/>
          <w:tab w:val="left" w:pos="2268"/>
        </w:tabs>
        <w:jc w:val="both"/>
        <w:rPr>
          <w:rFonts w:ascii="Open Sans" w:eastAsia="Open Sans" w:hAnsi="Open Sans" w:cs="Open Sans"/>
          <w:sz w:val="20"/>
          <w:szCs w:val="20"/>
        </w:rPr>
      </w:pPr>
      <w:r>
        <w:rPr>
          <w:rFonts w:ascii="Open Sans" w:eastAsia="Open Sans" w:hAnsi="Open Sans" w:cs="Open Sans"/>
          <w:sz w:val="20"/>
          <w:szCs w:val="20"/>
        </w:rPr>
        <w:t xml:space="preserve">Esta fuente externa tampoco permite realizar peticiones con el ORCID de un autor. Además, tampoco se ha encontrado un identificativo interno de cada usuario en esta fuente externa. Por lo tanto, tampoco se podría considerar como principal. </w:t>
      </w:r>
    </w:p>
    <w:p w:rsidR="00A61283" w:rsidRDefault="00A61283">
      <w:pPr>
        <w:tabs>
          <w:tab w:val="left" w:pos="284"/>
          <w:tab w:val="left" w:pos="1134"/>
          <w:tab w:val="left" w:pos="2268"/>
        </w:tabs>
        <w:jc w:val="both"/>
        <w:rPr>
          <w:rFonts w:ascii="Open Sans" w:eastAsia="Open Sans" w:hAnsi="Open Sans" w:cs="Open Sans"/>
          <w:sz w:val="20"/>
          <w:szCs w:val="20"/>
        </w:rPr>
      </w:pPr>
    </w:p>
    <w:p w:rsidR="00A61283" w:rsidRDefault="006F533E">
      <w:pPr>
        <w:pStyle w:val="Ttulo2"/>
        <w:numPr>
          <w:ilvl w:val="1"/>
          <w:numId w:val="9"/>
        </w:numPr>
        <w:tabs>
          <w:tab w:val="left" w:pos="284"/>
          <w:tab w:val="left" w:pos="1134"/>
          <w:tab w:val="left" w:pos="2268"/>
        </w:tabs>
        <w:spacing w:before="240" w:after="240" w:line="400" w:lineRule="auto"/>
        <w:jc w:val="both"/>
        <w:rPr>
          <w:rFonts w:ascii="Lucida Sans" w:eastAsia="Lucida Sans" w:hAnsi="Lucida Sans" w:cs="Lucida Sans"/>
          <w:color w:val="6B386E"/>
        </w:rPr>
      </w:pPr>
      <w:bookmarkStart w:id="23" w:name="_heading=h.dscp7vi7cnjw" w:colFirst="0" w:colLast="0"/>
      <w:bookmarkEnd w:id="23"/>
      <w:r>
        <w:rPr>
          <w:rFonts w:ascii="Lucida Sans" w:eastAsia="Lucida Sans" w:hAnsi="Lucida Sans" w:cs="Lucida Sans"/>
          <w:color w:val="6B386E"/>
          <w:sz w:val="22"/>
          <w:szCs w:val="22"/>
        </w:rPr>
        <w:t xml:space="preserve">Open </w:t>
      </w:r>
      <w:proofErr w:type="spellStart"/>
      <w:r>
        <w:rPr>
          <w:rFonts w:ascii="Lucida Sans" w:eastAsia="Lucida Sans" w:hAnsi="Lucida Sans" w:cs="Lucida Sans"/>
          <w:color w:val="6B386E"/>
          <w:sz w:val="22"/>
          <w:szCs w:val="22"/>
        </w:rPr>
        <w:t>Citations</w:t>
      </w:r>
      <w:proofErr w:type="spellEnd"/>
      <w:r>
        <w:rPr>
          <w:rFonts w:ascii="Lucida Sans" w:eastAsia="Lucida Sans" w:hAnsi="Lucida Sans" w:cs="Lucida Sans"/>
          <w:color w:val="6B386E"/>
          <w:sz w:val="22"/>
          <w:szCs w:val="22"/>
        </w:rPr>
        <w:t xml:space="preserve"> y </w:t>
      </w:r>
      <w:proofErr w:type="spellStart"/>
      <w:r>
        <w:rPr>
          <w:rFonts w:ascii="Lucida Sans" w:eastAsia="Lucida Sans" w:hAnsi="Lucida Sans" w:cs="Lucida Sans"/>
          <w:color w:val="6B386E"/>
          <w:sz w:val="22"/>
          <w:szCs w:val="22"/>
        </w:rPr>
        <w:t>European</w:t>
      </w:r>
      <w:proofErr w:type="spellEnd"/>
      <w:r>
        <w:rPr>
          <w:rFonts w:ascii="Lucida Sans" w:eastAsia="Lucida Sans" w:hAnsi="Lucida Sans" w:cs="Lucida Sans"/>
          <w:color w:val="6B386E"/>
          <w:sz w:val="22"/>
          <w:szCs w:val="22"/>
        </w:rPr>
        <w:t xml:space="preserve"> PMC</w:t>
      </w:r>
    </w:p>
    <w:p w:rsidR="00A61283" w:rsidRDefault="006F533E">
      <w:pPr>
        <w:tabs>
          <w:tab w:val="left" w:pos="284"/>
          <w:tab w:val="left" w:pos="1134"/>
          <w:tab w:val="left" w:pos="2268"/>
        </w:tabs>
        <w:jc w:val="both"/>
        <w:rPr>
          <w:rFonts w:ascii="Open Sans" w:eastAsia="Open Sans" w:hAnsi="Open Sans" w:cs="Open Sans"/>
          <w:sz w:val="20"/>
          <w:szCs w:val="20"/>
        </w:rPr>
      </w:pPr>
      <w:r>
        <w:rPr>
          <w:rFonts w:ascii="Open Sans" w:eastAsia="Open Sans" w:hAnsi="Open Sans" w:cs="Open Sans"/>
          <w:sz w:val="20"/>
          <w:szCs w:val="20"/>
        </w:rPr>
        <w:t xml:space="preserve">Open </w:t>
      </w:r>
      <w:proofErr w:type="spellStart"/>
      <w:r>
        <w:rPr>
          <w:rFonts w:ascii="Open Sans" w:eastAsia="Open Sans" w:hAnsi="Open Sans" w:cs="Open Sans"/>
          <w:sz w:val="20"/>
          <w:szCs w:val="20"/>
        </w:rPr>
        <w:t>Citations</w:t>
      </w:r>
      <w:proofErr w:type="spellEnd"/>
      <w:r>
        <w:rPr>
          <w:rFonts w:ascii="Open Sans" w:eastAsia="Open Sans" w:hAnsi="Open Sans" w:cs="Open Sans"/>
          <w:sz w:val="20"/>
          <w:szCs w:val="20"/>
        </w:rPr>
        <w:t xml:space="preserve">: </w:t>
      </w:r>
    </w:p>
    <w:p w:rsidR="00A61283" w:rsidRDefault="00A61283">
      <w:pPr>
        <w:tabs>
          <w:tab w:val="left" w:pos="284"/>
          <w:tab w:val="left" w:pos="1134"/>
          <w:tab w:val="left" w:pos="2268"/>
        </w:tabs>
        <w:jc w:val="both"/>
        <w:rPr>
          <w:rFonts w:ascii="Open Sans" w:eastAsia="Open Sans" w:hAnsi="Open Sans" w:cs="Open Sans"/>
          <w:sz w:val="20"/>
          <w:szCs w:val="20"/>
        </w:rPr>
      </w:pPr>
    </w:p>
    <w:p w:rsidR="00A61283" w:rsidRDefault="006F533E">
      <w:pPr>
        <w:tabs>
          <w:tab w:val="left" w:pos="284"/>
          <w:tab w:val="left" w:pos="1134"/>
          <w:tab w:val="left" w:pos="2268"/>
        </w:tabs>
        <w:jc w:val="both"/>
        <w:rPr>
          <w:rFonts w:ascii="Open Sans" w:eastAsia="Open Sans" w:hAnsi="Open Sans" w:cs="Open Sans"/>
          <w:sz w:val="20"/>
          <w:szCs w:val="20"/>
        </w:rPr>
      </w:pPr>
      <w:r>
        <w:rPr>
          <w:rFonts w:ascii="Open Sans" w:eastAsia="Open Sans" w:hAnsi="Open Sans" w:cs="Open Sans"/>
          <w:sz w:val="20"/>
          <w:szCs w:val="20"/>
        </w:rPr>
        <w:t xml:space="preserve">Esta fuente de datos tiene la gran limitación de que solo ofrece la conexión con el DOI de los artículos que cita o referencia uno </w:t>
      </w:r>
      <w:proofErr w:type="gramStart"/>
      <w:r>
        <w:rPr>
          <w:rFonts w:ascii="Open Sans" w:eastAsia="Open Sans" w:hAnsi="Open Sans" w:cs="Open Sans"/>
          <w:sz w:val="20"/>
          <w:szCs w:val="20"/>
        </w:rPr>
        <w:t>dado..</w:t>
      </w:r>
      <w:proofErr w:type="gramEnd"/>
      <w:r>
        <w:rPr>
          <w:rFonts w:ascii="Open Sans" w:eastAsia="Open Sans" w:hAnsi="Open Sans" w:cs="Open Sans"/>
          <w:sz w:val="20"/>
          <w:szCs w:val="20"/>
        </w:rPr>
        <w:t xml:space="preserve"> Sin embargo, este metadato, como se verá en posteriores análisis, es difícil de encontrar por lo que esta fuente es primordial para conseguir esta relación entre documentos. </w:t>
      </w:r>
      <w:proofErr w:type="gramStart"/>
      <w:r>
        <w:rPr>
          <w:rFonts w:ascii="Open Sans" w:eastAsia="Open Sans" w:hAnsi="Open Sans" w:cs="Open Sans"/>
          <w:sz w:val="20"/>
          <w:szCs w:val="20"/>
        </w:rPr>
        <w:t>Además</w:t>
      </w:r>
      <w:proofErr w:type="gramEnd"/>
      <w:r>
        <w:rPr>
          <w:rFonts w:ascii="Open Sans" w:eastAsia="Open Sans" w:hAnsi="Open Sans" w:cs="Open Sans"/>
          <w:sz w:val="20"/>
          <w:szCs w:val="20"/>
        </w:rPr>
        <w:t xml:space="preserve"> al devolvernos el DOI de una artículo nos permite completar los metadatos de esta publicación con otra fuente externa. </w:t>
      </w:r>
    </w:p>
    <w:p w:rsidR="00A61283" w:rsidRDefault="00A61283">
      <w:pPr>
        <w:tabs>
          <w:tab w:val="left" w:pos="284"/>
          <w:tab w:val="left" w:pos="1134"/>
          <w:tab w:val="left" w:pos="2268"/>
        </w:tabs>
        <w:jc w:val="both"/>
        <w:rPr>
          <w:rFonts w:ascii="Open Sans" w:eastAsia="Open Sans" w:hAnsi="Open Sans" w:cs="Open Sans"/>
          <w:sz w:val="20"/>
          <w:szCs w:val="20"/>
        </w:rPr>
      </w:pPr>
    </w:p>
    <w:p w:rsidR="00A61283" w:rsidRDefault="006F533E">
      <w:pPr>
        <w:tabs>
          <w:tab w:val="left" w:pos="284"/>
          <w:tab w:val="left" w:pos="1134"/>
          <w:tab w:val="left" w:pos="2268"/>
        </w:tabs>
        <w:jc w:val="both"/>
        <w:rPr>
          <w:rFonts w:ascii="Open Sans" w:eastAsia="Open Sans" w:hAnsi="Open Sans" w:cs="Open Sans"/>
          <w:sz w:val="20"/>
          <w:szCs w:val="20"/>
        </w:rPr>
      </w:pPr>
      <w:proofErr w:type="spellStart"/>
      <w:r>
        <w:rPr>
          <w:rFonts w:ascii="Open Sans" w:eastAsia="Open Sans" w:hAnsi="Open Sans" w:cs="Open Sans"/>
          <w:sz w:val="20"/>
          <w:szCs w:val="20"/>
        </w:rPr>
        <w:t>European</w:t>
      </w:r>
      <w:proofErr w:type="spellEnd"/>
      <w:r>
        <w:rPr>
          <w:rFonts w:ascii="Open Sans" w:eastAsia="Open Sans" w:hAnsi="Open Sans" w:cs="Open Sans"/>
          <w:sz w:val="20"/>
          <w:szCs w:val="20"/>
        </w:rPr>
        <w:t xml:space="preserve"> PMC: </w:t>
      </w:r>
    </w:p>
    <w:p w:rsidR="00A61283" w:rsidRDefault="00A61283">
      <w:pPr>
        <w:tabs>
          <w:tab w:val="left" w:pos="284"/>
          <w:tab w:val="left" w:pos="1134"/>
          <w:tab w:val="left" w:pos="2268"/>
        </w:tabs>
        <w:jc w:val="both"/>
        <w:rPr>
          <w:rFonts w:ascii="Open Sans" w:eastAsia="Open Sans" w:hAnsi="Open Sans" w:cs="Open Sans"/>
          <w:sz w:val="20"/>
          <w:szCs w:val="20"/>
        </w:rPr>
      </w:pPr>
    </w:p>
    <w:p w:rsidR="00A61283" w:rsidRDefault="006F533E">
      <w:pPr>
        <w:tabs>
          <w:tab w:val="left" w:pos="284"/>
          <w:tab w:val="left" w:pos="1134"/>
          <w:tab w:val="left" w:pos="2268"/>
        </w:tabs>
        <w:spacing w:line="240" w:lineRule="auto"/>
        <w:jc w:val="both"/>
        <w:rPr>
          <w:rFonts w:ascii="Open Sans" w:eastAsia="Open Sans" w:hAnsi="Open Sans" w:cs="Open Sans"/>
          <w:sz w:val="20"/>
          <w:szCs w:val="20"/>
        </w:rPr>
      </w:pPr>
      <w:r>
        <w:rPr>
          <w:rFonts w:ascii="Open Sans" w:eastAsia="Open Sans" w:hAnsi="Open Sans" w:cs="Open Sans"/>
          <w:sz w:val="20"/>
          <w:szCs w:val="20"/>
        </w:rPr>
        <w:t xml:space="preserve">Al igual que ocurre con open </w:t>
      </w:r>
      <w:proofErr w:type="spellStart"/>
      <w:r>
        <w:rPr>
          <w:rFonts w:ascii="Open Sans" w:eastAsia="Open Sans" w:hAnsi="Open Sans" w:cs="Open Sans"/>
          <w:sz w:val="20"/>
          <w:szCs w:val="20"/>
        </w:rPr>
        <w:t>citations</w:t>
      </w:r>
      <w:proofErr w:type="spellEnd"/>
      <w:r>
        <w:rPr>
          <w:rFonts w:ascii="Open Sans" w:eastAsia="Open Sans" w:hAnsi="Open Sans" w:cs="Open Sans"/>
          <w:sz w:val="20"/>
          <w:szCs w:val="20"/>
        </w:rPr>
        <w:t xml:space="preserve"> esta fuente está diseñada para obtener metadatos de los </w:t>
      </w:r>
      <w:proofErr w:type="spellStart"/>
      <w:r>
        <w:rPr>
          <w:rFonts w:ascii="Open Sans" w:eastAsia="Open Sans" w:hAnsi="Open Sans" w:cs="Open Sans"/>
          <w:sz w:val="20"/>
          <w:szCs w:val="20"/>
        </w:rPr>
        <w:t>ROs</w:t>
      </w:r>
      <w:proofErr w:type="spellEnd"/>
      <w:r>
        <w:rPr>
          <w:rFonts w:ascii="Open Sans" w:eastAsia="Open Sans" w:hAnsi="Open Sans" w:cs="Open Sans"/>
          <w:sz w:val="20"/>
          <w:szCs w:val="20"/>
        </w:rPr>
        <w:t xml:space="preserve"> de tipo referencia o cita. En este caso la búsqueda es un poco más enrevesada ya que en primer lugar se debe obtener el ID en la página de esta fuente externa.  Posteriormente preguntar tanto por las citas como por las referencias de este ID. </w:t>
      </w:r>
    </w:p>
    <w:p w:rsidR="00A61283" w:rsidRDefault="00A61283">
      <w:pPr>
        <w:tabs>
          <w:tab w:val="left" w:pos="284"/>
          <w:tab w:val="left" w:pos="1134"/>
          <w:tab w:val="left" w:pos="2268"/>
        </w:tabs>
        <w:spacing w:line="240" w:lineRule="auto"/>
        <w:jc w:val="both"/>
        <w:rPr>
          <w:rFonts w:ascii="Lucida Sans" w:eastAsia="Lucida Sans" w:hAnsi="Lucida Sans" w:cs="Lucida Sans"/>
          <w:b/>
          <w:color w:val="6B386E"/>
          <w:sz w:val="32"/>
          <w:szCs w:val="32"/>
        </w:rPr>
      </w:pPr>
    </w:p>
    <w:p w:rsidR="00A61283" w:rsidRDefault="006F533E">
      <w:pPr>
        <w:tabs>
          <w:tab w:val="left" w:pos="284"/>
          <w:tab w:val="left" w:pos="1134"/>
          <w:tab w:val="left" w:pos="2268"/>
        </w:tabs>
        <w:spacing w:line="240" w:lineRule="auto"/>
        <w:jc w:val="both"/>
        <w:rPr>
          <w:rFonts w:ascii="Lucida Sans" w:eastAsia="Lucida Sans" w:hAnsi="Lucida Sans" w:cs="Lucida Sans"/>
          <w:b/>
          <w:color w:val="6B386E"/>
          <w:sz w:val="32"/>
          <w:szCs w:val="32"/>
        </w:rPr>
      </w:pPr>
      <w:r>
        <w:lastRenderedPageBreak/>
        <w:br w:type="page"/>
      </w:r>
    </w:p>
    <w:p w:rsidR="00A61283" w:rsidRDefault="006F533E">
      <w:pPr>
        <w:pStyle w:val="Ttulo"/>
        <w:numPr>
          <w:ilvl w:val="0"/>
          <w:numId w:val="6"/>
        </w:numPr>
        <w:tabs>
          <w:tab w:val="left" w:pos="1134"/>
          <w:tab w:val="left" w:pos="2268"/>
        </w:tabs>
        <w:spacing w:before="240" w:after="240" w:line="480" w:lineRule="auto"/>
        <w:jc w:val="both"/>
        <w:rPr>
          <w:sz w:val="40"/>
          <w:szCs w:val="40"/>
        </w:rPr>
      </w:pPr>
      <w:bookmarkStart w:id="24" w:name="_heading=h.q5lxdoaqhl8v" w:colFirst="0" w:colLast="0"/>
      <w:bookmarkEnd w:id="24"/>
      <w:r>
        <w:rPr>
          <w:rFonts w:ascii="Lucida Sans" w:eastAsia="Lucida Sans" w:hAnsi="Lucida Sans" w:cs="Lucida Sans"/>
          <w:b/>
          <w:color w:val="6B386E"/>
          <w:sz w:val="32"/>
          <w:szCs w:val="32"/>
        </w:rPr>
        <w:lastRenderedPageBreak/>
        <w:t>Propuesta de proceso de reclamación de publicaciones</w:t>
      </w:r>
    </w:p>
    <w:p w:rsidR="00A61283" w:rsidRDefault="006F533E">
      <w:pPr>
        <w:spacing w:before="240" w:after="240"/>
        <w:jc w:val="both"/>
        <w:rPr>
          <w:rFonts w:ascii="Open Sans" w:eastAsia="Open Sans" w:hAnsi="Open Sans" w:cs="Open Sans"/>
        </w:rPr>
      </w:pPr>
      <w:r>
        <w:rPr>
          <w:rFonts w:ascii="Open Sans" w:eastAsia="Open Sans" w:hAnsi="Open Sans" w:cs="Open Sans"/>
        </w:rPr>
        <w:t xml:space="preserve">A continuación, se describen los pasos que se llevarán a cabo durante el proceso de reclamación de publicaciones de un determinado autor. </w:t>
      </w:r>
    </w:p>
    <w:p w:rsidR="00A61283" w:rsidRDefault="006F533E">
      <w:pPr>
        <w:spacing w:before="240" w:after="240"/>
        <w:jc w:val="both"/>
        <w:rPr>
          <w:rFonts w:ascii="Open Sans" w:eastAsia="Open Sans" w:hAnsi="Open Sans" w:cs="Open Sans"/>
        </w:rPr>
      </w:pPr>
      <w:r>
        <w:rPr>
          <w:rFonts w:ascii="Open Sans" w:eastAsia="Open Sans" w:hAnsi="Open Sans" w:cs="Open Sans"/>
          <w:b/>
        </w:rPr>
        <w:t>[1]</w:t>
      </w:r>
      <w:r>
        <w:rPr>
          <w:rFonts w:ascii="Open Sans" w:eastAsia="Open Sans" w:hAnsi="Open Sans" w:cs="Open Sans"/>
        </w:rPr>
        <w:t xml:space="preserve"> La persona usuaria provee alguno de los </w:t>
      </w:r>
      <w:proofErr w:type="spellStart"/>
      <w:r>
        <w:rPr>
          <w:rFonts w:ascii="Open Sans" w:eastAsia="Open Sans" w:hAnsi="Open Sans" w:cs="Open Sans"/>
        </w:rPr>
        <w:t>IDs</w:t>
      </w:r>
      <w:proofErr w:type="spellEnd"/>
      <w:r>
        <w:rPr>
          <w:rFonts w:ascii="Open Sans" w:eastAsia="Open Sans" w:hAnsi="Open Sans" w:cs="Open Sans"/>
        </w:rPr>
        <w:t xml:space="preserve"> que permitirán acceder a las fuentes externas consideradas como principales:</w:t>
      </w:r>
    </w:p>
    <w:p w:rsidR="00A61283" w:rsidRDefault="006F533E">
      <w:pPr>
        <w:numPr>
          <w:ilvl w:val="0"/>
          <w:numId w:val="7"/>
        </w:numPr>
        <w:pBdr>
          <w:top w:val="nil"/>
          <w:left w:val="nil"/>
          <w:bottom w:val="nil"/>
          <w:right w:val="nil"/>
          <w:between w:val="nil"/>
        </w:pBdr>
        <w:spacing w:before="240" w:line="360" w:lineRule="auto"/>
        <w:jc w:val="both"/>
        <w:rPr>
          <w:rFonts w:ascii="Open Sans" w:eastAsia="Open Sans" w:hAnsi="Open Sans" w:cs="Open Sans"/>
          <w:color w:val="000000"/>
          <w:sz w:val="20"/>
          <w:szCs w:val="20"/>
        </w:rPr>
      </w:pPr>
      <w:proofErr w:type="spellStart"/>
      <w:r>
        <w:rPr>
          <w:rFonts w:ascii="Open Sans" w:eastAsia="Open Sans" w:hAnsi="Open Sans" w:cs="Open Sans"/>
          <w:color w:val="000000"/>
          <w:sz w:val="20"/>
          <w:szCs w:val="20"/>
        </w:rPr>
        <w:t>Scopus</w:t>
      </w:r>
      <w:proofErr w:type="spellEnd"/>
      <w:r>
        <w:rPr>
          <w:rFonts w:ascii="Open Sans" w:eastAsia="Open Sans" w:hAnsi="Open Sans" w:cs="Open Sans"/>
          <w:color w:val="000000"/>
          <w:sz w:val="20"/>
          <w:szCs w:val="20"/>
        </w:rPr>
        <w:t xml:space="preserve"> </w:t>
      </w:r>
      <w:proofErr w:type="spellStart"/>
      <w:r>
        <w:rPr>
          <w:rFonts w:ascii="Open Sans" w:eastAsia="Open Sans" w:hAnsi="Open Sans" w:cs="Open Sans"/>
          <w:color w:val="000000"/>
          <w:sz w:val="20"/>
          <w:szCs w:val="20"/>
        </w:rPr>
        <w:t>Author</w:t>
      </w:r>
      <w:proofErr w:type="spellEnd"/>
      <w:r>
        <w:rPr>
          <w:rFonts w:ascii="Open Sans" w:eastAsia="Open Sans" w:hAnsi="Open Sans" w:cs="Open Sans"/>
          <w:color w:val="000000"/>
          <w:sz w:val="20"/>
          <w:szCs w:val="20"/>
        </w:rPr>
        <w:t xml:space="preserve"> ID</w:t>
      </w:r>
    </w:p>
    <w:p w:rsidR="00A61283" w:rsidRDefault="006F533E">
      <w:pPr>
        <w:numPr>
          <w:ilvl w:val="0"/>
          <w:numId w:val="7"/>
        </w:numPr>
        <w:pBdr>
          <w:top w:val="nil"/>
          <w:left w:val="nil"/>
          <w:bottom w:val="nil"/>
          <w:right w:val="nil"/>
          <w:between w:val="nil"/>
        </w:pBdr>
        <w:spacing w:line="360" w:lineRule="auto"/>
        <w:jc w:val="both"/>
        <w:rPr>
          <w:rFonts w:ascii="Open Sans" w:eastAsia="Open Sans" w:hAnsi="Open Sans" w:cs="Open Sans"/>
          <w:color w:val="000000"/>
          <w:sz w:val="20"/>
          <w:szCs w:val="20"/>
        </w:rPr>
      </w:pPr>
      <w:proofErr w:type="spellStart"/>
      <w:r>
        <w:rPr>
          <w:rFonts w:ascii="Open Sans" w:eastAsia="Open Sans" w:hAnsi="Open Sans" w:cs="Open Sans"/>
          <w:color w:val="000000"/>
          <w:sz w:val="20"/>
          <w:szCs w:val="20"/>
        </w:rPr>
        <w:t>WoS</w:t>
      </w:r>
      <w:proofErr w:type="spellEnd"/>
      <w:r>
        <w:rPr>
          <w:rFonts w:ascii="Open Sans" w:eastAsia="Open Sans" w:hAnsi="Open Sans" w:cs="Open Sans"/>
          <w:color w:val="000000"/>
          <w:sz w:val="20"/>
          <w:szCs w:val="20"/>
        </w:rPr>
        <w:t xml:space="preserve"> </w:t>
      </w:r>
      <w:proofErr w:type="spellStart"/>
      <w:r>
        <w:rPr>
          <w:rFonts w:ascii="Open Sans" w:eastAsia="Open Sans" w:hAnsi="Open Sans" w:cs="Open Sans"/>
          <w:color w:val="000000"/>
          <w:sz w:val="20"/>
          <w:szCs w:val="20"/>
        </w:rPr>
        <w:t>ResearcherID</w:t>
      </w:r>
      <w:proofErr w:type="spellEnd"/>
    </w:p>
    <w:p w:rsidR="00A61283" w:rsidRDefault="006F533E">
      <w:pPr>
        <w:numPr>
          <w:ilvl w:val="0"/>
          <w:numId w:val="7"/>
        </w:numPr>
        <w:pBdr>
          <w:top w:val="nil"/>
          <w:left w:val="nil"/>
          <w:bottom w:val="nil"/>
          <w:right w:val="nil"/>
          <w:between w:val="nil"/>
        </w:pBdr>
        <w:spacing w:after="240" w:line="360" w:lineRule="auto"/>
        <w:jc w:val="both"/>
        <w:rPr>
          <w:rFonts w:ascii="Open Sans" w:eastAsia="Open Sans" w:hAnsi="Open Sans" w:cs="Open Sans"/>
          <w:color w:val="000000"/>
          <w:sz w:val="20"/>
          <w:szCs w:val="20"/>
        </w:rPr>
      </w:pPr>
      <w:r>
        <w:rPr>
          <w:rFonts w:ascii="Open Sans" w:eastAsia="Open Sans" w:hAnsi="Open Sans" w:cs="Open Sans"/>
          <w:color w:val="000000"/>
          <w:sz w:val="20"/>
          <w:szCs w:val="20"/>
        </w:rPr>
        <w:t>ORCID</w:t>
      </w:r>
    </w:p>
    <w:p w:rsidR="00A61283" w:rsidRDefault="006F533E">
      <w:pPr>
        <w:spacing w:after="240"/>
        <w:ind w:left="360"/>
        <w:jc w:val="both"/>
        <w:rPr>
          <w:rFonts w:ascii="Open Sans" w:eastAsia="Open Sans" w:hAnsi="Open Sans" w:cs="Open Sans"/>
        </w:rPr>
      </w:pPr>
      <w:r>
        <w:rPr>
          <w:rFonts w:ascii="Open Sans" w:eastAsia="Open Sans" w:hAnsi="Open Sans" w:cs="Open Sans"/>
        </w:rPr>
        <w:t xml:space="preserve">NOTA: Además, podrá proporcionar una </w:t>
      </w:r>
      <w:r>
        <w:rPr>
          <w:rFonts w:ascii="Open Sans" w:eastAsia="Open Sans" w:hAnsi="Open Sans" w:cs="Open Sans"/>
          <w:b/>
        </w:rPr>
        <w:t>fecha</w:t>
      </w:r>
      <w:r>
        <w:rPr>
          <w:rFonts w:ascii="Open Sans" w:eastAsia="Open Sans" w:hAnsi="Open Sans" w:cs="Open Sans"/>
        </w:rPr>
        <w:t xml:space="preserve"> para filtrar la consulta y reclamar solamente las publicaciones a partir de dicha fecha. </w:t>
      </w:r>
    </w:p>
    <w:p w:rsidR="00A61283" w:rsidRDefault="006F533E">
      <w:pPr>
        <w:spacing w:before="240" w:after="240"/>
        <w:jc w:val="both"/>
        <w:rPr>
          <w:rFonts w:ascii="Open Sans" w:eastAsia="Open Sans" w:hAnsi="Open Sans" w:cs="Open Sans"/>
          <w:b/>
          <w:highlight w:val="yellow"/>
        </w:rPr>
      </w:pPr>
      <w:r>
        <w:rPr>
          <w:rFonts w:ascii="Open Sans" w:eastAsia="Open Sans" w:hAnsi="Open Sans" w:cs="Open Sans"/>
          <w:b/>
        </w:rPr>
        <w:t>[2]</w:t>
      </w:r>
      <w:r>
        <w:rPr>
          <w:rFonts w:ascii="Open Sans" w:eastAsia="Open Sans" w:hAnsi="Open Sans" w:cs="Open Sans"/>
        </w:rPr>
        <w:t xml:space="preserve"> La persona usuaria deberá seleccionar la </w:t>
      </w:r>
      <w:r>
        <w:rPr>
          <w:rFonts w:ascii="Open Sans" w:eastAsia="Open Sans" w:hAnsi="Open Sans" w:cs="Open Sans"/>
          <w:b/>
        </w:rPr>
        <w:t>fuente principal</w:t>
      </w:r>
      <w:r>
        <w:rPr>
          <w:rFonts w:ascii="Open Sans" w:eastAsia="Open Sans" w:hAnsi="Open Sans" w:cs="Open Sans"/>
        </w:rPr>
        <w:t xml:space="preserve"> sobre la que quiere reclamar sus publicaciones </w:t>
      </w:r>
      <w:r>
        <w:rPr>
          <w:rFonts w:ascii="Open Sans" w:eastAsia="Open Sans" w:hAnsi="Open Sans" w:cs="Open Sans"/>
          <w:b/>
        </w:rPr>
        <w:t>(</w:t>
      </w:r>
      <w:proofErr w:type="spellStart"/>
      <w:r>
        <w:rPr>
          <w:rFonts w:ascii="Open Sans" w:eastAsia="Open Sans" w:hAnsi="Open Sans" w:cs="Open Sans"/>
          <w:b/>
        </w:rPr>
        <w:t>Scopus</w:t>
      </w:r>
      <w:proofErr w:type="spellEnd"/>
      <w:r>
        <w:rPr>
          <w:rFonts w:ascii="Open Sans" w:eastAsia="Open Sans" w:hAnsi="Open Sans" w:cs="Open Sans"/>
          <w:b/>
        </w:rPr>
        <w:t xml:space="preserve">, </w:t>
      </w:r>
      <w:proofErr w:type="spellStart"/>
      <w:r>
        <w:rPr>
          <w:rFonts w:ascii="Open Sans" w:eastAsia="Open Sans" w:hAnsi="Open Sans" w:cs="Open Sans"/>
          <w:b/>
        </w:rPr>
        <w:t>WoS</w:t>
      </w:r>
      <w:proofErr w:type="spellEnd"/>
      <w:r>
        <w:rPr>
          <w:rFonts w:ascii="Open Sans" w:eastAsia="Open Sans" w:hAnsi="Open Sans" w:cs="Open Sans"/>
          <w:b/>
        </w:rPr>
        <w:t xml:space="preserve"> o ORCID).  C</w:t>
      </w:r>
      <w:r>
        <w:rPr>
          <w:rFonts w:ascii="Open Sans" w:eastAsia="Open Sans" w:hAnsi="Open Sans" w:cs="Open Sans"/>
          <w:b/>
          <w:highlight w:val="yellow"/>
        </w:rPr>
        <w:t xml:space="preserve">uestión a mirar. </w:t>
      </w:r>
    </w:p>
    <w:p w:rsidR="00A61283" w:rsidRDefault="006F533E">
      <w:pPr>
        <w:spacing w:before="240" w:after="240"/>
        <w:jc w:val="both"/>
        <w:rPr>
          <w:rFonts w:ascii="Open Sans" w:eastAsia="Open Sans" w:hAnsi="Open Sans" w:cs="Open Sans"/>
        </w:rPr>
      </w:pPr>
      <w:r>
        <w:rPr>
          <w:rFonts w:ascii="Open Sans" w:eastAsia="Open Sans" w:hAnsi="Open Sans" w:cs="Open Sans"/>
        </w:rPr>
        <w:t>[3] Se obtendrá de la fuente principal seleccionada una lista de cada una de sus publicaciones. Recuerdo que las fuentes principales siempre devuelven el DOI de cada publicación.  Por cada una:</w:t>
      </w:r>
    </w:p>
    <w:p w:rsidR="00A61283" w:rsidRDefault="006F533E">
      <w:pPr>
        <w:spacing w:before="240" w:after="240"/>
        <w:ind w:left="720"/>
        <w:jc w:val="both"/>
        <w:rPr>
          <w:rFonts w:ascii="Open Sans" w:eastAsia="Open Sans" w:hAnsi="Open Sans" w:cs="Open Sans"/>
        </w:rPr>
      </w:pPr>
      <w:r>
        <w:rPr>
          <w:rFonts w:ascii="Open Sans" w:eastAsia="Open Sans" w:hAnsi="Open Sans" w:cs="Open Sans"/>
        </w:rPr>
        <w:t>[3.1</w:t>
      </w:r>
      <w:proofErr w:type="gramStart"/>
      <w:r>
        <w:rPr>
          <w:rFonts w:ascii="Open Sans" w:eastAsia="Open Sans" w:hAnsi="Open Sans" w:cs="Open Sans"/>
        </w:rPr>
        <w:t>]  Si</w:t>
      </w:r>
      <w:proofErr w:type="gramEnd"/>
      <w:r>
        <w:rPr>
          <w:rFonts w:ascii="Open Sans" w:eastAsia="Open Sans" w:hAnsi="Open Sans" w:cs="Open Sans"/>
        </w:rPr>
        <w:t xml:space="preserve"> este DOI pertenece a una publicación que ya está en nuestra red:</w:t>
      </w:r>
    </w:p>
    <w:p w:rsidR="00A61283" w:rsidRDefault="006F533E">
      <w:pPr>
        <w:spacing w:before="240" w:after="240"/>
        <w:ind w:left="1440"/>
        <w:jc w:val="both"/>
        <w:rPr>
          <w:rFonts w:ascii="Open Sans" w:eastAsia="Open Sans" w:hAnsi="Open Sans" w:cs="Open Sans"/>
        </w:rPr>
      </w:pPr>
      <w:r>
        <w:rPr>
          <w:rFonts w:ascii="Open Sans" w:eastAsia="Open Sans" w:hAnsi="Open Sans" w:cs="Open Sans"/>
        </w:rPr>
        <w:t xml:space="preserve">[3.1.1] Si en nuestra red solo tenemos la información mínima de ese artículo como si fuera un </w:t>
      </w:r>
      <w:r>
        <w:rPr>
          <w:rFonts w:ascii="Open Sans" w:eastAsia="Open Sans" w:hAnsi="Open Sans" w:cs="Open Sans"/>
          <w:b/>
        </w:rPr>
        <w:t xml:space="preserve">RO de tipo referencia o cita </w:t>
      </w:r>
      <w:r>
        <w:rPr>
          <w:rFonts w:ascii="Open Sans" w:eastAsia="Open Sans" w:hAnsi="Open Sans" w:cs="Open Sans"/>
        </w:rPr>
        <w:t xml:space="preserve">-&gt; Paso 3.2 </w:t>
      </w:r>
    </w:p>
    <w:p w:rsidR="00A61283" w:rsidRDefault="006F533E">
      <w:pPr>
        <w:spacing w:before="240" w:after="240"/>
        <w:ind w:left="1440"/>
        <w:jc w:val="both"/>
        <w:rPr>
          <w:rFonts w:ascii="Open Sans" w:eastAsia="Open Sans" w:hAnsi="Open Sans" w:cs="Open Sans"/>
          <w:highlight w:val="yellow"/>
        </w:rPr>
      </w:pPr>
      <w:r>
        <w:rPr>
          <w:rFonts w:ascii="Open Sans" w:eastAsia="Open Sans" w:hAnsi="Open Sans" w:cs="Open Sans"/>
        </w:rPr>
        <w:lastRenderedPageBreak/>
        <w:t xml:space="preserve">[3.1.2] Si este articulo </w:t>
      </w:r>
      <w:proofErr w:type="spellStart"/>
      <w:r>
        <w:rPr>
          <w:rFonts w:ascii="Open Sans" w:eastAsia="Open Sans" w:hAnsi="Open Sans" w:cs="Open Sans"/>
        </w:rPr>
        <w:t>esta</w:t>
      </w:r>
      <w:proofErr w:type="spellEnd"/>
      <w:r>
        <w:rPr>
          <w:rFonts w:ascii="Open Sans" w:eastAsia="Open Sans" w:hAnsi="Open Sans" w:cs="Open Sans"/>
        </w:rPr>
        <w:t xml:space="preserve"> completamente definido en nuestra red -&gt; </w:t>
      </w:r>
      <w:r>
        <w:rPr>
          <w:rFonts w:ascii="Open Sans" w:eastAsia="Open Sans" w:hAnsi="Open Sans" w:cs="Open Sans"/>
          <w:highlight w:val="yellow"/>
        </w:rPr>
        <w:t xml:space="preserve">Proceso de fusión (está por definir). </w:t>
      </w:r>
    </w:p>
    <w:p w:rsidR="00A61283" w:rsidRDefault="006F533E">
      <w:pPr>
        <w:spacing w:before="240" w:after="240"/>
        <w:ind w:left="720"/>
        <w:jc w:val="both"/>
        <w:rPr>
          <w:rFonts w:ascii="Open Sans" w:eastAsia="Open Sans" w:hAnsi="Open Sans" w:cs="Open Sans"/>
        </w:rPr>
      </w:pPr>
      <w:r>
        <w:rPr>
          <w:rFonts w:ascii="Open Sans" w:eastAsia="Open Sans" w:hAnsi="Open Sans" w:cs="Open Sans"/>
        </w:rPr>
        <w:t xml:space="preserve">[3.2] Si no está en nuestra red o está como una referencia/cita. </w:t>
      </w:r>
    </w:p>
    <w:p w:rsidR="00A61283" w:rsidRDefault="006F533E">
      <w:pPr>
        <w:spacing w:before="240" w:after="240"/>
        <w:ind w:left="1440"/>
        <w:jc w:val="both"/>
        <w:rPr>
          <w:rFonts w:ascii="Open Sans" w:eastAsia="Open Sans" w:hAnsi="Open Sans" w:cs="Open Sans"/>
        </w:rPr>
      </w:pPr>
      <w:r>
        <w:rPr>
          <w:rFonts w:ascii="Open Sans" w:eastAsia="Open Sans" w:hAnsi="Open Sans" w:cs="Open Sans"/>
        </w:rPr>
        <w:t xml:space="preserve">[3.2.1] ¿La fuente principal elegida nos ha devuelto todos los metadatos de la publicación principal que </w:t>
      </w:r>
      <w:proofErr w:type="gramStart"/>
      <w:r>
        <w:rPr>
          <w:rFonts w:ascii="Open Sans" w:eastAsia="Open Sans" w:hAnsi="Open Sans" w:cs="Open Sans"/>
        </w:rPr>
        <w:t>queremos ?</w:t>
      </w:r>
      <w:proofErr w:type="gramEnd"/>
    </w:p>
    <w:p w:rsidR="00A61283" w:rsidRDefault="006F533E">
      <w:pPr>
        <w:spacing w:before="240" w:after="240"/>
        <w:ind w:left="1440"/>
        <w:jc w:val="both"/>
        <w:rPr>
          <w:rFonts w:ascii="Courier New" w:eastAsia="Courier New" w:hAnsi="Courier New" w:cs="Courier New"/>
          <w:i/>
        </w:rPr>
      </w:pPr>
      <w:r>
        <w:rPr>
          <w:rFonts w:ascii="Courier New" w:eastAsia="Courier New" w:hAnsi="Courier New" w:cs="Courier New"/>
          <w:i/>
          <w:u w:val="single"/>
        </w:rPr>
        <w:t>SCOPUS</w:t>
      </w:r>
      <w:r>
        <w:rPr>
          <w:rFonts w:ascii="Courier New" w:eastAsia="Courier New" w:hAnsi="Courier New" w:cs="Courier New"/>
          <w:i/>
        </w:rPr>
        <w:t xml:space="preserve"> nos falta información de los autores, por lo que la respuesta es un NO. </w:t>
      </w:r>
    </w:p>
    <w:p w:rsidR="00A61283" w:rsidRDefault="006F533E">
      <w:pPr>
        <w:spacing w:before="240" w:after="240"/>
        <w:ind w:left="1440"/>
        <w:jc w:val="both"/>
        <w:rPr>
          <w:rFonts w:ascii="Courier New" w:eastAsia="Courier New" w:hAnsi="Courier New" w:cs="Courier New"/>
          <w:i/>
        </w:rPr>
      </w:pPr>
      <w:r>
        <w:rPr>
          <w:rFonts w:ascii="Courier New" w:eastAsia="Courier New" w:hAnsi="Courier New" w:cs="Courier New"/>
          <w:i/>
          <w:u w:val="single"/>
        </w:rPr>
        <w:t xml:space="preserve">WOS </w:t>
      </w:r>
      <w:r>
        <w:rPr>
          <w:rFonts w:ascii="Courier New" w:eastAsia="Courier New" w:hAnsi="Courier New" w:cs="Courier New"/>
          <w:i/>
        </w:rPr>
        <w:t>¿?</w:t>
      </w:r>
    </w:p>
    <w:p w:rsidR="00A61283" w:rsidRDefault="006F533E">
      <w:pPr>
        <w:spacing w:before="240" w:after="240"/>
        <w:ind w:left="1440"/>
        <w:jc w:val="both"/>
        <w:rPr>
          <w:rFonts w:ascii="Courier New" w:eastAsia="Courier New" w:hAnsi="Courier New" w:cs="Courier New"/>
          <w:i/>
        </w:rPr>
      </w:pPr>
      <w:r>
        <w:rPr>
          <w:rFonts w:ascii="Courier New" w:eastAsia="Courier New" w:hAnsi="Courier New" w:cs="Courier New"/>
          <w:i/>
          <w:u w:val="single"/>
        </w:rPr>
        <w:t xml:space="preserve">ORCID </w:t>
      </w:r>
      <w:r>
        <w:rPr>
          <w:rFonts w:ascii="Courier New" w:eastAsia="Courier New" w:hAnsi="Courier New" w:cs="Courier New"/>
          <w:i/>
        </w:rPr>
        <w:t xml:space="preserve">nos devuelve muy poca información de los artículos por lo que la respuesta es NO. </w:t>
      </w:r>
    </w:p>
    <w:p w:rsidR="00A61283" w:rsidRDefault="006F533E">
      <w:pPr>
        <w:spacing w:before="240" w:after="240"/>
        <w:ind w:left="2160"/>
        <w:jc w:val="both"/>
        <w:rPr>
          <w:rFonts w:ascii="Open Sans" w:eastAsia="Open Sans" w:hAnsi="Open Sans" w:cs="Open Sans"/>
        </w:rPr>
      </w:pPr>
      <w:r>
        <w:rPr>
          <w:rFonts w:ascii="Open Sans" w:eastAsia="Open Sans" w:hAnsi="Open Sans" w:cs="Open Sans"/>
        </w:rPr>
        <w:t>[3.2.1.1] Si. -&gt; PASO 3.2.2</w:t>
      </w:r>
    </w:p>
    <w:p w:rsidR="00A61283" w:rsidRDefault="006F533E">
      <w:pPr>
        <w:spacing w:before="240" w:after="240"/>
        <w:ind w:left="2160"/>
        <w:jc w:val="both"/>
        <w:rPr>
          <w:rFonts w:ascii="Courier New" w:eastAsia="Courier New" w:hAnsi="Courier New" w:cs="Courier New"/>
        </w:rPr>
      </w:pPr>
      <w:r>
        <w:rPr>
          <w:rFonts w:ascii="Open Sans" w:eastAsia="Open Sans" w:hAnsi="Open Sans" w:cs="Open Sans"/>
        </w:rPr>
        <w:t xml:space="preserve">[3.2.1.2] No -&gt; complementar con otra fuente externa </w:t>
      </w:r>
      <w:proofErr w:type="gramStart"/>
      <w:r>
        <w:rPr>
          <w:rFonts w:ascii="Open Sans" w:eastAsia="Open Sans" w:hAnsi="Open Sans" w:cs="Open Sans"/>
        </w:rPr>
        <w:t>una  o</w:t>
      </w:r>
      <w:proofErr w:type="gramEnd"/>
      <w:r>
        <w:rPr>
          <w:rFonts w:ascii="Open Sans" w:eastAsia="Open Sans" w:hAnsi="Open Sans" w:cs="Open Sans"/>
        </w:rPr>
        <w:t xml:space="preserve"> varias.  </w:t>
      </w:r>
    </w:p>
    <w:p w:rsidR="00A61283" w:rsidRDefault="006F533E">
      <w:pPr>
        <w:spacing w:before="240" w:after="240"/>
        <w:ind w:left="2880"/>
        <w:jc w:val="both"/>
        <w:rPr>
          <w:rFonts w:ascii="Open Sans" w:eastAsia="Open Sans" w:hAnsi="Open Sans" w:cs="Open Sans"/>
        </w:rPr>
      </w:pPr>
      <w:r>
        <w:rPr>
          <w:rFonts w:ascii="Open Sans" w:eastAsia="Open Sans" w:hAnsi="Open Sans" w:cs="Open Sans"/>
        </w:rPr>
        <w:t xml:space="preserve">[3.2.1.2.1] </w:t>
      </w:r>
      <w:proofErr w:type="spellStart"/>
      <w:proofErr w:type="gramStart"/>
      <w:r>
        <w:rPr>
          <w:rFonts w:ascii="Open Sans" w:eastAsia="Open Sans" w:hAnsi="Open Sans" w:cs="Open Sans"/>
        </w:rPr>
        <w:t>CrossRef</w:t>
      </w:r>
      <w:proofErr w:type="spellEnd"/>
      <w:r>
        <w:rPr>
          <w:rFonts w:ascii="Open Sans" w:eastAsia="Open Sans" w:hAnsi="Open Sans" w:cs="Open Sans"/>
        </w:rPr>
        <w:t xml:space="preserve">  </w:t>
      </w:r>
      <w:r>
        <w:rPr>
          <w:rFonts w:ascii="Open Sans" w:eastAsia="Open Sans" w:hAnsi="Open Sans" w:cs="Open Sans"/>
          <w:u w:val="single"/>
        </w:rPr>
        <w:t>y</w:t>
      </w:r>
      <w:proofErr w:type="gramEnd"/>
      <w:r>
        <w:rPr>
          <w:rFonts w:ascii="Open Sans" w:eastAsia="Open Sans" w:hAnsi="Open Sans" w:cs="Open Sans"/>
          <w:u w:val="single"/>
        </w:rPr>
        <w:t xml:space="preserve"> te devuelve las referencias.</w:t>
      </w:r>
      <w:r>
        <w:rPr>
          <w:rFonts w:ascii="Open Sans" w:eastAsia="Open Sans" w:hAnsi="Open Sans" w:cs="Open Sans"/>
        </w:rPr>
        <w:t xml:space="preserve"> </w:t>
      </w:r>
    </w:p>
    <w:p w:rsidR="00A61283" w:rsidRDefault="006F533E">
      <w:pPr>
        <w:spacing w:before="240" w:after="240"/>
        <w:ind w:left="2880"/>
        <w:jc w:val="both"/>
        <w:rPr>
          <w:rFonts w:ascii="Open Sans" w:eastAsia="Open Sans" w:hAnsi="Open Sans" w:cs="Open Sans"/>
          <w:highlight w:val="cyan"/>
        </w:rPr>
      </w:pPr>
      <w:r>
        <w:rPr>
          <w:rFonts w:ascii="Open Sans" w:eastAsia="Open Sans" w:hAnsi="Open Sans" w:cs="Open Sans"/>
        </w:rPr>
        <w:t>Guardar las referencias para combinar con el paso 3.2.2</w:t>
      </w:r>
    </w:p>
    <w:p w:rsidR="00A61283" w:rsidRDefault="006F533E">
      <w:pPr>
        <w:spacing w:before="240" w:after="240"/>
        <w:ind w:left="2880"/>
        <w:jc w:val="both"/>
        <w:rPr>
          <w:rFonts w:ascii="Open Sans" w:eastAsia="Open Sans" w:hAnsi="Open Sans" w:cs="Open Sans"/>
        </w:rPr>
      </w:pPr>
      <w:r>
        <w:rPr>
          <w:rFonts w:ascii="Open Sans" w:eastAsia="Open Sans" w:hAnsi="Open Sans" w:cs="Open Sans"/>
          <w:u w:val="single"/>
        </w:rPr>
        <w:t>[</w:t>
      </w:r>
      <w:r>
        <w:rPr>
          <w:rFonts w:ascii="Open Sans" w:eastAsia="Open Sans" w:hAnsi="Open Sans" w:cs="Open Sans"/>
        </w:rPr>
        <w:t xml:space="preserve">3.2.1.2.2] </w:t>
      </w:r>
      <w:proofErr w:type="spellStart"/>
      <w:r>
        <w:rPr>
          <w:rFonts w:ascii="Open Sans" w:eastAsia="Open Sans" w:hAnsi="Open Sans" w:cs="Open Sans"/>
          <w:b/>
        </w:rPr>
        <w:t>Semantic</w:t>
      </w:r>
      <w:proofErr w:type="spellEnd"/>
      <w:r>
        <w:rPr>
          <w:rFonts w:ascii="Open Sans" w:eastAsia="Open Sans" w:hAnsi="Open Sans" w:cs="Open Sans"/>
          <w:b/>
        </w:rPr>
        <w:t xml:space="preserve"> </w:t>
      </w:r>
      <w:proofErr w:type="spellStart"/>
      <w:r>
        <w:rPr>
          <w:rFonts w:ascii="Open Sans" w:eastAsia="Open Sans" w:hAnsi="Open Sans" w:cs="Open Sans"/>
          <w:b/>
        </w:rPr>
        <w:t>Scholar</w:t>
      </w:r>
      <w:proofErr w:type="spellEnd"/>
      <w:r>
        <w:rPr>
          <w:rFonts w:ascii="Open Sans" w:eastAsia="Open Sans" w:hAnsi="Open Sans" w:cs="Open Sans"/>
          <w:b/>
        </w:rPr>
        <w:t>.</w:t>
      </w:r>
      <w:r>
        <w:rPr>
          <w:rFonts w:ascii="Open Sans" w:eastAsia="Open Sans" w:hAnsi="Open Sans" w:cs="Open Sans"/>
        </w:rPr>
        <w:t xml:space="preserve"> </w:t>
      </w:r>
      <w:proofErr w:type="gramStart"/>
      <w:r>
        <w:rPr>
          <w:rFonts w:ascii="Open Sans" w:eastAsia="Open Sans" w:hAnsi="Open Sans" w:cs="Open Sans"/>
        </w:rPr>
        <w:t>Esta petición se debe hacer sin pedir información de las citas y referencias ya que queremos que el DOI del artículo referenciado este si o si en nuestra red!</w:t>
      </w:r>
      <w:proofErr w:type="gramEnd"/>
      <w:r>
        <w:rPr>
          <w:rFonts w:ascii="Open Sans" w:eastAsia="Open Sans" w:hAnsi="Open Sans" w:cs="Open Sans"/>
        </w:rPr>
        <w:t xml:space="preserve"> </w:t>
      </w:r>
    </w:p>
    <w:p w:rsidR="00A61283" w:rsidRDefault="006F533E">
      <w:pPr>
        <w:spacing w:before="240" w:after="240"/>
        <w:ind w:left="1440"/>
        <w:jc w:val="both"/>
        <w:rPr>
          <w:rFonts w:ascii="Open Sans" w:eastAsia="Open Sans" w:hAnsi="Open Sans" w:cs="Open Sans"/>
        </w:rPr>
      </w:pPr>
      <w:r>
        <w:rPr>
          <w:rFonts w:ascii="Open Sans" w:eastAsia="Open Sans" w:hAnsi="Open Sans" w:cs="Open Sans"/>
        </w:rPr>
        <w:t>[3.2.2</w:t>
      </w:r>
      <w:proofErr w:type="gramStart"/>
      <w:r>
        <w:rPr>
          <w:rFonts w:ascii="Open Sans" w:eastAsia="Open Sans" w:hAnsi="Open Sans" w:cs="Open Sans"/>
        </w:rPr>
        <w:t>]  Llegados</w:t>
      </w:r>
      <w:proofErr w:type="gramEnd"/>
      <w:r>
        <w:rPr>
          <w:rFonts w:ascii="Open Sans" w:eastAsia="Open Sans" w:hAnsi="Open Sans" w:cs="Open Sans"/>
        </w:rPr>
        <w:t xml:space="preserve"> a este punto tenemos toda la información necesaria de la publicación principal pero nos falta saber más sobre </w:t>
      </w:r>
      <w:r>
        <w:rPr>
          <w:rFonts w:ascii="Open Sans" w:eastAsia="Open Sans" w:hAnsi="Open Sans" w:cs="Open Sans"/>
          <w:b/>
        </w:rPr>
        <w:t>referencias</w:t>
      </w:r>
      <w:r>
        <w:rPr>
          <w:rFonts w:ascii="Open Sans" w:eastAsia="Open Sans" w:hAnsi="Open Sans" w:cs="Open Sans"/>
        </w:rPr>
        <w:t>.  En caso contrario hay que hacer una excepción o pactar algo</w:t>
      </w:r>
    </w:p>
    <w:p w:rsidR="00A61283" w:rsidRDefault="006F533E">
      <w:pPr>
        <w:spacing w:before="240" w:after="240"/>
        <w:ind w:left="2160"/>
        <w:jc w:val="both"/>
        <w:rPr>
          <w:rFonts w:ascii="Open Sans" w:eastAsia="Open Sans" w:hAnsi="Open Sans" w:cs="Open Sans"/>
        </w:rPr>
      </w:pPr>
      <w:r>
        <w:rPr>
          <w:rFonts w:ascii="Open Sans" w:eastAsia="Open Sans" w:hAnsi="Open Sans" w:cs="Open Sans"/>
        </w:rPr>
        <w:t xml:space="preserve">[3.2.2.1] Open </w:t>
      </w:r>
      <w:proofErr w:type="spellStart"/>
      <w:r>
        <w:rPr>
          <w:rFonts w:ascii="Open Sans" w:eastAsia="Open Sans" w:hAnsi="Open Sans" w:cs="Open Sans"/>
        </w:rPr>
        <w:t>Citations</w:t>
      </w:r>
      <w:proofErr w:type="spellEnd"/>
      <w:r>
        <w:rPr>
          <w:rFonts w:ascii="Open Sans" w:eastAsia="Open Sans" w:hAnsi="Open Sans" w:cs="Open Sans"/>
        </w:rPr>
        <w:t xml:space="preserve">: </w:t>
      </w:r>
    </w:p>
    <w:p w:rsidR="00A61283" w:rsidRDefault="006F533E">
      <w:pPr>
        <w:spacing w:before="240" w:after="240"/>
        <w:ind w:left="2160"/>
        <w:jc w:val="both"/>
        <w:rPr>
          <w:rFonts w:ascii="Open Sans" w:eastAsia="Open Sans" w:hAnsi="Open Sans" w:cs="Open Sans"/>
        </w:rPr>
      </w:pPr>
      <w:hyperlink r:id="rId58" w:anchor="/references/%7Bdoi">
        <w:r>
          <w:rPr>
            <w:rFonts w:ascii="Open Sans" w:eastAsia="Open Sans" w:hAnsi="Open Sans" w:cs="Open Sans"/>
            <w:color w:val="1155CC"/>
            <w:u w:val="single"/>
          </w:rPr>
          <w:t>https://opencitations.net/index/coci/api/v1#/references/{doi</w:t>
        </w:r>
      </w:hyperlink>
      <w:r>
        <w:rPr>
          <w:rFonts w:ascii="Open Sans" w:eastAsia="Open Sans" w:hAnsi="Open Sans" w:cs="Open Sans"/>
        </w:rPr>
        <w:t xml:space="preserve">} </w:t>
      </w:r>
    </w:p>
    <w:p w:rsidR="00A61283" w:rsidRDefault="006F533E">
      <w:pPr>
        <w:spacing w:before="240" w:after="240"/>
        <w:ind w:left="2160"/>
        <w:jc w:val="both"/>
        <w:rPr>
          <w:rFonts w:ascii="Open Sans" w:eastAsia="Open Sans" w:hAnsi="Open Sans" w:cs="Open Sans"/>
        </w:rPr>
      </w:pPr>
      <w:r>
        <w:rPr>
          <w:rFonts w:ascii="Open Sans" w:eastAsia="Open Sans" w:hAnsi="Open Sans" w:cs="Open Sans"/>
          <w:highlight w:val="yellow"/>
        </w:rPr>
        <w:t xml:space="preserve">(igual se puede completar la información de citas con </w:t>
      </w:r>
      <w:proofErr w:type="spellStart"/>
      <w:r>
        <w:rPr>
          <w:rFonts w:ascii="Open Sans" w:eastAsia="Open Sans" w:hAnsi="Open Sans" w:cs="Open Sans"/>
          <w:highlight w:val="yellow"/>
        </w:rPr>
        <w:t>EuropeanPMC</w:t>
      </w:r>
      <w:proofErr w:type="spellEnd"/>
      <w:r>
        <w:rPr>
          <w:rFonts w:ascii="Open Sans" w:eastAsia="Open Sans" w:hAnsi="Open Sans" w:cs="Open Sans"/>
          <w:highlight w:val="yellow"/>
        </w:rPr>
        <w:t>)</w:t>
      </w:r>
    </w:p>
    <w:p w:rsidR="00A61283" w:rsidRDefault="006F533E">
      <w:pPr>
        <w:spacing w:before="240" w:after="240"/>
        <w:ind w:left="2160"/>
        <w:jc w:val="both"/>
        <w:rPr>
          <w:rFonts w:ascii="Open Sans" w:eastAsia="Open Sans" w:hAnsi="Open Sans" w:cs="Open Sans"/>
        </w:rPr>
      </w:pPr>
      <w:r>
        <w:rPr>
          <w:rFonts w:ascii="Open Sans" w:eastAsia="Open Sans" w:hAnsi="Open Sans" w:cs="Open Sans"/>
        </w:rPr>
        <w:tab/>
        <w:t xml:space="preserve">[3.2.2.1.1] Si este articulo no </w:t>
      </w:r>
      <w:proofErr w:type="spellStart"/>
      <w:r>
        <w:rPr>
          <w:rFonts w:ascii="Open Sans" w:eastAsia="Open Sans" w:hAnsi="Open Sans" w:cs="Open Sans"/>
        </w:rPr>
        <w:t>esta</w:t>
      </w:r>
      <w:proofErr w:type="spellEnd"/>
      <w:r>
        <w:rPr>
          <w:rFonts w:ascii="Open Sans" w:eastAsia="Open Sans" w:hAnsi="Open Sans" w:cs="Open Sans"/>
        </w:rPr>
        <w:t xml:space="preserve"> en nuestra red:</w:t>
      </w:r>
    </w:p>
    <w:p w:rsidR="00A61283" w:rsidRDefault="006F533E">
      <w:pPr>
        <w:spacing w:before="240" w:after="240"/>
        <w:ind w:left="3600"/>
        <w:jc w:val="both"/>
        <w:rPr>
          <w:rFonts w:ascii="Open Sans" w:eastAsia="Open Sans" w:hAnsi="Open Sans" w:cs="Open Sans"/>
        </w:rPr>
      </w:pPr>
      <w:r>
        <w:rPr>
          <w:rFonts w:ascii="Open Sans" w:eastAsia="Open Sans" w:hAnsi="Open Sans" w:cs="Open Sans"/>
        </w:rPr>
        <w:t>[3.2.2.1.1.1] Completar la información del artículo referenciado con</w:t>
      </w:r>
      <w:r>
        <w:rPr>
          <w:rFonts w:ascii="Open Sans" w:eastAsia="Open Sans" w:hAnsi="Open Sans" w:cs="Open Sans"/>
          <w:b/>
        </w:rPr>
        <w:t xml:space="preserve"> </w:t>
      </w:r>
      <w:proofErr w:type="spellStart"/>
      <w:r>
        <w:rPr>
          <w:rFonts w:ascii="Open Sans" w:eastAsia="Open Sans" w:hAnsi="Open Sans" w:cs="Open Sans"/>
          <w:b/>
        </w:rPr>
        <w:t>Semantic</w:t>
      </w:r>
      <w:proofErr w:type="spellEnd"/>
      <w:r>
        <w:rPr>
          <w:rFonts w:ascii="Open Sans" w:eastAsia="Open Sans" w:hAnsi="Open Sans" w:cs="Open Sans"/>
          <w:b/>
        </w:rPr>
        <w:t xml:space="preserve"> </w:t>
      </w:r>
      <w:proofErr w:type="spellStart"/>
      <w:r>
        <w:rPr>
          <w:rFonts w:ascii="Open Sans" w:eastAsia="Open Sans" w:hAnsi="Open Sans" w:cs="Open Sans"/>
          <w:b/>
        </w:rPr>
        <w:t>Scholar</w:t>
      </w:r>
      <w:proofErr w:type="spellEnd"/>
      <w:r>
        <w:rPr>
          <w:rFonts w:ascii="Open Sans" w:eastAsia="Open Sans" w:hAnsi="Open Sans" w:cs="Open Sans"/>
        </w:rPr>
        <w:t xml:space="preserve"> sin pedir referencias ni citas. </w:t>
      </w:r>
    </w:p>
    <w:p w:rsidR="00A61283" w:rsidRDefault="006F533E">
      <w:pPr>
        <w:spacing w:before="240" w:after="240"/>
        <w:ind w:left="2880"/>
        <w:jc w:val="both"/>
        <w:rPr>
          <w:rFonts w:ascii="Open Sans" w:eastAsia="Open Sans" w:hAnsi="Open Sans" w:cs="Open Sans"/>
        </w:rPr>
      </w:pPr>
      <w:r>
        <w:rPr>
          <w:rFonts w:ascii="Open Sans" w:eastAsia="Open Sans" w:hAnsi="Open Sans" w:cs="Open Sans"/>
        </w:rPr>
        <w:t>[3.2.2.1.2] Si está como RO publicación. -&gt; Paso 3.2.3</w:t>
      </w:r>
    </w:p>
    <w:p w:rsidR="00A61283" w:rsidRDefault="006F533E">
      <w:pPr>
        <w:spacing w:before="240" w:after="240"/>
        <w:ind w:left="2880"/>
        <w:jc w:val="both"/>
        <w:rPr>
          <w:rFonts w:ascii="Open Sans" w:eastAsia="Open Sans" w:hAnsi="Open Sans" w:cs="Open Sans"/>
        </w:rPr>
      </w:pPr>
      <w:r>
        <w:rPr>
          <w:rFonts w:ascii="Open Sans" w:eastAsia="Open Sans" w:hAnsi="Open Sans" w:cs="Open Sans"/>
        </w:rPr>
        <w:t>[3.2.2.1.3] Si está como RO de tipo referencia -&gt;Paso 3.2.3</w:t>
      </w:r>
    </w:p>
    <w:p w:rsidR="00A61283" w:rsidRDefault="006F533E">
      <w:pPr>
        <w:spacing w:before="240" w:after="240"/>
        <w:ind w:left="1440"/>
        <w:jc w:val="both"/>
        <w:rPr>
          <w:rFonts w:ascii="Open Sans" w:eastAsia="Open Sans" w:hAnsi="Open Sans" w:cs="Open Sans"/>
        </w:rPr>
      </w:pPr>
      <w:r>
        <w:rPr>
          <w:rFonts w:ascii="Open Sans" w:eastAsia="Open Sans" w:hAnsi="Open Sans" w:cs="Open Sans"/>
        </w:rPr>
        <w:t>[3.2.3</w:t>
      </w:r>
      <w:proofErr w:type="gramStart"/>
      <w:r>
        <w:rPr>
          <w:rFonts w:ascii="Open Sans" w:eastAsia="Open Sans" w:hAnsi="Open Sans" w:cs="Open Sans"/>
        </w:rPr>
        <w:t>]  Llegados</w:t>
      </w:r>
      <w:proofErr w:type="gramEnd"/>
      <w:r>
        <w:rPr>
          <w:rFonts w:ascii="Open Sans" w:eastAsia="Open Sans" w:hAnsi="Open Sans" w:cs="Open Sans"/>
        </w:rPr>
        <w:t xml:space="preserve"> a este punto tenemos toda la información necesaria de la publicación principal pero nos falta saber más sobre </w:t>
      </w:r>
      <w:r>
        <w:rPr>
          <w:rFonts w:ascii="Open Sans" w:eastAsia="Open Sans" w:hAnsi="Open Sans" w:cs="Open Sans"/>
          <w:b/>
        </w:rPr>
        <w:t>citas</w:t>
      </w:r>
      <w:r>
        <w:rPr>
          <w:rFonts w:ascii="Open Sans" w:eastAsia="Open Sans" w:hAnsi="Open Sans" w:cs="Open Sans"/>
        </w:rPr>
        <w:t xml:space="preserve">. </w:t>
      </w:r>
    </w:p>
    <w:p w:rsidR="00A61283" w:rsidRDefault="006F533E">
      <w:pPr>
        <w:spacing w:before="240" w:after="240"/>
        <w:ind w:left="2160"/>
        <w:jc w:val="both"/>
        <w:rPr>
          <w:rFonts w:ascii="Open Sans" w:eastAsia="Open Sans" w:hAnsi="Open Sans" w:cs="Open Sans"/>
        </w:rPr>
      </w:pPr>
      <w:r>
        <w:rPr>
          <w:rFonts w:ascii="Open Sans" w:eastAsia="Open Sans" w:hAnsi="Open Sans" w:cs="Open Sans"/>
        </w:rPr>
        <w:t xml:space="preserve">[3.2.3.1] Si se </w:t>
      </w:r>
      <w:proofErr w:type="spellStart"/>
      <w:r>
        <w:rPr>
          <w:rFonts w:ascii="Open Sans" w:eastAsia="Open Sans" w:hAnsi="Open Sans" w:cs="Open Sans"/>
        </w:rPr>
        <w:t>eligue</w:t>
      </w:r>
      <w:proofErr w:type="spellEnd"/>
      <w:r>
        <w:rPr>
          <w:rFonts w:ascii="Open Sans" w:eastAsia="Open Sans" w:hAnsi="Open Sans" w:cs="Open Sans"/>
        </w:rPr>
        <w:t xml:space="preserve"> Open </w:t>
      </w:r>
      <w:proofErr w:type="spellStart"/>
      <w:r>
        <w:rPr>
          <w:rFonts w:ascii="Open Sans" w:eastAsia="Open Sans" w:hAnsi="Open Sans" w:cs="Open Sans"/>
        </w:rPr>
        <w:t>Citations</w:t>
      </w:r>
      <w:proofErr w:type="spellEnd"/>
      <w:r>
        <w:rPr>
          <w:rFonts w:ascii="Open Sans" w:eastAsia="Open Sans" w:hAnsi="Open Sans" w:cs="Open Sans"/>
        </w:rPr>
        <w:t xml:space="preserve">: </w:t>
      </w:r>
      <w:hyperlink r:id="rId59" w:anchor="/citations/%7Bdoi">
        <w:r>
          <w:rPr>
            <w:rFonts w:ascii="Open Sans" w:eastAsia="Open Sans" w:hAnsi="Open Sans" w:cs="Open Sans"/>
            <w:color w:val="1155CC"/>
            <w:u w:val="single"/>
          </w:rPr>
          <w:t>https://opencitations.net/index/coci/api/v1#/citations/{doi</w:t>
        </w:r>
      </w:hyperlink>
      <w:r>
        <w:rPr>
          <w:rFonts w:ascii="Open Sans" w:eastAsia="Open Sans" w:hAnsi="Open Sans" w:cs="Open Sans"/>
        </w:rPr>
        <w:t xml:space="preserve">} </w:t>
      </w:r>
    </w:p>
    <w:p w:rsidR="00A61283" w:rsidRDefault="006F533E">
      <w:pPr>
        <w:spacing w:before="240" w:after="240"/>
        <w:ind w:left="2160"/>
        <w:jc w:val="both"/>
        <w:rPr>
          <w:rFonts w:ascii="Open Sans" w:eastAsia="Open Sans" w:hAnsi="Open Sans" w:cs="Open Sans"/>
          <w:highlight w:val="yellow"/>
        </w:rPr>
      </w:pPr>
      <w:r>
        <w:rPr>
          <w:rFonts w:ascii="Open Sans" w:eastAsia="Open Sans" w:hAnsi="Open Sans" w:cs="Open Sans"/>
          <w:highlight w:val="yellow"/>
        </w:rPr>
        <w:t xml:space="preserve">(igual se puede completar la información de citas con </w:t>
      </w:r>
      <w:proofErr w:type="spellStart"/>
      <w:r>
        <w:rPr>
          <w:rFonts w:ascii="Open Sans" w:eastAsia="Open Sans" w:hAnsi="Open Sans" w:cs="Open Sans"/>
          <w:highlight w:val="yellow"/>
        </w:rPr>
        <w:t>EuropeanPMC</w:t>
      </w:r>
      <w:proofErr w:type="spellEnd"/>
      <w:r>
        <w:rPr>
          <w:rFonts w:ascii="Open Sans" w:eastAsia="Open Sans" w:hAnsi="Open Sans" w:cs="Open Sans"/>
          <w:highlight w:val="yellow"/>
        </w:rPr>
        <w:t>)</w:t>
      </w:r>
    </w:p>
    <w:p w:rsidR="00A61283" w:rsidRDefault="006F533E">
      <w:pPr>
        <w:spacing w:before="240" w:after="240"/>
        <w:ind w:left="2160"/>
        <w:jc w:val="both"/>
        <w:rPr>
          <w:rFonts w:ascii="Open Sans" w:eastAsia="Open Sans" w:hAnsi="Open Sans" w:cs="Open Sans"/>
        </w:rPr>
      </w:pPr>
      <w:r>
        <w:rPr>
          <w:rFonts w:ascii="Open Sans" w:eastAsia="Open Sans" w:hAnsi="Open Sans" w:cs="Open Sans"/>
        </w:rPr>
        <w:t xml:space="preserve">[3.2.3.1.1] Si este articulo no </w:t>
      </w:r>
      <w:proofErr w:type="spellStart"/>
      <w:r>
        <w:rPr>
          <w:rFonts w:ascii="Open Sans" w:eastAsia="Open Sans" w:hAnsi="Open Sans" w:cs="Open Sans"/>
        </w:rPr>
        <w:t>esta</w:t>
      </w:r>
      <w:proofErr w:type="spellEnd"/>
      <w:r>
        <w:rPr>
          <w:rFonts w:ascii="Open Sans" w:eastAsia="Open Sans" w:hAnsi="Open Sans" w:cs="Open Sans"/>
        </w:rPr>
        <w:t xml:space="preserve"> en nuestra red:</w:t>
      </w:r>
    </w:p>
    <w:p w:rsidR="00A61283" w:rsidRDefault="006F533E">
      <w:pPr>
        <w:spacing w:before="240" w:after="240"/>
        <w:ind w:left="3600"/>
        <w:jc w:val="both"/>
        <w:rPr>
          <w:rFonts w:ascii="Open Sans" w:eastAsia="Open Sans" w:hAnsi="Open Sans" w:cs="Open Sans"/>
        </w:rPr>
      </w:pPr>
      <w:r>
        <w:rPr>
          <w:rFonts w:ascii="Open Sans" w:eastAsia="Open Sans" w:hAnsi="Open Sans" w:cs="Open Sans"/>
        </w:rPr>
        <w:t xml:space="preserve">[3.2.3.1.1.1] Completar la información del artículo referenciado con </w:t>
      </w:r>
      <w:proofErr w:type="spellStart"/>
      <w:r>
        <w:rPr>
          <w:rFonts w:ascii="Open Sans" w:eastAsia="Open Sans" w:hAnsi="Open Sans" w:cs="Open Sans"/>
          <w:b/>
        </w:rPr>
        <w:t>Semantic</w:t>
      </w:r>
      <w:proofErr w:type="spellEnd"/>
      <w:r>
        <w:rPr>
          <w:rFonts w:ascii="Open Sans" w:eastAsia="Open Sans" w:hAnsi="Open Sans" w:cs="Open Sans"/>
          <w:b/>
        </w:rPr>
        <w:t xml:space="preserve"> </w:t>
      </w:r>
      <w:proofErr w:type="spellStart"/>
      <w:r>
        <w:rPr>
          <w:rFonts w:ascii="Open Sans" w:eastAsia="Open Sans" w:hAnsi="Open Sans" w:cs="Open Sans"/>
          <w:b/>
        </w:rPr>
        <w:t>Scholar</w:t>
      </w:r>
      <w:proofErr w:type="spellEnd"/>
      <w:r>
        <w:rPr>
          <w:rFonts w:ascii="Open Sans" w:eastAsia="Open Sans" w:hAnsi="Open Sans" w:cs="Open Sans"/>
        </w:rPr>
        <w:t xml:space="preserve"> sin pedir referencias ni citas. </w:t>
      </w:r>
    </w:p>
    <w:p w:rsidR="00A61283" w:rsidRDefault="006F533E">
      <w:pPr>
        <w:spacing w:before="240" w:after="240"/>
        <w:ind w:left="2880"/>
        <w:jc w:val="both"/>
        <w:rPr>
          <w:rFonts w:ascii="Open Sans" w:eastAsia="Open Sans" w:hAnsi="Open Sans" w:cs="Open Sans"/>
        </w:rPr>
      </w:pPr>
      <w:r>
        <w:rPr>
          <w:rFonts w:ascii="Open Sans" w:eastAsia="Open Sans" w:hAnsi="Open Sans" w:cs="Open Sans"/>
        </w:rPr>
        <w:t>[3.2.3.1.2] Si está como RO publicación -&gt; Paso 4.</w:t>
      </w:r>
    </w:p>
    <w:p w:rsidR="00A61283" w:rsidRDefault="006F533E">
      <w:pPr>
        <w:spacing w:before="240" w:after="240"/>
        <w:ind w:left="2880"/>
        <w:jc w:val="both"/>
        <w:rPr>
          <w:rFonts w:ascii="Open Sans" w:eastAsia="Open Sans" w:hAnsi="Open Sans" w:cs="Open Sans"/>
        </w:rPr>
      </w:pPr>
      <w:r>
        <w:rPr>
          <w:rFonts w:ascii="Open Sans" w:eastAsia="Open Sans" w:hAnsi="Open Sans" w:cs="Open Sans"/>
        </w:rPr>
        <w:t>[3.2.3.1.3] Si está como RO de tipo referencia -&gt; Paso 4.</w:t>
      </w:r>
      <w:r>
        <w:rPr>
          <w:rFonts w:ascii="Open Sans" w:eastAsia="Open Sans" w:hAnsi="Open Sans" w:cs="Open Sans"/>
          <w:highlight w:val="yellow"/>
        </w:rPr>
        <w:t xml:space="preserve"> </w:t>
      </w:r>
    </w:p>
    <w:p w:rsidR="00A61283" w:rsidRDefault="006F533E">
      <w:pPr>
        <w:spacing w:before="240" w:after="240"/>
        <w:jc w:val="both"/>
        <w:rPr>
          <w:rFonts w:ascii="Lucida Sans" w:eastAsia="Lucida Sans" w:hAnsi="Lucida Sans" w:cs="Lucida Sans"/>
          <w:b/>
          <w:color w:val="6B386E"/>
          <w:sz w:val="32"/>
          <w:szCs w:val="32"/>
        </w:rPr>
      </w:pPr>
      <w:r>
        <w:rPr>
          <w:rFonts w:ascii="Open Sans" w:eastAsia="Open Sans" w:hAnsi="Open Sans" w:cs="Open Sans"/>
          <w:b/>
        </w:rPr>
        <w:lastRenderedPageBreak/>
        <w:t>[4]</w:t>
      </w:r>
      <w:r>
        <w:rPr>
          <w:rFonts w:ascii="Open Sans" w:eastAsia="Open Sans" w:hAnsi="Open Sans" w:cs="Open Sans"/>
        </w:rPr>
        <w:t xml:space="preserve"> Incorporación de las publicaciones al grafo de conocimiento de Hércules. </w:t>
      </w:r>
    </w:p>
    <w:p w:rsidR="00A61283" w:rsidRDefault="006F533E">
      <w:pPr>
        <w:pStyle w:val="Ttulo1"/>
        <w:numPr>
          <w:ilvl w:val="0"/>
          <w:numId w:val="17"/>
        </w:numPr>
      </w:pPr>
      <w:bookmarkStart w:id="25" w:name="_heading=h.bnw9n6ji2tt4" w:colFirst="0" w:colLast="0"/>
      <w:bookmarkEnd w:id="25"/>
      <w:r>
        <w:rPr>
          <w:rFonts w:ascii="Lucida Sans" w:eastAsia="Lucida Sans" w:hAnsi="Lucida Sans" w:cs="Lucida Sans"/>
          <w:b/>
          <w:color w:val="6B386E"/>
          <w:sz w:val="32"/>
          <w:szCs w:val="32"/>
        </w:rPr>
        <w:t xml:space="preserve">Compatibilidad de fuentes. </w:t>
      </w:r>
    </w:p>
    <w:p w:rsidR="00A61283" w:rsidRDefault="006F533E">
      <w:pPr>
        <w:spacing w:after="240"/>
        <w:jc w:val="both"/>
        <w:rPr>
          <w:rFonts w:ascii="Open Sans" w:eastAsia="Open Sans" w:hAnsi="Open Sans" w:cs="Open Sans"/>
        </w:rPr>
      </w:pPr>
      <w:r>
        <w:rPr>
          <w:rFonts w:ascii="Open Sans" w:eastAsia="Open Sans" w:hAnsi="Open Sans" w:cs="Open Sans"/>
        </w:rPr>
        <w:t xml:space="preserve">Estas fuentes externas serán aquellas a las que no se puede acceder directamente con el ORCID de un investigador para reclamar sus publicaciones, pero que servirán para complementar la información de una publicación obtenida desde una fuente principal </w:t>
      </w:r>
      <w:r>
        <w:rPr>
          <w:rFonts w:ascii="Open Sans" w:eastAsia="Open Sans" w:hAnsi="Open Sans" w:cs="Open Sans"/>
          <w:b/>
        </w:rPr>
        <w:t>cuando no se hayan obtenido los metadatos mínimos para describirla</w:t>
      </w:r>
      <w:r>
        <w:rPr>
          <w:rFonts w:ascii="Open Sans" w:eastAsia="Open Sans" w:hAnsi="Open Sans" w:cs="Open Sans"/>
        </w:rPr>
        <w:t xml:space="preserve">. </w:t>
      </w:r>
    </w:p>
    <w:p w:rsidR="00A61283" w:rsidRDefault="006F533E">
      <w:pPr>
        <w:spacing w:after="240"/>
        <w:jc w:val="both"/>
        <w:rPr>
          <w:rFonts w:ascii="Open Sans" w:eastAsia="Open Sans" w:hAnsi="Open Sans" w:cs="Open Sans"/>
        </w:rPr>
      </w:pPr>
      <w:r>
        <w:rPr>
          <w:rFonts w:ascii="Open Sans" w:eastAsia="Open Sans" w:hAnsi="Open Sans" w:cs="Open Sans"/>
        </w:rPr>
        <w:t xml:space="preserve">Tal y como se ha analizado previamente, las fuentes complementarias que se utilizarán serán </w:t>
      </w:r>
      <w:proofErr w:type="spellStart"/>
      <w:r>
        <w:rPr>
          <w:rFonts w:ascii="Open Sans" w:eastAsia="Open Sans" w:hAnsi="Open Sans" w:cs="Open Sans"/>
          <w:b/>
        </w:rPr>
        <w:t>Semantic</w:t>
      </w:r>
      <w:proofErr w:type="spellEnd"/>
      <w:r>
        <w:rPr>
          <w:rFonts w:ascii="Open Sans" w:eastAsia="Open Sans" w:hAnsi="Open Sans" w:cs="Open Sans"/>
          <w:b/>
        </w:rPr>
        <w:t xml:space="preserve"> </w:t>
      </w:r>
      <w:proofErr w:type="spellStart"/>
      <w:r>
        <w:rPr>
          <w:rFonts w:ascii="Open Sans" w:eastAsia="Open Sans" w:hAnsi="Open Sans" w:cs="Open Sans"/>
          <w:b/>
        </w:rPr>
        <w:t>Scholar</w:t>
      </w:r>
      <w:proofErr w:type="spellEnd"/>
      <w:r>
        <w:rPr>
          <w:rFonts w:ascii="Open Sans" w:eastAsia="Open Sans" w:hAnsi="Open Sans" w:cs="Open Sans"/>
          <w:b/>
        </w:rPr>
        <w:t xml:space="preserve">, PubMed y </w:t>
      </w:r>
      <w:proofErr w:type="spellStart"/>
      <w:r>
        <w:rPr>
          <w:rFonts w:ascii="Open Sans" w:eastAsia="Open Sans" w:hAnsi="Open Sans" w:cs="Open Sans"/>
          <w:b/>
        </w:rPr>
        <w:t>Crossref</w:t>
      </w:r>
      <w:proofErr w:type="spellEnd"/>
      <w:r>
        <w:rPr>
          <w:rFonts w:ascii="Open Sans" w:eastAsia="Open Sans" w:hAnsi="Open Sans" w:cs="Open Sans"/>
          <w:b/>
        </w:rPr>
        <w:t xml:space="preserve">. </w:t>
      </w:r>
      <w:proofErr w:type="spellStart"/>
      <w:r>
        <w:rPr>
          <w:rFonts w:ascii="Open Sans" w:eastAsia="Open Sans" w:hAnsi="Open Sans" w:cs="Open Sans"/>
          <w:b/>
          <w:u w:val="single"/>
        </w:rPr>
        <w:t>Scopus</w:t>
      </w:r>
      <w:proofErr w:type="spellEnd"/>
      <w:r>
        <w:rPr>
          <w:rFonts w:ascii="Open Sans" w:eastAsia="Open Sans" w:hAnsi="Open Sans" w:cs="Open Sans"/>
          <w:b/>
          <w:u w:val="single"/>
        </w:rPr>
        <w:t xml:space="preserve"> y</w:t>
      </w:r>
      <w:r>
        <w:rPr>
          <w:rFonts w:ascii="Open Sans" w:eastAsia="Open Sans" w:hAnsi="Open Sans" w:cs="Open Sans"/>
          <w:u w:val="single"/>
        </w:rPr>
        <w:t xml:space="preserve"> </w:t>
      </w:r>
      <w:proofErr w:type="spellStart"/>
      <w:r>
        <w:rPr>
          <w:rFonts w:ascii="Open Sans" w:eastAsia="Open Sans" w:hAnsi="Open Sans" w:cs="Open Sans"/>
          <w:b/>
          <w:u w:val="single"/>
        </w:rPr>
        <w:t>WoS</w:t>
      </w:r>
      <w:proofErr w:type="spellEnd"/>
      <w:r>
        <w:rPr>
          <w:rFonts w:ascii="Open Sans" w:eastAsia="Open Sans" w:hAnsi="Open Sans" w:cs="Open Sans"/>
          <w:u w:val="single"/>
        </w:rPr>
        <w:t xml:space="preserve"> también se podrán usar como complementarias cuando la primera consulta no haya devuelto todos los metadatos mínimos de una publicación y haya que realizar una segunda consulta más concreta a través de su DOI</w:t>
      </w:r>
      <w:r>
        <w:rPr>
          <w:rFonts w:ascii="Open Sans" w:eastAsia="Open Sans" w:hAnsi="Open Sans" w:cs="Open Sans"/>
        </w:rPr>
        <w:t xml:space="preserve">. </w:t>
      </w:r>
    </w:p>
    <w:p w:rsidR="00A61283" w:rsidRDefault="006F533E">
      <w:pPr>
        <w:pStyle w:val="Ttulo2"/>
        <w:numPr>
          <w:ilvl w:val="1"/>
          <w:numId w:val="17"/>
        </w:numPr>
      </w:pPr>
      <w:bookmarkStart w:id="26" w:name="_heading=h.4i7ojhp" w:colFirst="0" w:colLast="0"/>
      <w:bookmarkEnd w:id="26"/>
      <w:r>
        <w:rPr>
          <w:rFonts w:ascii="Lucida Sans" w:eastAsia="Lucida Sans" w:hAnsi="Lucida Sans" w:cs="Lucida Sans"/>
          <w:color w:val="6B386E"/>
          <w:sz w:val="22"/>
          <w:szCs w:val="22"/>
        </w:rPr>
        <w:t>Análisis de la compatibilidad entre fuentes externas</w:t>
      </w:r>
    </w:p>
    <w:p w:rsidR="00A61283" w:rsidRDefault="006F533E">
      <w:pPr>
        <w:spacing w:after="240"/>
        <w:jc w:val="both"/>
        <w:rPr>
          <w:rFonts w:ascii="Open Sans" w:eastAsia="Open Sans" w:hAnsi="Open Sans" w:cs="Open Sans"/>
        </w:rPr>
      </w:pPr>
      <w:r>
        <w:rPr>
          <w:rFonts w:ascii="Open Sans" w:eastAsia="Open Sans" w:hAnsi="Open Sans" w:cs="Open Sans"/>
        </w:rPr>
        <w:t xml:space="preserve">Algunas de estas fuentes externas complementarias poseen </w:t>
      </w:r>
      <w:proofErr w:type="spellStart"/>
      <w:r>
        <w:rPr>
          <w:rFonts w:ascii="Open Sans" w:eastAsia="Open Sans" w:hAnsi="Open Sans" w:cs="Open Sans"/>
        </w:rPr>
        <w:t>APIs</w:t>
      </w:r>
      <w:proofErr w:type="spellEnd"/>
      <w:r>
        <w:rPr>
          <w:rFonts w:ascii="Open Sans" w:eastAsia="Open Sans" w:hAnsi="Open Sans" w:cs="Open Sans"/>
        </w:rPr>
        <w:t xml:space="preserve"> (p. ej. Web </w:t>
      </w:r>
      <w:proofErr w:type="spellStart"/>
      <w:r>
        <w:rPr>
          <w:rFonts w:ascii="Open Sans" w:eastAsia="Open Sans" w:hAnsi="Open Sans" w:cs="Open Sans"/>
        </w:rPr>
        <w:t>of</w:t>
      </w:r>
      <w:proofErr w:type="spellEnd"/>
      <w:r>
        <w:rPr>
          <w:rFonts w:ascii="Open Sans" w:eastAsia="Open Sans" w:hAnsi="Open Sans" w:cs="Open Sans"/>
        </w:rPr>
        <w:t xml:space="preserve"> </w:t>
      </w:r>
      <w:proofErr w:type="spellStart"/>
      <w:r>
        <w:rPr>
          <w:rFonts w:ascii="Open Sans" w:eastAsia="Open Sans" w:hAnsi="Open Sans" w:cs="Open Sans"/>
        </w:rPr>
        <w:t>Science</w:t>
      </w:r>
      <w:proofErr w:type="spellEnd"/>
      <w:r>
        <w:rPr>
          <w:rFonts w:ascii="Open Sans" w:eastAsia="Open Sans" w:hAnsi="Open Sans" w:cs="Open Sans"/>
        </w:rPr>
        <w:t xml:space="preserve"> </w:t>
      </w:r>
      <w:proofErr w:type="spellStart"/>
      <w:r>
        <w:rPr>
          <w:rFonts w:ascii="Open Sans" w:eastAsia="Open Sans" w:hAnsi="Open Sans" w:cs="Open Sans"/>
        </w:rPr>
        <w:t>Journals</w:t>
      </w:r>
      <w:proofErr w:type="spellEnd"/>
      <w:r>
        <w:rPr>
          <w:rFonts w:ascii="Open Sans" w:eastAsia="Open Sans" w:hAnsi="Open Sans" w:cs="Open Sans"/>
        </w:rPr>
        <w:t xml:space="preserve"> API) que también permiten obtener más información sobre la revista en la que ha sido publicada una publicación.  </w:t>
      </w:r>
    </w:p>
    <w:p w:rsidR="00A61283" w:rsidRDefault="006F533E">
      <w:pPr>
        <w:spacing w:after="240"/>
        <w:jc w:val="both"/>
        <w:rPr>
          <w:rFonts w:ascii="Open Sans" w:eastAsia="Open Sans" w:hAnsi="Open Sans" w:cs="Open Sans"/>
        </w:rPr>
      </w:pPr>
      <w:r>
        <w:rPr>
          <w:rFonts w:ascii="Open Sans" w:eastAsia="Open Sans" w:hAnsi="Open Sans" w:cs="Open Sans"/>
        </w:rPr>
        <w:t>Esta invocación ha de hacerse de forma automática teniendo en cuenta diferentes compatibilidades para determinar qué fuentes complementarias se podrán usar en cada caso:</w:t>
      </w:r>
    </w:p>
    <w:p w:rsidR="00A61283" w:rsidRDefault="006F533E">
      <w:pPr>
        <w:numPr>
          <w:ilvl w:val="0"/>
          <w:numId w:val="1"/>
        </w:numPr>
        <w:pBdr>
          <w:top w:val="nil"/>
          <w:left w:val="nil"/>
          <w:bottom w:val="nil"/>
          <w:right w:val="nil"/>
          <w:between w:val="nil"/>
        </w:pBdr>
        <w:spacing w:line="360" w:lineRule="auto"/>
        <w:jc w:val="both"/>
        <w:rPr>
          <w:rFonts w:ascii="Open Sans" w:eastAsia="Open Sans" w:hAnsi="Open Sans" w:cs="Open Sans"/>
          <w:color w:val="000000"/>
        </w:rPr>
      </w:pPr>
      <w:r>
        <w:rPr>
          <w:rFonts w:ascii="Open Sans" w:eastAsia="Open Sans" w:hAnsi="Open Sans" w:cs="Open Sans"/>
          <w:b/>
          <w:color w:val="000000"/>
        </w:rPr>
        <w:t>Compatibilidad de la fuente principal y la complementaria.</w:t>
      </w:r>
      <w:r>
        <w:rPr>
          <w:rFonts w:ascii="Open Sans" w:eastAsia="Open Sans" w:hAnsi="Open Sans" w:cs="Open Sans"/>
          <w:color w:val="000000"/>
        </w:rPr>
        <w:t xml:space="preserve"> Esta compatibilidad se basa en que la fuente principal haya devuelto el metadato necesario para realizar una consulta en la fuente complementari</w:t>
      </w:r>
      <w:r>
        <w:rPr>
          <w:rFonts w:ascii="Open Sans" w:eastAsia="Open Sans" w:hAnsi="Open Sans" w:cs="Open Sans"/>
        </w:rPr>
        <w:t>a</w:t>
      </w:r>
      <w:r>
        <w:rPr>
          <w:rFonts w:ascii="Open Sans" w:eastAsia="Open Sans" w:hAnsi="Open Sans" w:cs="Open Sans"/>
          <w:color w:val="000000"/>
        </w:rPr>
        <w:t>.</w:t>
      </w:r>
    </w:p>
    <w:p w:rsidR="00A61283" w:rsidRDefault="006F533E">
      <w:pPr>
        <w:numPr>
          <w:ilvl w:val="0"/>
          <w:numId w:val="1"/>
        </w:numPr>
        <w:pBdr>
          <w:top w:val="nil"/>
          <w:left w:val="nil"/>
          <w:bottom w:val="nil"/>
          <w:right w:val="nil"/>
          <w:between w:val="nil"/>
        </w:pBdr>
        <w:spacing w:line="360" w:lineRule="auto"/>
        <w:jc w:val="both"/>
        <w:rPr>
          <w:rFonts w:ascii="Open Sans" w:eastAsia="Open Sans" w:hAnsi="Open Sans" w:cs="Open Sans"/>
          <w:color w:val="000000"/>
        </w:rPr>
      </w:pPr>
      <w:r>
        <w:rPr>
          <w:rFonts w:ascii="Open Sans" w:eastAsia="Open Sans" w:hAnsi="Open Sans" w:cs="Open Sans"/>
          <w:b/>
          <w:color w:val="000000"/>
        </w:rPr>
        <w:t>Compatibilidad de metadatos.</w:t>
      </w:r>
      <w:r>
        <w:rPr>
          <w:rFonts w:ascii="Open Sans" w:eastAsia="Open Sans" w:hAnsi="Open Sans" w:cs="Open Sans"/>
          <w:color w:val="000000"/>
        </w:rPr>
        <w:t xml:space="preserve"> Dados los metadatos obtenidos en la fuente principal ha de elegirse la fuente </w:t>
      </w:r>
      <w:r>
        <w:rPr>
          <w:rFonts w:ascii="Open Sans" w:eastAsia="Open Sans" w:hAnsi="Open Sans" w:cs="Open Sans"/>
        </w:rPr>
        <w:t xml:space="preserve">complementaria </w:t>
      </w:r>
      <w:r>
        <w:rPr>
          <w:rFonts w:ascii="Open Sans" w:eastAsia="Open Sans" w:hAnsi="Open Sans" w:cs="Open Sans"/>
          <w:color w:val="000000"/>
        </w:rPr>
        <w:t xml:space="preserve">que permitirá recuperar </w:t>
      </w:r>
      <w:r>
        <w:rPr>
          <w:rFonts w:ascii="Open Sans" w:eastAsia="Open Sans" w:hAnsi="Open Sans" w:cs="Open Sans"/>
        </w:rPr>
        <w:t xml:space="preserve">los </w:t>
      </w:r>
      <w:r>
        <w:rPr>
          <w:rFonts w:ascii="Open Sans" w:eastAsia="Open Sans" w:hAnsi="Open Sans" w:cs="Open Sans"/>
          <w:color w:val="000000"/>
        </w:rPr>
        <w:lastRenderedPageBreak/>
        <w:t xml:space="preserve">metadatos no obtenidos previamente. Es decir, aquella que permita complementar mejor la información </w:t>
      </w:r>
      <w:r>
        <w:rPr>
          <w:rFonts w:ascii="Open Sans" w:eastAsia="Open Sans" w:hAnsi="Open Sans" w:cs="Open Sans"/>
        </w:rPr>
        <w:t>de la fuente principal.</w:t>
      </w:r>
      <w:r>
        <w:rPr>
          <w:rFonts w:ascii="Open Sans" w:eastAsia="Open Sans" w:hAnsi="Open Sans" w:cs="Open Sans"/>
          <w:color w:val="000000"/>
        </w:rPr>
        <w:t xml:space="preserve"> </w:t>
      </w:r>
    </w:p>
    <w:p w:rsidR="00A61283" w:rsidRDefault="006F533E">
      <w:pPr>
        <w:numPr>
          <w:ilvl w:val="0"/>
          <w:numId w:val="1"/>
        </w:numPr>
        <w:pBdr>
          <w:top w:val="nil"/>
          <w:left w:val="nil"/>
          <w:bottom w:val="nil"/>
          <w:right w:val="nil"/>
          <w:between w:val="nil"/>
        </w:pBdr>
        <w:spacing w:after="240" w:line="360" w:lineRule="auto"/>
        <w:jc w:val="both"/>
        <w:rPr>
          <w:rFonts w:ascii="Open Sans" w:eastAsia="Open Sans" w:hAnsi="Open Sans" w:cs="Open Sans"/>
          <w:color w:val="000000"/>
        </w:rPr>
      </w:pPr>
      <w:r>
        <w:rPr>
          <w:rFonts w:ascii="Open Sans" w:eastAsia="Open Sans" w:hAnsi="Open Sans" w:cs="Open Sans"/>
          <w:b/>
          <w:color w:val="000000"/>
        </w:rPr>
        <w:t>Capacidad de las fuentes complementarias.</w:t>
      </w:r>
      <w:r>
        <w:rPr>
          <w:rFonts w:ascii="Open Sans" w:eastAsia="Open Sans" w:hAnsi="Open Sans" w:cs="Open Sans"/>
          <w:color w:val="000000"/>
        </w:rPr>
        <w:t xml:space="preserve"> Este análisis es el que se ha realizado en una sección anterior y se refiere a la capacidad de las fuentes externas para tener los artículos que van a ser reclamados. De este modo se podrá valorar </w:t>
      </w:r>
      <w:r>
        <w:rPr>
          <w:rFonts w:ascii="Open Sans" w:eastAsia="Open Sans" w:hAnsi="Open Sans" w:cs="Open Sans"/>
        </w:rPr>
        <w:t>qué</w:t>
      </w:r>
      <w:r>
        <w:rPr>
          <w:rFonts w:ascii="Open Sans" w:eastAsia="Open Sans" w:hAnsi="Open Sans" w:cs="Open Sans"/>
          <w:color w:val="000000"/>
        </w:rPr>
        <w:t xml:space="preserve"> fuente complementaria usar en caso de que haya varias opciones. </w:t>
      </w:r>
    </w:p>
    <w:p w:rsidR="00A61283" w:rsidRDefault="006F533E">
      <w:pPr>
        <w:tabs>
          <w:tab w:val="left" w:pos="1134"/>
          <w:tab w:val="left" w:pos="2268"/>
        </w:tabs>
        <w:jc w:val="both"/>
        <w:rPr>
          <w:rFonts w:ascii="Open Sans" w:eastAsia="Open Sans" w:hAnsi="Open Sans" w:cs="Open Sans"/>
        </w:rPr>
      </w:pPr>
      <w:r>
        <w:rPr>
          <w:rFonts w:ascii="Open Sans" w:eastAsia="Open Sans" w:hAnsi="Open Sans" w:cs="Open Sans"/>
        </w:rPr>
        <w:t xml:space="preserve">A continuación, se detalla cómo se analizarán las compatibilidades mencionadas. Cabe mencionar que se trata de un </w:t>
      </w:r>
      <w:r>
        <w:rPr>
          <w:rFonts w:ascii="Open Sans" w:eastAsia="Open Sans" w:hAnsi="Open Sans" w:cs="Open Sans"/>
          <w:b/>
        </w:rPr>
        <w:t>análisis preliminar</w:t>
      </w:r>
      <w:r>
        <w:rPr>
          <w:rFonts w:ascii="Open Sans" w:eastAsia="Open Sans" w:hAnsi="Open Sans" w:cs="Open Sans"/>
        </w:rPr>
        <w:t xml:space="preserve"> realizado a partir de la documentación oficial de las fuentes y de algunas interfaces web de prueba que estas ofrecen.</w:t>
      </w:r>
    </w:p>
    <w:p w:rsidR="00A61283" w:rsidRDefault="00A61283">
      <w:pPr>
        <w:tabs>
          <w:tab w:val="left" w:pos="1134"/>
          <w:tab w:val="left" w:pos="2268"/>
        </w:tabs>
        <w:jc w:val="both"/>
        <w:rPr>
          <w:rFonts w:ascii="Open Sans" w:eastAsia="Open Sans" w:hAnsi="Open Sans" w:cs="Open Sans"/>
        </w:rPr>
      </w:pPr>
    </w:p>
    <w:p w:rsidR="00A61283" w:rsidRDefault="006F533E">
      <w:pPr>
        <w:tabs>
          <w:tab w:val="left" w:pos="1134"/>
          <w:tab w:val="left" w:pos="2268"/>
        </w:tabs>
        <w:jc w:val="both"/>
        <w:rPr>
          <w:rFonts w:ascii="Open Sans" w:eastAsia="Open Sans" w:hAnsi="Open Sans" w:cs="Open Sans"/>
        </w:rPr>
      </w:pPr>
      <w:r>
        <w:rPr>
          <w:rFonts w:ascii="Open Sans" w:eastAsia="Open Sans" w:hAnsi="Open Sans" w:cs="Open Sans"/>
        </w:rPr>
        <w:t xml:space="preserve">Es necesario realizar un análisis más exhaustivo basado en pruebas reales cuando se puedan realizar los registros en algunas </w:t>
      </w:r>
      <w:proofErr w:type="spellStart"/>
      <w:r>
        <w:rPr>
          <w:rFonts w:ascii="Open Sans" w:eastAsia="Open Sans" w:hAnsi="Open Sans" w:cs="Open Sans"/>
        </w:rPr>
        <w:t>APIs</w:t>
      </w:r>
      <w:proofErr w:type="spellEnd"/>
      <w:r>
        <w:rPr>
          <w:rFonts w:ascii="Open Sans" w:eastAsia="Open Sans" w:hAnsi="Open Sans" w:cs="Open Sans"/>
        </w:rPr>
        <w:t xml:space="preserve">, además de contemplar si las restricciones de uso de algunas </w:t>
      </w:r>
      <w:proofErr w:type="spellStart"/>
      <w:r>
        <w:rPr>
          <w:rFonts w:ascii="Open Sans" w:eastAsia="Open Sans" w:hAnsi="Open Sans" w:cs="Open Sans"/>
        </w:rPr>
        <w:t>APIs</w:t>
      </w:r>
      <w:proofErr w:type="spellEnd"/>
      <w:r>
        <w:rPr>
          <w:rFonts w:ascii="Open Sans" w:eastAsia="Open Sans" w:hAnsi="Open Sans" w:cs="Open Sans"/>
        </w:rPr>
        <w:t xml:space="preserve"> son compatibles con el uso que se les quiere dar en Hércules. En concreto, está pendiente: </w:t>
      </w:r>
    </w:p>
    <w:p w:rsidR="00A61283" w:rsidRDefault="00A61283">
      <w:pPr>
        <w:tabs>
          <w:tab w:val="left" w:pos="1134"/>
          <w:tab w:val="left" w:pos="2268"/>
        </w:tabs>
        <w:ind w:left="720"/>
        <w:jc w:val="both"/>
        <w:rPr>
          <w:rFonts w:ascii="Open Sans" w:eastAsia="Open Sans" w:hAnsi="Open Sans" w:cs="Open Sans"/>
        </w:rPr>
      </w:pPr>
    </w:p>
    <w:p w:rsidR="00A61283" w:rsidRDefault="006F533E">
      <w:pPr>
        <w:numPr>
          <w:ilvl w:val="0"/>
          <w:numId w:val="4"/>
        </w:numPr>
        <w:tabs>
          <w:tab w:val="left" w:pos="1134"/>
          <w:tab w:val="left" w:pos="2268"/>
        </w:tabs>
        <w:jc w:val="both"/>
        <w:rPr>
          <w:rFonts w:ascii="Open Sans" w:eastAsia="Open Sans" w:hAnsi="Open Sans" w:cs="Open Sans"/>
          <w:color w:val="000000"/>
        </w:rPr>
      </w:pPr>
      <w:r>
        <w:rPr>
          <w:rFonts w:ascii="Open Sans" w:eastAsia="Open Sans" w:hAnsi="Open Sans" w:cs="Open Sans"/>
          <w:color w:val="000000"/>
        </w:rPr>
        <w:t xml:space="preserve">El proceso de registrarse para acceder a la API de </w:t>
      </w:r>
      <w:r>
        <w:rPr>
          <w:rFonts w:ascii="Open Sans" w:eastAsia="Open Sans" w:hAnsi="Open Sans" w:cs="Open Sans"/>
          <w:b/>
          <w:color w:val="000000"/>
        </w:rPr>
        <w:t>ORCID</w:t>
      </w:r>
      <w:r>
        <w:rPr>
          <w:rFonts w:ascii="Open Sans" w:eastAsia="Open Sans" w:hAnsi="Open Sans" w:cs="Open Sans"/>
          <w:color w:val="000000"/>
        </w:rPr>
        <w:t xml:space="preserve"> es complejo y hay varias opciones (</w:t>
      </w:r>
      <w:proofErr w:type="spellStart"/>
      <w:r>
        <w:fldChar w:fldCharType="begin"/>
      </w:r>
      <w:r>
        <w:instrText xml:space="preserve"> HYPERLINK "https://info.orcid.org/documentation/integration-guide/registering-a-member-api-client/" \h </w:instrText>
      </w:r>
      <w:r>
        <w:fldChar w:fldCharType="separate"/>
      </w:r>
      <w:r>
        <w:rPr>
          <w:rFonts w:ascii="Open Sans" w:eastAsia="Open Sans" w:hAnsi="Open Sans" w:cs="Open Sans"/>
          <w:color w:val="0000FF"/>
          <w:u w:val="single"/>
        </w:rPr>
        <w:t>Registering</w:t>
      </w:r>
      <w:proofErr w:type="spellEnd"/>
      <w:r>
        <w:rPr>
          <w:rFonts w:ascii="Open Sans" w:eastAsia="Open Sans" w:hAnsi="Open Sans" w:cs="Open Sans"/>
          <w:color w:val="0000FF"/>
          <w:u w:val="single"/>
        </w:rPr>
        <w:t xml:space="preserve"> a </w:t>
      </w:r>
      <w:proofErr w:type="spellStart"/>
      <w:r>
        <w:rPr>
          <w:rFonts w:ascii="Open Sans" w:eastAsia="Open Sans" w:hAnsi="Open Sans" w:cs="Open Sans"/>
          <w:color w:val="0000FF"/>
          <w:u w:val="single"/>
        </w:rPr>
        <w:t>Member</w:t>
      </w:r>
      <w:proofErr w:type="spellEnd"/>
      <w:r>
        <w:rPr>
          <w:rFonts w:ascii="Open Sans" w:eastAsia="Open Sans" w:hAnsi="Open Sans" w:cs="Open Sans"/>
          <w:color w:val="0000FF"/>
          <w:u w:val="single"/>
        </w:rPr>
        <w:t xml:space="preserve"> API Client</w:t>
      </w:r>
      <w:r>
        <w:rPr>
          <w:rFonts w:ascii="Open Sans" w:eastAsia="Open Sans" w:hAnsi="Open Sans" w:cs="Open Sans"/>
          <w:color w:val="0000FF"/>
          <w:u w:val="single"/>
        </w:rPr>
        <w:fldChar w:fldCharType="end"/>
      </w:r>
      <w:r>
        <w:rPr>
          <w:rFonts w:ascii="Open Sans" w:eastAsia="Open Sans" w:hAnsi="Open Sans" w:cs="Open Sans"/>
          <w:color w:val="000000"/>
        </w:rPr>
        <w:t xml:space="preserve"> o </w:t>
      </w:r>
      <w:hyperlink r:id="rId60">
        <w:proofErr w:type="spellStart"/>
        <w:r>
          <w:rPr>
            <w:rFonts w:ascii="Open Sans" w:eastAsia="Open Sans" w:hAnsi="Open Sans" w:cs="Open Sans"/>
            <w:color w:val="0000FF"/>
            <w:u w:val="single"/>
          </w:rPr>
          <w:t>Registering</w:t>
        </w:r>
        <w:proofErr w:type="spellEnd"/>
        <w:r>
          <w:rPr>
            <w:rFonts w:ascii="Open Sans" w:eastAsia="Open Sans" w:hAnsi="Open Sans" w:cs="Open Sans"/>
            <w:color w:val="0000FF"/>
            <w:u w:val="single"/>
          </w:rPr>
          <w:t xml:space="preserve"> a </w:t>
        </w:r>
        <w:proofErr w:type="spellStart"/>
        <w:r>
          <w:rPr>
            <w:rFonts w:ascii="Open Sans" w:eastAsia="Open Sans" w:hAnsi="Open Sans" w:cs="Open Sans"/>
            <w:color w:val="0000FF"/>
            <w:u w:val="single"/>
          </w:rPr>
          <w:t>Public</w:t>
        </w:r>
        <w:proofErr w:type="spellEnd"/>
        <w:r>
          <w:rPr>
            <w:rFonts w:ascii="Open Sans" w:eastAsia="Open Sans" w:hAnsi="Open Sans" w:cs="Open Sans"/>
            <w:color w:val="0000FF"/>
            <w:u w:val="single"/>
          </w:rPr>
          <w:t xml:space="preserve"> API </w:t>
        </w:r>
        <w:proofErr w:type="spellStart"/>
        <w:r>
          <w:rPr>
            <w:rFonts w:ascii="Open Sans" w:eastAsia="Open Sans" w:hAnsi="Open Sans" w:cs="Open Sans"/>
            <w:color w:val="0000FF"/>
            <w:u w:val="single"/>
          </w:rPr>
          <w:t>client</w:t>
        </w:r>
        <w:proofErr w:type="spellEnd"/>
      </w:hyperlink>
      <w:r>
        <w:rPr>
          <w:rFonts w:ascii="Open Sans" w:eastAsia="Open Sans" w:hAnsi="Open Sans" w:cs="Open Sans"/>
          <w:color w:val="000000"/>
        </w:rPr>
        <w:t>). Estamos analizando los requisitos de cada una de las opciones y recabando la información que solicitan en su web.</w:t>
      </w:r>
    </w:p>
    <w:p w:rsidR="00A61283" w:rsidRDefault="006F533E">
      <w:pPr>
        <w:numPr>
          <w:ilvl w:val="0"/>
          <w:numId w:val="4"/>
        </w:numPr>
        <w:pBdr>
          <w:top w:val="nil"/>
          <w:left w:val="nil"/>
          <w:bottom w:val="nil"/>
          <w:right w:val="nil"/>
          <w:between w:val="nil"/>
        </w:pBdr>
        <w:tabs>
          <w:tab w:val="left" w:pos="1134"/>
          <w:tab w:val="left" w:pos="2268"/>
        </w:tabs>
        <w:spacing w:before="200" w:line="360" w:lineRule="auto"/>
        <w:jc w:val="both"/>
        <w:rPr>
          <w:rFonts w:ascii="Open Sans" w:eastAsia="Open Sans" w:hAnsi="Open Sans" w:cs="Open Sans"/>
          <w:color w:val="000000"/>
        </w:rPr>
      </w:pPr>
      <w:r>
        <w:rPr>
          <w:rFonts w:ascii="Open Sans" w:eastAsia="Open Sans" w:hAnsi="Open Sans" w:cs="Open Sans"/>
          <w:color w:val="000000"/>
        </w:rPr>
        <w:t xml:space="preserve">Determinar si las severas restricciones respecto al reducido número de consultas que permite </w:t>
      </w:r>
      <w:r>
        <w:rPr>
          <w:rFonts w:ascii="Open Sans" w:eastAsia="Open Sans" w:hAnsi="Open Sans" w:cs="Open Sans"/>
          <w:b/>
          <w:color w:val="000000"/>
        </w:rPr>
        <w:t xml:space="preserve">PubMed </w:t>
      </w:r>
      <w:r>
        <w:rPr>
          <w:rFonts w:ascii="Open Sans" w:eastAsia="Open Sans" w:hAnsi="Open Sans" w:cs="Open Sans"/>
          <w:color w:val="000000"/>
        </w:rPr>
        <w:t xml:space="preserve">la hacen candidata a fuente externa utilizable en Hércules.  </w:t>
      </w:r>
    </w:p>
    <w:p w:rsidR="00A61283" w:rsidRDefault="006F533E">
      <w:pPr>
        <w:numPr>
          <w:ilvl w:val="0"/>
          <w:numId w:val="4"/>
        </w:numPr>
        <w:pBdr>
          <w:top w:val="nil"/>
          <w:left w:val="nil"/>
          <w:bottom w:val="nil"/>
          <w:right w:val="nil"/>
          <w:between w:val="nil"/>
        </w:pBdr>
        <w:tabs>
          <w:tab w:val="left" w:pos="1134"/>
          <w:tab w:val="left" w:pos="2268"/>
        </w:tabs>
        <w:spacing w:before="200" w:line="360" w:lineRule="auto"/>
        <w:jc w:val="both"/>
        <w:rPr>
          <w:rFonts w:ascii="Open Sans" w:eastAsia="Open Sans" w:hAnsi="Open Sans" w:cs="Open Sans"/>
          <w:color w:val="000000"/>
        </w:rPr>
      </w:pPr>
      <w:proofErr w:type="spellStart"/>
      <w:r>
        <w:rPr>
          <w:rFonts w:ascii="Open Sans" w:eastAsia="Open Sans" w:hAnsi="Open Sans" w:cs="Open Sans"/>
          <w:b/>
          <w:color w:val="000000"/>
        </w:rPr>
        <w:t>WoS</w:t>
      </w:r>
      <w:proofErr w:type="spellEnd"/>
      <w:r>
        <w:rPr>
          <w:rFonts w:ascii="Open Sans" w:eastAsia="Open Sans" w:hAnsi="Open Sans" w:cs="Open Sans"/>
          <w:color w:val="000000"/>
        </w:rPr>
        <w:t xml:space="preserve"> a</w:t>
      </w:r>
      <w:r>
        <w:rPr>
          <w:rFonts w:ascii="Open Sans" w:eastAsia="Open Sans" w:hAnsi="Open Sans" w:cs="Open Sans"/>
        </w:rPr>
        <w:t>ún no ha contestado a la solicitud de registro y no tenemos acceso programático vía API-</w:t>
      </w:r>
      <w:proofErr w:type="spellStart"/>
      <w:r>
        <w:rPr>
          <w:rFonts w:ascii="Open Sans" w:eastAsia="Open Sans" w:hAnsi="Open Sans" w:cs="Open Sans"/>
        </w:rPr>
        <w:t>key</w:t>
      </w:r>
      <w:proofErr w:type="spellEnd"/>
      <w:r>
        <w:rPr>
          <w:rFonts w:ascii="Open Sans" w:eastAsia="Open Sans" w:hAnsi="Open Sans" w:cs="Open Sans"/>
        </w:rPr>
        <w:t>, por lo que n</w:t>
      </w:r>
      <w:r>
        <w:rPr>
          <w:rFonts w:ascii="Open Sans" w:eastAsia="Open Sans" w:hAnsi="Open Sans" w:cs="Open Sans"/>
          <w:color w:val="000000"/>
        </w:rPr>
        <w:t xml:space="preserve">o se ha podido probar realmente si los resultados que se obtienen coinciden con los ejemplos de su documentación y la </w:t>
      </w:r>
      <w:r>
        <w:rPr>
          <w:rFonts w:ascii="Open Sans" w:eastAsia="Open Sans" w:hAnsi="Open Sans" w:cs="Open Sans"/>
          <w:color w:val="000000"/>
        </w:rPr>
        <w:lastRenderedPageBreak/>
        <w:t xml:space="preserve">interfaz web de la misma. Hay muchos metadatos mínimos necesarios para una publicación que debemos comprobar si son devueltos o no, como por ejemplo los relativos a la bibliografía del artículo. </w:t>
      </w:r>
    </w:p>
    <w:p w:rsidR="00A61283" w:rsidRDefault="006F533E">
      <w:pPr>
        <w:pStyle w:val="Ttulo2"/>
        <w:numPr>
          <w:ilvl w:val="1"/>
          <w:numId w:val="17"/>
        </w:numPr>
      </w:pPr>
      <w:bookmarkStart w:id="27" w:name="_heading=h.2xcytpi" w:colFirst="0" w:colLast="0"/>
      <w:bookmarkEnd w:id="27"/>
      <w:r>
        <w:rPr>
          <w:rFonts w:ascii="Lucida Sans" w:eastAsia="Lucida Sans" w:hAnsi="Lucida Sans" w:cs="Lucida Sans"/>
          <w:color w:val="6B386E"/>
          <w:sz w:val="22"/>
          <w:szCs w:val="22"/>
        </w:rPr>
        <w:t>Análisis de la compatibilidad de la fuente principal y complementaria</w:t>
      </w:r>
    </w:p>
    <w:p w:rsidR="00A61283" w:rsidRDefault="006F533E">
      <w:pPr>
        <w:tabs>
          <w:tab w:val="left" w:pos="1134"/>
          <w:tab w:val="left" w:pos="2268"/>
        </w:tabs>
        <w:jc w:val="both"/>
        <w:rPr>
          <w:rFonts w:ascii="Open Sans" w:eastAsia="Open Sans" w:hAnsi="Open Sans" w:cs="Open Sans"/>
        </w:rPr>
      </w:pPr>
      <w:r>
        <w:rPr>
          <w:rFonts w:ascii="Open Sans" w:eastAsia="Open Sans" w:hAnsi="Open Sans" w:cs="Open Sans"/>
        </w:rPr>
        <w:t xml:space="preserve">En la siguiente tabla se muestran en las filas las fuentes externas principales y en las columnas las fuentes externas complementarias, indicando para cada una de ellas el nombre del metadato identificativo necesario para realizar búsquedas (en las principales ID de usuario y en las complementarias </w:t>
      </w:r>
      <w:proofErr w:type="spellStart"/>
      <w:r>
        <w:rPr>
          <w:rFonts w:ascii="Open Sans" w:eastAsia="Open Sans" w:hAnsi="Open Sans" w:cs="Open Sans"/>
        </w:rPr>
        <w:t>IDs</w:t>
      </w:r>
      <w:proofErr w:type="spellEnd"/>
      <w:r>
        <w:rPr>
          <w:rFonts w:ascii="Open Sans" w:eastAsia="Open Sans" w:hAnsi="Open Sans" w:cs="Open Sans"/>
        </w:rPr>
        <w:t xml:space="preserve"> de publicaciones). </w:t>
      </w:r>
    </w:p>
    <w:p w:rsidR="00A61283" w:rsidRDefault="00A61283">
      <w:pPr>
        <w:tabs>
          <w:tab w:val="left" w:pos="1134"/>
          <w:tab w:val="left" w:pos="2268"/>
        </w:tabs>
        <w:jc w:val="both"/>
        <w:rPr>
          <w:rFonts w:ascii="Open Sans" w:eastAsia="Open Sans" w:hAnsi="Open Sans" w:cs="Open Sans"/>
        </w:rPr>
      </w:pPr>
    </w:p>
    <w:p w:rsidR="00A61283" w:rsidRDefault="006F533E">
      <w:pPr>
        <w:tabs>
          <w:tab w:val="left" w:pos="1134"/>
          <w:tab w:val="left" w:pos="2268"/>
        </w:tabs>
        <w:jc w:val="both"/>
        <w:rPr>
          <w:rFonts w:ascii="Open Sans" w:eastAsia="Open Sans" w:hAnsi="Open Sans" w:cs="Open Sans"/>
        </w:rPr>
      </w:pPr>
      <w:r>
        <w:rPr>
          <w:rFonts w:ascii="Open Sans" w:eastAsia="Open Sans" w:hAnsi="Open Sans" w:cs="Open Sans"/>
        </w:rPr>
        <w:t xml:space="preserve">Si la fuente principal proporciona el metadato identificativo necesario para obtener más información sobre una publicación en la fuente externa complementaria, entonces el fondo del cuadrante que une dichas fuentes será verde indicando compatibilidad. Si no, será rojo. </w:t>
      </w:r>
    </w:p>
    <w:p w:rsidR="00A61283" w:rsidRDefault="00A61283">
      <w:pPr>
        <w:tabs>
          <w:tab w:val="left" w:pos="1134"/>
          <w:tab w:val="left" w:pos="2268"/>
        </w:tabs>
        <w:jc w:val="both"/>
        <w:rPr>
          <w:rFonts w:ascii="Open Sans" w:eastAsia="Open Sans" w:hAnsi="Open Sans" w:cs="Open Sans"/>
        </w:rPr>
      </w:pPr>
    </w:p>
    <w:tbl>
      <w:tblPr>
        <w:tblStyle w:val="afff9"/>
        <w:tblW w:w="7786" w:type="dxa"/>
        <w:tblInd w:w="360" w:type="dxa"/>
        <w:tblBorders>
          <w:top w:val="single" w:sz="4" w:space="0" w:color="8064A2"/>
          <w:left w:val="single" w:sz="4" w:space="0" w:color="8064A2"/>
          <w:bottom w:val="single" w:sz="4" w:space="0" w:color="8064A2"/>
          <w:right w:val="single" w:sz="4" w:space="0" w:color="8064A2"/>
          <w:insideH w:val="single" w:sz="4" w:space="0" w:color="000000"/>
          <w:insideV w:val="single" w:sz="4" w:space="0" w:color="000000"/>
        </w:tblBorders>
        <w:tblLayout w:type="fixed"/>
        <w:tblLook w:val="0400" w:firstRow="0" w:lastRow="0" w:firstColumn="0" w:lastColumn="0" w:noHBand="0" w:noVBand="1"/>
      </w:tblPr>
      <w:tblGrid>
        <w:gridCol w:w="861"/>
        <w:gridCol w:w="887"/>
        <w:gridCol w:w="998"/>
        <w:gridCol w:w="888"/>
        <w:gridCol w:w="1008"/>
        <w:gridCol w:w="1048"/>
        <w:gridCol w:w="1048"/>
        <w:gridCol w:w="1048"/>
      </w:tblGrid>
      <w:tr w:rsidR="00A61283">
        <w:trPr>
          <w:trHeight w:val="1012"/>
        </w:trPr>
        <w:tc>
          <w:tcPr>
            <w:tcW w:w="862" w:type="dxa"/>
          </w:tcPr>
          <w:p w:rsidR="00A61283" w:rsidRDefault="00A61283">
            <w:pPr>
              <w:tabs>
                <w:tab w:val="left" w:pos="1134"/>
                <w:tab w:val="left" w:pos="2268"/>
              </w:tabs>
              <w:rPr>
                <w:rFonts w:ascii="Open Sans" w:eastAsia="Open Sans" w:hAnsi="Open Sans" w:cs="Open Sans"/>
                <w:sz w:val="12"/>
                <w:szCs w:val="12"/>
              </w:rPr>
            </w:pPr>
          </w:p>
        </w:tc>
        <w:tc>
          <w:tcPr>
            <w:tcW w:w="887" w:type="dxa"/>
          </w:tcPr>
          <w:p w:rsidR="00A61283" w:rsidRDefault="006F533E">
            <w:pPr>
              <w:tabs>
                <w:tab w:val="left" w:pos="1134"/>
                <w:tab w:val="left" w:pos="2268"/>
              </w:tabs>
              <w:rPr>
                <w:rFonts w:ascii="Open Sans" w:eastAsia="Open Sans" w:hAnsi="Open Sans" w:cs="Open Sans"/>
                <w:sz w:val="12"/>
                <w:szCs w:val="12"/>
              </w:rPr>
            </w:pPr>
            <w:proofErr w:type="spellStart"/>
            <w:r>
              <w:rPr>
                <w:rFonts w:ascii="Open Sans" w:eastAsia="Open Sans" w:hAnsi="Open Sans" w:cs="Open Sans"/>
                <w:sz w:val="12"/>
                <w:szCs w:val="12"/>
              </w:rPr>
              <w:t>CrossRef</w:t>
            </w:r>
            <w:proofErr w:type="spellEnd"/>
          </w:p>
          <w:p w:rsidR="00A61283" w:rsidRDefault="006F533E">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w:t>
            </w:r>
            <w:r>
              <w:rPr>
                <w:rFonts w:ascii="Open Sans" w:eastAsia="Open Sans" w:hAnsi="Open Sans" w:cs="Open Sans"/>
                <w:b/>
                <w:sz w:val="12"/>
                <w:szCs w:val="12"/>
              </w:rPr>
              <w:t>DOI</w:t>
            </w:r>
            <w:r>
              <w:rPr>
                <w:rFonts w:ascii="Open Sans" w:eastAsia="Open Sans" w:hAnsi="Open Sans" w:cs="Open Sans"/>
                <w:sz w:val="12"/>
                <w:szCs w:val="12"/>
              </w:rPr>
              <w:t>)</w:t>
            </w:r>
          </w:p>
        </w:tc>
        <w:tc>
          <w:tcPr>
            <w:tcW w:w="998" w:type="dxa"/>
          </w:tcPr>
          <w:p w:rsidR="00A61283" w:rsidRDefault="006F533E">
            <w:pPr>
              <w:tabs>
                <w:tab w:val="left" w:pos="1134"/>
                <w:tab w:val="left" w:pos="2268"/>
              </w:tabs>
              <w:rPr>
                <w:rFonts w:ascii="Open Sans" w:eastAsia="Open Sans" w:hAnsi="Open Sans" w:cs="Open Sans"/>
                <w:sz w:val="12"/>
                <w:szCs w:val="12"/>
              </w:rPr>
            </w:pPr>
            <w:proofErr w:type="spellStart"/>
            <w:r>
              <w:rPr>
                <w:rFonts w:ascii="Open Sans" w:eastAsia="Open Sans" w:hAnsi="Open Sans" w:cs="Open Sans"/>
                <w:sz w:val="12"/>
                <w:szCs w:val="12"/>
              </w:rPr>
              <w:t>PudMed</w:t>
            </w:r>
            <w:proofErr w:type="spellEnd"/>
          </w:p>
          <w:p w:rsidR="00A61283" w:rsidRDefault="006F533E">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w:t>
            </w:r>
            <w:proofErr w:type="spellStart"/>
            <w:r>
              <w:rPr>
                <w:rFonts w:ascii="Open Sans" w:eastAsia="Open Sans" w:hAnsi="Open Sans" w:cs="Open Sans"/>
                <w:b/>
                <w:sz w:val="12"/>
                <w:szCs w:val="12"/>
              </w:rPr>
              <w:t>PudMedID</w:t>
            </w:r>
            <w:proofErr w:type="spellEnd"/>
            <w:r>
              <w:rPr>
                <w:rFonts w:ascii="Open Sans" w:eastAsia="Open Sans" w:hAnsi="Open Sans" w:cs="Open Sans"/>
                <w:sz w:val="12"/>
                <w:szCs w:val="12"/>
              </w:rPr>
              <w:t>)</w:t>
            </w:r>
          </w:p>
        </w:tc>
        <w:tc>
          <w:tcPr>
            <w:tcW w:w="888" w:type="dxa"/>
          </w:tcPr>
          <w:p w:rsidR="00A61283" w:rsidRDefault="006F533E">
            <w:pPr>
              <w:tabs>
                <w:tab w:val="left" w:pos="1134"/>
                <w:tab w:val="left" w:pos="2268"/>
              </w:tabs>
              <w:rPr>
                <w:rFonts w:ascii="Open Sans" w:eastAsia="Open Sans" w:hAnsi="Open Sans" w:cs="Open Sans"/>
                <w:sz w:val="12"/>
                <w:szCs w:val="12"/>
              </w:rPr>
            </w:pPr>
            <w:proofErr w:type="spellStart"/>
            <w:r>
              <w:rPr>
                <w:rFonts w:ascii="Open Sans" w:eastAsia="Open Sans" w:hAnsi="Open Sans" w:cs="Open Sans"/>
                <w:sz w:val="12"/>
                <w:szCs w:val="12"/>
              </w:rPr>
              <w:t>Semantic</w:t>
            </w:r>
            <w:proofErr w:type="spellEnd"/>
            <w:r>
              <w:rPr>
                <w:rFonts w:ascii="Open Sans" w:eastAsia="Open Sans" w:hAnsi="Open Sans" w:cs="Open Sans"/>
                <w:sz w:val="12"/>
                <w:szCs w:val="12"/>
              </w:rPr>
              <w:t xml:space="preserve"> </w:t>
            </w:r>
            <w:proofErr w:type="spellStart"/>
            <w:r>
              <w:rPr>
                <w:rFonts w:ascii="Open Sans" w:eastAsia="Open Sans" w:hAnsi="Open Sans" w:cs="Open Sans"/>
                <w:sz w:val="12"/>
                <w:szCs w:val="12"/>
              </w:rPr>
              <w:t>Sholar</w:t>
            </w:r>
            <w:proofErr w:type="spellEnd"/>
            <w:r>
              <w:rPr>
                <w:rFonts w:ascii="Open Sans" w:eastAsia="Open Sans" w:hAnsi="Open Sans" w:cs="Open Sans"/>
                <w:sz w:val="12"/>
                <w:szCs w:val="12"/>
              </w:rPr>
              <w:t xml:space="preserve"> (</w:t>
            </w:r>
            <w:r>
              <w:rPr>
                <w:rFonts w:ascii="Open Sans" w:eastAsia="Open Sans" w:hAnsi="Open Sans" w:cs="Open Sans"/>
                <w:b/>
                <w:sz w:val="12"/>
                <w:szCs w:val="12"/>
              </w:rPr>
              <w:t>DOI</w:t>
            </w:r>
            <w:r>
              <w:rPr>
                <w:rFonts w:ascii="Open Sans" w:eastAsia="Open Sans" w:hAnsi="Open Sans" w:cs="Open Sans"/>
                <w:sz w:val="12"/>
                <w:szCs w:val="12"/>
              </w:rPr>
              <w:t>)</w:t>
            </w:r>
          </w:p>
        </w:tc>
        <w:tc>
          <w:tcPr>
            <w:tcW w:w="1008" w:type="dxa"/>
          </w:tcPr>
          <w:p w:rsidR="00A61283" w:rsidRDefault="006F533E">
            <w:pPr>
              <w:tabs>
                <w:tab w:val="left" w:pos="1134"/>
                <w:tab w:val="left" w:pos="2268"/>
              </w:tabs>
              <w:rPr>
                <w:rFonts w:ascii="Open Sans" w:eastAsia="Open Sans" w:hAnsi="Open Sans" w:cs="Open Sans"/>
                <w:b/>
                <w:sz w:val="12"/>
                <w:szCs w:val="12"/>
              </w:rPr>
            </w:pPr>
            <w:proofErr w:type="spellStart"/>
            <w:r>
              <w:rPr>
                <w:rFonts w:ascii="Open Sans" w:eastAsia="Open Sans" w:hAnsi="Open Sans" w:cs="Open Sans"/>
                <w:sz w:val="12"/>
                <w:szCs w:val="12"/>
              </w:rPr>
              <w:t>Scopus</w:t>
            </w:r>
            <w:proofErr w:type="spellEnd"/>
            <w:r>
              <w:rPr>
                <w:rFonts w:ascii="Open Sans" w:eastAsia="Open Sans" w:hAnsi="Open Sans" w:cs="Open Sans"/>
                <w:sz w:val="12"/>
                <w:szCs w:val="12"/>
              </w:rPr>
              <w:t xml:space="preserve"> 2ª llamada </w:t>
            </w:r>
            <w:r>
              <w:rPr>
                <w:rFonts w:ascii="Open Sans" w:eastAsia="Open Sans" w:hAnsi="Open Sans" w:cs="Open Sans"/>
                <w:b/>
                <w:sz w:val="12"/>
                <w:szCs w:val="12"/>
              </w:rPr>
              <w:t>(</w:t>
            </w:r>
            <w:proofErr w:type="spellStart"/>
            <w:r>
              <w:rPr>
                <w:rFonts w:ascii="Open Sans" w:eastAsia="Open Sans" w:hAnsi="Open Sans" w:cs="Open Sans"/>
                <w:b/>
                <w:sz w:val="12"/>
                <w:szCs w:val="12"/>
              </w:rPr>
              <w:t>Scopus_ID</w:t>
            </w:r>
            <w:proofErr w:type="spellEnd"/>
            <w:r>
              <w:rPr>
                <w:rFonts w:ascii="Open Sans" w:eastAsia="Open Sans" w:hAnsi="Open Sans" w:cs="Open Sans"/>
                <w:b/>
                <w:sz w:val="12"/>
                <w:szCs w:val="12"/>
              </w:rPr>
              <w:t>)</w:t>
            </w:r>
          </w:p>
          <w:p w:rsidR="00A61283" w:rsidRDefault="006F533E">
            <w:pPr>
              <w:tabs>
                <w:tab w:val="left" w:pos="1134"/>
                <w:tab w:val="left" w:pos="2268"/>
              </w:tabs>
              <w:rPr>
                <w:rFonts w:ascii="Open Sans" w:eastAsia="Open Sans" w:hAnsi="Open Sans" w:cs="Open Sans"/>
                <w:b/>
                <w:sz w:val="12"/>
                <w:szCs w:val="12"/>
              </w:rPr>
            </w:pPr>
            <w:r>
              <w:rPr>
                <w:rFonts w:ascii="Open Sans" w:eastAsia="Open Sans" w:hAnsi="Open Sans" w:cs="Open Sans"/>
                <w:b/>
                <w:sz w:val="12"/>
                <w:szCs w:val="12"/>
              </w:rPr>
              <w:t>(DOI)</w:t>
            </w:r>
          </w:p>
        </w:tc>
        <w:tc>
          <w:tcPr>
            <w:tcW w:w="1048" w:type="dxa"/>
          </w:tcPr>
          <w:p w:rsidR="00A61283" w:rsidRDefault="006F533E">
            <w:pPr>
              <w:tabs>
                <w:tab w:val="left" w:pos="1134"/>
                <w:tab w:val="left" w:pos="2268"/>
              </w:tabs>
              <w:rPr>
                <w:rFonts w:ascii="Open Sans" w:eastAsia="Open Sans" w:hAnsi="Open Sans" w:cs="Open Sans"/>
                <w:sz w:val="12"/>
                <w:szCs w:val="12"/>
              </w:rPr>
            </w:pPr>
            <w:proofErr w:type="spellStart"/>
            <w:r>
              <w:rPr>
                <w:rFonts w:ascii="Open Sans" w:eastAsia="Open Sans" w:hAnsi="Open Sans" w:cs="Open Sans"/>
                <w:sz w:val="12"/>
                <w:szCs w:val="12"/>
              </w:rPr>
              <w:t>WoS</w:t>
            </w:r>
            <w:proofErr w:type="spellEnd"/>
            <w:r>
              <w:rPr>
                <w:rFonts w:ascii="Open Sans" w:eastAsia="Open Sans" w:hAnsi="Open Sans" w:cs="Open Sans"/>
                <w:sz w:val="12"/>
                <w:szCs w:val="12"/>
              </w:rPr>
              <w:t xml:space="preserve"> revista</w:t>
            </w:r>
          </w:p>
          <w:p w:rsidR="00A61283" w:rsidRDefault="006F533E">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w:t>
            </w:r>
            <w:r>
              <w:rPr>
                <w:rFonts w:ascii="Open Sans" w:eastAsia="Open Sans" w:hAnsi="Open Sans" w:cs="Open Sans"/>
                <w:b/>
                <w:sz w:val="12"/>
                <w:szCs w:val="12"/>
              </w:rPr>
              <w:t>ISSN</w:t>
            </w:r>
            <w:r>
              <w:rPr>
                <w:rFonts w:ascii="Open Sans" w:eastAsia="Open Sans" w:hAnsi="Open Sans" w:cs="Open Sans"/>
                <w:sz w:val="12"/>
                <w:szCs w:val="12"/>
              </w:rPr>
              <w:t>)</w:t>
            </w:r>
          </w:p>
        </w:tc>
        <w:tc>
          <w:tcPr>
            <w:tcW w:w="1048" w:type="dxa"/>
          </w:tcPr>
          <w:p w:rsidR="00A61283" w:rsidRDefault="006F533E">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 xml:space="preserve">Open </w:t>
            </w:r>
            <w:proofErr w:type="spellStart"/>
            <w:r>
              <w:rPr>
                <w:rFonts w:ascii="Open Sans" w:eastAsia="Open Sans" w:hAnsi="Open Sans" w:cs="Open Sans"/>
                <w:sz w:val="12"/>
                <w:szCs w:val="12"/>
              </w:rPr>
              <w:t>citation</w:t>
            </w:r>
            <w:proofErr w:type="spellEnd"/>
          </w:p>
          <w:p w:rsidR="00A61283" w:rsidRDefault="006F533E">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(DOI)</w:t>
            </w:r>
          </w:p>
        </w:tc>
        <w:tc>
          <w:tcPr>
            <w:tcW w:w="1048" w:type="dxa"/>
          </w:tcPr>
          <w:p w:rsidR="00A61283" w:rsidRDefault="006F533E">
            <w:pPr>
              <w:tabs>
                <w:tab w:val="left" w:pos="1134"/>
                <w:tab w:val="left" w:pos="2268"/>
              </w:tabs>
              <w:rPr>
                <w:rFonts w:ascii="Open Sans" w:eastAsia="Open Sans" w:hAnsi="Open Sans" w:cs="Open Sans"/>
                <w:sz w:val="12"/>
                <w:szCs w:val="12"/>
              </w:rPr>
            </w:pPr>
            <w:proofErr w:type="spellStart"/>
            <w:r>
              <w:rPr>
                <w:rFonts w:ascii="Open Sans" w:eastAsia="Open Sans" w:hAnsi="Open Sans" w:cs="Open Sans"/>
                <w:sz w:val="12"/>
                <w:szCs w:val="12"/>
              </w:rPr>
              <w:t>European</w:t>
            </w:r>
            <w:proofErr w:type="spellEnd"/>
            <w:r>
              <w:rPr>
                <w:rFonts w:ascii="Open Sans" w:eastAsia="Open Sans" w:hAnsi="Open Sans" w:cs="Open Sans"/>
                <w:sz w:val="12"/>
                <w:szCs w:val="12"/>
              </w:rPr>
              <w:t xml:space="preserve"> pm</w:t>
            </w:r>
          </w:p>
          <w:p w:rsidR="00A61283" w:rsidRDefault="006F533E">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(DOI)</w:t>
            </w:r>
          </w:p>
        </w:tc>
      </w:tr>
      <w:tr w:rsidR="00A61283">
        <w:trPr>
          <w:trHeight w:val="930"/>
        </w:trPr>
        <w:tc>
          <w:tcPr>
            <w:tcW w:w="862" w:type="dxa"/>
          </w:tcPr>
          <w:p w:rsidR="00A61283" w:rsidRDefault="006F533E">
            <w:pPr>
              <w:tabs>
                <w:tab w:val="left" w:pos="1134"/>
                <w:tab w:val="left" w:pos="2268"/>
              </w:tabs>
              <w:rPr>
                <w:rFonts w:ascii="Open Sans" w:eastAsia="Open Sans" w:hAnsi="Open Sans" w:cs="Open Sans"/>
                <w:sz w:val="12"/>
                <w:szCs w:val="12"/>
              </w:rPr>
            </w:pPr>
            <w:proofErr w:type="spellStart"/>
            <w:r>
              <w:rPr>
                <w:rFonts w:ascii="Open Sans" w:eastAsia="Open Sans" w:hAnsi="Open Sans" w:cs="Open Sans"/>
                <w:sz w:val="12"/>
                <w:szCs w:val="12"/>
              </w:rPr>
              <w:t>Scopus</w:t>
            </w:r>
            <w:proofErr w:type="spellEnd"/>
            <w:r>
              <w:rPr>
                <w:rFonts w:ascii="Open Sans" w:eastAsia="Open Sans" w:hAnsi="Open Sans" w:cs="Open Sans"/>
                <w:sz w:val="12"/>
                <w:szCs w:val="12"/>
              </w:rPr>
              <w:t xml:space="preserve"> 1ª llamada (</w:t>
            </w:r>
            <w:r>
              <w:rPr>
                <w:rFonts w:ascii="Open Sans" w:eastAsia="Open Sans" w:hAnsi="Open Sans" w:cs="Open Sans"/>
                <w:b/>
                <w:sz w:val="12"/>
                <w:szCs w:val="12"/>
              </w:rPr>
              <w:t>ORCID</w:t>
            </w:r>
            <w:r>
              <w:rPr>
                <w:rFonts w:ascii="Open Sans" w:eastAsia="Open Sans" w:hAnsi="Open Sans" w:cs="Open Sans"/>
                <w:sz w:val="12"/>
                <w:szCs w:val="12"/>
              </w:rPr>
              <w:t>)</w:t>
            </w:r>
          </w:p>
        </w:tc>
        <w:tc>
          <w:tcPr>
            <w:tcW w:w="887" w:type="dxa"/>
            <w:shd w:val="clear" w:color="auto" w:fill="C2D69B"/>
          </w:tcPr>
          <w:p w:rsidR="00A61283" w:rsidRDefault="00A61283">
            <w:pPr>
              <w:tabs>
                <w:tab w:val="left" w:pos="1134"/>
                <w:tab w:val="left" w:pos="2268"/>
              </w:tabs>
              <w:rPr>
                <w:rFonts w:ascii="Open Sans" w:eastAsia="Open Sans" w:hAnsi="Open Sans" w:cs="Open Sans"/>
                <w:sz w:val="12"/>
                <w:szCs w:val="12"/>
              </w:rPr>
            </w:pPr>
          </w:p>
        </w:tc>
        <w:tc>
          <w:tcPr>
            <w:tcW w:w="998" w:type="dxa"/>
            <w:shd w:val="clear" w:color="auto" w:fill="C2D69B"/>
          </w:tcPr>
          <w:p w:rsidR="00A61283" w:rsidRDefault="00A61283">
            <w:pPr>
              <w:tabs>
                <w:tab w:val="left" w:pos="1134"/>
                <w:tab w:val="left" w:pos="2268"/>
              </w:tabs>
              <w:rPr>
                <w:rFonts w:ascii="Open Sans" w:eastAsia="Open Sans" w:hAnsi="Open Sans" w:cs="Open Sans"/>
                <w:sz w:val="12"/>
                <w:szCs w:val="12"/>
              </w:rPr>
            </w:pPr>
          </w:p>
        </w:tc>
        <w:tc>
          <w:tcPr>
            <w:tcW w:w="888" w:type="dxa"/>
            <w:shd w:val="clear" w:color="auto" w:fill="C2D69B"/>
          </w:tcPr>
          <w:p w:rsidR="00A61283" w:rsidRDefault="00A61283">
            <w:pPr>
              <w:tabs>
                <w:tab w:val="left" w:pos="1134"/>
                <w:tab w:val="left" w:pos="2268"/>
              </w:tabs>
              <w:rPr>
                <w:rFonts w:ascii="Open Sans" w:eastAsia="Open Sans" w:hAnsi="Open Sans" w:cs="Open Sans"/>
                <w:sz w:val="12"/>
                <w:szCs w:val="12"/>
              </w:rPr>
            </w:pPr>
          </w:p>
        </w:tc>
        <w:tc>
          <w:tcPr>
            <w:tcW w:w="1008" w:type="dxa"/>
            <w:shd w:val="clear" w:color="auto" w:fill="C2D69B"/>
          </w:tcPr>
          <w:p w:rsidR="00A61283" w:rsidRDefault="006F533E">
            <w:pPr>
              <w:tabs>
                <w:tab w:val="left" w:pos="1134"/>
                <w:tab w:val="left" w:pos="2268"/>
              </w:tabs>
              <w:rPr>
                <w:rFonts w:ascii="Open Sans" w:eastAsia="Open Sans" w:hAnsi="Open Sans" w:cs="Open Sans"/>
                <w:sz w:val="12"/>
                <w:szCs w:val="12"/>
              </w:rPr>
            </w:pPr>
            <w:proofErr w:type="spellStart"/>
            <w:r>
              <w:rPr>
                <w:rFonts w:ascii="Open Sans" w:eastAsia="Open Sans" w:hAnsi="Open Sans" w:cs="Open Sans"/>
                <w:sz w:val="12"/>
                <w:szCs w:val="12"/>
              </w:rPr>
              <w:t>Scopus_ID</w:t>
            </w:r>
            <w:proofErr w:type="spellEnd"/>
          </w:p>
        </w:tc>
        <w:tc>
          <w:tcPr>
            <w:tcW w:w="1048" w:type="dxa"/>
            <w:shd w:val="clear" w:color="auto" w:fill="C2D69B"/>
          </w:tcPr>
          <w:p w:rsidR="00A61283" w:rsidRDefault="00A61283">
            <w:pPr>
              <w:tabs>
                <w:tab w:val="left" w:pos="1134"/>
                <w:tab w:val="left" w:pos="2268"/>
              </w:tabs>
              <w:rPr>
                <w:rFonts w:ascii="Open Sans" w:eastAsia="Open Sans" w:hAnsi="Open Sans" w:cs="Open Sans"/>
                <w:sz w:val="12"/>
                <w:szCs w:val="12"/>
              </w:rPr>
            </w:pPr>
          </w:p>
        </w:tc>
        <w:tc>
          <w:tcPr>
            <w:tcW w:w="1048" w:type="dxa"/>
            <w:shd w:val="clear" w:color="auto" w:fill="C2D69B"/>
          </w:tcPr>
          <w:p w:rsidR="00A61283" w:rsidRDefault="00A61283">
            <w:pPr>
              <w:tabs>
                <w:tab w:val="left" w:pos="1134"/>
                <w:tab w:val="left" w:pos="2268"/>
              </w:tabs>
              <w:rPr>
                <w:rFonts w:ascii="Open Sans" w:eastAsia="Open Sans" w:hAnsi="Open Sans" w:cs="Open Sans"/>
                <w:sz w:val="12"/>
                <w:szCs w:val="12"/>
              </w:rPr>
            </w:pPr>
          </w:p>
        </w:tc>
        <w:tc>
          <w:tcPr>
            <w:tcW w:w="1048" w:type="dxa"/>
            <w:shd w:val="clear" w:color="auto" w:fill="C2D69B"/>
          </w:tcPr>
          <w:p w:rsidR="00A61283" w:rsidRDefault="00A61283">
            <w:pPr>
              <w:tabs>
                <w:tab w:val="left" w:pos="1134"/>
                <w:tab w:val="left" w:pos="2268"/>
              </w:tabs>
              <w:rPr>
                <w:rFonts w:ascii="Open Sans" w:eastAsia="Open Sans" w:hAnsi="Open Sans" w:cs="Open Sans"/>
                <w:sz w:val="12"/>
                <w:szCs w:val="12"/>
              </w:rPr>
            </w:pPr>
          </w:p>
        </w:tc>
      </w:tr>
      <w:tr w:rsidR="00A61283">
        <w:trPr>
          <w:trHeight w:val="627"/>
        </w:trPr>
        <w:tc>
          <w:tcPr>
            <w:tcW w:w="862" w:type="dxa"/>
          </w:tcPr>
          <w:p w:rsidR="00A61283" w:rsidRDefault="006F533E">
            <w:pPr>
              <w:tabs>
                <w:tab w:val="left" w:pos="1134"/>
                <w:tab w:val="left" w:pos="2268"/>
              </w:tabs>
              <w:rPr>
                <w:rFonts w:ascii="Open Sans" w:eastAsia="Open Sans" w:hAnsi="Open Sans" w:cs="Open Sans"/>
                <w:sz w:val="12"/>
                <w:szCs w:val="12"/>
              </w:rPr>
            </w:pPr>
            <w:proofErr w:type="spellStart"/>
            <w:r>
              <w:rPr>
                <w:rFonts w:ascii="Open Sans" w:eastAsia="Open Sans" w:hAnsi="Open Sans" w:cs="Open Sans"/>
                <w:sz w:val="12"/>
                <w:szCs w:val="12"/>
              </w:rPr>
              <w:t>WoS</w:t>
            </w:r>
            <w:proofErr w:type="spellEnd"/>
            <w:r>
              <w:rPr>
                <w:rFonts w:ascii="Open Sans" w:eastAsia="Open Sans" w:hAnsi="Open Sans" w:cs="Open Sans"/>
                <w:sz w:val="12"/>
                <w:szCs w:val="12"/>
              </w:rPr>
              <w:t xml:space="preserve"> (</w:t>
            </w:r>
            <w:r>
              <w:rPr>
                <w:rFonts w:ascii="Open Sans" w:eastAsia="Open Sans" w:hAnsi="Open Sans" w:cs="Open Sans"/>
                <w:b/>
                <w:sz w:val="12"/>
                <w:szCs w:val="12"/>
              </w:rPr>
              <w:t>ORCID</w:t>
            </w:r>
            <w:r>
              <w:rPr>
                <w:rFonts w:ascii="Open Sans" w:eastAsia="Open Sans" w:hAnsi="Open Sans" w:cs="Open Sans"/>
                <w:sz w:val="12"/>
                <w:szCs w:val="12"/>
              </w:rPr>
              <w:t>)</w:t>
            </w:r>
          </w:p>
        </w:tc>
        <w:tc>
          <w:tcPr>
            <w:tcW w:w="887" w:type="dxa"/>
            <w:shd w:val="clear" w:color="auto" w:fill="C2D69B"/>
          </w:tcPr>
          <w:p w:rsidR="00A61283" w:rsidRDefault="00A61283">
            <w:pPr>
              <w:tabs>
                <w:tab w:val="left" w:pos="1134"/>
                <w:tab w:val="left" w:pos="2268"/>
              </w:tabs>
              <w:rPr>
                <w:rFonts w:ascii="Open Sans" w:eastAsia="Open Sans" w:hAnsi="Open Sans" w:cs="Open Sans"/>
                <w:sz w:val="12"/>
                <w:szCs w:val="12"/>
              </w:rPr>
            </w:pPr>
          </w:p>
        </w:tc>
        <w:tc>
          <w:tcPr>
            <w:tcW w:w="998" w:type="dxa"/>
          </w:tcPr>
          <w:p w:rsidR="00A61283" w:rsidRDefault="006F533E">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 xml:space="preserve">¿ </w:t>
            </w:r>
          </w:p>
        </w:tc>
        <w:tc>
          <w:tcPr>
            <w:tcW w:w="888" w:type="dxa"/>
            <w:shd w:val="clear" w:color="auto" w:fill="C2D69B"/>
          </w:tcPr>
          <w:p w:rsidR="00A61283" w:rsidRDefault="00A61283">
            <w:pPr>
              <w:tabs>
                <w:tab w:val="left" w:pos="1134"/>
                <w:tab w:val="left" w:pos="2268"/>
              </w:tabs>
              <w:rPr>
                <w:rFonts w:ascii="Open Sans" w:eastAsia="Open Sans" w:hAnsi="Open Sans" w:cs="Open Sans"/>
                <w:sz w:val="12"/>
                <w:szCs w:val="12"/>
              </w:rPr>
            </w:pPr>
          </w:p>
        </w:tc>
        <w:tc>
          <w:tcPr>
            <w:tcW w:w="1008" w:type="dxa"/>
            <w:shd w:val="clear" w:color="auto" w:fill="C2D69B"/>
          </w:tcPr>
          <w:p w:rsidR="00A61283" w:rsidRDefault="006F533E">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DOI</w:t>
            </w:r>
          </w:p>
        </w:tc>
        <w:tc>
          <w:tcPr>
            <w:tcW w:w="1048" w:type="dxa"/>
            <w:shd w:val="clear" w:color="auto" w:fill="C2D69B"/>
          </w:tcPr>
          <w:p w:rsidR="00A61283" w:rsidRDefault="00A61283">
            <w:pPr>
              <w:tabs>
                <w:tab w:val="left" w:pos="1134"/>
                <w:tab w:val="left" w:pos="2268"/>
              </w:tabs>
              <w:rPr>
                <w:rFonts w:ascii="Open Sans" w:eastAsia="Open Sans" w:hAnsi="Open Sans" w:cs="Open Sans"/>
                <w:sz w:val="12"/>
                <w:szCs w:val="12"/>
              </w:rPr>
            </w:pPr>
          </w:p>
        </w:tc>
        <w:tc>
          <w:tcPr>
            <w:tcW w:w="1048" w:type="dxa"/>
            <w:shd w:val="clear" w:color="auto" w:fill="C2D69B"/>
          </w:tcPr>
          <w:p w:rsidR="00A61283" w:rsidRDefault="00A61283">
            <w:pPr>
              <w:tabs>
                <w:tab w:val="left" w:pos="1134"/>
                <w:tab w:val="left" w:pos="2268"/>
              </w:tabs>
              <w:rPr>
                <w:rFonts w:ascii="Open Sans" w:eastAsia="Open Sans" w:hAnsi="Open Sans" w:cs="Open Sans"/>
                <w:sz w:val="12"/>
                <w:szCs w:val="12"/>
              </w:rPr>
            </w:pPr>
          </w:p>
        </w:tc>
        <w:tc>
          <w:tcPr>
            <w:tcW w:w="1048" w:type="dxa"/>
            <w:shd w:val="clear" w:color="auto" w:fill="C2D69B"/>
          </w:tcPr>
          <w:p w:rsidR="00A61283" w:rsidRDefault="00A61283">
            <w:pPr>
              <w:tabs>
                <w:tab w:val="left" w:pos="1134"/>
                <w:tab w:val="left" w:pos="2268"/>
              </w:tabs>
              <w:rPr>
                <w:rFonts w:ascii="Open Sans" w:eastAsia="Open Sans" w:hAnsi="Open Sans" w:cs="Open Sans"/>
                <w:sz w:val="12"/>
                <w:szCs w:val="12"/>
              </w:rPr>
            </w:pPr>
          </w:p>
        </w:tc>
      </w:tr>
      <w:tr w:rsidR="00A61283">
        <w:trPr>
          <w:trHeight w:val="627"/>
        </w:trPr>
        <w:tc>
          <w:tcPr>
            <w:tcW w:w="862" w:type="dxa"/>
          </w:tcPr>
          <w:p w:rsidR="00A61283" w:rsidRDefault="006F533E">
            <w:pPr>
              <w:tabs>
                <w:tab w:val="left" w:pos="1134"/>
                <w:tab w:val="left" w:pos="2268"/>
              </w:tabs>
              <w:rPr>
                <w:rFonts w:ascii="Open Sans" w:eastAsia="Open Sans" w:hAnsi="Open Sans" w:cs="Open Sans"/>
                <w:sz w:val="12"/>
                <w:szCs w:val="12"/>
              </w:rPr>
            </w:pPr>
            <w:proofErr w:type="spellStart"/>
            <w:r>
              <w:rPr>
                <w:rFonts w:ascii="Open Sans" w:eastAsia="Open Sans" w:hAnsi="Open Sans" w:cs="Open Sans"/>
                <w:sz w:val="12"/>
                <w:szCs w:val="12"/>
              </w:rPr>
              <w:t>Orcid</w:t>
            </w:r>
            <w:proofErr w:type="spellEnd"/>
            <w:r>
              <w:rPr>
                <w:rFonts w:ascii="Open Sans" w:eastAsia="Open Sans" w:hAnsi="Open Sans" w:cs="Open Sans"/>
                <w:sz w:val="12"/>
                <w:szCs w:val="12"/>
              </w:rPr>
              <w:t xml:space="preserve"> (</w:t>
            </w:r>
            <w:r>
              <w:rPr>
                <w:rFonts w:ascii="Open Sans" w:eastAsia="Open Sans" w:hAnsi="Open Sans" w:cs="Open Sans"/>
                <w:b/>
                <w:sz w:val="12"/>
                <w:szCs w:val="12"/>
              </w:rPr>
              <w:t>ORCID</w:t>
            </w:r>
            <w:r>
              <w:rPr>
                <w:rFonts w:ascii="Open Sans" w:eastAsia="Open Sans" w:hAnsi="Open Sans" w:cs="Open Sans"/>
                <w:sz w:val="12"/>
                <w:szCs w:val="12"/>
              </w:rPr>
              <w:t>)</w:t>
            </w:r>
          </w:p>
        </w:tc>
        <w:tc>
          <w:tcPr>
            <w:tcW w:w="887" w:type="dxa"/>
            <w:shd w:val="clear" w:color="auto" w:fill="C2D69B"/>
          </w:tcPr>
          <w:p w:rsidR="00A61283" w:rsidRDefault="00A61283">
            <w:pPr>
              <w:tabs>
                <w:tab w:val="left" w:pos="1134"/>
                <w:tab w:val="left" w:pos="2268"/>
              </w:tabs>
              <w:rPr>
                <w:rFonts w:ascii="Open Sans" w:eastAsia="Open Sans" w:hAnsi="Open Sans" w:cs="Open Sans"/>
                <w:sz w:val="12"/>
                <w:szCs w:val="12"/>
              </w:rPr>
            </w:pPr>
          </w:p>
        </w:tc>
        <w:tc>
          <w:tcPr>
            <w:tcW w:w="998" w:type="dxa"/>
          </w:tcPr>
          <w:p w:rsidR="00A61283" w:rsidRDefault="006F533E">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w:t>
            </w:r>
          </w:p>
        </w:tc>
        <w:tc>
          <w:tcPr>
            <w:tcW w:w="888" w:type="dxa"/>
            <w:shd w:val="clear" w:color="auto" w:fill="C2D69B"/>
          </w:tcPr>
          <w:p w:rsidR="00A61283" w:rsidRDefault="00A61283">
            <w:pPr>
              <w:tabs>
                <w:tab w:val="left" w:pos="1134"/>
                <w:tab w:val="left" w:pos="2268"/>
              </w:tabs>
              <w:rPr>
                <w:rFonts w:ascii="Open Sans" w:eastAsia="Open Sans" w:hAnsi="Open Sans" w:cs="Open Sans"/>
                <w:sz w:val="12"/>
                <w:szCs w:val="12"/>
              </w:rPr>
            </w:pPr>
          </w:p>
        </w:tc>
        <w:tc>
          <w:tcPr>
            <w:tcW w:w="1008" w:type="dxa"/>
            <w:shd w:val="clear" w:color="auto" w:fill="C2D69B"/>
          </w:tcPr>
          <w:p w:rsidR="00A61283" w:rsidRDefault="006F533E">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DOI</w:t>
            </w:r>
          </w:p>
        </w:tc>
        <w:tc>
          <w:tcPr>
            <w:tcW w:w="1048" w:type="dxa"/>
          </w:tcPr>
          <w:p w:rsidR="00A61283" w:rsidRDefault="006F533E">
            <w:pPr>
              <w:tabs>
                <w:tab w:val="left" w:pos="1134"/>
                <w:tab w:val="left" w:pos="2268"/>
              </w:tabs>
              <w:rPr>
                <w:rFonts w:ascii="Open Sans" w:eastAsia="Open Sans" w:hAnsi="Open Sans" w:cs="Open Sans"/>
                <w:sz w:val="12"/>
                <w:szCs w:val="12"/>
              </w:rPr>
            </w:pPr>
            <w:r>
              <w:rPr>
                <w:rFonts w:ascii="Open Sans" w:eastAsia="Open Sans" w:hAnsi="Open Sans" w:cs="Open Sans"/>
                <w:sz w:val="12"/>
                <w:szCs w:val="12"/>
              </w:rPr>
              <w:t>¿</w:t>
            </w:r>
          </w:p>
        </w:tc>
        <w:tc>
          <w:tcPr>
            <w:tcW w:w="1048" w:type="dxa"/>
            <w:shd w:val="clear" w:color="auto" w:fill="C2D69B"/>
          </w:tcPr>
          <w:p w:rsidR="00A61283" w:rsidRDefault="00A61283">
            <w:pPr>
              <w:tabs>
                <w:tab w:val="left" w:pos="1134"/>
                <w:tab w:val="left" w:pos="2268"/>
              </w:tabs>
              <w:rPr>
                <w:rFonts w:ascii="Open Sans" w:eastAsia="Open Sans" w:hAnsi="Open Sans" w:cs="Open Sans"/>
                <w:sz w:val="12"/>
                <w:szCs w:val="12"/>
              </w:rPr>
            </w:pPr>
          </w:p>
        </w:tc>
        <w:tc>
          <w:tcPr>
            <w:tcW w:w="1048" w:type="dxa"/>
            <w:shd w:val="clear" w:color="auto" w:fill="C2D69B"/>
          </w:tcPr>
          <w:p w:rsidR="00A61283" w:rsidRDefault="00A61283">
            <w:pPr>
              <w:tabs>
                <w:tab w:val="left" w:pos="1134"/>
                <w:tab w:val="left" w:pos="2268"/>
              </w:tabs>
              <w:rPr>
                <w:rFonts w:ascii="Open Sans" w:eastAsia="Open Sans" w:hAnsi="Open Sans" w:cs="Open Sans"/>
                <w:sz w:val="12"/>
                <w:szCs w:val="12"/>
              </w:rPr>
            </w:pPr>
          </w:p>
        </w:tc>
      </w:tr>
    </w:tbl>
    <w:p w:rsidR="00A61283" w:rsidRDefault="00A61283">
      <w:pPr>
        <w:tabs>
          <w:tab w:val="left" w:pos="1134"/>
          <w:tab w:val="left" w:pos="2268"/>
        </w:tabs>
        <w:ind w:left="360"/>
        <w:rPr>
          <w:rFonts w:ascii="Open Sans" w:eastAsia="Open Sans" w:hAnsi="Open Sans" w:cs="Open Sans"/>
        </w:rPr>
      </w:pPr>
    </w:p>
    <w:p w:rsidR="00A61283" w:rsidRDefault="006F533E">
      <w:pPr>
        <w:pStyle w:val="Ttulo2"/>
        <w:numPr>
          <w:ilvl w:val="1"/>
          <w:numId w:val="17"/>
        </w:numPr>
      </w:pPr>
      <w:bookmarkStart w:id="28" w:name="_heading=h.1ci93xb" w:colFirst="0" w:colLast="0"/>
      <w:bookmarkEnd w:id="28"/>
      <w:r>
        <w:rPr>
          <w:rFonts w:ascii="Lucida Sans" w:eastAsia="Lucida Sans" w:hAnsi="Lucida Sans" w:cs="Lucida Sans"/>
          <w:color w:val="6B386E"/>
          <w:sz w:val="22"/>
          <w:szCs w:val="22"/>
        </w:rPr>
        <w:lastRenderedPageBreak/>
        <w:t xml:space="preserve">Compatibilidad de metadatos </w:t>
      </w:r>
    </w:p>
    <w:p w:rsidR="00A61283" w:rsidRDefault="006F533E">
      <w:pPr>
        <w:tabs>
          <w:tab w:val="left" w:pos="1134"/>
          <w:tab w:val="left" w:pos="2268"/>
        </w:tabs>
        <w:jc w:val="both"/>
        <w:rPr>
          <w:rFonts w:ascii="Open Sans" w:eastAsia="Open Sans" w:hAnsi="Open Sans" w:cs="Open Sans"/>
        </w:rPr>
      </w:pPr>
      <w:r>
        <w:rPr>
          <w:rFonts w:ascii="Open Sans" w:eastAsia="Open Sans" w:hAnsi="Open Sans" w:cs="Open Sans"/>
        </w:rPr>
        <w:t xml:space="preserve">En este análisis se han examinado los metadatos que se puede obtener en las fuentes externas principales y complementarias, con el fin de ver que fuente complementaria es más adecuada para completar la información que devuelve cada fuente principal. </w:t>
      </w:r>
    </w:p>
    <w:p w:rsidR="00A61283" w:rsidRDefault="00A61283">
      <w:pPr>
        <w:tabs>
          <w:tab w:val="left" w:pos="1134"/>
          <w:tab w:val="left" w:pos="2268"/>
        </w:tabs>
        <w:jc w:val="both"/>
        <w:rPr>
          <w:rFonts w:ascii="Open Sans" w:eastAsia="Open Sans" w:hAnsi="Open Sans" w:cs="Open Sans"/>
        </w:rPr>
      </w:pPr>
    </w:p>
    <w:p w:rsidR="00A61283" w:rsidRDefault="006F533E">
      <w:pPr>
        <w:tabs>
          <w:tab w:val="left" w:pos="1134"/>
          <w:tab w:val="left" w:pos="2268"/>
        </w:tabs>
        <w:jc w:val="both"/>
        <w:rPr>
          <w:rFonts w:ascii="Open Sans" w:eastAsia="Open Sans" w:hAnsi="Open Sans" w:cs="Open Sans"/>
        </w:rPr>
      </w:pPr>
      <w:r>
        <w:rPr>
          <w:rFonts w:ascii="Open Sans" w:eastAsia="Open Sans" w:hAnsi="Open Sans" w:cs="Open Sans"/>
        </w:rPr>
        <w:t>Para ello se han creado tres tablas, una por cada fuente principal, cuya estructura es la siguiente:</w:t>
      </w:r>
    </w:p>
    <w:p w:rsidR="00A61283" w:rsidRDefault="006F533E">
      <w:pPr>
        <w:tabs>
          <w:tab w:val="left" w:pos="1134"/>
          <w:tab w:val="left" w:pos="2268"/>
        </w:tabs>
        <w:jc w:val="both"/>
        <w:rPr>
          <w:rFonts w:ascii="Open Sans" w:eastAsia="Open Sans" w:hAnsi="Open Sans" w:cs="Open Sans"/>
        </w:rPr>
      </w:pPr>
      <w:r>
        <w:rPr>
          <w:rFonts w:ascii="Open Sans" w:eastAsia="Open Sans" w:hAnsi="Open Sans" w:cs="Open Sans"/>
        </w:rPr>
        <w:t xml:space="preserve">  </w:t>
      </w:r>
    </w:p>
    <w:p w:rsidR="00A61283" w:rsidRDefault="006F533E">
      <w:pPr>
        <w:numPr>
          <w:ilvl w:val="0"/>
          <w:numId w:val="10"/>
        </w:numPr>
        <w:pBdr>
          <w:top w:val="nil"/>
          <w:left w:val="nil"/>
          <w:bottom w:val="nil"/>
          <w:right w:val="nil"/>
          <w:between w:val="nil"/>
        </w:pBdr>
        <w:tabs>
          <w:tab w:val="left" w:pos="1134"/>
          <w:tab w:val="left" w:pos="2268"/>
        </w:tabs>
        <w:spacing w:after="200" w:line="360" w:lineRule="auto"/>
        <w:jc w:val="both"/>
        <w:rPr>
          <w:rFonts w:ascii="Open Sans" w:eastAsia="Open Sans" w:hAnsi="Open Sans" w:cs="Open Sans"/>
          <w:color w:val="000000"/>
        </w:rPr>
      </w:pPr>
      <w:r>
        <w:rPr>
          <w:rFonts w:ascii="Open Sans" w:eastAsia="Open Sans" w:hAnsi="Open Sans" w:cs="Open Sans"/>
          <w:color w:val="000000"/>
        </w:rPr>
        <w:t xml:space="preserve">En la primera columna aparecen todos los metadatos a obtener para una publicación. </w:t>
      </w:r>
    </w:p>
    <w:p w:rsidR="00A61283" w:rsidRDefault="006F533E">
      <w:pPr>
        <w:numPr>
          <w:ilvl w:val="0"/>
          <w:numId w:val="10"/>
        </w:numPr>
        <w:pBdr>
          <w:top w:val="nil"/>
          <w:left w:val="nil"/>
          <w:bottom w:val="nil"/>
          <w:right w:val="nil"/>
          <w:between w:val="nil"/>
        </w:pBdr>
        <w:tabs>
          <w:tab w:val="left" w:pos="1134"/>
          <w:tab w:val="left" w:pos="2268"/>
        </w:tabs>
        <w:spacing w:after="200" w:line="360" w:lineRule="auto"/>
        <w:jc w:val="both"/>
        <w:rPr>
          <w:rFonts w:ascii="Open Sans" w:eastAsia="Open Sans" w:hAnsi="Open Sans" w:cs="Open Sans"/>
          <w:color w:val="000000"/>
        </w:rPr>
      </w:pPr>
      <w:r>
        <w:rPr>
          <w:rFonts w:ascii="Open Sans" w:eastAsia="Open Sans" w:hAnsi="Open Sans" w:cs="Open Sans"/>
          <w:color w:val="000000"/>
        </w:rPr>
        <w:t>La segunda columna pertenece a la fuente principal. En cada celda se indica con un 1 si es posible obtener el metadato de la fila correspondiente o un 0 en caso contrario.</w:t>
      </w:r>
    </w:p>
    <w:p w:rsidR="00A61283" w:rsidRDefault="006F533E">
      <w:pPr>
        <w:numPr>
          <w:ilvl w:val="0"/>
          <w:numId w:val="10"/>
        </w:numPr>
        <w:pBdr>
          <w:top w:val="nil"/>
          <w:left w:val="nil"/>
          <w:bottom w:val="nil"/>
          <w:right w:val="nil"/>
          <w:between w:val="nil"/>
        </w:pBdr>
        <w:tabs>
          <w:tab w:val="left" w:pos="1134"/>
          <w:tab w:val="left" w:pos="2268"/>
        </w:tabs>
        <w:spacing w:after="200" w:line="360" w:lineRule="auto"/>
        <w:jc w:val="both"/>
        <w:rPr>
          <w:rFonts w:ascii="Open Sans" w:eastAsia="Open Sans" w:hAnsi="Open Sans" w:cs="Open Sans"/>
          <w:color w:val="000000"/>
        </w:rPr>
      </w:pPr>
      <w:r>
        <w:rPr>
          <w:rFonts w:ascii="Open Sans" w:eastAsia="Open Sans" w:hAnsi="Open Sans" w:cs="Open Sans"/>
          <w:color w:val="000000"/>
        </w:rPr>
        <w:t xml:space="preserve">Las siguientes columnas van de dos en dos. Cada par de columnas </w:t>
      </w:r>
      <w:r>
        <w:rPr>
          <w:rFonts w:ascii="Open Sans" w:eastAsia="Open Sans" w:hAnsi="Open Sans" w:cs="Open Sans"/>
        </w:rPr>
        <w:t>pertenece</w:t>
      </w:r>
      <w:r>
        <w:rPr>
          <w:rFonts w:ascii="Open Sans" w:eastAsia="Open Sans" w:hAnsi="Open Sans" w:cs="Open Sans"/>
          <w:color w:val="000000"/>
        </w:rPr>
        <w:t xml:space="preserve"> a una fuente complementaria:</w:t>
      </w:r>
    </w:p>
    <w:p w:rsidR="00A61283" w:rsidRDefault="006F533E">
      <w:pPr>
        <w:numPr>
          <w:ilvl w:val="1"/>
          <w:numId w:val="10"/>
        </w:numPr>
        <w:pBdr>
          <w:top w:val="nil"/>
          <w:left w:val="nil"/>
          <w:bottom w:val="nil"/>
          <w:right w:val="nil"/>
          <w:between w:val="nil"/>
        </w:pBdr>
        <w:tabs>
          <w:tab w:val="left" w:pos="1134"/>
          <w:tab w:val="left" w:pos="2268"/>
        </w:tabs>
        <w:spacing w:after="200" w:line="360" w:lineRule="auto"/>
        <w:jc w:val="both"/>
        <w:rPr>
          <w:rFonts w:ascii="Open Sans" w:eastAsia="Open Sans" w:hAnsi="Open Sans" w:cs="Open Sans"/>
          <w:color w:val="000000"/>
        </w:rPr>
      </w:pPr>
      <w:r>
        <w:rPr>
          <w:rFonts w:ascii="Open Sans" w:eastAsia="Open Sans" w:hAnsi="Open Sans" w:cs="Open Sans"/>
          <w:color w:val="000000"/>
        </w:rPr>
        <w:t xml:space="preserve">Las celdas de la primera columna indican con un 1 si es posible obtener el metadato de la fila correspondiente de la fuente complementaria o un 0 en caso contrario. </w:t>
      </w:r>
    </w:p>
    <w:p w:rsidR="00A61283" w:rsidRDefault="006F533E">
      <w:pPr>
        <w:numPr>
          <w:ilvl w:val="1"/>
          <w:numId w:val="10"/>
        </w:numPr>
        <w:pBdr>
          <w:top w:val="nil"/>
          <w:left w:val="nil"/>
          <w:bottom w:val="nil"/>
          <w:right w:val="nil"/>
          <w:between w:val="nil"/>
        </w:pBdr>
        <w:tabs>
          <w:tab w:val="left" w:pos="1134"/>
          <w:tab w:val="left" w:pos="2268"/>
        </w:tabs>
        <w:spacing w:after="200" w:line="360" w:lineRule="auto"/>
        <w:jc w:val="both"/>
        <w:rPr>
          <w:rFonts w:ascii="Open Sans" w:eastAsia="Open Sans" w:hAnsi="Open Sans" w:cs="Open Sans"/>
          <w:color w:val="000000"/>
        </w:rPr>
      </w:pPr>
      <w:r>
        <w:rPr>
          <w:rFonts w:ascii="Open Sans" w:eastAsia="Open Sans" w:hAnsi="Open Sans" w:cs="Open Sans"/>
          <w:color w:val="000000"/>
        </w:rPr>
        <w:t xml:space="preserve">En las celdas de la segunda columna se </w:t>
      </w:r>
      <w:r>
        <w:rPr>
          <w:rFonts w:ascii="Open Sans" w:eastAsia="Open Sans" w:hAnsi="Open Sans" w:cs="Open Sans"/>
        </w:rPr>
        <w:t>realiza</w:t>
      </w:r>
      <w:r>
        <w:rPr>
          <w:rFonts w:ascii="Open Sans" w:eastAsia="Open Sans" w:hAnsi="Open Sans" w:cs="Open Sans"/>
          <w:color w:val="000000"/>
        </w:rPr>
        <w:t xml:space="preserve"> una suma, por fila, de los valores obtenidos entre la fuente principal y la fuente complementaria. Si el valor es mayor que 1 (celda con fondo verde), entonces ese metadato es recuperable, ya sea con la fuente principal o con la complementaria. </w:t>
      </w:r>
      <w:r>
        <w:rPr>
          <w:rFonts w:ascii="Open Sans" w:eastAsia="Open Sans" w:hAnsi="Open Sans" w:cs="Open Sans"/>
          <w:color w:val="000000"/>
        </w:rPr>
        <w:lastRenderedPageBreak/>
        <w:t xml:space="preserve">Obviamente, un 0 (celda con fondo rojo) indica que ese metadato no </w:t>
      </w:r>
      <w:r>
        <w:rPr>
          <w:rFonts w:ascii="Open Sans" w:eastAsia="Open Sans" w:hAnsi="Open Sans" w:cs="Open Sans"/>
        </w:rPr>
        <w:t>es recuperable</w:t>
      </w:r>
      <w:r>
        <w:rPr>
          <w:rFonts w:ascii="Open Sans" w:eastAsia="Open Sans" w:hAnsi="Open Sans" w:cs="Open Sans"/>
          <w:color w:val="000000"/>
        </w:rPr>
        <w:t xml:space="preserve"> con esa combinación de fuentes.  </w:t>
      </w:r>
    </w:p>
    <w:p w:rsidR="00A61283" w:rsidRDefault="006F533E">
      <w:pPr>
        <w:numPr>
          <w:ilvl w:val="1"/>
          <w:numId w:val="10"/>
        </w:numPr>
        <w:pBdr>
          <w:top w:val="nil"/>
          <w:left w:val="nil"/>
          <w:bottom w:val="nil"/>
          <w:right w:val="nil"/>
          <w:between w:val="nil"/>
        </w:pBdr>
        <w:tabs>
          <w:tab w:val="left" w:pos="1134"/>
          <w:tab w:val="left" w:pos="2268"/>
        </w:tabs>
        <w:spacing w:after="200" w:line="360" w:lineRule="auto"/>
        <w:jc w:val="both"/>
        <w:rPr>
          <w:rFonts w:ascii="Open Sans" w:eastAsia="Open Sans" w:hAnsi="Open Sans" w:cs="Open Sans"/>
          <w:color w:val="000000"/>
        </w:rPr>
      </w:pPr>
      <w:r>
        <w:rPr>
          <w:rFonts w:ascii="Open Sans" w:eastAsia="Open Sans" w:hAnsi="Open Sans" w:cs="Open Sans"/>
          <w:color w:val="000000"/>
        </w:rPr>
        <w:t xml:space="preserve">En la última fila se ofrece un recuento de </w:t>
      </w:r>
      <w:r>
        <w:rPr>
          <w:rFonts w:ascii="Open Sans" w:eastAsia="Open Sans" w:hAnsi="Open Sans" w:cs="Open Sans"/>
        </w:rPr>
        <w:t>cuántos</w:t>
      </w:r>
      <w:r>
        <w:rPr>
          <w:rFonts w:ascii="Open Sans" w:eastAsia="Open Sans" w:hAnsi="Open Sans" w:cs="Open Sans"/>
          <w:color w:val="000000"/>
        </w:rPr>
        <w:t xml:space="preserve"> metadatos se </w:t>
      </w:r>
      <w:r>
        <w:rPr>
          <w:rFonts w:ascii="Open Sans" w:eastAsia="Open Sans" w:hAnsi="Open Sans" w:cs="Open Sans"/>
        </w:rPr>
        <w:t>obtienen</w:t>
      </w:r>
      <w:r>
        <w:rPr>
          <w:rFonts w:ascii="Open Sans" w:eastAsia="Open Sans" w:hAnsi="Open Sans" w:cs="Open Sans"/>
          <w:color w:val="000000"/>
        </w:rPr>
        <w:t xml:space="preserve"> en cada fuente o en la combinación de las fuentes (casillas moradas). </w:t>
      </w:r>
    </w:p>
    <w:p w:rsidR="00A61283" w:rsidRDefault="006F533E">
      <w:pPr>
        <w:tabs>
          <w:tab w:val="left" w:pos="1134"/>
          <w:tab w:val="left" w:pos="2268"/>
        </w:tabs>
        <w:jc w:val="both"/>
        <w:rPr>
          <w:rFonts w:ascii="Open Sans" w:eastAsia="Open Sans" w:hAnsi="Open Sans" w:cs="Open Sans"/>
        </w:rPr>
      </w:pPr>
      <w:r>
        <w:rPr>
          <w:rFonts w:ascii="Open Sans" w:eastAsia="Open Sans" w:hAnsi="Open Sans" w:cs="Open Sans"/>
        </w:rPr>
        <w:t xml:space="preserve">Dado que estas tablas ofrecen gran cantidad de información, se documentan en ficheros Excel aparte.  </w:t>
      </w:r>
    </w:p>
    <w:p w:rsidR="00A61283" w:rsidRDefault="006F533E">
      <w:pPr>
        <w:pStyle w:val="Ttulo2"/>
        <w:numPr>
          <w:ilvl w:val="1"/>
          <w:numId w:val="17"/>
        </w:numPr>
      </w:pPr>
      <w:bookmarkStart w:id="29" w:name="_heading=h.3as4poj" w:colFirst="0" w:colLast="0"/>
      <w:bookmarkEnd w:id="29"/>
      <w:r>
        <w:rPr>
          <w:rFonts w:ascii="Lucida Sans" w:eastAsia="Lucida Sans" w:hAnsi="Lucida Sans" w:cs="Lucida Sans"/>
          <w:color w:val="6B386E"/>
          <w:sz w:val="22"/>
          <w:szCs w:val="22"/>
        </w:rPr>
        <w:t>Gestión de publicaciones incompletas</w:t>
      </w:r>
    </w:p>
    <w:p w:rsidR="00A61283" w:rsidRDefault="006F533E">
      <w:pPr>
        <w:spacing w:before="240" w:after="240"/>
        <w:jc w:val="both"/>
        <w:rPr>
          <w:rFonts w:ascii="Open Sans" w:eastAsia="Open Sans" w:hAnsi="Open Sans" w:cs="Open Sans"/>
        </w:rPr>
      </w:pPr>
      <w:r>
        <w:rPr>
          <w:rFonts w:ascii="Open Sans" w:eastAsia="Open Sans" w:hAnsi="Open Sans" w:cs="Open Sans"/>
        </w:rPr>
        <w:t xml:space="preserve">En caso de que con la combinación de fuente principal y fuente complementaria no se llegue a cubrir la información necesaria para registrar una publicación en el grafo de conocimiento de Hércules, se analizará la posibilidad de utilizar varias fuentes complementarias a la fuente principal. Por ejemplo, si la información de la bibliografía de una publicación no está completa, se podrían invocar a microservicios de fuentes externas complementarias a través de los </w:t>
      </w:r>
      <w:proofErr w:type="spellStart"/>
      <w:r>
        <w:rPr>
          <w:rFonts w:ascii="Open Sans" w:eastAsia="Open Sans" w:hAnsi="Open Sans" w:cs="Open Sans"/>
        </w:rPr>
        <w:t>DOIs</w:t>
      </w:r>
      <w:proofErr w:type="spellEnd"/>
      <w:r>
        <w:rPr>
          <w:rFonts w:ascii="Open Sans" w:eastAsia="Open Sans" w:hAnsi="Open Sans" w:cs="Open Sans"/>
        </w:rPr>
        <w:t xml:space="preserve"> de los artículos presentes en la bibliografía.</w:t>
      </w:r>
    </w:p>
    <w:p w:rsidR="00A61283" w:rsidRDefault="006F533E">
      <w:pPr>
        <w:spacing w:before="240" w:after="240"/>
        <w:jc w:val="both"/>
      </w:pPr>
      <w:r>
        <w:rPr>
          <w:rFonts w:ascii="Open Sans" w:eastAsia="Open Sans" w:hAnsi="Open Sans" w:cs="Open Sans"/>
        </w:rPr>
        <w:t>Posteriormente, habrá que determinar cómo gestionar las colisiones de metadatos que se puedan producir. La gestión se realizará de manera automática o manual, mostrando una interfaz al usuario para el tratamiento de dichos metadatos</w:t>
      </w:r>
    </w:p>
    <w:p w:rsidR="00A61283" w:rsidRDefault="006F533E">
      <w:pPr>
        <w:pStyle w:val="Ttulo1"/>
        <w:numPr>
          <w:ilvl w:val="0"/>
          <w:numId w:val="17"/>
        </w:numPr>
      </w:pPr>
      <w:bookmarkStart w:id="30" w:name="_heading=h.109itu5x1xab" w:colFirst="0" w:colLast="0"/>
      <w:bookmarkEnd w:id="30"/>
      <w:r>
        <w:br w:type="page"/>
      </w:r>
      <w:r>
        <w:lastRenderedPageBreak/>
        <w:t xml:space="preserve">Otros </w:t>
      </w:r>
      <w:proofErr w:type="spellStart"/>
      <w:r>
        <w:t>ROs</w:t>
      </w:r>
      <w:proofErr w:type="spellEnd"/>
    </w:p>
    <w:p w:rsidR="00A61283" w:rsidRDefault="00A61283">
      <w:pPr>
        <w:widowControl w:val="0"/>
        <w:shd w:val="clear" w:color="auto" w:fill="FFFFFF"/>
        <w:rPr>
          <w:rFonts w:ascii="Roboto" w:eastAsia="Roboto" w:hAnsi="Roboto" w:cs="Roboto"/>
          <w:color w:val="172B4D"/>
          <w:sz w:val="21"/>
          <w:szCs w:val="21"/>
        </w:rPr>
      </w:pPr>
    </w:p>
    <w:p w:rsidR="00A61283" w:rsidRDefault="006F533E">
      <w:pPr>
        <w:widowControl w:val="0"/>
        <w:shd w:val="clear" w:color="auto" w:fill="FFFFFF"/>
        <w:jc w:val="both"/>
        <w:rPr>
          <w:rFonts w:ascii="Roboto" w:eastAsia="Roboto" w:hAnsi="Roboto" w:cs="Roboto"/>
          <w:color w:val="172B4D"/>
          <w:sz w:val="21"/>
          <w:szCs w:val="21"/>
        </w:rPr>
      </w:pPr>
      <w:r>
        <w:rPr>
          <w:rFonts w:ascii="Roboto" w:eastAsia="Roboto" w:hAnsi="Roboto" w:cs="Roboto"/>
          <w:color w:val="172B4D"/>
          <w:sz w:val="21"/>
          <w:szCs w:val="21"/>
        </w:rPr>
        <w:t xml:space="preserve">Existen a su vez otros </w:t>
      </w:r>
      <w:proofErr w:type="spellStart"/>
      <w:r>
        <w:rPr>
          <w:rFonts w:ascii="Roboto" w:eastAsia="Roboto" w:hAnsi="Roboto" w:cs="Roboto"/>
          <w:color w:val="172B4D"/>
          <w:sz w:val="21"/>
          <w:szCs w:val="21"/>
        </w:rPr>
        <w:t>ROs</w:t>
      </w:r>
      <w:proofErr w:type="spellEnd"/>
      <w:r>
        <w:rPr>
          <w:rFonts w:ascii="Roboto" w:eastAsia="Roboto" w:hAnsi="Roboto" w:cs="Roboto"/>
          <w:color w:val="172B4D"/>
          <w:sz w:val="21"/>
          <w:szCs w:val="21"/>
        </w:rPr>
        <w:t xml:space="preserve"> (</w:t>
      </w:r>
      <w:proofErr w:type="spellStart"/>
      <w:r>
        <w:rPr>
          <w:rFonts w:ascii="Roboto" w:eastAsia="Roboto" w:hAnsi="Roboto" w:cs="Roboto"/>
          <w:color w:val="172B4D"/>
          <w:sz w:val="21"/>
          <w:szCs w:val="21"/>
        </w:rPr>
        <w:t>Dataset</w:t>
      </w:r>
      <w:proofErr w:type="spellEnd"/>
      <w:r>
        <w:rPr>
          <w:rFonts w:ascii="Roboto" w:eastAsia="Roboto" w:hAnsi="Roboto" w:cs="Roboto"/>
          <w:color w:val="172B4D"/>
          <w:sz w:val="21"/>
          <w:szCs w:val="21"/>
        </w:rPr>
        <w:t xml:space="preserve">, Presentación, Gráficos, </w:t>
      </w:r>
      <w:proofErr w:type="spellStart"/>
      <w:r>
        <w:rPr>
          <w:rFonts w:ascii="Roboto" w:eastAsia="Roboto" w:hAnsi="Roboto" w:cs="Roboto"/>
          <w:color w:val="172B4D"/>
          <w:sz w:val="21"/>
          <w:szCs w:val="21"/>
        </w:rPr>
        <w:t>Docs</w:t>
      </w:r>
      <w:proofErr w:type="spellEnd"/>
      <w:r>
        <w:rPr>
          <w:rFonts w:ascii="Roboto" w:eastAsia="Roboto" w:hAnsi="Roboto" w:cs="Roboto"/>
          <w:color w:val="172B4D"/>
          <w:sz w:val="21"/>
          <w:szCs w:val="21"/>
        </w:rPr>
        <w:t xml:space="preserve">, Enlaces, Video, Poster, </w:t>
      </w:r>
      <w:proofErr w:type="spellStart"/>
      <w:r>
        <w:rPr>
          <w:rFonts w:ascii="Roboto" w:eastAsia="Roboto" w:hAnsi="Roboto" w:cs="Roboto"/>
          <w:color w:val="172B4D"/>
          <w:sz w:val="21"/>
          <w:szCs w:val="21"/>
        </w:rPr>
        <w:t>Lesson</w:t>
      </w:r>
      <w:proofErr w:type="spellEnd"/>
      <w:r>
        <w:rPr>
          <w:rFonts w:ascii="Roboto" w:eastAsia="Roboto" w:hAnsi="Roboto" w:cs="Roboto"/>
          <w:color w:val="172B4D"/>
          <w:sz w:val="21"/>
          <w:szCs w:val="21"/>
        </w:rPr>
        <w:t xml:space="preserve">) cuyos elementos son en definitiva objetos identificados con un DOI. Que a su vez serán referenciados o citados por otros </w:t>
      </w:r>
      <w:proofErr w:type="spellStart"/>
      <w:r>
        <w:rPr>
          <w:rFonts w:ascii="Roboto" w:eastAsia="Roboto" w:hAnsi="Roboto" w:cs="Roboto"/>
          <w:color w:val="172B4D"/>
          <w:sz w:val="21"/>
          <w:szCs w:val="21"/>
        </w:rPr>
        <w:t>ROs</w:t>
      </w:r>
      <w:proofErr w:type="spellEnd"/>
      <w:r>
        <w:rPr>
          <w:rFonts w:ascii="Roboto" w:eastAsia="Roboto" w:hAnsi="Roboto" w:cs="Roboto"/>
          <w:color w:val="172B4D"/>
          <w:sz w:val="21"/>
          <w:szCs w:val="21"/>
        </w:rPr>
        <w:t xml:space="preserve">. Dado que su identificativo es este y que también están referenciados y citados por otros el algoritmo diseñado para la obtención de estos </w:t>
      </w:r>
      <w:proofErr w:type="spellStart"/>
      <w:r>
        <w:rPr>
          <w:rFonts w:ascii="Roboto" w:eastAsia="Roboto" w:hAnsi="Roboto" w:cs="Roboto"/>
          <w:color w:val="172B4D"/>
          <w:sz w:val="21"/>
          <w:szCs w:val="21"/>
        </w:rPr>
        <w:t>ROs</w:t>
      </w:r>
      <w:proofErr w:type="spellEnd"/>
      <w:r>
        <w:rPr>
          <w:rFonts w:ascii="Roboto" w:eastAsia="Roboto" w:hAnsi="Roboto" w:cs="Roboto"/>
          <w:color w:val="172B4D"/>
          <w:sz w:val="21"/>
          <w:szCs w:val="21"/>
        </w:rPr>
        <w:t xml:space="preserve"> es en definitiva el mismo. Los principales cambios son las fuentes principales que ahora serán:</w:t>
      </w:r>
    </w:p>
    <w:p w:rsidR="00A61283" w:rsidRDefault="006F533E">
      <w:pPr>
        <w:widowControl w:val="0"/>
        <w:numPr>
          <w:ilvl w:val="1"/>
          <w:numId w:val="14"/>
        </w:numPr>
      </w:pPr>
      <w:proofErr w:type="spellStart"/>
      <w:r>
        <w:rPr>
          <w:rFonts w:ascii="Roboto" w:eastAsia="Roboto" w:hAnsi="Roboto" w:cs="Roboto"/>
          <w:color w:val="172B4D"/>
          <w:sz w:val="21"/>
          <w:szCs w:val="21"/>
        </w:rPr>
        <w:t>Zenodo</w:t>
      </w:r>
      <w:proofErr w:type="spellEnd"/>
      <w:r>
        <w:rPr>
          <w:rFonts w:ascii="Roboto" w:eastAsia="Roboto" w:hAnsi="Roboto" w:cs="Roboto"/>
          <w:color w:val="172B4D"/>
          <w:sz w:val="21"/>
          <w:szCs w:val="21"/>
        </w:rPr>
        <w:t xml:space="preserve">: Permite preguntar por </w:t>
      </w:r>
      <w:proofErr w:type="gramStart"/>
      <w:r>
        <w:rPr>
          <w:rFonts w:ascii="Roboto" w:eastAsia="Roboto" w:hAnsi="Roboto" w:cs="Roboto"/>
          <w:color w:val="172B4D"/>
          <w:sz w:val="21"/>
          <w:szCs w:val="21"/>
        </w:rPr>
        <w:t xml:space="preserve">el  </w:t>
      </w:r>
      <w:proofErr w:type="spellStart"/>
      <w:r>
        <w:rPr>
          <w:rFonts w:ascii="Roboto" w:eastAsia="Roboto" w:hAnsi="Roboto" w:cs="Roboto"/>
          <w:color w:val="172B4D"/>
          <w:sz w:val="21"/>
          <w:szCs w:val="21"/>
        </w:rPr>
        <w:t>orcid</w:t>
      </w:r>
      <w:proofErr w:type="spellEnd"/>
      <w:proofErr w:type="gramEnd"/>
      <w:r>
        <w:rPr>
          <w:rFonts w:ascii="Roboto" w:eastAsia="Roboto" w:hAnsi="Roboto" w:cs="Roboto"/>
          <w:color w:val="172B4D"/>
          <w:sz w:val="21"/>
          <w:szCs w:val="21"/>
        </w:rPr>
        <w:t xml:space="preserve"> de un autor </w:t>
      </w:r>
    </w:p>
    <w:p w:rsidR="00A61283" w:rsidRDefault="006F533E">
      <w:pPr>
        <w:widowControl w:val="0"/>
        <w:numPr>
          <w:ilvl w:val="1"/>
          <w:numId w:val="14"/>
        </w:numPr>
      </w:pPr>
      <w:proofErr w:type="spellStart"/>
      <w:r>
        <w:rPr>
          <w:rFonts w:ascii="Roboto" w:eastAsia="Roboto" w:hAnsi="Roboto" w:cs="Roboto"/>
          <w:color w:val="172B4D"/>
          <w:sz w:val="21"/>
          <w:szCs w:val="21"/>
        </w:rPr>
        <w:t>Figshare</w:t>
      </w:r>
      <w:proofErr w:type="spellEnd"/>
      <w:r>
        <w:rPr>
          <w:rFonts w:ascii="Roboto" w:eastAsia="Roboto" w:hAnsi="Roboto" w:cs="Roboto"/>
          <w:color w:val="172B4D"/>
          <w:sz w:val="21"/>
          <w:szCs w:val="21"/>
        </w:rPr>
        <w:t xml:space="preserve"> (</w:t>
      </w:r>
      <w:proofErr w:type="spellStart"/>
      <w:r>
        <w:rPr>
          <w:rFonts w:ascii="Roboto" w:eastAsia="Roboto" w:hAnsi="Roboto" w:cs="Roboto"/>
          <w:color w:val="172B4D"/>
          <w:sz w:val="21"/>
          <w:szCs w:val="21"/>
        </w:rPr>
        <w:t>Dataset</w:t>
      </w:r>
      <w:proofErr w:type="spellEnd"/>
      <w:r>
        <w:rPr>
          <w:rFonts w:ascii="Roboto" w:eastAsia="Roboto" w:hAnsi="Roboto" w:cs="Roboto"/>
          <w:color w:val="172B4D"/>
          <w:sz w:val="21"/>
          <w:szCs w:val="21"/>
        </w:rPr>
        <w:t xml:space="preserve">, Presentación, Gráficos, </w:t>
      </w:r>
      <w:proofErr w:type="spellStart"/>
      <w:r>
        <w:rPr>
          <w:rFonts w:ascii="Roboto" w:eastAsia="Roboto" w:hAnsi="Roboto" w:cs="Roboto"/>
          <w:color w:val="172B4D"/>
          <w:sz w:val="21"/>
          <w:szCs w:val="21"/>
        </w:rPr>
        <w:t>Docs</w:t>
      </w:r>
      <w:proofErr w:type="spellEnd"/>
      <w:r>
        <w:rPr>
          <w:rFonts w:ascii="Roboto" w:eastAsia="Roboto" w:hAnsi="Roboto" w:cs="Roboto"/>
          <w:color w:val="172B4D"/>
          <w:sz w:val="21"/>
          <w:szCs w:val="21"/>
        </w:rPr>
        <w:t>) -&gt; ID</w:t>
      </w:r>
    </w:p>
    <w:p w:rsidR="00A61283" w:rsidRDefault="006F533E">
      <w:pPr>
        <w:widowControl w:val="0"/>
        <w:numPr>
          <w:ilvl w:val="1"/>
          <w:numId w:val="14"/>
        </w:numPr>
      </w:pPr>
      <w:proofErr w:type="spellStart"/>
      <w:r>
        <w:rPr>
          <w:rFonts w:ascii="Roboto" w:eastAsia="Roboto" w:hAnsi="Roboto" w:cs="Roboto"/>
          <w:color w:val="172B4D"/>
          <w:sz w:val="21"/>
          <w:szCs w:val="21"/>
        </w:rPr>
        <w:t>OpenAire</w:t>
      </w:r>
      <w:proofErr w:type="spellEnd"/>
      <w:r>
        <w:rPr>
          <w:rFonts w:ascii="Roboto" w:eastAsia="Roboto" w:hAnsi="Roboto" w:cs="Roboto"/>
          <w:color w:val="172B4D"/>
          <w:sz w:val="21"/>
          <w:szCs w:val="21"/>
        </w:rPr>
        <w:t xml:space="preserve">: Permite preguntar con el </w:t>
      </w:r>
      <w:proofErr w:type="spellStart"/>
      <w:r>
        <w:rPr>
          <w:rFonts w:ascii="Roboto" w:eastAsia="Roboto" w:hAnsi="Roboto" w:cs="Roboto"/>
          <w:color w:val="172B4D"/>
          <w:sz w:val="21"/>
          <w:szCs w:val="21"/>
        </w:rPr>
        <w:t>orcid</w:t>
      </w:r>
      <w:proofErr w:type="spellEnd"/>
      <w:r>
        <w:rPr>
          <w:rFonts w:ascii="Roboto" w:eastAsia="Roboto" w:hAnsi="Roboto" w:cs="Roboto"/>
          <w:color w:val="172B4D"/>
          <w:sz w:val="21"/>
          <w:szCs w:val="21"/>
        </w:rPr>
        <w:t xml:space="preserve"> de un investigador. </w:t>
      </w:r>
    </w:p>
    <w:p w:rsidR="00A61283" w:rsidRDefault="006F533E">
      <w:pPr>
        <w:widowControl w:val="0"/>
        <w:numPr>
          <w:ilvl w:val="1"/>
          <w:numId w:val="14"/>
        </w:numPr>
      </w:pPr>
      <w:proofErr w:type="spellStart"/>
      <w:r>
        <w:rPr>
          <w:rFonts w:ascii="Roboto" w:eastAsia="Roboto" w:hAnsi="Roboto" w:cs="Roboto"/>
          <w:color w:val="172B4D"/>
          <w:sz w:val="21"/>
          <w:szCs w:val="21"/>
        </w:rPr>
        <w:t>Slideshare</w:t>
      </w:r>
      <w:proofErr w:type="spellEnd"/>
      <w:r>
        <w:rPr>
          <w:rFonts w:ascii="Roboto" w:eastAsia="Roboto" w:hAnsi="Roboto" w:cs="Roboto"/>
          <w:color w:val="172B4D"/>
          <w:sz w:val="21"/>
          <w:szCs w:val="21"/>
        </w:rPr>
        <w:t xml:space="preserve"> (Presentación) (Ejemplo de presentación) -&gt; ID</w:t>
      </w:r>
    </w:p>
    <w:p w:rsidR="00A61283" w:rsidRDefault="006F533E">
      <w:pPr>
        <w:spacing w:before="240" w:after="240"/>
        <w:jc w:val="both"/>
        <w:rPr>
          <w:rFonts w:ascii="Roboto" w:eastAsia="Roboto" w:hAnsi="Roboto" w:cs="Roboto"/>
          <w:color w:val="172B4D"/>
          <w:sz w:val="21"/>
          <w:szCs w:val="21"/>
        </w:rPr>
      </w:pPr>
      <w:r>
        <w:rPr>
          <w:rFonts w:ascii="Roboto" w:eastAsia="Roboto" w:hAnsi="Roboto" w:cs="Roboto"/>
          <w:color w:val="172B4D"/>
          <w:sz w:val="21"/>
          <w:szCs w:val="21"/>
        </w:rPr>
        <w:t xml:space="preserve">Además estos </w:t>
      </w:r>
      <w:proofErr w:type="spellStart"/>
      <w:r>
        <w:rPr>
          <w:rFonts w:ascii="Roboto" w:eastAsia="Roboto" w:hAnsi="Roboto" w:cs="Roboto"/>
          <w:color w:val="172B4D"/>
          <w:sz w:val="21"/>
          <w:szCs w:val="21"/>
        </w:rPr>
        <w:t>ROs</w:t>
      </w:r>
      <w:proofErr w:type="spellEnd"/>
      <w:r>
        <w:rPr>
          <w:rFonts w:ascii="Roboto" w:eastAsia="Roboto" w:hAnsi="Roboto" w:cs="Roboto"/>
          <w:color w:val="172B4D"/>
          <w:sz w:val="21"/>
          <w:szCs w:val="21"/>
        </w:rPr>
        <w:t xml:space="preserve"> no será necesario completarlos con otras fuentes externas, sino que la información obtenida en el primer momento por estas fuentes es la que los describe completamente</w:t>
      </w:r>
      <w:proofErr w:type="gramStart"/>
      <w:r>
        <w:rPr>
          <w:rFonts w:ascii="Roboto" w:eastAsia="Roboto" w:hAnsi="Roboto" w:cs="Roboto"/>
          <w:color w:val="172B4D"/>
          <w:sz w:val="21"/>
          <w:szCs w:val="21"/>
        </w:rPr>
        <w:t>. .</w:t>
      </w:r>
      <w:proofErr w:type="gramEnd"/>
      <w:r>
        <w:rPr>
          <w:rFonts w:ascii="Roboto" w:eastAsia="Roboto" w:hAnsi="Roboto" w:cs="Roboto"/>
          <w:color w:val="172B4D"/>
          <w:sz w:val="21"/>
          <w:szCs w:val="21"/>
        </w:rPr>
        <w:t xml:space="preserve"> </w:t>
      </w:r>
    </w:p>
    <w:p w:rsidR="00A61283" w:rsidRDefault="00A61283">
      <w:pPr>
        <w:spacing w:before="240" w:after="240"/>
        <w:jc w:val="both"/>
        <w:rPr>
          <w:rFonts w:ascii="Roboto" w:eastAsia="Roboto" w:hAnsi="Roboto" w:cs="Roboto"/>
          <w:color w:val="172B4D"/>
          <w:sz w:val="21"/>
          <w:szCs w:val="21"/>
        </w:rPr>
      </w:pPr>
    </w:p>
    <w:p w:rsidR="00A61283" w:rsidRDefault="00A61283">
      <w:pPr>
        <w:spacing w:before="240" w:after="240"/>
        <w:jc w:val="both"/>
        <w:rPr>
          <w:rFonts w:ascii="Open Sans" w:eastAsia="Open Sans" w:hAnsi="Open Sans" w:cs="Open Sans"/>
        </w:rPr>
      </w:pPr>
    </w:p>
    <w:p w:rsidR="00A61283" w:rsidRDefault="006F533E">
      <w:pPr>
        <w:spacing w:before="240" w:after="240"/>
        <w:jc w:val="both"/>
        <w:rPr>
          <w:rFonts w:ascii="Open Sans" w:eastAsia="Open Sans" w:hAnsi="Open Sans" w:cs="Open Sans"/>
        </w:rPr>
      </w:pPr>
      <w:r>
        <w:br w:type="page"/>
      </w:r>
    </w:p>
    <w:p w:rsidR="00A61283" w:rsidRDefault="006F533E">
      <w:pPr>
        <w:spacing w:before="240" w:after="240"/>
        <w:jc w:val="both"/>
        <w:rPr>
          <w:rFonts w:ascii="Open Sans" w:eastAsia="Open Sans" w:hAnsi="Open Sans" w:cs="Open Sans"/>
        </w:rPr>
      </w:pPr>
      <w:r>
        <w:rPr>
          <w:rFonts w:ascii="Lucida Sans" w:eastAsia="Lucida Sans" w:hAnsi="Lucida Sans" w:cs="Lucida Sans"/>
          <w:b/>
          <w:color w:val="6B386E"/>
          <w:sz w:val="32"/>
          <w:szCs w:val="32"/>
        </w:rPr>
        <w:lastRenderedPageBreak/>
        <w:t>Bibliografía</w:t>
      </w:r>
    </w:p>
    <w:p w:rsidR="00A61283" w:rsidRDefault="006F533E">
      <w:pPr>
        <w:pBdr>
          <w:top w:val="nil"/>
          <w:left w:val="nil"/>
          <w:bottom w:val="nil"/>
          <w:right w:val="nil"/>
          <w:between w:val="nil"/>
        </w:pBdr>
        <w:tabs>
          <w:tab w:val="left" w:pos="384"/>
        </w:tabs>
        <w:spacing w:before="240" w:after="240" w:line="240" w:lineRule="auto"/>
        <w:ind w:left="384" w:hanging="384"/>
        <w:rPr>
          <w:rFonts w:ascii="Open Sans" w:eastAsia="Open Sans" w:hAnsi="Open Sans" w:cs="Open Sans"/>
          <w:color w:val="000000"/>
        </w:rPr>
      </w:pPr>
      <w:r>
        <w:rPr>
          <w:rFonts w:ascii="Open Sans" w:eastAsia="Open Sans" w:hAnsi="Open Sans" w:cs="Open Sans"/>
          <w:color w:val="000000"/>
        </w:rPr>
        <w:t>[1]</w:t>
      </w:r>
      <w:r>
        <w:rPr>
          <w:rFonts w:ascii="Open Sans" w:eastAsia="Open Sans" w:hAnsi="Open Sans" w:cs="Open Sans"/>
          <w:color w:val="000000"/>
        </w:rPr>
        <w:tab/>
        <w:t>«</w:t>
      </w:r>
      <w:proofErr w:type="spellStart"/>
      <w:r>
        <w:rPr>
          <w:rFonts w:ascii="Open Sans" w:eastAsia="Open Sans" w:hAnsi="Open Sans" w:cs="Open Sans"/>
          <w:color w:val="000000"/>
        </w:rPr>
        <w:t>Research</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Object</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Crate</w:t>
      </w:r>
      <w:proofErr w:type="spellEnd"/>
      <w:r>
        <w:rPr>
          <w:rFonts w:ascii="Open Sans" w:eastAsia="Open Sans" w:hAnsi="Open Sans" w:cs="Open Sans"/>
          <w:color w:val="000000"/>
        </w:rPr>
        <w:t>». [En línea]. Disponible en: https://www.researchobject.org/. [Accedido: 3-marzo-2021].</w:t>
      </w:r>
    </w:p>
    <w:p w:rsidR="00A61283" w:rsidRDefault="006F533E">
      <w:pPr>
        <w:pBdr>
          <w:top w:val="nil"/>
          <w:left w:val="nil"/>
          <w:bottom w:val="nil"/>
          <w:right w:val="nil"/>
          <w:between w:val="nil"/>
        </w:pBdr>
        <w:tabs>
          <w:tab w:val="left" w:pos="384"/>
        </w:tabs>
        <w:spacing w:before="240" w:after="240" w:line="240" w:lineRule="auto"/>
        <w:ind w:left="384" w:hanging="384"/>
        <w:rPr>
          <w:rFonts w:ascii="Open Sans" w:eastAsia="Open Sans" w:hAnsi="Open Sans" w:cs="Open Sans"/>
          <w:color w:val="000000"/>
        </w:rPr>
      </w:pPr>
      <w:r>
        <w:rPr>
          <w:rFonts w:ascii="Open Sans" w:eastAsia="Open Sans" w:hAnsi="Open Sans" w:cs="Open Sans"/>
          <w:color w:val="000000"/>
        </w:rPr>
        <w:t>[2]</w:t>
      </w:r>
      <w:r>
        <w:rPr>
          <w:rFonts w:ascii="Open Sans" w:eastAsia="Open Sans" w:hAnsi="Open Sans" w:cs="Open Sans"/>
          <w:color w:val="000000"/>
        </w:rPr>
        <w:tab/>
        <w:t>«</w:t>
      </w:r>
      <w:proofErr w:type="spellStart"/>
      <w:r>
        <w:rPr>
          <w:color w:val="000000"/>
        </w:rPr>
        <w:t>Fi</w:t>
      </w:r>
      <w:r>
        <w:rPr>
          <w:rFonts w:ascii="Open Sans" w:eastAsia="Open Sans" w:hAnsi="Open Sans" w:cs="Open Sans"/>
          <w:color w:val="000000"/>
        </w:rPr>
        <w:t>gshare</w:t>
      </w:r>
      <w:proofErr w:type="spellEnd"/>
      <w:r>
        <w:rPr>
          <w:rFonts w:ascii="Open Sans" w:eastAsia="Open Sans" w:hAnsi="Open Sans" w:cs="Open Sans"/>
          <w:color w:val="000000"/>
        </w:rPr>
        <w:t>». [En línea]. Disponible en: https://figshare.com. [Accedido: 3-marzo-2021].</w:t>
      </w:r>
    </w:p>
    <w:p w:rsidR="00A61283" w:rsidRDefault="006F533E">
      <w:pPr>
        <w:pBdr>
          <w:top w:val="nil"/>
          <w:left w:val="nil"/>
          <w:bottom w:val="nil"/>
          <w:right w:val="nil"/>
          <w:between w:val="nil"/>
        </w:pBdr>
        <w:tabs>
          <w:tab w:val="left" w:pos="384"/>
        </w:tabs>
        <w:spacing w:before="240" w:after="240" w:line="240" w:lineRule="auto"/>
        <w:ind w:left="384" w:hanging="384"/>
        <w:rPr>
          <w:rFonts w:ascii="Open Sans" w:eastAsia="Open Sans" w:hAnsi="Open Sans" w:cs="Open Sans"/>
          <w:color w:val="000000"/>
        </w:rPr>
      </w:pPr>
      <w:r>
        <w:rPr>
          <w:rFonts w:ascii="Open Sans" w:eastAsia="Open Sans" w:hAnsi="Open Sans" w:cs="Open Sans"/>
          <w:color w:val="000000"/>
        </w:rPr>
        <w:t>[3]</w:t>
      </w:r>
      <w:r>
        <w:rPr>
          <w:rFonts w:ascii="Open Sans" w:eastAsia="Open Sans" w:hAnsi="Open Sans" w:cs="Open Sans"/>
          <w:color w:val="000000"/>
        </w:rPr>
        <w:tab/>
        <w:t>«Share». [En línea]. Disponible en: https://www.share-research.org. [Accedido: 3-marzo-2021].</w:t>
      </w:r>
    </w:p>
    <w:p w:rsidR="00A61283" w:rsidRDefault="006F533E">
      <w:pPr>
        <w:pBdr>
          <w:top w:val="nil"/>
          <w:left w:val="nil"/>
          <w:bottom w:val="nil"/>
          <w:right w:val="nil"/>
          <w:between w:val="nil"/>
        </w:pBdr>
        <w:tabs>
          <w:tab w:val="left" w:pos="384"/>
        </w:tabs>
        <w:spacing w:before="240" w:after="240" w:line="240" w:lineRule="auto"/>
        <w:ind w:left="384" w:hanging="384"/>
        <w:rPr>
          <w:rFonts w:ascii="Open Sans" w:eastAsia="Open Sans" w:hAnsi="Open Sans" w:cs="Open Sans"/>
          <w:color w:val="000000"/>
        </w:rPr>
      </w:pPr>
      <w:r>
        <w:rPr>
          <w:rFonts w:ascii="Open Sans" w:eastAsia="Open Sans" w:hAnsi="Open Sans" w:cs="Open Sans"/>
          <w:color w:val="000000"/>
        </w:rPr>
        <w:t>[4]</w:t>
      </w:r>
      <w:r>
        <w:rPr>
          <w:rFonts w:ascii="Open Sans" w:eastAsia="Open Sans" w:hAnsi="Open Sans" w:cs="Open Sans"/>
          <w:color w:val="000000"/>
        </w:rPr>
        <w:tab/>
        <w:t>«GitHub». [En línea]. Disponible en: https://github.com. [Accedido: 3-marzo-2021].</w:t>
      </w:r>
    </w:p>
    <w:p w:rsidR="00A61283" w:rsidRDefault="006F533E">
      <w:pPr>
        <w:pBdr>
          <w:top w:val="nil"/>
          <w:left w:val="nil"/>
          <w:bottom w:val="nil"/>
          <w:right w:val="nil"/>
          <w:between w:val="nil"/>
        </w:pBdr>
        <w:tabs>
          <w:tab w:val="left" w:pos="384"/>
        </w:tabs>
        <w:spacing w:before="240" w:after="240" w:line="240" w:lineRule="auto"/>
        <w:ind w:left="384" w:hanging="384"/>
        <w:rPr>
          <w:rFonts w:ascii="Open Sans" w:eastAsia="Open Sans" w:hAnsi="Open Sans" w:cs="Open Sans"/>
          <w:color w:val="000000"/>
        </w:rPr>
      </w:pPr>
      <w:r>
        <w:rPr>
          <w:rFonts w:ascii="Open Sans" w:eastAsia="Open Sans" w:hAnsi="Open Sans" w:cs="Open Sans"/>
          <w:color w:val="000000"/>
        </w:rPr>
        <w:t>[5]</w:t>
      </w:r>
      <w:r>
        <w:rPr>
          <w:rFonts w:ascii="Open Sans" w:eastAsia="Open Sans" w:hAnsi="Open Sans" w:cs="Open Sans"/>
          <w:color w:val="000000"/>
        </w:rPr>
        <w:tab/>
        <w:t>«</w:t>
      </w:r>
      <w:proofErr w:type="spellStart"/>
      <w:r>
        <w:rPr>
          <w:rFonts w:ascii="Open Sans" w:eastAsia="Open Sans" w:hAnsi="Open Sans" w:cs="Open Sans"/>
          <w:color w:val="000000"/>
        </w:rPr>
        <w:t>Research</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Object</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Crate</w:t>
      </w:r>
      <w:proofErr w:type="spellEnd"/>
      <w:r>
        <w:rPr>
          <w:rFonts w:ascii="Open Sans" w:eastAsia="Open Sans" w:hAnsi="Open Sans" w:cs="Open Sans"/>
          <w:color w:val="000000"/>
        </w:rPr>
        <w:t>». [En línea]. Disponible en: https://www.researchobject.org/. [Accedido: 3-marzo-2021].</w:t>
      </w:r>
    </w:p>
    <w:p w:rsidR="00A61283" w:rsidRDefault="006F533E">
      <w:pPr>
        <w:pBdr>
          <w:top w:val="nil"/>
          <w:left w:val="nil"/>
          <w:bottom w:val="nil"/>
          <w:right w:val="nil"/>
          <w:between w:val="nil"/>
        </w:pBdr>
        <w:tabs>
          <w:tab w:val="left" w:pos="384"/>
        </w:tabs>
        <w:spacing w:before="240" w:after="240" w:line="240" w:lineRule="auto"/>
        <w:ind w:left="384" w:hanging="384"/>
        <w:rPr>
          <w:rFonts w:ascii="Open Sans" w:eastAsia="Open Sans" w:hAnsi="Open Sans" w:cs="Open Sans"/>
          <w:color w:val="000000"/>
        </w:rPr>
      </w:pPr>
      <w:r>
        <w:rPr>
          <w:rFonts w:ascii="Open Sans" w:eastAsia="Open Sans" w:hAnsi="Open Sans" w:cs="Open Sans"/>
          <w:color w:val="000000"/>
        </w:rPr>
        <w:t>[6]</w:t>
      </w:r>
      <w:r>
        <w:rPr>
          <w:rFonts w:ascii="Open Sans" w:eastAsia="Open Sans" w:hAnsi="Open Sans" w:cs="Open Sans"/>
          <w:color w:val="000000"/>
        </w:rPr>
        <w:tab/>
        <w:t>«</w:t>
      </w:r>
      <w:proofErr w:type="spellStart"/>
      <w:r>
        <w:rPr>
          <w:rFonts w:ascii="Open Sans" w:eastAsia="Open Sans" w:hAnsi="Open Sans" w:cs="Open Sans"/>
          <w:color w:val="000000"/>
        </w:rPr>
        <w:t>CiTO</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the</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Citation</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Typing</w:t>
      </w:r>
      <w:proofErr w:type="spellEnd"/>
      <w:r>
        <w:rPr>
          <w:rFonts w:ascii="Open Sans" w:eastAsia="Open Sans" w:hAnsi="Open Sans" w:cs="Open Sans"/>
          <w:color w:val="000000"/>
        </w:rPr>
        <w:t xml:space="preserve"> </w:t>
      </w:r>
      <w:proofErr w:type="spellStart"/>
      <w:r>
        <w:rPr>
          <w:rFonts w:ascii="Open Sans" w:eastAsia="Open Sans" w:hAnsi="Open Sans" w:cs="Open Sans"/>
          <w:color w:val="000000"/>
        </w:rPr>
        <w:t>Ontology</w:t>
      </w:r>
      <w:proofErr w:type="spellEnd"/>
      <w:r>
        <w:rPr>
          <w:rFonts w:ascii="Open Sans" w:eastAsia="Open Sans" w:hAnsi="Open Sans" w:cs="Open Sans"/>
          <w:color w:val="000000"/>
        </w:rPr>
        <w:t>». [En línea]. Disponible en: https://sparontologies.github.io/cito/current/cito.html. [Accedido: 3-marzo-2021].</w:t>
      </w:r>
    </w:p>
    <w:p w:rsidR="00A61283" w:rsidRDefault="006F533E">
      <w:pPr>
        <w:pBdr>
          <w:top w:val="nil"/>
          <w:left w:val="nil"/>
          <w:bottom w:val="nil"/>
          <w:right w:val="nil"/>
          <w:between w:val="nil"/>
        </w:pBdr>
        <w:tabs>
          <w:tab w:val="left" w:pos="384"/>
        </w:tabs>
        <w:spacing w:before="240" w:after="240" w:line="240" w:lineRule="auto"/>
        <w:ind w:left="384" w:hanging="384"/>
        <w:rPr>
          <w:rFonts w:ascii="Open Sans" w:eastAsia="Open Sans" w:hAnsi="Open Sans" w:cs="Open Sans"/>
          <w:color w:val="000000"/>
        </w:rPr>
      </w:pPr>
      <w:r>
        <w:rPr>
          <w:rFonts w:ascii="Open Sans" w:eastAsia="Open Sans" w:hAnsi="Open Sans" w:cs="Open Sans"/>
          <w:color w:val="000000"/>
        </w:rPr>
        <w:t>[7]</w:t>
      </w:r>
      <w:r>
        <w:rPr>
          <w:rFonts w:ascii="Open Sans" w:eastAsia="Open Sans" w:hAnsi="Open Sans" w:cs="Open Sans"/>
          <w:color w:val="000000"/>
        </w:rPr>
        <w:tab/>
        <w:t xml:space="preserve">«Web </w:t>
      </w:r>
      <w:proofErr w:type="spellStart"/>
      <w:r>
        <w:rPr>
          <w:rFonts w:ascii="Open Sans" w:eastAsia="Open Sans" w:hAnsi="Open Sans" w:cs="Open Sans"/>
          <w:color w:val="000000"/>
        </w:rPr>
        <w:t>Annotation</w:t>
      </w:r>
      <w:proofErr w:type="spellEnd"/>
      <w:r>
        <w:rPr>
          <w:rFonts w:ascii="Open Sans" w:eastAsia="Open Sans" w:hAnsi="Open Sans" w:cs="Open Sans"/>
          <w:color w:val="000000"/>
        </w:rPr>
        <w:t xml:space="preserve"> Data </w:t>
      </w:r>
      <w:proofErr w:type="spellStart"/>
      <w:r>
        <w:rPr>
          <w:rFonts w:ascii="Open Sans" w:eastAsia="Open Sans" w:hAnsi="Open Sans" w:cs="Open Sans"/>
          <w:color w:val="000000"/>
        </w:rPr>
        <w:t>Model</w:t>
      </w:r>
      <w:proofErr w:type="spellEnd"/>
      <w:r>
        <w:rPr>
          <w:rFonts w:ascii="Open Sans" w:eastAsia="Open Sans" w:hAnsi="Open Sans" w:cs="Open Sans"/>
          <w:color w:val="000000"/>
        </w:rPr>
        <w:t>». [En línea]. Disponible en: https://www.w3.org/TR/annotation-model. [Accedido: 3-marzo-2021].</w:t>
      </w:r>
    </w:p>
    <w:p w:rsidR="00A61283" w:rsidRDefault="006F533E">
      <w:pPr>
        <w:pBdr>
          <w:top w:val="nil"/>
          <w:left w:val="nil"/>
          <w:bottom w:val="nil"/>
          <w:right w:val="nil"/>
          <w:between w:val="nil"/>
        </w:pBdr>
        <w:tabs>
          <w:tab w:val="left" w:pos="384"/>
        </w:tabs>
        <w:spacing w:before="240" w:after="240" w:line="240" w:lineRule="auto"/>
        <w:ind w:left="384" w:hanging="384"/>
        <w:rPr>
          <w:rFonts w:ascii="Open Sans" w:eastAsia="Open Sans" w:hAnsi="Open Sans" w:cs="Open Sans"/>
          <w:color w:val="000000"/>
        </w:rPr>
      </w:pPr>
      <w:r>
        <w:rPr>
          <w:rFonts w:ascii="Open Sans" w:eastAsia="Open Sans" w:hAnsi="Open Sans" w:cs="Open Sans"/>
          <w:color w:val="000000"/>
        </w:rPr>
        <w:t>[8]</w:t>
      </w:r>
      <w:r>
        <w:rPr>
          <w:rFonts w:ascii="Open Sans" w:eastAsia="Open Sans" w:hAnsi="Open Sans" w:cs="Open Sans"/>
          <w:color w:val="000000"/>
        </w:rPr>
        <w:tab/>
        <w:t>«</w:t>
      </w:r>
      <w:proofErr w:type="spellStart"/>
      <w:r>
        <w:rPr>
          <w:rFonts w:ascii="Open Sans" w:eastAsia="Open Sans" w:hAnsi="Open Sans" w:cs="Open Sans"/>
          <w:color w:val="000000"/>
        </w:rPr>
        <w:t>Dublin</w:t>
      </w:r>
      <w:proofErr w:type="spellEnd"/>
      <w:r>
        <w:rPr>
          <w:rFonts w:ascii="Open Sans" w:eastAsia="Open Sans" w:hAnsi="Open Sans" w:cs="Open Sans"/>
          <w:color w:val="000000"/>
        </w:rPr>
        <w:t xml:space="preserve"> Core». [En línea]. Disponible en: https://www.dublincore.org/specifications/dublin-core/dcmi-type-vocabulary/ [Accedido: 3-marzo-2021].</w:t>
      </w:r>
    </w:p>
    <w:p w:rsidR="00A61283" w:rsidRDefault="00A61283">
      <w:pPr>
        <w:spacing w:before="240" w:after="240"/>
      </w:pPr>
    </w:p>
    <w:p w:rsidR="00A61283" w:rsidRDefault="00A61283">
      <w:pPr>
        <w:spacing w:before="240" w:after="240"/>
      </w:pPr>
    </w:p>
    <w:p w:rsidR="00A61283" w:rsidRDefault="00A61283">
      <w:pPr>
        <w:spacing w:before="240" w:after="240"/>
      </w:pPr>
    </w:p>
    <w:p w:rsidR="00A61283" w:rsidRDefault="006F533E">
      <w:pPr>
        <w:spacing w:before="240" w:after="240"/>
        <w:rPr>
          <w:rFonts w:ascii="Open Sans" w:eastAsia="Open Sans" w:hAnsi="Open Sans" w:cs="Open Sans"/>
        </w:rPr>
      </w:pPr>
      <w:r>
        <w:rPr>
          <w:rFonts w:ascii="Open Sans" w:eastAsia="Open Sans" w:hAnsi="Open Sans" w:cs="Open Sans"/>
        </w:rPr>
        <w:t>referencias (</w:t>
      </w:r>
      <w:proofErr w:type="spellStart"/>
      <w:r>
        <w:rPr>
          <w:rFonts w:ascii="Open Sans" w:eastAsia="Open Sans" w:hAnsi="Open Sans" w:cs="Open Sans"/>
        </w:rPr>
        <w:t>bib</w:t>
      </w:r>
      <w:proofErr w:type="spellEnd"/>
      <w:r>
        <w:rPr>
          <w:rFonts w:ascii="Open Sans" w:eastAsia="Open Sans" w:hAnsi="Open Sans" w:cs="Open Sans"/>
        </w:rPr>
        <w:t xml:space="preserve">) de los documentos. otra vuelta a las </w:t>
      </w:r>
      <w:proofErr w:type="spellStart"/>
      <w:r>
        <w:rPr>
          <w:rFonts w:ascii="Open Sans" w:eastAsia="Open Sans" w:hAnsi="Open Sans" w:cs="Open Sans"/>
        </w:rPr>
        <w:t>apis</w:t>
      </w:r>
      <w:proofErr w:type="spellEnd"/>
      <w:r>
        <w:rPr>
          <w:rFonts w:ascii="Open Sans" w:eastAsia="Open Sans" w:hAnsi="Open Sans" w:cs="Open Sans"/>
        </w:rPr>
        <w:t xml:space="preserve">… </w:t>
      </w:r>
    </w:p>
    <w:p w:rsidR="00A61283" w:rsidRDefault="006F533E">
      <w:pPr>
        <w:spacing w:before="240" w:after="240"/>
        <w:rPr>
          <w:rFonts w:ascii="Open Sans" w:eastAsia="Open Sans" w:hAnsi="Open Sans" w:cs="Open Sans"/>
        </w:rPr>
      </w:pPr>
      <w:hyperlink r:id="rId61">
        <w:r>
          <w:rPr>
            <w:rFonts w:ascii="Open Sans" w:eastAsia="Open Sans" w:hAnsi="Open Sans" w:cs="Open Sans"/>
            <w:color w:val="1155CC"/>
            <w:u w:val="single"/>
          </w:rPr>
          <w:t>https://www.crossref.org/documentation/cited-by/retrieve-citations/</w:t>
        </w:r>
      </w:hyperlink>
    </w:p>
    <w:p w:rsidR="00A61283" w:rsidRDefault="006F533E">
      <w:pPr>
        <w:spacing w:before="240" w:after="240"/>
        <w:rPr>
          <w:rFonts w:ascii="Open Sans" w:eastAsia="Open Sans" w:hAnsi="Open Sans" w:cs="Open Sans"/>
        </w:rPr>
      </w:pPr>
      <w:hyperlink r:id="rId62">
        <w:r>
          <w:rPr>
            <w:rFonts w:ascii="Open Sans" w:eastAsia="Open Sans" w:hAnsi="Open Sans" w:cs="Open Sans"/>
            <w:color w:val="1155CC"/>
            <w:u w:val="single"/>
          </w:rPr>
          <w:t>https://developer.clarivate.com/help/oauth2_authorization_code</w:t>
        </w:r>
      </w:hyperlink>
      <w:r>
        <w:rPr>
          <w:rFonts w:ascii="Open Sans" w:eastAsia="Open Sans" w:hAnsi="Open Sans" w:cs="Open Sans"/>
        </w:rPr>
        <w:t xml:space="preserve"> </w:t>
      </w:r>
    </w:p>
    <w:p w:rsidR="00A61283" w:rsidRDefault="006F533E">
      <w:pPr>
        <w:spacing w:before="240" w:after="240"/>
        <w:rPr>
          <w:rFonts w:ascii="Open Sans" w:eastAsia="Open Sans" w:hAnsi="Open Sans" w:cs="Open Sans"/>
        </w:rPr>
      </w:pPr>
      <w:hyperlink r:id="rId63">
        <w:r>
          <w:rPr>
            <w:rFonts w:ascii="Open Sans" w:eastAsia="Open Sans" w:hAnsi="Open Sans" w:cs="Open Sans"/>
            <w:color w:val="1155CC"/>
            <w:u w:val="single"/>
          </w:rPr>
          <w:t>https://developer.clarivate.com/help/oauth2_implicit_grant</w:t>
        </w:r>
      </w:hyperlink>
    </w:p>
    <w:p w:rsidR="00A61283" w:rsidRDefault="00A61283">
      <w:pPr>
        <w:spacing w:before="240" w:after="240"/>
        <w:rPr>
          <w:rFonts w:ascii="Open Sans" w:eastAsia="Open Sans" w:hAnsi="Open Sans" w:cs="Open Sans"/>
        </w:rPr>
      </w:pPr>
    </w:p>
    <w:p w:rsidR="00A61283" w:rsidRDefault="006F533E">
      <w:pPr>
        <w:widowControl w:val="0"/>
        <w:pBdr>
          <w:top w:val="nil"/>
          <w:left w:val="nil"/>
          <w:bottom w:val="nil"/>
          <w:right w:val="nil"/>
          <w:between w:val="nil"/>
        </w:pBdr>
        <w:rPr>
          <w:rFonts w:ascii="Open Sans" w:eastAsia="Open Sans" w:hAnsi="Open Sans" w:cs="Open Sans"/>
        </w:rPr>
      </w:pPr>
      <w:r>
        <w:rPr>
          <w:rFonts w:ascii="Open Sans" w:eastAsia="Open Sans" w:hAnsi="Open Sans" w:cs="Open Sans"/>
        </w:rPr>
        <w:t xml:space="preserve">Caso de uso de Hércules </w:t>
      </w:r>
      <w:hyperlink r:id="rId64">
        <w:r>
          <w:rPr>
            <w:rFonts w:ascii="Open Sans" w:eastAsia="Open Sans" w:hAnsi="Open Sans" w:cs="Open Sans"/>
            <w:color w:val="0000FF"/>
            <w:u w:val="single"/>
          </w:rPr>
          <w:t>https://dev.elsevier.com/ir_cris_vivo.html</w:t>
        </w:r>
      </w:hyperlink>
    </w:p>
    <w:p w:rsidR="00A61283" w:rsidRDefault="00A61283">
      <w:pPr>
        <w:widowControl w:val="0"/>
        <w:pBdr>
          <w:top w:val="nil"/>
          <w:left w:val="nil"/>
          <w:bottom w:val="nil"/>
          <w:right w:val="nil"/>
          <w:between w:val="nil"/>
        </w:pBdr>
        <w:rPr>
          <w:rFonts w:ascii="Open Sans" w:eastAsia="Open Sans" w:hAnsi="Open Sans" w:cs="Open Sans"/>
        </w:rPr>
      </w:pPr>
    </w:p>
    <w:p w:rsidR="00A61283" w:rsidRDefault="006F533E">
      <w:pPr>
        <w:widowControl w:val="0"/>
        <w:pBdr>
          <w:top w:val="nil"/>
          <w:left w:val="nil"/>
          <w:bottom w:val="nil"/>
          <w:right w:val="nil"/>
          <w:between w:val="nil"/>
        </w:pBdr>
        <w:rPr>
          <w:rFonts w:ascii="Open Sans" w:eastAsia="Open Sans" w:hAnsi="Open Sans" w:cs="Open Sans"/>
        </w:rPr>
      </w:pPr>
      <w:proofErr w:type="spellStart"/>
      <w:r>
        <w:rPr>
          <w:rFonts w:ascii="Open Sans" w:eastAsia="Open Sans" w:hAnsi="Open Sans" w:cs="Open Sans"/>
        </w:rPr>
        <w:t>Examples</w:t>
      </w:r>
      <w:proofErr w:type="spellEnd"/>
      <w:r>
        <w:rPr>
          <w:rFonts w:ascii="Open Sans" w:eastAsia="Open Sans" w:hAnsi="Open Sans" w:cs="Open Sans"/>
        </w:rPr>
        <w:t xml:space="preserve"> </w:t>
      </w:r>
      <w:proofErr w:type="spellStart"/>
      <w:r>
        <w:rPr>
          <w:rFonts w:ascii="Open Sans" w:eastAsia="Open Sans" w:hAnsi="Open Sans" w:cs="Open Sans"/>
        </w:rPr>
        <w:t>of</w:t>
      </w:r>
      <w:proofErr w:type="spellEnd"/>
      <w:r>
        <w:rPr>
          <w:rFonts w:ascii="Open Sans" w:eastAsia="Open Sans" w:hAnsi="Open Sans" w:cs="Open Sans"/>
        </w:rPr>
        <w:t xml:space="preserve"> </w:t>
      </w:r>
      <w:proofErr w:type="spellStart"/>
      <w:r>
        <w:rPr>
          <w:rFonts w:ascii="Open Sans" w:eastAsia="Open Sans" w:hAnsi="Open Sans" w:cs="Open Sans"/>
        </w:rPr>
        <w:t>ScienceDirect</w:t>
      </w:r>
      <w:proofErr w:type="spellEnd"/>
      <w:r>
        <w:rPr>
          <w:rFonts w:ascii="Open Sans" w:eastAsia="Open Sans" w:hAnsi="Open Sans" w:cs="Open Sans"/>
        </w:rPr>
        <w:t xml:space="preserve"> and </w:t>
      </w:r>
      <w:proofErr w:type="spellStart"/>
      <w:r>
        <w:rPr>
          <w:rFonts w:ascii="Open Sans" w:eastAsia="Open Sans" w:hAnsi="Open Sans" w:cs="Open Sans"/>
        </w:rPr>
        <w:t>Scopus</w:t>
      </w:r>
      <w:proofErr w:type="spellEnd"/>
      <w:r>
        <w:rPr>
          <w:rFonts w:ascii="Open Sans" w:eastAsia="Open Sans" w:hAnsi="Open Sans" w:cs="Open Sans"/>
        </w:rPr>
        <w:t xml:space="preserve"> </w:t>
      </w:r>
      <w:proofErr w:type="spellStart"/>
      <w:r>
        <w:rPr>
          <w:rFonts w:ascii="Open Sans" w:eastAsia="Open Sans" w:hAnsi="Open Sans" w:cs="Open Sans"/>
        </w:rPr>
        <w:t>search</w:t>
      </w:r>
      <w:proofErr w:type="spellEnd"/>
      <w:r>
        <w:rPr>
          <w:rFonts w:ascii="Open Sans" w:eastAsia="Open Sans" w:hAnsi="Open Sans" w:cs="Open Sans"/>
        </w:rPr>
        <w:t xml:space="preserve"> </w:t>
      </w:r>
      <w:proofErr w:type="spellStart"/>
      <w:r>
        <w:rPr>
          <w:rFonts w:ascii="Open Sans" w:eastAsia="Open Sans" w:hAnsi="Open Sans" w:cs="Open Sans"/>
        </w:rPr>
        <w:t>using</w:t>
      </w:r>
      <w:proofErr w:type="spellEnd"/>
      <w:r>
        <w:rPr>
          <w:rFonts w:ascii="Open Sans" w:eastAsia="Open Sans" w:hAnsi="Open Sans" w:cs="Open Sans"/>
        </w:rPr>
        <w:t xml:space="preserve"> CORS:</w:t>
      </w:r>
    </w:p>
    <w:p w:rsidR="00A61283" w:rsidRDefault="006F533E">
      <w:pPr>
        <w:widowControl w:val="0"/>
        <w:pBdr>
          <w:top w:val="nil"/>
          <w:left w:val="nil"/>
          <w:bottom w:val="nil"/>
          <w:right w:val="nil"/>
          <w:between w:val="nil"/>
        </w:pBdr>
        <w:ind w:firstLine="720"/>
        <w:rPr>
          <w:rFonts w:ascii="Open Sans" w:eastAsia="Open Sans" w:hAnsi="Open Sans" w:cs="Open Sans"/>
        </w:rPr>
      </w:pPr>
      <w:proofErr w:type="spellStart"/>
      <w:r>
        <w:rPr>
          <w:rFonts w:ascii="Open Sans" w:eastAsia="Open Sans" w:hAnsi="Open Sans" w:cs="Open Sans"/>
        </w:rPr>
        <w:t>ScienceDirect</w:t>
      </w:r>
      <w:proofErr w:type="spellEnd"/>
      <w:r>
        <w:rPr>
          <w:rFonts w:ascii="Open Sans" w:eastAsia="Open Sans" w:hAnsi="Open Sans" w:cs="Open Sans"/>
        </w:rPr>
        <w:t xml:space="preserve"> </w:t>
      </w:r>
      <w:proofErr w:type="spellStart"/>
      <w:r>
        <w:rPr>
          <w:rFonts w:ascii="Open Sans" w:eastAsia="Open Sans" w:hAnsi="Open Sans" w:cs="Open Sans"/>
        </w:rPr>
        <w:t>Search</w:t>
      </w:r>
      <w:proofErr w:type="spellEnd"/>
    </w:p>
    <w:p w:rsidR="00A61283" w:rsidRDefault="006F533E">
      <w:pPr>
        <w:widowControl w:val="0"/>
        <w:pBdr>
          <w:top w:val="nil"/>
          <w:left w:val="nil"/>
          <w:bottom w:val="nil"/>
          <w:right w:val="nil"/>
          <w:between w:val="nil"/>
        </w:pBdr>
        <w:ind w:firstLine="720"/>
        <w:rPr>
          <w:rFonts w:ascii="Open Sans" w:eastAsia="Open Sans" w:hAnsi="Open Sans" w:cs="Open Sans"/>
        </w:rPr>
      </w:pPr>
      <w:proofErr w:type="spellStart"/>
      <w:r>
        <w:rPr>
          <w:rFonts w:ascii="Open Sans" w:eastAsia="Open Sans" w:hAnsi="Open Sans" w:cs="Open Sans"/>
        </w:rPr>
        <w:t>Scopus</w:t>
      </w:r>
      <w:proofErr w:type="spellEnd"/>
      <w:r>
        <w:rPr>
          <w:rFonts w:ascii="Open Sans" w:eastAsia="Open Sans" w:hAnsi="Open Sans" w:cs="Open Sans"/>
        </w:rPr>
        <w:t xml:space="preserve"> </w:t>
      </w:r>
      <w:proofErr w:type="spellStart"/>
      <w:r>
        <w:rPr>
          <w:rFonts w:ascii="Open Sans" w:eastAsia="Open Sans" w:hAnsi="Open Sans" w:cs="Open Sans"/>
        </w:rPr>
        <w:t>Search</w:t>
      </w:r>
      <w:proofErr w:type="spellEnd"/>
    </w:p>
    <w:p w:rsidR="00A61283" w:rsidRDefault="006F533E">
      <w:pPr>
        <w:widowControl w:val="0"/>
        <w:pBdr>
          <w:top w:val="nil"/>
          <w:left w:val="nil"/>
          <w:bottom w:val="nil"/>
          <w:right w:val="nil"/>
          <w:between w:val="nil"/>
        </w:pBdr>
        <w:rPr>
          <w:rFonts w:ascii="Open Sans" w:eastAsia="Open Sans" w:hAnsi="Open Sans" w:cs="Open Sans"/>
        </w:rPr>
      </w:pPr>
      <w:proofErr w:type="spellStart"/>
      <w:r>
        <w:rPr>
          <w:rFonts w:ascii="Open Sans" w:eastAsia="Open Sans" w:hAnsi="Open Sans" w:cs="Open Sans"/>
        </w:rPr>
        <w:t>APIs</w:t>
      </w:r>
      <w:proofErr w:type="spellEnd"/>
    </w:p>
    <w:p w:rsidR="00A61283" w:rsidRDefault="006F533E">
      <w:pPr>
        <w:widowControl w:val="0"/>
        <w:pBdr>
          <w:top w:val="nil"/>
          <w:left w:val="nil"/>
          <w:bottom w:val="nil"/>
          <w:right w:val="nil"/>
          <w:between w:val="nil"/>
        </w:pBdr>
        <w:ind w:firstLine="720"/>
        <w:rPr>
          <w:rFonts w:ascii="Open Sans" w:eastAsia="Open Sans" w:hAnsi="Open Sans" w:cs="Open Sans"/>
        </w:rPr>
      </w:pPr>
      <w:proofErr w:type="spellStart"/>
      <w:r>
        <w:rPr>
          <w:rFonts w:ascii="Open Sans" w:eastAsia="Open Sans" w:hAnsi="Open Sans" w:cs="Open Sans"/>
        </w:rPr>
        <w:t>Scopus</w:t>
      </w:r>
      <w:proofErr w:type="spellEnd"/>
      <w:r>
        <w:rPr>
          <w:rFonts w:ascii="Open Sans" w:eastAsia="Open Sans" w:hAnsi="Open Sans" w:cs="Open Sans"/>
        </w:rPr>
        <w:t xml:space="preserve"> </w:t>
      </w:r>
      <w:proofErr w:type="spellStart"/>
      <w:r>
        <w:rPr>
          <w:rFonts w:ascii="Open Sans" w:eastAsia="Open Sans" w:hAnsi="Open Sans" w:cs="Open Sans"/>
        </w:rPr>
        <w:t>Search</w:t>
      </w:r>
      <w:proofErr w:type="spellEnd"/>
      <w:r>
        <w:rPr>
          <w:rFonts w:ascii="Open Sans" w:eastAsia="Open Sans" w:hAnsi="Open Sans" w:cs="Open Sans"/>
        </w:rPr>
        <w:t xml:space="preserve"> API</w:t>
      </w:r>
    </w:p>
    <w:p w:rsidR="00A61283" w:rsidRDefault="006F533E">
      <w:pPr>
        <w:widowControl w:val="0"/>
        <w:pBdr>
          <w:top w:val="nil"/>
          <w:left w:val="nil"/>
          <w:bottom w:val="nil"/>
          <w:right w:val="nil"/>
          <w:between w:val="nil"/>
        </w:pBdr>
        <w:ind w:firstLine="720"/>
        <w:rPr>
          <w:rFonts w:ascii="Open Sans" w:eastAsia="Open Sans" w:hAnsi="Open Sans" w:cs="Open Sans"/>
        </w:rPr>
      </w:pPr>
      <w:proofErr w:type="spellStart"/>
      <w:r>
        <w:rPr>
          <w:rFonts w:ascii="Open Sans" w:eastAsia="Open Sans" w:hAnsi="Open Sans" w:cs="Open Sans"/>
        </w:rPr>
        <w:t>ScienceDirect</w:t>
      </w:r>
      <w:proofErr w:type="spellEnd"/>
      <w:r>
        <w:rPr>
          <w:rFonts w:ascii="Open Sans" w:eastAsia="Open Sans" w:hAnsi="Open Sans" w:cs="Open Sans"/>
        </w:rPr>
        <w:t xml:space="preserve"> </w:t>
      </w:r>
      <w:proofErr w:type="spellStart"/>
      <w:r>
        <w:rPr>
          <w:rFonts w:ascii="Open Sans" w:eastAsia="Open Sans" w:hAnsi="Open Sans" w:cs="Open Sans"/>
        </w:rPr>
        <w:t>Search</w:t>
      </w:r>
      <w:proofErr w:type="spellEnd"/>
      <w:r>
        <w:rPr>
          <w:rFonts w:ascii="Open Sans" w:eastAsia="Open Sans" w:hAnsi="Open Sans" w:cs="Open Sans"/>
        </w:rPr>
        <w:t xml:space="preserve"> API</w:t>
      </w:r>
    </w:p>
    <w:p w:rsidR="00A61283" w:rsidRDefault="006F533E">
      <w:pPr>
        <w:widowControl w:val="0"/>
        <w:pBdr>
          <w:top w:val="nil"/>
          <w:left w:val="nil"/>
          <w:bottom w:val="nil"/>
          <w:right w:val="nil"/>
          <w:between w:val="nil"/>
        </w:pBdr>
        <w:ind w:firstLine="720"/>
        <w:rPr>
          <w:rFonts w:ascii="Open Sans" w:eastAsia="Open Sans" w:hAnsi="Open Sans" w:cs="Open Sans"/>
        </w:rPr>
      </w:pPr>
      <w:proofErr w:type="spellStart"/>
      <w:r>
        <w:rPr>
          <w:rFonts w:ascii="Open Sans" w:eastAsia="Open Sans" w:hAnsi="Open Sans" w:cs="Open Sans"/>
        </w:rPr>
        <w:t>Scopus</w:t>
      </w:r>
      <w:proofErr w:type="spellEnd"/>
      <w:r>
        <w:rPr>
          <w:rFonts w:ascii="Open Sans" w:eastAsia="Open Sans" w:hAnsi="Open Sans" w:cs="Open Sans"/>
        </w:rPr>
        <w:t xml:space="preserve"> </w:t>
      </w:r>
      <w:proofErr w:type="spellStart"/>
      <w:r>
        <w:rPr>
          <w:rFonts w:ascii="Open Sans" w:eastAsia="Open Sans" w:hAnsi="Open Sans" w:cs="Open Sans"/>
        </w:rPr>
        <w:t>Abstract</w:t>
      </w:r>
      <w:proofErr w:type="spellEnd"/>
      <w:r>
        <w:rPr>
          <w:rFonts w:ascii="Open Sans" w:eastAsia="Open Sans" w:hAnsi="Open Sans" w:cs="Open Sans"/>
        </w:rPr>
        <w:t xml:space="preserve"> </w:t>
      </w:r>
      <w:proofErr w:type="spellStart"/>
      <w:r>
        <w:rPr>
          <w:rFonts w:ascii="Open Sans" w:eastAsia="Open Sans" w:hAnsi="Open Sans" w:cs="Open Sans"/>
        </w:rPr>
        <w:t>Retrieval</w:t>
      </w:r>
      <w:proofErr w:type="spellEnd"/>
      <w:r>
        <w:rPr>
          <w:rFonts w:ascii="Open Sans" w:eastAsia="Open Sans" w:hAnsi="Open Sans" w:cs="Open Sans"/>
        </w:rPr>
        <w:t xml:space="preserve"> API</w:t>
      </w:r>
    </w:p>
    <w:p w:rsidR="00A61283" w:rsidRDefault="006F533E">
      <w:pPr>
        <w:widowControl w:val="0"/>
        <w:pBdr>
          <w:top w:val="nil"/>
          <w:left w:val="nil"/>
          <w:bottom w:val="nil"/>
          <w:right w:val="nil"/>
          <w:between w:val="nil"/>
        </w:pBdr>
        <w:ind w:firstLine="720"/>
        <w:rPr>
          <w:rFonts w:ascii="Open Sans" w:eastAsia="Open Sans" w:hAnsi="Open Sans" w:cs="Open Sans"/>
        </w:rPr>
      </w:pPr>
      <w:proofErr w:type="spellStart"/>
      <w:r>
        <w:rPr>
          <w:rFonts w:ascii="Open Sans" w:eastAsia="Open Sans" w:hAnsi="Open Sans" w:cs="Open Sans"/>
        </w:rPr>
        <w:t>ScienceDirect</w:t>
      </w:r>
      <w:proofErr w:type="spellEnd"/>
      <w:r>
        <w:rPr>
          <w:rFonts w:ascii="Open Sans" w:eastAsia="Open Sans" w:hAnsi="Open Sans" w:cs="Open Sans"/>
        </w:rPr>
        <w:t xml:space="preserve"> </w:t>
      </w:r>
      <w:proofErr w:type="spellStart"/>
      <w:r>
        <w:rPr>
          <w:rFonts w:ascii="Open Sans" w:eastAsia="Open Sans" w:hAnsi="Open Sans" w:cs="Open Sans"/>
        </w:rPr>
        <w:t>Article</w:t>
      </w:r>
      <w:proofErr w:type="spellEnd"/>
      <w:r>
        <w:rPr>
          <w:rFonts w:ascii="Open Sans" w:eastAsia="Open Sans" w:hAnsi="Open Sans" w:cs="Open Sans"/>
        </w:rPr>
        <w:t xml:space="preserve"> </w:t>
      </w:r>
      <w:proofErr w:type="spellStart"/>
      <w:r>
        <w:rPr>
          <w:rFonts w:ascii="Open Sans" w:eastAsia="Open Sans" w:hAnsi="Open Sans" w:cs="Open Sans"/>
        </w:rPr>
        <w:t>Retrieval</w:t>
      </w:r>
      <w:proofErr w:type="spellEnd"/>
    </w:p>
    <w:p w:rsidR="00A61283" w:rsidRDefault="006F533E">
      <w:pPr>
        <w:widowControl w:val="0"/>
        <w:pBdr>
          <w:top w:val="nil"/>
          <w:left w:val="nil"/>
          <w:bottom w:val="nil"/>
          <w:right w:val="nil"/>
          <w:between w:val="nil"/>
        </w:pBdr>
        <w:ind w:firstLine="720"/>
        <w:rPr>
          <w:rFonts w:ascii="Open Sans" w:eastAsia="Open Sans" w:hAnsi="Open Sans" w:cs="Open Sans"/>
        </w:rPr>
      </w:pPr>
      <w:proofErr w:type="spellStart"/>
      <w:r>
        <w:rPr>
          <w:rFonts w:ascii="Open Sans" w:eastAsia="Open Sans" w:hAnsi="Open Sans" w:cs="Open Sans"/>
        </w:rPr>
        <w:t>Scopus</w:t>
      </w:r>
      <w:proofErr w:type="spellEnd"/>
      <w:r>
        <w:rPr>
          <w:rFonts w:ascii="Open Sans" w:eastAsia="Open Sans" w:hAnsi="Open Sans" w:cs="Open Sans"/>
        </w:rPr>
        <w:t xml:space="preserve"> </w:t>
      </w:r>
      <w:proofErr w:type="spellStart"/>
      <w:r>
        <w:rPr>
          <w:rFonts w:ascii="Open Sans" w:eastAsia="Open Sans" w:hAnsi="Open Sans" w:cs="Open Sans"/>
        </w:rPr>
        <w:t>Abstract</w:t>
      </w:r>
      <w:proofErr w:type="spellEnd"/>
      <w:r>
        <w:rPr>
          <w:rFonts w:ascii="Open Sans" w:eastAsia="Open Sans" w:hAnsi="Open Sans" w:cs="Open Sans"/>
        </w:rPr>
        <w:t xml:space="preserve"> </w:t>
      </w:r>
      <w:proofErr w:type="spellStart"/>
      <w:r>
        <w:rPr>
          <w:rFonts w:ascii="Open Sans" w:eastAsia="Open Sans" w:hAnsi="Open Sans" w:cs="Open Sans"/>
        </w:rPr>
        <w:t>citation</w:t>
      </w:r>
      <w:proofErr w:type="spellEnd"/>
      <w:r>
        <w:rPr>
          <w:rFonts w:ascii="Open Sans" w:eastAsia="Open Sans" w:hAnsi="Open Sans" w:cs="Open Sans"/>
        </w:rPr>
        <w:t xml:space="preserve"> </w:t>
      </w:r>
      <w:proofErr w:type="spellStart"/>
      <w:r>
        <w:rPr>
          <w:rFonts w:ascii="Open Sans" w:eastAsia="Open Sans" w:hAnsi="Open Sans" w:cs="Open Sans"/>
        </w:rPr>
        <w:t>count</w:t>
      </w:r>
      <w:proofErr w:type="spellEnd"/>
      <w:r>
        <w:rPr>
          <w:rFonts w:ascii="Open Sans" w:eastAsia="Open Sans" w:hAnsi="Open Sans" w:cs="Open Sans"/>
        </w:rPr>
        <w:t xml:space="preserve"> API</w:t>
      </w:r>
    </w:p>
    <w:p w:rsidR="00A61283" w:rsidRDefault="006F533E">
      <w:pPr>
        <w:widowControl w:val="0"/>
        <w:pBdr>
          <w:top w:val="nil"/>
          <w:left w:val="nil"/>
          <w:bottom w:val="nil"/>
          <w:right w:val="nil"/>
          <w:between w:val="nil"/>
        </w:pBdr>
        <w:ind w:firstLine="720"/>
        <w:rPr>
          <w:rFonts w:ascii="Open Sans" w:eastAsia="Open Sans" w:hAnsi="Open Sans" w:cs="Open Sans"/>
        </w:rPr>
      </w:pPr>
      <w:proofErr w:type="spellStart"/>
      <w:r>
        <w:rPr>
          <w:rFonts w:ascii="Open Sans" w:eastAsia="Open Sans" w:hAnsi="Open Sans" w:cs="Open Sans"/>
        </w:rPr>
        <w:t>ScienceDirect</w:t>
      </w:r>
      <w:proofErr w:type="spellEnd"/>
      <w:r>
        <w:rPr>
          <w:rFonts w:ascii="Open Sans" w:eastAsia="Open Sans" w:hAnsi="Open Sans" w:cs="Open Sans"/>
        </w:rPr>
        <w:t xml:space="preserve"> </w:t>
      </w:r>
      <w:proofErr w:type="spellStart"/>
      <w:r>
        <w:rPr>
          <w:rFonts w:ascii="Open Sans" w:eastAsia="Open Sans" w:hAnsi="Open Sans" w:cs="Open Sans"/>
        </w:rPr>
        <w:t>Entitlement</w:t>
      </w:r>
      <w:proofErr w:type="spellEnd"/>
      <w:r>
        <w:rPr>
          <w:rFonts w:ascii="Open Sans" w:eastAsia="Open Sans" w:hAnsi="Open Sans" w:cs="Open Sans"/>
        </w:rPr>
        <w:t xml:space="preserve"> API</w:t>
      </w:r>
    </w:p>
    <w:p w:rsidR="00A61283" w:rsidRDefault="006F533E">
      <w:pPr>
        <w:widowControl w:val="0"/>
        <w:pBdr>
          <w:top w:val="nil"/>
          <w:left w:val="nil"/>
          <w:bottom w:val="nil"/>
          <w:right w:val="nil"/>
          <w:between w:val="nil"/>
        </w:pBdr>
        <w:ind w:firstLine="720"/>
        <w:rPr>
          <w:rFonts w:ascii="Open Sans" w:eastAsia="Open Sans" w:hAnsi="Open Sans" w:cs="Open Sans"/>
        </w:rPr>
      </w:pPr>
      <w:proofErr w:type="spellStart"/>
      <w:r>
        <w:rPr>
          <w:rFonts w:ascii="Open Sans" w:eastAsia="Open Sans" w:hAnsi="Open Sans" w:cs="Open Sans"/>
        </w:rPr>
        <w:t>SciVal</w:t>
      </w:r>
      <w:proofErr w:type="spellEnd"/>
      <w:r>
        <w:rPr>
          <w:rFonts w:ascii="Open Sans" w:eastAsia="Open Sans" w:hAnsi="Open Sans" w:cs="Open Sans"/>
        </w:rPr>
        <w:t xml:space="preserve"> API</w:t>
      </w:r>
    </w:p>
    <w:p w:rsidR="00A61283" w:rsidRDefault="006F533E">
      <w:pPr>
        <w:widowControl w:val="0"/>
        <w:pBdr>
          <w:top w:val="nil"/>
          <w:left w:val="nil"/>
          <w:bottom w:val="nil"/>
          <w:right w:val="nil"/>
          <w:between w:val="nil"/>
        </w:pBdr>
        <w:ind w:firstLine="720"/>
        <w:rPr>
          <w:rFonts w:ascii="Open Sans" w:eastAsia="Open Sans" w:hAnsi="Open Sans" w:cs="Open Sans"/>
        </w:rPr>
      </w:pPr>
      <w:bookmarkStart w:id="31" w:name="_heading=h.1fob9te" w:colFirst="0" w:colLast="0"/>
      <w:bookmarkEnd w:id="31"/>
      <w:proofErr w:type="spellStart"/>
      <w:r>
        <w:rPr>
          <w:rFonts w:ascii="Open Sans" w:eastAsia="Open Sans" w:hAnsi="Open Sans" w:cs="Open Sans"/>
        </w:rPr>
        <w:t>ScienceDirect</w:t>
      </w:r>
      <w:proofErr w:type="spellEnd"/>
      <w:r>
        <w:rPr>
          <w:rFonts w:ascii="Open Sans" w:eastAsia="Open Sans" w:hAnsi="Open Sans" w:cs="Open Sans"/>
        </w:rPr>
        <w:t xml:space="preserve"> </w:t>
      </w:r>
      <w:proofErr w:type="spellStart"/>
      <w:r>
        <w:rPr>
          <w:rFonts w:ascii="Open Sans" w:eastAsia="Open Sans" w:hAnsi="Open Sans" w:cs="Open Sans"/>
        </w:rPr>
        <w:t>Article</w:t>
      </w:r>
      <w:proofErr w:type="spellEnd"/>
      <w:r>
        <w:rPr>
          <w:rFonts w:ascii="Open Sans" w:eastAsia="Open Sans" w:hAnsi="Open Sans" w:cs="Open Sans"/>
        </w:rPr>
        <w:t xml:space="preserve"> Hosting </w:t>
      </w:r>
      <w:proofErr w:type="spellStart"/>
      <w:r>
        <w:rPr>
          <w:rFonts w:ascii="Open Sans" w:eastAsia="Open Sans" w:hAnsi="Open Sans" w:cs="Open Sans"/>
        </w:rPr>
        <w:t>Permission</w:t>
      </w:r>
      <w:proofErr w:type="spellEnd"/>
      <w:r>
        <w:rPr>
          <w:rFonts w:ascii="Open Sans" w:eastAsia="Open Sans" w:hAnsi="Open Sans" w:cs="Open Sans"/>
        </w:rPr>
        <w:t xml:space="preserve"> API</w:t>
      </w:r>
    </w:p>
    <w:p w:rsidR="00A61283" w:rsidRDefault="00A61283">
      <w:pPr>
        <w:widowControl w:val="0"/>
        <w:pBdr>
          <w:top w:val="nil"/>
          <w:left w:val="nil"/>
          <w:bottom w:val="nil"/>
          <w:right w:val="nil"/>
          <w:between w:val="nil"/>
        </w:pBdr>
        <w:rPr>
          <w:rFonts w:ascii="Open Sans" w:eastAsia="Open Sans" w:hAnsi="Open Sans" w:cs="Open Sans"/>
        </w:rPr>
      </w:pPr>
    </w:p>
    <w:p w:rsidR="00A61283" w:rsidRDefault="006F533E">
      <w:pPr>
        <w:widowControl w:val="0"/>
        <w:pBdr>
          <w:top w:val="nil"/>
          <w:left w:val="nil"/>
          <w:bottom w:val="nil"/>
          <w:right w:val="nil"/>
          <w:between w:val="nil"/>
        </w:pBdr>
        <w:rPr>
          <w:rFonts w:ascii="Open Sans" w:eastAsia="Open Sans" w:hAnsi="Open Sans" w:cs="Open Sans"/>
        </w:rPr>
      </w:pPr>
      <w:r>
        <w:rPr>
          <w:rFonts w:ascii="Open Sans" w:eastAsia="Open Sans" w:hAnsi="Open Sans" w:cs="Open Sans"/>
        </w:rPr>
        <w:t xml:space="preserve">Revisar las </w:t>
      </w:r>
      <w:proofErr w:type="spellStart"/>
      <w:r>
        <w:rPr>
          <w:rFonts w:ascii="Open Sans" w:eastAsia="Open Sans" w:hAnsi="Open Sans" w:cs="Open Sans"/>
        </w:rPr>
        <w:t>APIs</w:t>
      </w:r>
      <w:proofErr w:type="spellEnd"/>
      <w:r>
        <w:rPr>
          <w:rFonts w:ascii="Open Sans" w:eastAsia="Open Sans" w:hAnsi="Open Sans" w:cs="Open Sans"/>
        </w:rPr>
        <w:t xml:space="preserve"> de </w:t>
      </w:r>
      <w:proofErr w:type="spellStart"/>
      <w:r>
        <w:rPr>
          <w:rFonts w:ascii="Open Sans" w:eastAsia="Open Sans" w:hAnsi="Open Sans" w:cs="Open Sans"/>
        </w:rPr>
        <w:t>Scopus</w:t>
      </w:r>
      <w:proofErr w:type="spellEnd"/>
      <w:r>
        <w:rPr>
          <w:rFonts w:ascii="Open Sans" w:eastAsia="Open Sans" w:hAnsi="Open Sans" w:cs="Open Sans"/>
        </w:rPr>
        <w:t xml:space="preserve">-Elsevier </w:t>
      </w:r>
      <w:hyperlink r:id="rId65">
        <w:r>
          <w:rPr>
            <w:rFonts w:ascii="Open Sans" w:eastAsia="Open Sans" w:hAnsi="Open Sans" w:cs="Open Sans"/>
            <w:color w:val="0000FF"/>
            <w:u w:val="single"/>
          </w:rPr>
          <w:t>https://dev.elsevier.com/api_docs.html</w:t>
        </w:r>
      </w:hyperlink>
      <w:r>
        <w:rPr>
          <w:rFonts w:ascii="Open Sans" w:eastAsia="Open Sans" w:hAnsi="Open Sans" w:cs="Open Sans"/>
        </w:rPr>
        <w:t xml:space="preserve"> </w:t>
      </w:r>
    </w:p>
    <w:p w:rsidR="00A61283" w:rsidRDefault="00A61283">
      <w:pPr>
        <w:widowControl w:val="0"/>
        <w:pBdr>
          <w:top w:val="nil"/>
          <w:left w:val="nil"/>
          <w:bottom w:val="nil"/>
          <w:right w:val="nil"/>
          <w:between w:val="nil"/>
        </w:pBdr>
        <w:rPr>
          <w:rFonts w:ascii="Open Sans" w:eastAsia="Open Sans" w:hAnsi="Open Sans" w:cs="Open Sans"/>
        </w:rPr>
      </w:pPr>
    </w:p>
    <w:p w:rsidR="00A61283" w:rsidRDefault="00A61283">
      <w:pPr>
        <w:widowControl w:val="0"/>
        <w:pBdr>
          <w:top w:val="nil"/>
          <w:left w:val="nil"/>
          <w:bottom w:val="nil"/>
          <w:right w:val="nil"/>
          <w:between w:val="nil"/>
        </w:pBdr>
        <w:rPr>
          <w:rFonts w:ascii="Open Sans" w:eastAsia="Open Sans" w:hAnsi="Open Sans" w:cs="Open Sans"/>
        </w:rPr>
      </w:pPr>
    </w:p>
    <w:sectPr w:rsidR="00A61283">
      <w:footerReference w:type="even" r:id="rId66"/>
      <w:footerReference w:type="default" r:id="rId67"/>
      <w:footerReference w:type="first" r:id="rId68"/>
      <w:pgSz w:w="11909" w:h="16834"/>
      <w:pgMar w:top="2977"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331A" w:rsidRDefault="00E2331A">
      <w:pPr>
        <w:spacing w:line="240" w:lineRule="auto"/>
      </w:pPr>
      <w:r>
        <w:separator/>
      </w:r>
    </w:p>
  </w:endnote>
  <w:endnote w:type="continuationSeparator" w:id="0">
    <w:p w:rsidR="00E2331A" w:rsidRDefault="00E233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 Sans">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s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ill Sans">
    <w:charset w:val="00"/>
    <w:family w:val="auto"/>
    <w:pitch w:val="default"/>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533E" w:rsidRDefault="006F533E">
    <w:pPr>
      <w:pBdr>
        <w:top w:val="nil"/>
        <w:left w:val="nil"/>
        <w:bottom w:val="nil"/>
        <w:right w:val="nil"/>
        <w:between w:val="nil"/>
      </w:pBdr>
      <w:tabs>
        <w:tab w:val="center" w:pos="4252"/>
        <w:tab w:val="right" w:pos="8504"/>
      </w:tabs>
      <w:spacing w:line="240" w:lineRule="auto"/>
      <w:jc w:val="right"/>
      <w:rPr>
        <w:rFonts w:ascii="Calibri" w:eastAsia="Calibri" w:hAnsi="Calibri" w:cs="Calibri"/>
        <w:color w:val="000000"/>
      </w:rPr>
    </w:pPr>
  </w:p>
  <w:tbl>
    <w:tblPr>
      <w:tblStyle w:val="afffc"/>
      <w:tblW w:w="7792" w:type="dxa"/>
      <w:tblInd w:w="0" w:type="dxa"/>
      <w:tblLayout w:type="fixed"/>
      <w:tblLook w:val="0400" w:firstRow="0" w:lastRow="0" w:firstColumn="0" w:lastColumn="0" w:noHBand="0" w:noVBand="1"/>
    </w:tblPr>
    <w:tblGrid>
      <w:gridCol w:w="1137"/>
      <w:gridCol w:w="3686"/>
      <w:gridCol w:w="992"/>
      <w:gridCol w:w="1977"/>
    </w:tblGrid>
    <w:tr w:rsidR="006F533E">
      <w:tc>
        <w:tcPr>
          <w:tcW w:w="1137" w:type="dxa"/>
        </w:tcPr>
        <w:p w:rsidR="006F533E" w:rsidRDefault="006F533E">
          <w:pPr>
            <w:rPr>
              <w:sz w:val="18"/>
              <w:szCs w:val="18"/>
            </w:rPr>
          </w:pPr>
          <w:r>
            <w:rPr>
              <w:sz w:val="18"/>
              <w:szCs w:val="18"/>
            </w:rPr>
            <w:t>Documento</w:t>
          </w:r>
        </w:p>
      </w:tc>
      <w:tc>
        <w:tcPr>
          <w:tcW w:w="6655" w:type="dxa"/>
          <w:gridSpan w:val="3"/>
        </w:tcPr>
        <w:p w:rsidR="006F533E" w:rsidRDefault="006F533E">
          <w:pPr>
            <w:rPr>
              <w:sz w:val="16"/>
              <w:szCs w:val="16"/>
            </w:rPr>
          </w:pPr>
          <w:r>
            <w:rPr>
              <w:sz w:val="16"/>
              <w:szCs w:val="16"/>
            </w:rPr>
            <w:t>Modelos de metadatos para la descripción y anotación de FAIR RO (EF2-2.3)</w:t>
          </w:r>
        </w:p>
      </w:tc>
    </w:tr>
    <w:tr w:rsidR="006F533E">
      <w:trPr>
        <w:trHeight w:val="308"/>
      </w:trPr>
      <w:tc>
        <w:tcPr>
          <w:tcW w:w="1137" w:type="dxa"/>
          <w:vMerge w:val="restart"/>
        </w:tcPr>
        <w:p w:rsidR="006F533E" w:rsidRDefault="006F533E">
          <w:pPr>
            <w:rPr>
              <w:sz w:val="18"/>
              <w:szCs w:val="18"/>
            </w:rPr>
          </w:pPr>
          <w:r>
            <w:rPr>
              <w:sz w:val="18"/>
              <w:szCs w:val="18"/>
            </w:rPr>
            <w:t>Autor</w:t>
          </w:r>
        </w:p>
      </w:tc>
      <w:tc>
        <w:tcPr>
          <w:tcW w:w="3686" w:type="dxa"/>
          <w:vMerge w:val="restart"/>
          <w:vAlign w:val="center"/>
        </w:tcPr>
        <w:p w:rsidR="006F533E" w:rsidRDefault="006F533E">
          <w:pPr>
            <w:rPr>
              <w:sz w:val="18"/>
              <w:szCs w:val="18"/>
            </w:rPr>
          </w:pPr>
          <w:r>
            <w:rPr>
              <w:noProof/>
            </w:rPr>
            <w:drawing>
              <wp:inline distT="0" distB="0" distL="0" distR="0">
                <wp:extent cx="1085850" cy="257175"/>
                <wp:effectExtent l="0" t="0" r="0" b="0"/>
                <wp:docPr id="138" name="image6.jpg" descr="clients:gnoss:gnoss_identidad_corporativa:creativitat:disseny:carta word:logo.jpg"/>
                <wp:cNvGraphicFramePr/>
                <a:graphic xmlns:a="http://schemas.openxmlformats.org/drawingml/2006/main">
                  <a:graphicData uri="http://schemas.openxmlformats.org/drawingml/2006/picture">
                    <pic:pic xmlns:pic="http://schemas.openxmlformats.org/drawingml/2006/picture">
                      <pic:nvPicPr>
                        <pic:cNvPr id="0" name="image6.jpg" descr="clients:gnoss:gnoss_identidad_corporativa:creativitat:disseny:carta word:logo.jpg"/>
                        <pic:cNvPicPr preferRelativeResize="0"/>
                      </pic:nvPicPr>
                      <pic:blipFill>
                        <a:blip r:embed="rId1"/>
                        <a:srcRect/>
                        <a:stretch>
                          <a:fillRect/>
                        </a:stretch>
                      </pic:blipFill>
                      <pic:spPr>
                        <a:xfrm>
                          <a:off x="0" y="0"/>
                          <a:ext cx="1085850" cy="257175"/>
                        </a:xfrm>
                        <a:prstGeom prst="rect">
                          <a:avLst/>
                        </a:prstGeom>
                        <a:ln/>
                      </pic:spPr>
                    </pic:pic>
                  </a:graphicData>
                </a:graphic>
              </wp:inline>
            </w:drawing>
          </w:r>
          <w:r>
            <w:rPr>
              <w:sz w:val="18"/>
              <w:szCs w:val="18"/>
            </w:rPr>
            <w:t xml:space="preserve">     </w:t>
          </w:r>
          <w:r>
            <w:rPr>
              <w:noProof/>
            </w:rPr>
            <w:drawing>
              <wp:inline distT="0" distB="0" distL="0" distR="0">
                <wp:extent cx="687600" cy="342000"/>
                <wp:effectExtent l="0" t="0" r="0" b="0"/>
                <wp:docPr id="137" name="image5.png" descr="Resultado de imagen de logo universidad de deusto"/>
                <wp:cNvGraphicFramePr/>
                <a:graphic xmlns:a="http://schemas.openxmlformats.org/drawingml/2006/main">
                  <a:graphicData uri="http://schemas.openxmlformats.org/drawingml/2006/picture">
                    <pic:pic xmlns:pic="http://schemas.openxmlformats.org/drawingml/2006/picture">
                      <pic:nvPicPr>
                        <pic:cNvPr id="0" name="image5.png" descr="Resultado de imagen de logo universidad de deusto"/>
                        <pic:cNvPicPr preferRelativeResize="0"/>
                      </pic:nvPicPr>
                      <pic:blipFill>
                        <a:blip r:embed="rId2"/>
                        <a:srcRect/>
                        <a:stretch>
                          <a:fillRect/>
                        </a:stretch>
                      </pic:blipFill>
                      <pic:spPr>
                        <a:xfrm>
                          <a:off x="0" y="0"/>
                          <a:ext cx="687600" cy="342000"/>
                        </a:xfrm>
                        <a:prstGeom prst="rect">
                          <a:avLst/>
                        </a:prstGeom>
                        <a:ln/>
                      </pic:spPr>
                    </pic:pic>
                  </a:graphicData>
                </a:graphic>
              </wp:inline>
            </w:drawing>
          </w:r>
        </w:p>
      </w:tc>
      <w:tc>
        <w:tcPr>
          <w:tcW w:w="992" w:type="dxa"/>
        </w:tcPr>
        <w:p w:rsidR="006F533E" w:rsidRDefault="006F533E">
          <w:pPr>
            <w:rPr>
              <w:sz w:val="18"/>
              <w:szCs w:val="18"/>
            </w:rPr>
          </w:pPr>
          <w:r>
            <w:rPr>
              <w:sz w:val="18"/>
              <w:szCs w:val="18"/>
            </w:rPr>
            <w:t>Versión</w:t>
          </w:r>
        </w:p>
      </w:tc>
      <w:tc>
        <w:tcPr>
          <w:tcW w:w="1977" w:type="dxa"/>
        </w:tcPr>
        <w:p w:rsidR="006F533E" w:rsidRDefault="006F533E">
          <w:pPr>
            <w:rPr>
              <w:sz w:val="18"/>
              <w:szCs w:val="18"/>
            </w:rPr>
          </w:pPr>
          <w:r>
            <w:rPr>
              <w:sz w:val="18"/>
              <w:szCs w:val="18"/>
            </w:rPr>
            <w:t>Fecha</w:t>
          </w:r>
        </w:p>
      </w:tc>
    </w:tr>
    <w:tr w:rsidR="006F533E">
      <w:trPr>
        <w:trHeight w:val="307"/>
      </w:trPr>
      <w:tc>
        <w:tcPr>
          <w:tcW w:w="1137" w:type="dxa"/>
          <w:vMerge/>
        </w:tcPr>
        <w:p w:rsidR="006F533E" w:rsidRDefault="006F533E">
          <w:pPr>
            <w:widowControl w:val="0"/>
            <w:pBdr>
              <w:top w:val="nil"/>
              <w:left w:val="nil"/>
              <w:bottom w:val="nil"/>
              <w:right w:val="nil"/>
              <w:between w:val="nil"/>
            </w:pBdr>
            <w:spacing w:line="276" w:lineRule="auto"/>
            <w:rPr>
              <w:sz w:val="18"/>
              <w:szCs w:val="18"/>
            </w:rPr>
          </w:pPr>
        </w:p>
      </w:tc>
      <w:tc>
        <w:tcPr>
          <w:tcW w:w="3686" w:type="dxa"/>
          <w:vMerge/>
          <w:vAlign w:val="center"/>
        </w:tcPr>
        <w:p w:rsidR="006F533E" w:rsidRDefault="006F533E">
          <w:pPr>
            <w:widowControl w:val="0"/>
            <w:pBdr>
              <w:top w:val="nil"/>
              <w:left w:val="nil"/>
              <w:bottom w:val="nil"/>
              <w:right w:val="nil"/>
              <w:between w:val="nil"/>
            </w:pBdr>
            <w:spacing w:line="276" w:lineRule="auto"/>
            <w:rPr>
              <w:sz w:val="18"/>
              <w:szCs w:val="18"/>
            </w:rPr>
          </w:pPr>
        </w:p>
      </w:tc>
      <w:tc>
        <w:tcPr>
          <w:tcW w:w="992" w:type="dxa"/>
        </w:tcPr>
        <w:p w:rsidR="006F533E" w:rsidRDefault="006F533E">
          <w:pPr>
            <w:rPr>
              <w:sz w:val="18"/>
              <w:szCs w:val="18"/>
            </w:rPr>
          </w:pPr>
          <w:r>
            <w:rPr>
              <w:sz w:val="18"/>
              <w:szCs w:val="18"/>
            </w:rPr>
            <w:t>1</w:t>
          </w:r>
        </w:p>
      </w:tc>
      <w:tc>
        <w:tcPr>
          <w:tcW w:w="1977" w:type="dxa"/>
        </w:tcPr>
        <w:p w:rsidR="006F533E" w:rsidRDefault="006F533E">
          <w:pPr>
            <w:rPr>
              <w:sz w:val="18"/>
              <w:szCs w:val="18"/>
            </w:rPr>
          </w:pPr>
          <w:r>
            <w:rPr>
              <w:sz w:val="18"/>
              <w:szCs w:val="18"/>
            </w:rPr>
            <w:t>01/03/2021</w:t>
          </w:r>
        </w:p>
      </w:tc>
    </w:tr>
  </w:tbl>
  <w:p w:rsidR="006F533E" w:rsidRDefault="006F533E">
    <w:pPr>
      <w:pBdr>
        <w:top w:val="nil"/>
        <w:left w:val="nil"/>
        <w:bottom w:val="nil"/>
        <w:right w:val="nil"/>
        <w:between w:val="nil"/>
      </w:pBdr>
      <w:tabs>
        <w:tab w:val="center" w:pos="4252"/>
        <w:tab w:val="right" w:pos="8504"/>
      </w:tabs>
      <w:spacing w:line="240" w:lineRule="auto"/>
      <w:jc w:val="right"/>
      <w:rPr>
        <w:rFonts w:ascii="Calibri" w:eastAsia="Calibri" w:hAnsi="Calibri" w:cs="Calibri"/>
        <w:color w:val="000000"/>
      </w:rPr>
    </w:pPr>
    <w:r>
      <w:rPr>
        <w:rFonts w:ascii="Calibri" w:eastAsia="Calibri" w:hAnsi="Calibri" w:cs="Calibri"/>
        <w:color w:val="000000"/>
      </w:rPr>
      <w:t xml:space="preserve">Página </w:t>
    </w:r>
    <w:r>
      <w:rPr>
        <w:rFonts w:ascii="Calibri" w:eastAsia="Calibri" w:hAnsi="Calibri" w:cs="Calibri"/>
        <w:b/>
        <w:color w:val="000000"/>
      </w:rPr>
      <w:fldChar w:fldCharType="begin"/>
    </w:r>
    <w:r>
      <w:rPr>
        <w:rFonts w:ascii="Calibri" w:eastAsia="Calibri" w:hAnsi="Calibri" w:cs="Calibri"/>
        <w:b/>
        <w:color w:val="000000"/>
      </w:rPr>
      <w:instrText>PAGE</w:instrText>
    </w:r>
    <w:r>
      <w:rPr>
        <w:rFonts w:ascii="Calibri" w:eastAsia="Calibri" w:hAnsi="Calibri" w:cs="Calibri"/>
        <w:b/>
        <w:color w:val="000000"/>
      </w:rPr>
      <w:fldChar w:fldCharType="separate"/>
    </w:r>
    <w:r>
      <w:rPr>
        <w:rFonts w:ascii="Calibri" w:eastAsia="Calibri" w:hAnsi="Calibri" w:cs="Calibri"/>
        <w:b/>
        <w:noProof/>
        <w:color w:val="000000"/>
      </w:rPr>
      <w:t>1</w:t>
    </w:r>
    <w:r>
      <w:rPr>
        <w:rFonts w:ascii="Calibri" w:eastAsia="Calibri" w:hAnsi="Calibri" w:cs="Calibri"/>
        <w:b/>
        <w:color w:val="000000"/>
      </w:rPr>
      <w:fldChar w:fldCharType="end"/>
    </w:r>
    <w:r>
      <w:rPr>
        <w:rFonts w:ascii="Calibri" w:eastAsia="Calibri" w:hAnsi="Calibri" w:cs="Calibri"/>
        <w:color w:val="000000"/>
      </w:rPr>
      <w:t xml:space="preserve"> de </w:t>
    </w:r>
    <w:r>
      <w:rPr>
        <w:rFonts w:ascii="Calibri" w:eastAsia="Calibri" w:hAnsi="Calibri" w:cs="Calibri"/>
        <w:b/>
        <w:color w:val="000000"/>
      </w:rPr>
      <w:fldChar w:fldCharType="begin"/>
    </w:r>
    <w:r>
      <w:rPr>
        <w:rFonts w:ascii="Calibri" w:eastAsia="Calibri" w:hAnsi="Calibri" w:cs="Calibri"/>
        <w:b/>
        <w:color w:val="000000"/>
      </w:rPr>
      <w:instrText>NUMPAGES</w:instrText>
    </w:r>
    <w:r>
      <w:rPr>
        <w:rFonts w:ascii="Calibri" w:eastAsia="Calibri" w:hAnsi="Calibri" w:cs="Calibri"/>
        <w:b/>
        <w:color w:val="000000"/>
      </w:rPr>
      <w:fldChar w:fldCharType="separate"/>
    </w:r>
    <w:r>
      <w:rPr>
        <w:rFonts w:ascii="Calibri" w:eastAsia="Calibri" w:hAnsi="Calibri" w:cs="Calibri"/>
        <w:b/>
        <w:noProof/>
        <w:color w:val="000000"/>
      </w:rPr>
      <w:t>1</w:t>
    </w:r>
    <w:r>
      <w:rPr>
        <w:rFonts w:ascii="Calibri" w:eastAsia="Calibri" w:hAnsi="Calibri" w:cs="Calibri"/>
        <w:b/>
        <w:color w:val="000000"/>
      </w:rPr>
      <w:fldChar w:fldCharType="end"/>
    </w:r>
  </w:p>
  <w:p w:rsidR="006F533E" w:rsidRDefault="006F533E">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533E" w:rsidRDefault="006F533E">
    <w:pPr>
      <w:pBdr>
        <w:top w:val="nil"/>
        <w:left w:val="nil"/>
        <w:bottom w:val="nil"/>
        <w:right w:val="nil"/>
        <w:between w:val="nil"/>
      </w:pBdr>
      <w:tabs>
        <w:tab w:val="center" w:pos="4252"/>
        <w:tab w:val="right" w:pos="8504"/>
      </w:tabs>
      <w:spacing w:line="240" w:lineRule="auto"/>
      <w:jc w:val="right"/>
      <w:rPr>
        <w:rFonts w:ascii="Calibri" w:eastAsia="Calibri" w:hAnsi="Calibri" w:cs="Calibri"/>
        <w:color w:val="000000"/>
      </w:rPr>
    </w:pPr>
  </w:p>
  <w:tbl>
    <w:tblPr>
      <w:tblStyle w:val="afffd"/>
      <w:tblW w:w="7792" w:type="dxa"/>
      <w:tblInd w:w="0" w:type="dxa"/>
      <w:tblLayout w:type="fixed"/>
      <w:tblLook w:val="0400" w:firstRow="0" w:lastRow="0" w:firstColumn="0" w:lastColumn="0" w:noHBand="0" w:noVBand="1"/>
    </w:tblPr>
    <w:tblGrid>
      <w:gridCol w:w="1137"/>
      <w:gridCol w:w="3686"/>
      <w:gridCol w:w="992"/>
      <w:gridCol w:w="1977"/>
    </w:tblGrid>
    <w:tr w:rsidR="006F533E">
      <w:tc>
        <w:tcPr>
          <w:tcW w:w="1137" w:type="dxa"/>
        </w:tcPr>
        <w:p w:rsidR="006F533E" w:rsidRDefault="006F533E">
          <w:pPr>
            <w:rPr>
              <w:sz w:val="18"/>
              <w:szCs w:val="18"/>
            </w:rPr>
          </w:pPr>
          <w:r>
            <w:rPr>
              <w:sz w:val="18"/>
              <w:szCs w:val="18"/>
            </w:rPr>
            <w:t>Documento</w:t>
          </w:r>
        </w:p>
      </w:tc>
      <w:tc>
        <w:tcPr>
          <w:tcW w:w="6655" w:type="dxa"/>
          <w:gridSpan w:val="3"/>
        </w:tcPr>
        <w:p w:rsidR="006F533E" w:rsidRDefault="006F533E">
          <w:pPr>
            <w:rPr>
              <w:sz w:val="16"/>
              <w:szCs w:val="16"/>
            </w:rPr>
          </w:pPr>
          <w:r>
            <w:rPr>
              <w:sz w:val="16"/>
              <w:szCs w:val="16"/>
            </w:rPr>
            <w:t>Modelos de metadatos para la descripción y anotación de FAIR RO (EF2-2.3)</w:t>
          </w:r>
        </w:p>
      </w:tc>
    </w:tr>
    <w:tr w:rsidR="006F533E">
      <w:trPr>
        <w:trHeight w:val="308"/>
      </w:trPr>
      <w:tc>
        <w:tcPr>
          <w:tcW w:w="1137" w:type="dxa"/>
          <w:vMerge w:val="restart"/>
        </w:tcPr>
        <w:p w:rsidR="006F533E" w:rsidRDefault="006F533E">
          <w:pPr>
            <w:rPr>
              <w:sz w:val="18"/>
              <w:szCs w:val="18"/>
            </w:rPr>
          </w:pPr>
          <w:r>
            <w:rPr>
              <w:sz w:val="18"/>
              <w:szCs w:val="18"/>
            </w:rPr>
            <w:t>Autor</w:t>
          </w:r>
        </w:p>
      </w:tc>
      <w:tc>
        <w:tcPr>
          <w:tcW w:w="3686" w:type="dxa"/>
          <w:vMerge w:val="restart"/>
          <w:vAlign w:val="center"/>
        </w:tcPr>
        <w:p w:rsidR="006F533E" w:rsidRDefault="006F533E">
          <w:pPr>
            <w:rPr>
              <w:sz w:val="18"/>
              <w:szCs w:val="18"/>
            </w:rPr>
          </w:pPr>
          <w:r>
            <w:rPr>
              <w:noProof/>
            </w:rPr>
            <w:drawing>
              <wp:inline distT="0" distB="0" distL="0" distR="0">
                <wp:extent cx="1085850" cy="257175"/>
                <wp:effectExtent l="0" t="0" r="0" b="0"/>
                <wp:docPr id="141" name="image6.jpg" descr="clients:gnoss:gnoss_identidad_corporativa:creativitat:disseny:carta word:logo.jpg"/>
                <wp:cNvGraphicFramePr/>
                <a:graphic xmlns:a="http://schemas.openxmlformats.org/drawingml/2006/main">
                  <a:graphicData uri="http://schemas.openxmlformats.org/drawingml/2006/picture">
                    <pic:pic xmlns:pic="http://schemas.openxmlformats.org/drawingml/2006/picture">
                      <pic:nvPicPr>
                        <pic:cNvPr id="0" name="image6.jpg" descr="clients:gnoss:gnoss_identidad_corporativa:creativitat:disseny:carta word:logo.jpg"/>
                        <pic:cNvPicPr preferRelativeResize="0"/>
                      </pic:nvPicPr>
                      <pic:blipFill>
                        <a:blip r:embed="rId1"/>
                        <a:srcRect/>
                        <a:stretch>
                          <a:fillRect/>
                        </a:stretch>
                      </pic:blipFill>
                      <pic:spPr>
                        <a:xfrm>
                          <a:off x="0" y="0"/>
                          <a:ext cx="1085850" cy="257175"/>
                        </a:xfrm>
                        <a:prstGeom prst="rect">
                          <a:avLst/>
                        </a:prstGeom>
                        <a:ln/>
                      </pic:spPr>
                    </pic:pic>
                  </a:graphicData>
                </a:graphic>
              </wp:inline>
            </w:drawing>
          </w:r>
          <w:r>
            <w:rPr>
              <w:sz w:val="18"/>
              <w:szCs w:val="18"/>
            </w:rPr>
            <w:t xml:space="preserve">     </w:t>
          </w:r>
          <w:r>
            <w:rPr>
              <w:noProof/>
            </w:rPr>
            <w:drawing>
              <wp:inline distT="0" distB="0" distL="0" distR="0">
                <wp:extent cx="687600" cy="342000"/>
                <wp:effectExtent l="0" t="0" r="0" b="0"/>
                <wp:docPr id="139" name="image5.png" descr="Resultado de imagen de logo universidad de deusto"/>
                <wp:cNvGraphicFramePr/>
                <a:graphic xmlns:a="http://schemas.openxmlformats.org/drawingml/2006/main">
                  <a:graphicData uri="http://schemas.openxmlformats.org/drawingml/2006/picture">
                    <pic:pic xmlns:pic="http://schemas.openxmlformats.org/drawingml/2006/picture">
                      <pic:nvPicPr>
                        <pic:cNvPr id="0" name="image5.png" descr="Resultado de imagen de logo universidad de deusto"/>
                        <pic:cNvPicPr preferRelativeResize="0"/>
                      </pic:nvPicPr>
                      <pic:blipFill>
                        <a:blip r:embed="rId2"/>
                        <a:srcRect/>
                        <a:stretch>
                          <a:fillRect/>
                        </a:stretch>
                      </pic:blipFill>
                      <pic:spPr>
                        <a:xfrm>
                          <a:off x="0" y="0"/>
                          <a:ext cx="687600" cy="342000"/>
                        </a:xfrm>
                        <a:prstGeom prst="rect">
                          <a:avLst/>
                        </a:prstGeom>
                        <a:ln/>
                      </pic:spPr>
                    </pic:pic>
                  </a:graphicData>
                </a:graphic>
              </wp:inline>
            </w:drawing>
          </w:r>
        </w:p>
      </w:tc>
      <w:tc>
        <w:tcPr>
          <w:tcW w:w="992" w:type="dxa"/>
        </w:tcPr>
        <w:p w:rsidR="006F533E" w:rsidRDefault="006F533E">
          <w:pPr>
            <w:rPr>
              <w:sz w:val="18"/>
              <w:szCs w:val="18"/>
            </w:rPr>
          </w:pPr>
          <w:r>
            <w:rPr>
              <w:sz w:val="18"/>
              <w:szCs w:val="18"/>
            </w:rPr>
            <w:t>Versión</w:t>
          </w:r>
        </w:p>
      </w:tc>
      <w:tc>
        <w:tcPr>
          <w:tcW w:w="1977" w:type="dxa"/>
        </w:tcPr>
        <w:p w:rsidR="006F533E" w:rsidRDefault="006F533E">
          <w:pPr>
            <w:rPr>
              <w:sz w:val="18"/>
              <w:szCs w:val="18"/>
            </w:rPr>
          </w:pPr>
          <w:r>
            <w:rPr>
              <w:sz w:val="18"/>
              <w:szCs w:val="18"/>
            </w:rPr>
            <w:t>Fecha</w:t>
          </w:r>
        </w:p>
      </w:tc>
    </w:tr>
    <w:tr w:rsidR="006F533E">
      <w:trPr>
        <w:trHeight w:val="307"/>
      </w:trPr>
      <w:tc>
        <w:tcPr>
          <w:tcW w:w="1137" w:type="dxa"/>
          <w:vMerge/>
        </w:tcPr>
        <w:p w:rsidR="006F533E" w:rsidRDefault="006F533E">
          <w:pPr>
            <w:widowControl w:val="0"/>
            <w:pBdr>
              <w:top w:val="nil"/>
              <w:left w:val="nil"/>
              <w:bottom w:val="nil"/>
              <w:right w:val="nil"/>
              <w:between w:val="nil"/>
            </w:pBdr>
            <w:spacing w:line="276" w:lineRule="auto"/>
            <w:rPr>
              <w:sz w:val="18"/>
              <w:szCs w:val="18"/>
            </w:rPr>
          </w:pPr>
        </w:p>
      </w:tc>
      <w:tc>
        <w:tcPr>
          <w:tcW w:w="3686" w:type="dxa"/>
          <w:vMerge/>
          <w:vAlign w:val="center"/>
        </w:tcPr>
        <w:p w:rsidR="006F533E" w:rsidRDefault="006F533E">
          <w:pPr>
            <w:widowControl w:val="0"/>
            <w:pBdr>
              <w:top w:val="nil"/>
              <w:left w:val="nil"/>
              <w:bottom w:val="nil"/>
              <w:right w:val="nil"/>
              <w:between w:val="nil"/>
            </w:pBdr>
            <w:spacing w:line="276" w:lineRule="auto"/>
            <w:rPr>
              <w:sz w:val="18"/>
              <w:szCs w:val="18"/>
            </w:rPr>
          </w:pPr>
        </w:p>
      </w:tc>
      <w:tc>
        <w:tcPr>
          <w:tcW w:w="992" w:type="dxa"/>
        </w:tcPr>
        <w:p w:rsidR="006F533E" w:rsidRDefault="006F533E">
          <w:pPr>
            <w:rPr>
              <w:sz w:val="18"/>
              <w:szCs w:val="18"/>
            </w:rPr>
          </w:pPr>
          <w:r>
            <w:rPr>
              <w:sz w:val="18"/>
              <w:szCs w:val="18"/>
            </w:rPr>
            <w:t>1</w:t>
          </w:r>
        </w:p>
      </w:tc>
      <w:tc>
        <w:tcPr>
          <w:tcW w:w="1977" w:type="dxa"/>
        </w:tcPr>
        <w:p w:rsidR="006F533E" w:rsidRDefault="006F533E">
          <w:pPr>
            <w:rPr>
              <w:sz w:val="18"/>
              <w:szCs w:val="18"/>
            </w:rPr>
          </w:pPr>
          <w:r>
            <w:rPr>
              <w:sz w:val="18"/>
              <w:szCs w:val="18"/>
            </w:rPr>
            <w:t>01/03/2021</w:t>
          </w:r>
        </w:p>
      </w:tc>
    </w:tr>
  </w:tbl>
  <w:p w:rsidR="006F533E" w:rsidRDefault="006F533E">
    <w:pPr>
      <w:pBdr>
        <w:top w:val="nil"/>
        <w:left w:val="nil"/>
        <w:bottom w:val="nil"/>
        <w:right w:val="nil"/>
        <w:between w:val="nil"/>
      </w:pBdr>
      <w:tabs>
        <w:tab w:val="center" w:pos="4252"/>
        <w:tab w:val="right" w:pos="8504"/>
      </w:tabs>
      <w:spacing w:line="240" w:lineRule="auto"/>
      <w:jc w:val="right"/>
      <w:rPr>
        <w:rFonts w:ascii="Calibri" w:eastAsia="Calibri" w:hAnsi="Calibri" w:cs="Calibri"/>
        <w:color w:val="000000"/>
      </w:rPr>
    </w:pPr>
    <w:r>
      <w:rPr>
        <w:rFonts w:ascii="Calibri" w:eastAsia="Calibri" w:hAnsi="Calibri" w:cs="Calibri"/>
        <w:color w:val="000000"/>
      </w:rPr>
      <w:t xml:space="preserve">Página </w:t>
    </w:r>
    <w:r>
      <w:rPr>
        <w:rFonts w:ascii="Calibri" w:eastAsia="Calibri" w:hAnsi="Calibri" w:cs="Calibri"/>
        <w:b/>
        <w:color w:val="000000"/>
      </w:rPr>
      <w:fldChar w:fldCharType="begin"/>
    </w:r>
    <w:r>
      <w:rPr>
        <w:rFonts w:ascii="Calibri" w:eastAsia="Calibri" w:hAnsi="Calibri" w:cs="Calibri"/>
        <w:b/>
        <w:color w:val="000000"/>
      </w:rPr>
      <w:instrText>PAGE</w:instrText>
    </w:r>
    <w:r>
      <w:rPr>
        <w:rFonts w:ascii="Calibri" w:eastAsia="Calibri" w:hAnsi="Calibri" w:cs="Calibri"/>
        <w:b/>
        <w:color w:val="000000"/>
      </w:rPr>
      <w:fldChar w:fldCharType="separate"/>
    </w:r>
    <w:r>
      <w:rPr>
        <w:rFonts w:ascii="Calibri" w:eastAsia="Calibri" w:hAnsi="Calibri" w:cs="Calibri"/>
        <w:b/>
        <w:noProof/>
        <w:color w:val="000000"/>
      </w:rPr>
      <w:t>17</w:t>
    </w:r>
    <w:r>
      <w:rPr>
        <w:rFonts w:ascii="Calibri" w:eastAsia="Calibri" w:hAnsi="Calibri" w:cs="Calibri"/>
        <w:b/>
        <w:color w:val="000000"/>
      </w:rPr>
      <w:fldChar w:fldCharType="end"/>
    </w:r>
    <w:r>
      <w:rPr>
        <w:rFonts w:ascii="Calibri" w:eastAsia="Calibri" w:hAnsi="Calibri" w:cs="Calibri"/>
        <w:color w:val="000000"/>
      </w:rPr>
      <w:t xml:space="preserve"> de </w:t>
    </w:r>
    <w:r>
      <w:rPr>
        <w:rFonts w:ascii="Calibri" w:eastAsia="Calibri" w:hAnsi="Calibri" w:cs="Calibri"/>
        <w:b/>
        <w:color w:val="000000"/>
      </w:rPr>
      <w:fldChar w:fldCharType="begin"/>
    </w:r>
    <w:r>
      <w:rPr>
        <w:rFonts w:ascii="Calibri" w:eastAsia="Calibri" w:hAnsi="Calibri" w:cs="Calibri"/>
        <w:b/>
        <w:color w:val="000000"/>
      </w:rPr>
      <w:instrText>NUMPAGES</w:instrText>
    </w:r>
    <w:r>
      <w:rPr>
        <w:rFonts w:ascii="Calibri" w:eastAsia="Calibri" w:hAnsi="Calibri" w:cs="Calibri"/>
        <w:b/>
        <w:color w:val="000000"/>
      </w:rPr>
      <w:fldChar w:fldCharType="separate"/>
    </w:r>
    <w:r>
      <w:rPr>
        <w:rFonts w:ascii="Calibri" w:eastAsia="Calibri" w:hAnsi="Calibri" w:cs="Calibri"/>
        <w:b/>
        <w:noProof/>
        <w:color w:val="000000"/>
      </w:rPr>
      <w:t>17</w:t>
    </w:r>
    <w:r>
      <w:rPr>
        <w:rFonts w:ascii="Calibri" w:eastAsia="Calibri" w:hAnsi="Calibri" w:cs="Calibri"/>
        <w:b/>
        <w:color w:val="000000"/>
      </w:rPr>
      <w:fldChar w:fldCharType="end"/>
    </w:r>
  </w:p>
  <w:p w:rsidR="006F533E" w:rsidRDefault="006F533E">
    <w:pPr>
      <w:pBdr>
        <w:top w:val="nil"/>
        <w:left w:val="nil"/>
        <w:bottom w:val="nil"/>
        <w:right w:val="nil"/>
        <w:between w:val="nil"/>
      </w:pBdr>
      <w:tabs>
        <w:tab w:val="center" w:pos="4252"/>
        <w:tab w:val="right" w:pos="8504"/>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533E" w:rsidRDefault="006F533E">
    <w:pPr>
      <w:ind w:right="15"/>
      <w:jc w:val="center"/>
    </w:pPr>
  </w:p>
  <w:p w:rsidR="006F533E" w:rsidRDefault="006F533E">
    <w:pPr>
      <w:widowControl w:val="0"/>
      <w:pBdr>
        <w:top w:val="nil"/>
        <w:left w:val="nil"/>
        <w:bottom w:val="nil"/>
        <w:right w:val="nil"/>
        <w:between w:val="nil"/>
      </w:pBdr>
    </w:pPr>
  </w:p>
  <w:p w:rsidR="006F533E" w:rsidRDefault="006F533E">
    <w:pPr>
      <w:widowControl w:val="0"/>
      <w:pBdr>
        <w:top w:val="nil"/>
        <w:left w:val="nil"/>
        <w:bottom w:val="nil"/>
        <w:right w:val="nil"/>
        <w:between w:val="nil"/>
      </w:pBdr>
    </w:pPr>
  </w:p>
  <w:p w:rsidR="006F533E" w:rsidRDefault="006F533E">
    <w:pPr>
      <w:widowControl w:val="0"/>
      <w:pBdr>
        <w:top w:val="nil"/>
        <w:left w:val="nil"/>
        <w:bottom w:val="nil"/>
        <w:right w:val="nil"/>
        <w:between w:val="nil"/>
      </w:pBdr>
    </w:pPr>
  </w:p>
  <w:p w:rsidR="006F533E" w:rsidRDefault="006F533E">
    <w:pPr>
      <w:widowControl w:val="0"/>
      <w:pBdr>
        <w:top w:val="nil"/>
        <w:left w:val="nil"/>
        <w:bottom w:val="nil"/>
        <w:right w:val="nil"/>
        <w:between w:val="nil"/>
      </w:pBdr>
    </w:pPr>
  </w:p>
  <w:p w:rsidR="006F533E" w:rsidRDefault="006F533E">
    <w:pPr>
      <w:widowControl w:val="0"/>
      <w:pBdr>
        <w:top w:val="nil"/>
        <w:left w:val="nil"/>
        <w:bottom w:val="nil"/>
        <w:right w:val="nil"/>
        <w:between w:val="nil"/>
      </w:pBdr>
    </w:pPr>
  </w:p>
  <w:p w:rsidR="006F533E" w:rsidRDefault="006F533E">
    <w:pPr>
      <w:widowControl w:val="0"/>
      <w:pBdr>
        <w:top w:val="nil"/>
        <w:left w:val="nil"/>
        <w:bottom w:val="nil"/>
        <w:right w:val="nil"/>
        <w:between w:val="nil"/>
      </w:pBdr>
    </w:pPr>
  </w:p>
  <w:p w:rsidR="006F533E" w:rsidRDefault="006F533E">
    <w:pPr>
      <w:widowControl w:val="0"/>
      <w:pBdr>
        <w:top w:val="nil"/>
        <w:left w:val="nil"/>
        <w:bottom w:val="nil"/>
        <w:right w:val="nil"/>
        <w:between w:val="nil"/>
      </w:pBdr>
    </w:pPr>
    <w:r>
      <w:fldChar w:fldCharType="begin"/>
    </w:r>
    <w:r>
      <w:instrText>PAGE</w:instrTex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533E" w:rsidRDefault="006F533E">
    <w:pPr>
      <w:pBdr>
        <w:top w:val="nil"/>
        <w:left w:val="nil"/>
        <w:bottom w:val="nil"/>
        <w:right w:val="nil"/>
        <w:between w:val="nil"/>
      </w:pBdr>
      <w:tabs>
        <w:tab w:val="center" w:pos="4252"/>
        <w:tab w:val="right" w:pos="8504"/>
      </w:tabs>
      <w:spacing w:line="240" w:lineRule="auto"/>
      <w:jc w:val="right"/>
      <w:rPr>
        <w:rFonts w:ascii="Calibri" w:eastAsia="Calibri" w:hAnsi="Calibri" w:cs="Calibri"/>
        <w:color w:val="000000"/>
      </w:rPr>
    </w:pPr>
  </w:p>
  <w:tbl>
    <w:tblPr>
      <w:tblStyle w:val="afffe"/>
      <w:tblW w:w="7792" w:type="dxa"/>
      <w:tblInd w:w="0" w:type="dxa"/>
      <w:tblLayout w:type="fixed"/>
      <w:tblLook w:val="0400" w:firstRow="0" w:lastRow="0" w:firstColumn="0" w:lastColumn="0" w:noHBand="0" w:noVBand="1"/>
    </w:tblPr>
    <w:tblGrid>
      <w:gridCol w:w="1137"/>
      <w:gridCol w:w="3686"/>
      <w:gridCol w:w="992"/>
      <w:gridCol w:w="1977"/>
    </w:tblGrid>
    <w:tr w:rsidR="006F533E">
      <w:tc>
        <w:tcPr>
          <w:tcW w:w="1137" w:type="dxa"/>
        </w:tcPr>
        <w:p w:rsidR="006F533E" w:rsidRDefault="006F533E">
          <w:pPr>
            <w:rPr>
              <w:sz w:val="18"/>
              <w:szCs w:val="18"/>
            </w:rPr>
          </w:pPr>
          <w:r>
            <w:rPr>
              <w:sz w:val="18"/>
              <w:szCs w:val="18"/>
            </w:rPr>
            <w:t>Documento</w:t>
          </w:r>
        </w:p>
      </w:tc>
      <w:tc>
        <w:tcPr>
          <w:tcW w:w="6655" w:type="dxa"/>
          <w:gridSpan w:val="3"/>
        </w:tcPr>
        <w:p w:rsidR="006F533E" w:rsidRDefault="006F533E">
          <w:pPr>
            <w:rPr>
              <w:sz w:val="16"/>
              <w:szCs w:val="16"/>
            </w:rPr>
          </w:pPr>
          <w:r>
            <w:rPr>
              <w:sz w:val="16"/>
              <w:szCs w:val="16"/>
            </w:rPr>
            <w:t>Modelos de metadatos para la descripción y anotación de FAIR RO (EF2-2.3)</w:t>
          </w:r>
        </w:p>
      </w:tc>
    </w:tr>
    <w:tr w:rsidR="006F533E">
      <w:trPr>
        <w:trHeight w:val="308"/>
      </w:trPr>
      <w:tc>
        <w:tcPr>
          <w:tcW w:w="1137" w:type="dxa"/>
          <w:vMerge w:val="restart"/>
        </w:tcPr>
        <w:p w:rsidR="006F533E" w:rsidRDefault="006F533E">
          <w:pPr>
            <w:rPr>
              <w:sz w:val="18"/>
              <w:szCs w:val="18"/>
            </w:rPr>
          </w:pPr>
          <w:r>
            <w:rPr>
              <w:sz w:val="18"/>
              <w:szCs w:val="18"/>
            </w:rPr>
            <w:t>Autor</w:t>
          </w:r>
        </w:p>
      </w:tc>
      <w:tc>
        <w:tcPr>
          <w:tcW w:w="3686" w:type="dxa"/>
          <w:vMerge w:val="restart"/>
          <w:vAlign w:val="center"/>
        </w:tcPr>
        <w:p w:rsidR="006F533E" w:rsidRDefault="006F533E">
          <w:pPr>
            <w:rPr>
              <w:sz w:val="18"/>
              <w:szCs w:val="18"/>
            </w:rPr>
          </w:pPr>
          <w:r>
            <w:rPr>
              <w:noProof/>
            </w:rPr>
            <w:drawing>
              <wp:inline distT="0" distB="0" distL="0" distR="0">
                <wp:extent cx="1085850" cy="257175"/>
                <wp:effectExtent l="0" t="0" r="0" b="0"/>
                <wp:docPr id="140" name="image6.jpg" descr="clients:gnoss:gnoss_identidad_corporativa:creativitat:disseny:carta word:logo.jpg"/>
                <wp:cNvGraphicFramePr/>
                <a:graphic xmlns:a="http://schemas.openxmlformats.org/drawingml/2006/main">
                  <a:graphicData uri="http://schemas.openxmlformats.org/drawingml/2006/picture">
                    <pic:pic xmlns:pic="http://schemas.openxmlformats.org/drawingml/2006/picture">
                      <pic:nvPicPr>
                        <pic:cNvPr id="0" name="image6.jpg" descr="clients:gnoss:gnoss_identidad_corporativa:creativitat:disseny:carta word:logo.jpg"/>
                        <pic:cNvPicPr preferRelativeResize="0"/>
                      </pic:nvPicPr>
                      <pic:blipFill>
                        <a:blip r:embed="rId1"/>
                        <a:srcRect/>
                        <a:stretch>
                          <a:fillRect/>
                        </a:stretch>
                      </pic:blipFill>
                      <pic:spPr>
                        <a:xfrm>
                          <a:off x="0" y="0"/>
                          <a:ext cx="1085850" cy="257175"/>
                        </a:xfrm>
                        <a:prstGeom prst="rect">
                          <a:avLst/>
                        </a:prstGeom>
                        <a:ln/>
                      </pic:spPr>
                    </pic:pic>
                  </a:graphicData>
                </a:graphic>
              </wp:inline>
            </w:drawing>
          </w:r>
          <w:r>
            <w:rPr>
              <w:sz w:val="18"/>
              <w:szCs w:val="18"/>
            </w:rPr>
            <w:t xml:space="preserve">     </w:t>
          </w:r>
          <w:r>
            <w:rPr>
              <w:noProof/>
            </w:rPr>
            <w:drawing>
              <wp:inline distT="0" distB="0" distL="0" distR="0">
                <wp:extent cx="687600" cy="342000"/>
                <wp:effectExtent l="0" t="0" r="0" b="0"/>
                <wp:docPr id="142" name="image5.png" descr="Resultado de imagen de logo universidad de deusto"/>
                <wp:cNvGraphicFramePr/>
                <a:graphic xmlns:a="http://schemas.openxmlformats.org/drawingml/2006/main">
                  <a:graphicData uri="http://schemas.openxmlformats.org/drawingml/2006/picture">
                    <pic:pic xmlns:pic="http://schemas.openxmlformats.org/drawingml/2006/picture">
                      <pic:nvPicPr>
                        <pic:cNvPr id="0" name="image5.png" descr="Resultado de imagen de logo universidad de deusto"/>
                        <pic:cNvPicPr preferRelativeResize="0"/>
                      </pic:nvPicPr>
                      <pic:blipFill>
                        <a:blip r:embed="rId2"/>
                        <a:srcRect/>
                        <a:stretch>
                          <a:fillRect/>
                        </a:stretch>
                      </pic:blipFill>
                      <pic:spPr>
                        <a:xfrm>
                          <a:off x="0" y="0"/>
                          <a:ext cx="687600" cy="342000"/>
                        </a:xfrm>
                        <a:prstGeom prst="rect">
                          <a:avLst/>
                        </a:prstGeom>
                        <a:ln/>
                      </pic:spPr>
                    </pic:pic>
                  </a:graphicData>
                </a:graphic>
              </wp:inline>
            </w:drawing>
          </w:r>
        </w:p>
      </w:tc>
      <w:tc>
        <w:tcPr>
          <w:tcW w:w="992" w:type="dxa"/>
        </w:tcPr>
        <w:p w:rsidR="006F533E" w:rsidRDefault="006F533E">
          <w:pPr>
            <w:rPr>
              <w:sz w:val="18"/>
              <w:szCs w:val="18"/>
            </w:rPr>
          </w:pPr>
          <w:r>
            <w:rPr>
              <w:sz w:val="18"/>
              <w:szCs w:val="18"/>
            </w:rPr>
            <w:t>Versión</w:t>
          </w:r>
        </w:p>
      </w:tc>
      <w:tc>
        <w:tcPr>
          <w:tcW w:w="1977" w:type="dxa"/>
        </w:tcPr>
        <w:p w:rsidR="006F533E" w:rsidRDefault="006F533E">
          <w:pPr>
            <w:rPr>
              <w:sz w:val="18"/>
              <w:szCs w:val="18"/>
            </w:rPr>
          </w:pPr>
          <w:r>
            <w:rPr>
              <w:sz w:val="18"/>
              <w:szCs w:val="18"/>
            </w:rPr>
            <w:t>Fecha</w:t>
          </w:r>
        </w:p>
      </w:tc>
    </w:tr>
    <w:tr w:rsidR="006F533E">
      <w:trPr>
        <w:trHeight w:val="307"/>
      </w:trPr>
      <w:tc>
        <w:tcPr>
          <w:tcW w:w="1137" w:type="dxa"/>
          <w:vMerge/>
        </w:tcPr>
        <w:p w:rsidR="006F533E" w:rsidRDefault="006F533E">
          <w:pPr>
            <w:widowControl w:val="0"/>
            <w:pBdr>
              <w:top w:val="nil"/>
              <w:left w:val="nil"/>
              <w:bottom w:val="nil"/>
              <w:right w:val="nil"/>
              <w:between w:val="nil"/>
            </w:pBdr>
            <w:spacing w:line="276" w:lineRule="auto"/>
            <w:rPr>
              <w:sz w:val="18"/>
              <w:szCs w:val="18"/>
            </w:rPr>
          </w:pPr>
        </w:p>
      </w:tc>
      <w:tc>
        <w:tcPr>
          <w:tcW w:w="3686" w:type="dxa"/>
          <w:vMerge/>
          <w:vAlign w:val="center"/>
        </w:tcPr>
        <w:p w:rsidR="006F533E" w:rsidRDefault="006F533E">
          <w:pPr>
            <w:widowControl w:val="0"/>
            <w:pBdr>
              <w:top w:val="nil"/>
              <w:left w:val="nil"/>
              <w:bottom w:val="nil"/>
              <w:right w:val="nil"/>
              <w:between w:val="nil"/>
            </w:pBdr>
            <w:spacing w:line="276" w:lineRule="auto"/>
            <w:rPr>
              <w:sz w:val="18"/>
              <w:szCs w:val="18"/>
            </w:rPr>
          </w:pPr>
        </w:p>
      </w:tc>
      <w:tc>
        <w:tcPr>
          <w:tcW w:w="992" w:type="dxa"/>
        </w:tcPr>
        <w:p w:rsidR="006F533E" w:rsidRDefault="006F533E">
          <w:pPr>
            <w:rPr>
              <w:sz w:val="18"/>
              <w:szCs w:val="18"/>
            </w:rPr>
          </w:pPr>
          <w:r>
            <w:rPr>
              <w:sz w:val="18"/>
              <w:szCs w:val="18"/>
            </w:rPr>
            <w:t>1</w:t>
          </w:r>
        </w:p>
      </w:tc>
      <w:tc>
        <w:tcPr>
          <w:tcW w:w="1977" w:type="dxa"/>
        </w:tcPr>
        <w:p w:rsidR="006F533E" w:rsidRDefault="006F533E">
          <w:pPr>
            <w:rPr>
              <w:sz w:val="18"/>
              <w:szCs w:val="18"/>
            </w:rPr>
          </w:pPr>
          <w:r>
            <w:rPr>
              <w:sz w:val="18"/>
              <w:szCs w:val="18"/>
            </w:rPr>
            <w:t>13/02/2020</w:t>
          </w:r>
        </w:p>
      </w:tc>
    </w:tr>
  </w:tbl>
  <w:p w:rsidR="006F533E" w:rsidRDefault="006F533E">
    <w:pPr>
      <w:pBdr>
        <w:top w:val="nil"/>
        <w:left w:val="nil"/>
        <w:bottom w:val="nil"/>
        <w:right w:val="nil"/>
        <w:between w:val="nil"/>
      </w:pBdr>
      <w:tabs>
        <w:tab w:val="center" w:pos="4252"/>
        <w:tab w:val="right" w:pos="8504"/>
      </w:tabs>
      <w:spacing w:line="240" w:lineRule="auto"/>
      <w:jc w:val="right"/>
      <w:rPr>
        <w:rFonts w:ascii="Calibri" w:eastAsia="Calibri" w:hAnsi="Calibri" w:cs="Calibri"/>
        <w:color w:val="000000"/>
      </w:rPr>
    </w:pPr>
    <w:r>
      <w:rPr>
        <w:rFonts w:ascii="Calibri" w:eastAsia="Calibri" w:hAnsi="Calibri" w:cs="Calibri"/>
        <w:color w:val="000000"/>
      </w:rPr>
      <w:t xml:space="preserve">Página </w:t>
    </w:r>
    <w:r>
      <w:rPr>
        <w:rFonts w:ascii="Calibri" w:eastAsia="Calibri" w:hAnsi="Calibri" w:cs="Calibri"/>
        <w:b/>
        <w:color w:val="000000"/>
      </w:rPr>
      <w:fldChar w:fldCharType="begin"/>
    </w:r>
    <w:r>
      <w:rPr>
        <w:rFonts w:ascii="Calibri" w:eastAsia="Calibri" w:hAnsi="Calibri" w:cs="Calibri"/>
        <w:b/>
        <w:color w:val="000000"/>
      </w:rPr>
      <w:instrText>PAGE</w:instrText>
    </w:r>
    <w:r>
      <w:rPr>
        <w:rFonts w:ascii="Calibri" w:eastAsia="Calibri" w:hAnsi="Calibri" w:cs="Calibri"/>
        <w:b/>
        <w:color w:val="000000"/>
      </w:rPr>
      <w:fldChar w:fldCharType="separate"/>
    </w:r>
    <w:r>
      <w:rPr>
        <w:rFonts w:ascii="Calibri" w:eastAsia="Calibri" w:hAnsi="Calibri" w:cs="Calibri"/>
        <w:b/>
        <w:noProof/>
        <w:color w:val="000000"/>
      </w:rPr>
      <w:t>26</w:t>
    </w:r>
    <w:r>
      <w:rPr>
        <w:rFonts w:ascii="Calibri" w:eastAsia="Calibri" w:hAnsi="Calibri" w:cs="Calibri"/>
        <w:b/>
        <w:color w:val="000000"/>
      </w:rPr>
      <w:fldChar w:fldCharType="end"/>
    </w:r>
    <w:r>
      <w:rPr>
        <w:rFonts w:ascii="Calibri" w:eastAsia="Calibri" w:hAnsi="Calibri" w:cs="Calibri"/>
        <w:color w:val="000000"/>
      </w:rPr>
      <w:t xml:space="preserve"> de </w:t>
    </w:r>
    <w:r>
      <w:rPr>
        <w:rFonts w:ascii="Calibri" w:eastAsia="Calibri" w:hAnsi="Calibri" w:cs="Calibri"/>
        <w:b/>
        <w:color w:val="000000"/>
      </w:rPr>
      <w:fldChar w:fldCharType="begin"/>
    </w:r>
    <w:r>
      <w:rPr>
        <w:rFonts w:ascii="Calibri" w:eastAsia="Calibri" w:hAnsi="Calibri" w:cs="Calibri"/>
        <w:b/>
        <w:color w:val="000000"/>
      </w:rPr>
      <w:instrText>NUMPAGES</w:instrText>
    </w:r>
    <w:r>
      <w:rPr>
        <w:rFonts w:ascii="Calibri" w:eastAsia="Calibri" w:hAnsi="Calibri" w:cs="Calibri"/>
        <w:b/>
        <w:color w:val="000000"/>
      </w:rPr>
      <w:fldChar w:fldCharType="separate"/>
    </w:r>
    <w:r>
      <w:rPr>
        <w:rFonts w:ascii="Calibri" w:eastAsia="Calibri" w:hAnsi="Calibri" w:cs="Calibri"/>
        <w:b/>
        <w:noProof/>
        <w:color w:val="000000"/>
      </w:rPr>
      <w:t>26</w:t>
    </w:r>
    <w:r>
      <w:rPr>
        <w:rFonts w:ascii="Calibri" w:eastAsia="Calibri" w:hAnsi="Calibri" w:cs="Calibri"/>
        <w:b/>
        <w:color w:val="000000"/>
      </w:rPr>
      <w:fldChar w:fldCharType="end"/>
    </w:r>
  </w:p>
  <w:p w:rsidR="006F533E" w:rsidRDefault="006F533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533E" w:rsidRDefault="006F53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331A" w:rsidRDefault="00E2331A">
      <w:pPr>
        <w:spacing w:line="240" w:lineRule="auto"/>
      </w:pPr>
      <w:r>
        <w:separator/>
      </w:r>
    </w:p>
  </w:footnote>
  <w:footnote w:type="continuationSeparator" w:id="0">
    <w:p w:rsidR="00E2331A" w:rsidRDefault="00E2331A">
      <w:pPr>
        <w:spacing w:line="240" w:lineRule="auto"/>
      </w:pPr>
      <w:r>
        <w:continuationSeparator/>
      </w:r>
    </w:p>
  </w:footnote>
  <w:footnote w:id="1">
    <w:p w:rsidR="006F533E" w:rsidRDefault="006F533E">
      <w:pPr>
        <w:spacing w:after="60" w:line="360" w:lineRule="auto"/>
        <w:ind w:left="170"/>
        <w:jc w:val="both"/>
        <w:rPr>
          <w:rFonts w:ascii="Cambria" w:eastAsia="Cambria" w:hAnsi="Cambria" w:cs="Cambria"/>
          <w:sz w:val="16"/>
          <w:szCs w:val="16"/>
        </w:rPr>
      </w:pPr>
      <w:r>
        <w:rPr>
          <w:vertAlign w:val="superscript"/>
        </w:rPr>
        <w:footnoteRef/>
      </w:r>
      <w:r>
        <w:rPr>
          <w:rFonts w:ascii="Open Sans" w:eastAsia="Open Sans" w:hAnsi="Open Sans" w:cs="Open Sans"/>
          <w:sz w:val="16"/>
          <w:szCs w:val="16"/>
        </w:rPr>
        <w:t xml:space="preserve"> Este metadato no tiene por qué ser una clasificación ni exhaustiva ni extensa de tipos de publicaciones. De momento únicamente se consideran </w:t>
      </w:r>
      <w:proofErr w:type="spellStart"/>
      <w:r>
        <w:rPr>
          <w:rFonts w:ascii="Open Sans" w:eastAsia="Open Sans" w:hAnsi="Open Sans" w:cs="Open Sans"/>
          <w:sz w:val="16"/>
          <w:szCs w:val="16"/>
        </w:rPr>
        <w:t>ConferencePaper</w:t>
      </w:r>
      <w:proofErr w:type="spellEnd"/>
      <w:r>
        <w:rPr>
          <w:rFonts w:ascii="Open Sans" w:eastAsia="Open Sans" w:hAnsi="Open Sans" w:cs="Open Sans"/>
          <w:sz w:val="16"/>
          <w:szCs w:val="16"/>
        </w:rPr>
        <w:t xml:space="preserve">, </w:t>
      </w:r>
      <w:proofErr w:type="spellStart"/>
      <w:r>
        <w:rPr>
          <w:rFonts w:ascii="Open Sans" w:eastAsia="Open Sans" w:hAnsi="Open Sans" w:cs="Open Sans"/>
          <w:sz w:val="16"/>
          <w:szCs w:val="16"/>
        </w:rPr>
        <w:t>AcademicArticle</w:t>
      </w:r>
      <w:proofErr w:type="spellEnd"/>
      <w:r>
        <w:rPr>
          <w:rFonts w:ascii="Open Sans" w:eastAsia="Open Sans" w:hAnsi="Open Sans" w:cs="Open Sans"/>
          <w:sz w:val="16"/>
          <w:szCs w:val="16"/>
        </w:rPr>
        <w:t xml:space="preserve"> y </w:t>
      </w:r>
      <w:proofErr w:type="spellStart"/>
      <w:r>
        <w:rPr>
          <w:rFonts w:ascii="Open Sans" w:eastAsia="Open Sans" w:hAnsi="Open Sans" w:cs="Open Sans"/>
          <w:sz w:val="16"/>
          <w:szCs w:val="16"/>
        </w:rPr>
        <w:t>Publication</w:t>
      </w:r>
      <w:proofErr w:type="spellEnd"/>
      <w:r>
        <w:rPr>
          <w:rFonts w:ascii="Open Sans" w:eastAsia="Open Sans" w:hAnsi="Open Sans" w:cs="Open Sans"/>
          <w:sz w:val="16"/>
          <w:szCs w:val="16"/>
        </w:rPr>
        <w:t xml:space="preserve"> (para todo lo demás).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533E" w:rsidRDefault="006F533E">
    <w:pPr>
      <w:widowControl w:val="0"/>
      <w:pBdr>
        <w:top w:val="nil"/>
        <w:left w:val="nil"/>
        <w:bottom w:val="nil"/>
        <w:right w:val="nil"/>
        <w:between w:val="nil"/>
      </w:pBdr>
      <w:rPr>
        <w:rFonts w:ascii="Open Sans" w:eastAsia="Open Sans" w:hAnsi="Open Sans" w:cs="Open Sans"/>
      </w:rPr>
    </w:pPr>
  </w:p>
  <w:tbl>
    <w:tblPr>
      <w:tblStyle w:val="afffa"/>
      <w:tblW w:w="10348" w:type="dxa"/>
      <w:tblInd w:w="0" w:type="dxa"/>
      <w:tblLayout w:type="fixed"/>
      <w:tblLook w:val="0000" w:firstRow="0" w:lastRow="0" w:firstColumn="0" w:lastColumn="0" w:noHBand="0" w:noVBand="0"/>
    </w:tblPr>
    <w:tblGrid>
      <w:gridCol w:w="2675"/>
      <w:gridCol w:w="5098"/>
      <w:gridCol w:w="250"/>
      <w:gridCol w:w="2325"/>
    </w:tblGrid>
    <w:tr w:rsidR="006F533E">
      <w:trPr>
        <w:trHeight w:val="926"/>
      </w:trPr>
      <w:tc>
        <w:tcPr>
          <w:tcW w:w="2675" w:type="dxa"/>
        </w:tcPr>
        <w:p w:rsidR="006F533E" w:rsidRDefault="006F533E">
          <w:pPr>
            <w:tabs>
              <w:tab w:val="left" w:pos="1021"/>
              <w:tab w:val="left" w:pos="1134"/>
              <w:tab w:val="left" w:pos="4536"/>
              <w:tab w:val="left" w:pos="8080"/>
            </w:tabs>
            <w:spacing w:line="288" w:lineRule="auto"/>
            <w:jc w:val="right"/>
            <w:rPr>
              <w:rFonts w:ascii="Gill Sans" w:eastAsia="Gill Sans" w:hAnsi="Gill Sans" w:cs="Gill Sans"/>
              <w:sz w:val="14"/>
              <w:szCs w:val="14"/>
            </w:rPr>
          </w:pPr>
          <w:r>
            <w:rPr>
              <w:rFonts w:ascii="Open Sans" w:eastAsia="Open Sans" w:hAnsi="Open Sans" w:cs="Open Sans"/>
              <w:noProof/>
            </w:rPr>
            <w:drawing>
              <wp:inline distT="0" distB="0" distL="0" distR="0">
                <wp:extent cx="1604645" cy="577850"/>
                <wp:effectExtent l="0" t="0" r="0" b="0"/>
                <wp:docPr id="132" name="image3.png" descr="Y:\SGFIE\Convenios de colaboración SGFI\2. Convenios FID\FID 2014-2020\04. CONVENIOS\MCIU _Gob.gif"/>
                <wp:cNvGraphicFramePr/>
                <a:graphic xmlns:a="http://schemas.openxmlformats.org/drawingml/2006/main">
                  <a:graphicData uri="http://schemas.openxmlformats.org/drawingml/2006/picture">
                    <pic:pic xmlns:pic="http://schemas.openxmlformats.org/drawingml/2006/picture">
                      <pic:nvPicPr>
                        <pic:cNvPr id="0" name="image3.png" descr="Y:\SGFIE\Convenios de colaboración SGFI\2. Convenios FID\FID 2014-2020\04. CONVENIOS\MCIU _Gob.gif"/>
                        <pic:cNvPicPr preferRelativeResize="0"/>
                      </pic:nvPicPr>
                      <pic:blipFill>
                        <a:blip r:embed="rId1"/>
                        <a:srcRect/>
                        <a:stretch>
                          <a:fillRect/>
                        </a:stretch>
                      </pic:blipFill>
                      <pic:spPr>
                        <a:xfrm>
                          <a:off x="0" y="0"/>
                          <a:ext cx="1604645" cy="577850"/>
                        </a:xfrm>
                        <a:prstGeom prst="rect">
                          <a:avLst/>
                        </a:prstGeom>
                        <a:ln/>
                      </pic:spPr>
                    </pic:pic>
                  </a:graphicData>
                </a:graphic>
              </wp:inline>
            </w:drawing>
          </w:r>
        </w:p>
      </w:tc>
      <w:tc>
        <w:tcPr>
          <w:tcW w:w="5098" w:type="dxa"/>
        </w:tcPr>
        <w:p w:rsidR="006F533E" w:rsidRDefault="006F533E">
          <w:pPr>
            <w:tabs>
              <w:tab w:val="left" w:pos="1134"/>
              <w:tab w:val="left" w:pos="2850"/>
              <w:tab w:val="left" w:pos="4536"/>
            </w:tabs>
            <w:spacing w:line="288" w:lineRule="auto"/>
            <w:ind w:left="956" w:hanging="2224"/>
            <w:jc w:val="both"/>
            <w:rPr>
              <w:rFonts w:ascii="Gill Sans" w:eastAsia="Gill Sans" w:hAnsi="Gill Sans" w:cs="Gill Sans"/>
              <w:sz w:val="14"/>
              <w:szCs w:val="14"/>
            </w:rPr>
          </w:pPr>
          <w:r>
            <w:rPr>
              <w:rFonts w:ascii="Gill Sans" w:eastAsia="Gill Sans" w:hAnsi="Gill Sans" w:cs="Gill Sans"/>
              <w:sz w:val="14"/>
              <w:szCs w:val="14"/>
            </w:rPr>
            <w:tab/>
          </w:r>
          <w:r>
            <w:rPr>
              <w:rFonts w:ascii="Gill Sans" w:eastAsia="Gill Sans" w:hAnsi="Gill Sans" w:cs="Gill Sans"/>
              <w:noProof/>
              <w:sz w:val="14"/>
              <w:szCs w:val="14"/>
            </w:rPr>
            <w:drawing>
              <wp:inline distT="0" distB="0" distL="0" distR="0">
                <wp:extent cx="2086610" cy="551180"/>
                <wp:effectExtent l="0" t="0" r="0" b="0"/>
                <wp:docPr id="1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2086610" cy="551180"/>
                        </a:xfrm>
                        <a:prstGeom prst="rect">
                          <a:avLst/>
                        </a:prstGeom>
                        <a:ln/>
                      </pic:spPr>
                    </pic:pic>
                  </a:graphicData>
                </a:graphic>
              </wp:inline>
            </w:drawing>
          </w:r>
        </w:p>
        <w:p w:rsidR="006F533E" w:rsidRDefault="006F533E">
          <w:pPr>
            <w:tabs>
              <w:tab w:val="left" w:pos="1134"/>
              <w:tab w:val="left" w:pos="4536"/>
            </w:tabs>
            <w:spacing w:line="288" w:lineRule="auto"/>
            <w:jc w:val="both"/>
            <w:rPr>
              <w:rFonts w:ascii="Gill Sans" w:eastAsia="Gill Sans" w:hAnsi="Gill Sans" w:cs="Gill Sans"/>
              <w:sz w:val="14"/>
              <w:szCs w:val="14"/>
            </w:rPr>
          </w:pPr>
        </w:p>
        <w:p w:rsidR="006F533E" w:rsidRDefault="006F533E">
          <w:pPr>
            <w:tabs>
              <w:tab w:val="left" w:pos="1134"/>
              <w:tab w:val="left" w:pos="4536"/>
            </w:tabs>
            <w:spacing w:line="288" w:lineRule="auto"/>
            <w:jc w:val="center"/>
            <w:rPr>
              <w:rFonts w:ascii="Calibri" w:eastAsia="Calibri" w:hAnsi="Calibri" w:cs="Calibri"/>
            </w:rPr>
          </w:pPr>
          <w:r>
            <w:rPr>
              <w:rFonts w:ascii="Calibri" w:eastAsia="Calibri" w:hAnsi="Calibri" w:cs="Calibri"/>
            </w:rPr>
            <w:t>FONDO EUROPEO DE DESARROLLO REGIONAL (FEDER)</w:t>
          </w:r>
        </w:p>
        <w:p w:rsidR="006F533E" w:rsidRDefault="006F533E">
          <w:pPr>
            <w:tabs>
              <w:tab w:val="left" w:pos="1134"/>
              <w:tab w:val="left" w:pos="4536"/>
            </w:tabs>
            <w:spacing w:line="288" w:lineRule="auto"/>
            <w:jc w:val="center"/>
            <w:rPr>
              <w:rFonts w:ascii="Gill Sans" w:eastAsia="Gill Sans" w:hAnsi="Gill Sans" w:cs="Gill Sans"/>
              <w:sz w:val="14"/>
              <w:szCs w:val="14"/>
            </w:rPr>
          </w:pPr>
          <w:r>
            <w:rPr>
              <w:rFonts w:ascii="Calibri" w:eastAsia="Calibri" w:hAnsi="Calibri" w:cs="Calibri"/>
              <w:b/>
              <w:i/>
              <w:sz w:val="28"/>
              <w:szCs w:val="28"/>
            </w:rPr>
            <w:t>Una manera de hacer Europa</w:t>
          </w:r>
        </w:p>
      </w:tc>
      <w:tc>
        <w:tcPr>
          <w:tcW w:w="250" w:type="dxa"/>
        </w:tcPr>
        <w:p w:rsidR="006F533E" w:rsidRDefault="006F533E">
          <w:pPr>
            <w:tabs>
              <w:tab w:val="left" w:pos="1021"/>
              <w:tab w:val="left" w:pos="1134"/>
              <w:tab w:val="left" w:pos="4536"/>
              <w:tab w:val="left" w:pos="8080"/>
            </w:tabs>
            <w:spacing w:line="288" w:lineRule="auto"/>
            <w:jc w:val="both"/>
            <w:rPr>
              <w:rFonts w:ascii="Gill Sans" w:eastAsia="Gill Sans" w:hAnsi="Gill Sans" w:cs="Gill Sans"/>
              <w:sz w:val="14"/>
              <w:szCs w:val="14"/>
            </w:rPr>
          </w:pPr>
        </w:p>
      </w:tc>
      <w:tc>
        <w:tcPr>
          <w:tcW w:w="2325" w:type="dxa"/>
          <w:tcMar>
            <w:top w:w="57" w:type="dxa"/>
            <w:left w:w="57" w:type="dxa"/>
            <w:bottom w:w="57" w:type="dxa"/>
            <w:right w:w="0" w:type="dxa"/>
          </w:tcMar>
        </w:tcPr>
        <w:p w:rsidR="006F533E" w:rsidRDefault="006F533E">
          <w:pPr>
            <w:tabs>
              <w:tab w:val="left" w:pos="1021"/>
              <w:tab w:val="left" w:pos="1134"/>
              <w:tab w:val="left" w:pos="4536"/>
              <w:tab w:val="left" w:pos="8080"/>
            </w:tabs>
            <w:spacing w:line="288" w:lineRule="auto"/>
            <w:ind w:right="142"/>
            <w:jc w:val="both"/>
            <w:rPr>
              <w:rFonts w:ascii="Gill Sans" w:eastAsia="Gill Sans" w:hAnsi="Gill Sans" w:cs="Gill Sans"/>
              <w:sz w:val="16"/>
              <w:szCs w:val="16"/>
            </w:rPr>
          </w:pPr>
          <w:r>
            <w:rPr>
              <w:noProof/>
            </w:rPr>
            <w:drawing>
              <wp:inline distT="0" distB="0" distL="0" distR="0">
                <wp:extent cx="1386514" cy="860595"/>
                <wp:effectExtent l="0" t="0" r="0" b="0"/>
                <wp:docPr id="134"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3"/>
                        <a:srcRect/>
                        <a:stretch>
                          <a:fillRect/>
                        </a:stretch>
                      </pic:blipFill>
                      <pic:spPr>
                        <a:xfrm>
                          <a:off x="0" y="0"/>
                          <a:ext cx="1386514" cy="860595"/>
                        </a:xfrm>
                        <a:prstGeom prst="rect">
                          <a:avLst/>
                        </a:prstGeom>
                        <a:ln/>
                      </pic:spPr>
                    </pic:pic>
                  </a:graphicData>
                </a:graphic>
              </wp:inline>
            </w:drawing>
          </w:r>
        </w:p>
      </w:tc>
    </w:tr>
  </w:tbl>
  <w:p w:rsidR="006F533E" w:rsidRDefault="006F533E">
    <w:pPr>
      <w:pBdr>
        <w:top w:val="nil"/>
        <w:left w:val="nil"/>
        <w:bottom w:val="nil"/>
        <w:right w:val="nil"/>
        <w:between w:val="nil"/>
      </w:pBdr>
      <w:tabs>
        <w:tab w:val="center" w:pos="4252"/>
        <w:tab w:val="right" w:pos="8504"/>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533E" w:rsidRDefault="006F533E">
    <w:pPr>
      <w:widowControl w:val="0"/>
      <w:pBdr>
        <w:top w:val="nil"/>
        <w:left w:val="nil"/>
        <w:bottom w:val="nil"/>
        <w:right w:val="nil"/>
        <w:between w:val="nil"/>
      </w:pBdr>
      <w:rPr>
        <w:color w:val="000000"/>
      </w:rPr>
    </w:pPr>
  </w:p>
  <w:tbl>
    <w:tblPr>
      <w:tblStyle w:val="afffb"/>
      <w:tblW w:w="10348" w:type="dxa"/>
      <w:tblInd w:w="0" w:type="dxa"/>
      <w:tblLayout w:type="fixed"/>
      <w:tblLook w:val="0000" w:firstRow="0" w:lastRow="0" w:firstColumn="0" w:lastColumn="0" w:noHBand="0" w:noVBand="0"/>
    </w:tblPr>
    <w:tblGrid>
      <w:gridCol w:w="2675"/>
      <w:gridCol w:w="5098"/>
      <w:gridCol w:w="250"/>
      <w:gridCol w:w="2325"/>
    </w:tblGrid>
    <w:tr w:rsidR="006F533E">
      <w:trPr>
        <w:trHeight w:val="926"/>
      </w:trPr>
      <w:tc>
        <w:tcPr>
          <w:tcW w:w="2675" w:type="dxa"/>
        </w:tcPr>
        <w:p w:rsidR="006F533E" w:rsidRDefault="006F533E">
          <w:pPr>
            <w:tabs>
              <w:tab w:val="left" w:pos="1021"/>
              <w:tab w:val="left" w:pos="1134"/>
              <w:tab w:val="left" w:pos="4536"/>
              <w:tab w:val="left" w:pos="8080"/>
            </w:tabs>
            <w:spacing w:line="288" w:lineRule="auto"/>
            <w:jc w:val="right"/>
            <w:rPr>
              <w:rFonts w:ascii="Gill Sans" w:eastAsia="Gill Sans" w:hAnsi="Gill Sans" w:cs="Gill Sans"/>
              <w:sz w:val="14"/>
              <w:szCs w:val="14"/>
            </w:rPr>
          </w:pPr>
          <w:r>
            <w:rPr>
              <w:rFonts w:ascii="Open Sans" w:eastAsia="Open Sans" w:hAnsi="Open Sans" w:cs="Open Sans"/>
              <w:noProof/>
            </w:rPr>
            <w:drawing>
              <wp:inline distT="0" distB="0" distL="0" distR="0">
                <wp:extent cx="1604645" cy="577850"/>
                <wp:effectExtent l="0" t="0" r="0" b="0"/>
                <wp:docPr id="133" name="image3.png" descr="Y:\SGFIE\Convenios de colaboración SGFI\2. Convenios FID\FID 2014-2020\04. CONVENIOS\MCIU _Gob.gif"/>
                <wp:cNvGraphicFramePr/>
                <a:graphic xmlns:a="http://schemas.openxmlformats.org/drawingml/2006/main">
                  <a:graphicData uri="http://schemas.openxmlformats.org/drawingml/2006/picture">
                    <pic:pic xmlns:pic="http://schemas.openxmlformats.org/drawingml/2006/picture">
                      <pic:nvPicPr>
                        <pic:cNvPr id="0" name="image3.png" descr="Y:\SGFIE\Convenios de colaboración SGFI\2. Convenios FID\FID 2014-2020\04. CONVENIOS\MCIU _Gob.gif"/>
                        <pic:cNvPicPr preferRelativeResize="0"/>
                      </pic:nvPicPr>
                      <pic:blipFill>
                        <a:blip r:embed="rId1"/>
                        <a:srcRect/>
                        <a:stretch>
                          <a:fillRect/>
                        </a:stretch>
                      </pic:blipFill>
                      <pic:spPr>
                        <a:xfrm>
                          <a:off x="0" y="0"/>
                          <a:ext cx="1604645" cy="577850"/>
                        </a:xfrm>
                        <a:prstGeom prst="rect">
                          <a:avLst/>
                        </a:prstGeom>
                        <a:ln/>
                      </pic:spPr>
                    </pic:pic>
                  </a:graphicData>
                </a:graphic>
              </wp:inline>
            </w:drawing>
          </w:r>
        </w:p>
      </w:tc>
      <w:tc>
        <w:tcPr>
          <w:tcW w:w="5098" w:type="dxa"/>
        </w:tcPr>
        <w:p w:rsidR="006F533E" w:rsidRDefault="006F533E">
          <w:pPr>
            <w:tabs>
              <w:tab w:val="left" w:pos="1134"/>
              <w:tab w:val="left" w:pos="2850"/>
              <w:tab w:val="left" w:pos="4536"/>
            </w:tabs>
            <w:spacing w:line="288" w:lineRule="auto"/>
            <w:ind w:left="956" w:hanging="2224"/>
            <w:jc w:val="both"/>
            <w:rPr>
              <w:rFonts w:ascii="Gill Sans" w:eastAsia="Gill Sans" w:hAnsi="Gill Sans" w:cs="Gill Sans"/>
              <w:sz w:val="14"/>
              <w:szCs w:val="14"/>
            </w:rPr>
          </w:pPr>
          <w:r>
            <w:rPr>
              <w:rFonts w:ascii="Gill Sans" w:eastAsia="Gill Sans" w:hAnsi="Gill Sans" w:cs="Gill Sans"/>
              <w:sz w:val="14"/>
              <w:szCs w:val="14"/>
            </w:rPr>
            <w:tab/>
          </w:r>
          <w:r>
            <w:rPr>
              <w:rFonts w:ascii="Gill Sans" w:eastAsia="Gill Sans" w:hAnsi="Gill Sans" w:cs="Gill Sans"/>
              <w:noProof/>
              <w:sz w:val="14"/>
              <w:szCs w:val="14"/>
            </w:rPr>
            <w:drawing>
              <wp:inline distT="0" distB="0" distL="0" distR="0">
                <wp:extent cx="2086610" cy="551180"/>
                <wp:effectExtent l="0" t="0" r="0" b="0"/>
                <wp:docPr id="1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2086610" cy="551180"/>
                        </a:xfrm>
                        <a:prstGeom prst="rect">
                          <a:avLst/>
                        </a:prstGeom>
                        <a:ln/>
                      </pic:spPr>
                    </pic:pic>
                  </a:graphicData>
                </a:graphic>
              </wp:inline>
            </w:drawing>
          </w:r>
        </w:p>
        <w:p w:rsidR="006F533E" w:rsidRDefault="006F533E">
          <w:pPr>
            <w:tabs>
              <w:tab w:val="left" w:pos="1134"/>
              <w:tab w:val="left" w:pos="4536"/>
            </w:tabs>
            <w:spacing w:line="288" w:lineRule="auto"/>
            <w:jc w:val="both"/>
            <w:rPr>
              <w:rFonts w:ascii="Gill Sans" w:eastAsia="Gill Sans" w:hAnsi="Gill Sans" w:cs="Gill Sans"/>
              <w:sz w:val="14"/>
              <w:szCs w:val="14"/>
            </w:rPr>
          </w:pPr>
        </w:p>
        <w:p w:rsidR="006F533E" w:rsidRDefault="006F533E">
          <w:pPr>
            <w:tabs>
              <w:tab w:val="left" w:pos="1134"/>
              <w:tab w:val="left" w:pos="4536"/>
            </w:tabs>
            <w:spacing w:line="288" w:lineRule="auto"/>
            <w:jc w:val="center"/>
            <w:rPr>
              <w:rFonts w:ascii="Calibri" w:eastAsia="Calibri" w:hAnsi="Calibri" w:cs="Calibri"/>
            </w:rPr>
          </w:pPr>
          <w:r>
            <w:rPr>
              <w:rFonts w:ascii="Calibri" w:eastAsia="Calibri" w:hAnsi="Calibri" w:cs="Calibri"/>
            </w:rPr>
            <w:t>FONDO EUROPEO DE DESARROLLO REGIONAL (FEDER)</w:t>
          </w:r>
        </w:p>
        <w:p w:rsidR="006F533E" w:rsidRDefault="006F533E">
          <w:pPr>
            <w:tabs>
              <w:tab w:val="left" w:pos="1134"/>
              <w:tab w:val="left" w:pos="4536"/>
            </w:tabs>
            <w:spacing w:line="288" w:lineRule="auto"/>
            <w:jc w:val="center"/>
            <w:rPr>
              <w:rFonts w:ascii="Gill Sans" w:eastAsia="Gill Sans" w:hAnsi="Gill Sans" w:cs="Gill Sans"/>
              <w:sz w:val="14"/>
              <w:szCs w:val="14"/>
            </w:rPr>
          </w:pPr>
          <w:r>
            <w:rPr>
              <w:rFonts w:ascii="Calibri" w:eastAsia="Calibri" w:hAnsi="Calibri" w:cs="Calibri"/>
              <w:b/>
              <w:i/>
              <w:sz w:val="28"/>
              <w:szCs w:val="28"/>
            </w:rPr>
            <w:t>Una manera de hacer Europa</w:t>
          </w:r>
        </w:p>
      </w:tc>
      <w:tc>
        <w:tcPr>
          <w:tcW w:w="250" w:type="dxa"/>
        </w:tcPr>
        <w:p w:rsidR="006F533E" w:rsidRDefault="006F533E">
          <w:pPr>
            <w:tabs>
              <w:tab w:val="left" w:pos="1021"/>
              <w:tab w:val="left" w:pos="1134"/>
              <w:tab w:val="left" w:pos="4536"/>
              <w:tab w:val="left" w:pos="8080"/>
            </w:tabs>
            <w:spacing w:line="288" w:lineRule="auto"/>
            <w:jc w:val="both"/>
            <w:rPr>
              <w:rFonts w:ascii="Gill Sans" w:eastAsia="Gill Sans" w:hAnsi="Gill Sans" w:cs="Gill Sans"/>
              <w:sz w:val="14"/>
              <w:szCs w:val="14"/>
            </w:rPr>
          </w:pPr>
        </w:p>
      </w:tc>
      <w:tc>
        <w:tcPr>
          <w:tcW w:w="2325" w:type="dxa"/>
          <w:tcMar>
            <w:top w:w="57" w:type="dxa"/>
            <w:left w:w="57" w:type="dxa"/>
            <w:bottom w:w="57" w:type="dxa"/>
            <w:right w:w="0" w:type="dxa"/>
          </w:tcMar>
        </w:tcPr>
        <w:p w:rsidR="006F533E" w:rsidRDefault="006F533E">
          <w:pPr>
            <w:tabs>
              <w:tab w:val="left" w:pos="1021"/>
              <w:tab w:val="left" w:pos="1134"/>
              <w:tab w:val="left" w:pos="4536"/>
              <w:tab w:val="left" w:pos="8080"/>
            </w:tabs>
            <w:spacing w:line="288" w:lineRule="auto"/>
            <w:ind w:right="142"/>
            <w:jc w:val="both"/>
            <w:rPr>
              <w:rFonts w:ascii="Gill Sans" w:eastAsia="Gill Sans" w:hAnsi="Gill Sans" w:cs="Gill Sans"/>
              <w:sz w:val="16"/>
              <w:szCs w:val="16"/>
            </w:rPr>
          </w:pPr>
          <w:r>
            <w:rPr>
              <w:noProof/>
            </w:rPr>
            <w:drawing>
              <wp:inline distT="0" distB="0" distL="0" distR="0">
                <wp:extent cx="1386514" cy="860595"/>
                <wp:effectExtent l="0" t="0" r="0" b="0"/>
                <wp:docPr id="135"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3"/>
                        <a:srcRect/>
                        <a:stretch>
                          <a:fillRect/>
                        </a:stretch>
                      </pic:blipFill>
                      <pic:spPr>
                        <a:xfrm>
                          <a:off x="0" y="0"/>
                          <a:ext cx="1386514" cy="860595"/>
                        </a:xfrm>
                        <a:prstGeom prst="rect">
                          <a:avLst/>
                        </a:prstGeom>
                        <a:ln/>
                      </pic:spPr>
                    </pic:pic>
                  </a:graphicData>
                </a:graphic>
              </wp:inline>
            </w:drawing>
          </w:r>
        </w:p>
      </w:tc>
    </w:tr>
  </w:tbl>
  <w:p w:rsidR="006F533E" w:rsidRDefault="006F533E">
    <w:pPr>
      <w:pBdr>
        <w:top w:val="nil"/>
        <w:left w:val="nil"/>
        <w:bottom w:val="nil"/>
        <w:right w:val="nil"/>
        <w:between w:val="nil"/>
      </w:pBdr>
      <w:tabs>
        <w:tab w:val="center" w:pos="4252"/>
        <w:tab w:val="right" w:pos="8504"/>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6615E"/>
    <w:multiLevelType w:val="multilevel"/>
    <w:tmpl w:val="1D022932"/>
    <w:lvl w:ilvl="0">
      <w:start w:val="1"/>
      <w:numFmt w:val="decimal"/>
      <w:lvlText w:val="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CA52AE"/>
    <w:multiLevelType w:val="multilevel"/>
    <w:tmpl w:val="6816A126"/>
    <w:lvl w:ilvl="0">
      <w:start w:val="1"/>
      <w:numFmt w:val="bullet"/>
      <w:lvlText w:val="●"/>
      <w:lvlJc w:val="left"/>
      <w:pPr>
        <w:ind w:left="720" w:hanging="360"/>
      </w:pPr>
      <w:rPr>
        <w:rFonts w:ascii="Roboto" w:eastAsia="Roboto" w:hAnsi="Roboto" w:cs="Roboto"/>
        <w:color w:val="172B4D"/>
        <w:sz w:val="21"/>
        <w:szCs w:val="21"/>
        <w:u w:val="none"/>
      </w:rPr>
    </w:lvl>
    <w:lvl w:ilvl="1">
      <w:start w:val="1"/>
      <w:numFmt w:val="bullet"/>
      <w:lvlText w:val="●"/>
      <w:lvlJc w:val="left"/>
      <w:pPr>
        <w:ind w:left="1440" w:hanging="360"/>
      </w:pPr>
      <w:rPr>
        <w:rFonts w:ascii="Roboto" w:eastAsia="Roboto" w:hAnsi="Roboto" w:cs="Roboto"/>
        <w:color w:val="172B4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0B7FD8"/>
    <w:multiLevelType w:val="multilevel"/>
    <w:tmpl w:val="B78A99BA"/>
    <w:lvl w:ilvl="0">
      <w:start w:val="1"/>
      <w:numFmt w:val="decimal"/>
      <w:lvlText w:val="%1."/>
      <w:lvlJc w:val="left"/>
      <w:pPr>
        <w:ind w:left="360" w:hanging="360"/>
      </w:pPr>
    </w:lvl>
    <w:lvl w:ilvl="1">
      <w:start w:val="1"/>
      <w:numFmt w:val="decimal"/>
      <w:lvlText w:val="%1.%2."/>
      <w:lvlJc w:val="left"/>
      <w:pPr>
        <w:ind w:left="792" w:hanging="432"/>
      </w:pPr>
      <w:rPr>
        <w:b/>
        <w:sz w:val="22"/>
        <w:szCs w:val="22"/>
      </w:rPr>
    </w:lvl>
    <w:lvl w:ilvl="2">
      <w:start w:val="1"/>
      <w:numFmt w:val="decimal"/>
      <w:lvlText w:val="%1.%2.%3."/>
      <w:lvlJc w:val="left"/>
      <w:pPr>
        <w:ind w:left="1224" w:hanging="504"/>
      </w:pPr>
      <w:rPr>
        <w:b/>
        <w:sz w:val="22"/>
        <w:szCs w:val="22"/>
      </w:rPr>
    </w:lvl>
    <w:lvl w:ilvl="3">
      <w:start w:val="1"/>
      <w:numFmt w:val="decimal"/>
      <w:lvlText w:val="%1.%2.%3.%4."/>
      <w:lvlJc w:val="left"/>
      <w:pPr>
        <w:ind w:left="1728" w:hanging="647"/>
      </w:pPr>
      <w:rPr>
        <w:b/>
      </w:rPr>
    </w:lvl>
    <w:lvl w:ilvl="4">
      <w:start w:val="1"/>
      <w:numFmt w:val="decimal"/>
      <w:lvlText w:val="%1.%2.%3.%4.%5."/>
      <w:lvlJc w:val="left"/>
      <w:pPr>
        <w:ind w:left="2232" w:hanging="792"/>
      </w:pPr>
      <w:rPr>
        <w:b/>
      </w:rPr>
    </w:lvl>
    <w:lvl w:ilvl="5">
      <w:start w:val="1"/>
      <w:numFmt w:val="decimal"/>
      <w:lvlText w:val="%1.%2.%3.%4.%5.%6."/>
      <w:lvlJc w:val="left"/>
      <w:pPr>
        <w:ind w:left="2736" w:hanging="933"/>
      </w:pPr>
      <w:rPr>
        <w:b/>
      </w:rPr>
    </w:lvl>
    <w:lvl w:ilvl="6">
      <w:start w:val="1"/>
      <w:numFmt w:val="decimal"/>
      <w:lvlText w:val="%1.%2.%3.%4.%5.%6.%7."/>
      <w:lvlJc w:val="left"/>
      <w:pPr>
        <w:ind w:left="3240" w:hanging="1080"/>
      </w:pPr>
      <w:rPr>
        <w:b/>
      </w:rPr>
    </w:lvl>
    <w:lvl w:ilvl="7">
      <w:start w:val="1"/>
      <w:numFmt w:val="decimal"/>
      <w:lvlText w:val="%1.%2.%3.%4.%5.%6.%7.%8."/>
      <w:lvlJc w:val="left"/>
      <w:pPr>
        <w:ind w:left="3744" w:hanging="1224"/>
      </w:pPr>
      <w:rPr>
        <w:b/>
      </w:rPr>
    </w:lvl>
    <w:lvl w:ilvl="8">
      <w:start w:val="1"/>
      <w:numFmt w:val="decimal"/>
      <w:lvlText w:val="%1.%2.%3.%4.%5.%6.%7.%8.%9."/>
      <w:lvlJc w:val="left"/>
      <w:pPr>
        <w:ind w:left="4320" w:hanging="1440"/>
      </w:pPr>
      <w:rPr>
        <w:b/>
      </w:rPr>
    </w:lvl>
  </w:abstractNum>
  <w:abstractNum w:abstractNumId="3" w15:restartNumberingAfterBreak="0">
    <w:nsid w:val="273D1187"/>
    <w:multiLevelType w:val="multilevel"/>
    <w:tmpl w:val="5A1660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1D20CDB"/>
    <w:multiLevelType w:val="multilevel"/>
    <w:tmpl w:val="E036355E"/>
    <w:lvl w:ilvl="0">
      <w:start w:val="5"/>
      <w:numFmt w:val="decimal"/>
      <w:lvlText w:val="%1."/>
      <w:lvlJc w:val="left"/>
      <w:pPr>
        <w:ind w:left="720" w:hanging="360"/>
      </w:pPr>
      <w:rPr>
        <w:u w:val="none"/>
      </w:rPr>
    </w:lvl>
    <w:lvl w:ilvl="1">
      <w:start w:val="1"/>
      <w:numFmt w:val="decimal"/>
      <w:lvlText w:val="%2.1"/>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5E84154"/>
    <w:multiLevelType w:val="multilevel"/>
    <w:tmpl w:val="FCC605D8"/>
    <w:lvl w:ilvl="0">
      <w:start w:val="4"/>
      <w:numFmt w:val="decimal"/>
      <w:lvlText w:val="%1."/>
      <w:lvlJc w:val="left"/>
      <w:pPr>
        <w:ind w:left="830" w:hanging="360"/>
      </w:pPr>
    </w:lvl>
    <w:lvl w:ilvl="1">
      <w:start w:val="1"/>
      <w:numFmt w:val="lowerLetter"/>
      <w:lvlText w:val="%2."/>
      <w:lvlJc w:val="left"/>
      <w:pPr>
        <w:ind w:left="1550" w:hanging="360"/>
      </w:pPr>
    </w:lvl>
    <w:lvl w:ilvl="2">
      <w:start w:val="1"/>
      <w:numFmt w:val="lowerRoman"/>
      <w:lvlText w:val="%3."/>
      <w:lvlJc w:val="right"/>
      <w:pPr>
        <w:ind w:left="2270" w:hanging="180"/>
      </w:pPr>
    </w:lvl>
    <w:lvl w:ilvl="3">
      <w:start w:val="1"/>
      <w:numFmt w:val="decimal"/>
      <w:lvlText w:val="%4."/>
      <w:lvlJc w:val="left"/>
      <w:pPr>
        <w:ind w:left="2990" w:hanging="360"/>
      </w:pPr>
    </w:lvl>
    <w:lvl w:ilvl="4">
      <w:start w:val="1"/>
      <w:numFmt w:val="lowerLetter"/>
      <w:lvlText w:val="%5."/>
      <w:lvlJc w:val="left"/>
      <w:pPr>
        <w:ind w:left="3710" w:hanging="360"/>
      </w:pPr>
    </w:lvl>
    <w:lvl w:ilvl="5">
      <w:start w:val="1"/>
      <w:numFmt w:val="lowerRoman"/>
      <w:lvlText w:val="%6."/>
      <w:lvlJc w:val="right"/>
      <w:pPr>
        <w:ind w:left="4430" w:hanging="180"/>
      </w:pPr>
    </w:lvl>
    <w:lvl w:ilvl="6">
      <w:start w:val="1"/>
      <w:numFmt w:val="decimal"/>
      <w:lvlText w:val="%7."/>
      <w:lvlJc w:val="left"/>
      <w:pPr>
        <w:ind w:left="5150" w:hanging="360"/>
      </w:pPr>
    </w:lvl>
    <w:lvl w:ilvl="7">
      <w:start w:val="1"/>
      <w:numFmt w:val="lowerLetter"/>
      <w:lvlText w:val="%8."/>
      <w:lvlJc w:val="left"/>
      <w:pPr>
        <w:ind w:left="5870" w:hanging="360"/>
      </w:pPr>
    </w:lvl>
    <w:lvl w:ilvl="8">
      <w:start w:val="1"/>
      <w:numFmt w:val="lowerRoman"/>
      <w:lvlText w:val="%9."/>
      <w:lvlJc w:val="right"/>
      <w:pPr>
        <w:ind w:left="6590" w:hanging="180"/>
      </w:pPr>
    </w:lvl>
  </w:abstractNum>
  <w:abstractNum w:abstractNumId="6" w15:restartNumberingAfterBreak="0">
    <w:nsid w:val="3A004022"/>
    <w:multiLevelType w:val="multilevel"/>
    <w:tmpl w:val="3A7E86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DB15F74"/>
    <w:multiLevelType w:val="multilevel"/>
    <w:tmpl w:val="81E0F10A"/>
    <w:lvl w:ilvl="0">
      <w:start w:val="1"/>
      <w:numFmt w:val="bullet"/>
      <w:lvlText w:val="o"/>
      <w:lvlJc w:val="left"/>
      <w:pPr>
        <w:ind w:left="360" w:hanging="360"/>
      </w:pPr>
      <w:rPr>
        <w:rFonts w:ascii="Courier New" w:eastAsia="Courier New" w:hAnsi="Courier New" w:cs="Courier New"/>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487335CF"/>
    <w:multiLevelType w:val="multilevel"/>
    <w:tmpl w:val="272A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3A22CA"/>
    <w:multiLevelType w:val="multilevel"/>
    <w:tmpl w:val="CA0A82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51B31AD"/>
    <w:multiLevelType w:val="multilevel"/>
    <w:tmpl w:val="FA28853A"/>
    <w:lvl w:ilvl="0">
      <w:start w:val="5"/>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1" w15:restartNumberingAfterBreak="0">
    <w:nsid w:val="5AAC4875"/>
    <w:multiLevelType w:val="multilevel"/>
    <w:tmpl w:val="0456D9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1887140"/>
    <w:multiLevelType w:val="multilevel"/>
    <w:tmpl w:val="C8E0E672"/>
    <w:lvl w:ilvl="0">
      <w:start w:val="3"/>
      <w:numFmt w:val="decimal"/>
      <w:lvlText w:val="%1."/>
      <w:lvlJc w:val="left"/>
      <w:pPr>
        <w:ind w:left="360" w:hanging="360"/>
      </w:pPr>
    </w:lvl>
    <w:lvl w:ilvl="1">
      <w:start w:val="1"/>
      <w:numFmt w:val="decimal"/>
      <w:lvlText w:val="%1.%2."/>
      <w:lvlJc w:val="left"/>
      <w:pPr>
        <w:ind w:left="791" w:hanging="431"/>
      </w:pPr>
      <w:rPr>
        <w:b/>
        <w:sz w:val="22"/>
        <w:szCs w:val="22"/>
      </w:rPr>
    </w:lvl>
    <w:lvl w:ilvl="2">
      <w:start w:val="1"/>
      <w:numFmt w:val="decimal"/>
      <w:lvlText w:val="%1.%2.%3."/>
      <w:lvlJc w:val="left"/>
      <w:pPr>
        <w:ind w:left="1224" w:hanging="504"/>
      </w:pPr>
      <w:rPr>
        <w:b/>
        <w:sz w:val="22"/>
        <w:szCs w:val="22"/>
      </w:rPr>
    </w:lvl>
    <w:lvl w:ilvl="3">
      <w:start w:val="1"/>
      <w:numFmt w:val="decimal"/>
      <w:lvlText w:val="%1.%2.%3.%4."/>
      <w:lvlJc w:val="left"/>
      <w:pPr>
        <w:ind w:left="1728" w:hanging="645"/>
      </w:pPr>
      <w:rPr>
        <w:b/>
      </w:rPr>
    </w:lvl>
    <w:lvl w:ilvl="4">
      <w:start w:val="1"/>
      <w:numFmt w:val="decimal"/>
      <w:lvlText w:val="%1.%2.%3.%4.%5."/>
      <w:lvlJc w:val="left"/>
      <w:pPr>
        <w:ind w:left="2232" w:hanging="792"/>
      </w:pPr>
      <w:rPr>
        <w:b/>
      </w:rPr>
    </w:lvl>
    <w:lvl w:ilvl="5">
      <w:start w:val="1"/>
      <w:numFmt w:val="decimal"/>
      <w:lvlText w:val="%1.%2.%3.%4.%5.%6."/>
      <w:lvlJc w:val="left"/>
      <w:pPr>
        <w:ind w:left="2736" w:hanging="933"/>
      </w:pPr>
      <w:rPr>
        <w:b/>
      </w:rPr>
    </w:lvl>
    <w:lvl w:ilvl="6">
      <w:start w:val="1"/>
      <w:numFmt w:val="decimal"/>
      <w:lvlText w:val="%1.%2.%3.%4.%5.%6.%7."/>
      <w:lvlJc w:val="left"/>
      <w:pPr>
        <w:ind w:left="3240" w:hanging="1080"/>
      </w:pPr>
      <w:rPr>
        <w:b/>
      </w:rPr>
    </w:lvl>
    <w:lvl w:ilvl="7">
      <w:start w:val="1"/>
      <w:numFmt w:val="decimal"/>
      <w:lvlText w:val="%1.%2.%3.%4.%5.%6.%7.%8."/>
      <w:lvlJc w:val="left"/>
      <w:pPr>
        <w:ind w:left="3744" w:hanging="1224"/>
      </w:pPr>
      <w:rPr>
        <w:b/>
      </w:rPr>
    </w:lvl>
    <w:lvl w:ilvl="8">
      <w:start w:val="1"/>
      <w:numFmt w:val="decimal"/>
      <w:lvlText w:val="%1.%2.%3.%4.%5.%6.%7.%8.%9."/>
      <w:lvlJc w:val="left"/>
      <w:pPr>
        <w:ind w:left="4320" w:hanging="1440"/>
      </w:pPr>
      <w:rPr>
        <w:b/>
      </w:rPr>
    </w:lvl>
  </w:abstractNum>
  <w:abstractNum w:abstractNumId="13" w15:restartNumberingAfterBreak="0">
    <w:nsid w:val="633F3D80"/>
    <w:multiLevelType w:val="multilevel"/>
    <w:tmpl w:val="10E0A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52F17AA"/>
    <w:multiLevelType w:val="multilevel"/>
    <w:tmpl w:val="15AE372E"/>
    <w:lvl w:ilvl="0">
      <w:start w:val="1"/>
      <w:numFmt w:val="bullet"/>
      <w:lvlText w:val="●"/>
      <w:lvlJc w:val="left"/>
      <w:pPr>
        <w:ind w:left="720" w:hanging="360"/>
      </w:p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C985951"/>
    <w:multiLevelType w:val="multilevel"/>
    <w:tmpl w:val="9A6A6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AA71E0E"/>
    <w:multiLevelType w:val="multilevel"/>
    <w:tmpl w:val="6CC644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14"/>
  </w:num>
  <w:num w:numId="3">
    <w:abstractNumId w:val="5"/>
  </w:num>
  <w:num w:numId="4">
    <w:abstractNumId w:val="6"/>
  </w:num>
  <w:num w:numId="5">
    <w:abstractNumId w:val="16"/>
  </w:num>
  <w:num w:numId="6">
    <w:abstractNumId w:val="4"/>
  </w:num>
  <w:num w:numId="7">
    <w:abstractNumId w:val="11"/>
  </w:num>
  <w:num w:numId="8">
    <w:abstractNumId w:val="8"/>
  </w:num>
  <w:num w:numId="9">
    <w:abstractNumId w:val="12"/>
  </w:num>
  <w:num w:numId="10">
    <w:abstractNumId w:val="3"/>
  </w:num>
  <w:num w:numId="11">
    <w:abstractNumId w:val="9"/>
  </w:num>
  <w:num w:numId="12">
    <w:abstractNumId w:val="2"/>
  </w:num>
  <w:num w:numId="13">
    <w:abstractNumId w:val="15"/>
  </w:num>
  <w:num w:numId="14">
    <w:abstractNumId w:val="1"/>
  </w:num>
  <w:num w:numId="15">
    <w:abstractNumId w:val="13"/>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283"/>
    <w:rsid w:val="00262C52"/>
    <w:rsid w:val="00362810"/>
    <w:rsid w:val="005A2AAD"/>
    <w:rsid w:val="005D1794"/>
    <w:rsid w:val="006B353C"/>
    <w:rsid w:val="006F533E"/>
    <w:rsid w:val="00832517"/>
    <w:rsid w:val="00A61283"/>
    <w:rsid w:val="00C3444A"/>
    <w:rsid w:val="00CF6D66"/>
    <w:rsid w:val="00DE3850"/>
    <w:rsid w:val="00E2331A"/>
    <w:rsid w:val="00E810C0"/>
    <w:rsid w:val="00E925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0DB9"/>
  <w15:docId w15:val="{64BF4BEE-132E-4397-A972-2DA858AA2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7660"/>
  </w:style>
  <w:style w:type="paragraph" w:styleId="Ttulo1">
    <w:name w:val="heading 1"/>
    <w:aliases w:val="titular 1,Chapter Head,1,h1,Header 1,l1,2,inden2,Level 1,Level 11,h1 chapter heading,A MAJOR/BOLD,level 1,Level 1 Head,h1 chapter heading1,A MAJOR/BOLD1,level 11,Level 1 Head1,h11,h1 chapter heading2,A MAJOR/BOLD2,level 12,Level 1 Head2,h12,H1"/>
    <w:basedOn w:val="Normal"/>
    <w:next w:val="Normal"/>
    <w:link w:val="Ttulo1Car"/>
    <w:uiPriority w:val="9"/>
    <w:qFormat/>
    <w:pPr>
      <w:keepNext/>
      <w:keepLines/>
      <w:spacing w:before="400" w:after="120"/>
      <w:outlineLvl w:val="0"/>
    </w:pPr>
    <w:rPr>
      <w:sz w:val="40"/>
      <w:szCs w:val="40"/>
    </w:rPr>
  </w:style>
  <w:style w:type="paragraph" w:styleId="Ttulo2">
    <w:name w:val="heading 2"/>
    <w:aliases w:val="titular2,Chapter Number/Appendix Letter,chn,Heading 2 Hidden,A Head,Chapter Number/Appendix Letter1,chn1,Heading 2 Hidden1,A Head1,Chapter Number/Appendix Letter2,chn2,Chapter Number/Appendix Letter3,chn3,Chapter Number/Appendix Letter4,chn4"/>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rsid w:val="00875366"/>
    <w:pPr>
      <w:keepNext/>
      <w:keepLines/>
      <w:spacing w:before="320" w:after="80"/>
      <w:outlineLvl w:val="2"/>
    </w:pPr>
    <w:rPr>
      <w:rFonts w:ascii="Lucida Sans" w:hAnsi="Lucida Sans"/>
      <w:color w:val="434343"/>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character" w:customStyle="1" w:styleId="Ttulo1Car">
    <w:name w:val="Título 1 Car"/>
    <w:aliases w:val="titular 1 Car,Chapter Head Car,1 Car,h1 Car,Header 1 Car,l1 Car,2 Car,inden2 Car,Level 1 Car,Level 11 Car,h1 chapter heading Car,A MAJOR/BOLD Car,level 1 Car,Level 1 Head Car,h1 chapter heading1 Car,A MAJOR/BOLD1 Car,level 11 Car,h11 Car"/>
    <w:basedOn w:val="Fuentedeprrafopredeter"/>
    <w:link w:val="Ttulo1"/>
    <w:rsid w:val="00DC6018"/>
    <w:rPr>
      <w:sz w:val="40"/>
      <w:szCs w:val="40"/>
    </w:rPr>
  </w:style>
  <w:style w:type="character" w:customStyle="1" w:styleId="Ttulo2Car">
    <w:name w:val="Título 2 Car"/>
    <w:aliases w:val="titular2 Car,Chapter Number/Appendix Letter Car,chn Car,Heading 2 Hidden Car,A Head Car,Chapter Number/Appendix Letter1 Car,chn1 Car,Heading 2 Hidden1 Car,A Head1 Car,Chapter Number/Appendix Letter2 Car,chn2 Car,chn3 Car,chn4 Car"/>
    <w:basedOn w:val="Fuentedeprrafopredeter"/>
    <w:link w:val="Ttulo2"/>
    <w:rsid w:val="00CD1206"/>
    <w:rPr>
      <w:sz w:val="32"/>
      <w:szCs w:val="3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3">
    <w:name w:val="3"/>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4E313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E313D"/>
  </w:style>
  <w:style w:type="paragraph" w:styleId="Piedepgina">
    <w:name w:val="footer"/>
    <w:basedOn w:val="Normal"/>
    <w:link w:val="PiedepginaCar"/>
    <w:uiPriority w:val="99"/>
    <w:unhideWhenUsed/>
    <w:rsid w:val="004E313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E313D"/>
  </w:style>
  <w:style w:type="paragraph" w:styleId="Bibliografa">
    <w:name w:val="Bibliography"/>
    <w:basedOn w:val="Normal"/>
    <w:next w:val="Normal"/>
    <w:uiPriority w:val="37"/>
    <w:unhideWhenUsed/>
    <w:rsid w:val="0009335D"/>
    <w:pPr>
      <w:tabs>
        <w:tab w:val="left" w:pos="384"/>
      </w:tabs>
      <w:spacing w:line="240" w:lineRule="auto"/>
      <w:ind w:left="384" w:hanging="384"/>
    </w:pPr>
  </w:style>
  <w:style w:type="character" w:styleId="Hipervnculo">
    <w:name w:val="Hyperlink"/>
    <w:basedOn w:val="Fuentedeprrafopredeter"/>
    <w:uiPriority w:val="99"/>
    <w:unhideWhenUsed/>
    <w:rsid w:val="00154B0F"/>
    <w:rPr>
      <w:color w:val="0000FF"/>
      <w:u w:val="single"/>
    </w:rPr>
  </w:style>
  <w:style w:type="table" w:styleId="Tablaconcuadrcula">
    <w:name w:val="Table Grid"/>
    <w:basedOn w:val="Tablanormal"/>
    <w:uiPriority w:val="39"/>
    <w:rsid w:val="00EC45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C45CD"/>
    <w:rPr>
      <w:color w:val="605E5C"/>
      <w:shd w:val="clear" w:color="auto" w:fill="E1DFDD"/>
    </w:rPr>
  </w:style>
  <w:style w:type="paragraph" w:styleId="Textonotapie">
    <w:name w:val="footnote text"/>
    <w:aliases w:val="nota"/>
    <w:basedOn w:val="Normal"/>
    <w:link w:val="TextonotapieCar"/>
    <w:uiPriority w:val="99"/>
    <w:rsid w:val="004A034F"/>
    <w:pPr>
      <w:spacing w:after="60" w:line="360" w:lineRule="auto"/>
      <w:ind w:left="170" w:hanging="170"/>
      <w:jc w:val="both"/>
    </w:pPr>
    <w:rPr>
      <w:rFonts w:ascii="Open Sans" w:eastAsia="Times New Roman" w:hAnsi="Open Sans" w:cs="Times New Roman"/>
      <w:sz w:val="16"/>
      <w:szCs w:val="24"/>
    </w:rPr>
  </w:style>
  <w:style w:type="character" w:customStyle="1" w:styleId="TextonotapieCar">
    <w:name w:val="Texto nota pie Car"/>
    <w:aliases w:val="nota Car"/>
    <w:basedOn w:val="Fuentedeprrafopredeter"/>
    <w:link w:val="Textonotapie"/>
    <w:uiPriority w:val="99"/>
    <w:rsid w:val="004A034F"/>
    <w:rPr>
      <w:rFonts w:ascii="Open Sans" w:eastAsia="Times New Roman" w:hAnsi="Open Sans" w:cs="Times New Roman"/>
      <w:sz w:val="16"/>
      <w:szCs w:val="24"/>
      <w:lang w:val="es-ES"/>
    </w:rPr>
  </w:style>
  <w:style w:type="character" w:styleId="Refdenotaalpie">
    <w:name w:val="footnote reference"/>
    <w:basedOn w:val="Fuentedeprrafopredeter"/>
    <w:uiPriority w:val="99"/>
    <w:rsid w:val="004A034F"/>
    <w:rPr>
      <w:rFonts w:ascii="Lucida Sans" w:hAnsi="Lucida Sans"/>
      <w:b/>
      <w:color w:val="6B386E"/>
      <w:sz w:val="16"/>
      <w:vertAlign w:val="superscript"/>
    </w:rPr>
  </w:style>
  <w:style w:type="paragraph" w:styleId="Prrafodelista">
    <w:name w:val="List Paragraph"/>
    <w:aliases w:val="lista,Sivsa Parrafo,Iz - Párrafo de lista,Párrafo de lista1"/>
    <w:basedOn w:val="Normal"/>
    <w:link w:val="PrrafodelistaCar"/>
    <w:uiPriority w:val="34"/>
    <w:qFormat/>
    <w:rsid w:val="00FA358C"/>
    <w:pPr>
      <w:spacing w:line="360" w:lineRule="auto"/>
      <w:contextualSpacing/>
      <w:jc w:val="both"/>
    </w:pPr>
    <w:rPr>
      <w:rFonts w:ascii="Open Sans" w:eastAsia="Times New Roman" w:hAnsi="Open Sans" w:cs="Times New Roman"/>
      <w:sz w:val="20"/>
      <w:szCs w:val="24"/>
    </w:rPr>
  </w:style>
  <w:style w:type="character" w:customStyle="1" w:styleId="PrrafodelistaCar">
    <w:name w:val="Párrafo de lista Car"/>
    <w:aliases w:val="lista Car,Sivsa Parrafo Car,Iz - Párrafo de lista Car,Párrafo de lista1 Car"/>
    <w:link w:val="Prrafodelista"/>
    <w:uiPriority w:val="34"/>
    <w:rsid w:val="00FA358C"/>
    <w:rPr>
      <w:rFonts w:ascii="Open Sans" w:eastAsia="Times New Roman" w:hAnsi="Open Sans" w:cs="Times New Roman"/>
      <w:sz w:val="20"/>
      <w:szCs w:val="24"/>
      <w:lang w:val="es-ES"/>
    </w:rPr>
  </w:style>
  <w:style w:type="character" w:styleId="Refdenotaalfinal">
    <w:name w:val="endnote reference"/>
    <w:basedOn w:val="Fuentedeprrafopredeter"/>
    <w:uiPriority w:val="99"/>
    <w:semiHidden/>
    <w:unhideWhenUsed/>
    <w:rsid w:val="00E934B7"/>
    <w:rPr>
      <w:vertAlign w:val="superscript"/>
    </w:rPr>
  </w:style>
  <w:style w:type="paragraph" w:styleId="TtuloTDC">
    <w:name w:val="TOC Heading"/>
    <w:basedOn w:val="Ttulo1"/>
    <w:next w:val="Normal"/>
    <w:uiPriority w:val="39"/>
    <w:unhideWhenUsed/>
    <w:qFormat/>
    <w:rsid w:val="00DC6018"/>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DC1">
    <w:name w:val="toc 1"/>
    <w:basedOn w:val="Normal"/>
    <w:next w:val="Normal"/>
    <w:autoRedefine/>
    <w:uiPriority w:val="39"/>
    <w:unhideWhenUsed/>
    <w:rsid w:val="00DC6018"/>
    <w:pPr>
      <w:spacing w:after="100"/>
    </w:pPr>
  </w:style>
  <w:style w:type="paragraph" w:styleId="TDC2">
    <w:name w:val="toc 2"/>
    <w:basedOn w:val="Normal"/>
    <w:next w:val="Normal"/>
    <w:autoRedefine/>
    <w:uiPriority w:val="39"/>
    <w:unhideWhenUsed/>
    <w:rsid w:val="00DC6018"/>
    <w:pPr>
      <w:spacing w:after="100"/>
      <w:ind w:left="220"/>
    </w:pPr>
  </w:style>
  <w:style w:type="paragraph" w:styleId="TDC3">
    <w:name w:val="toc 3"/>
    <w:basedOn w:val="Normal"/>
    <w:next w:val="Normal"/>
    <w:autoRedefine/>
    <w:uiPriority w:val="39"/>
    <w:unhideWhenUsed/>
    <w:rsid w:val="00DC6018"/>
    <w:pPr>
      <w:spacing w:after="100"/>
      <w:ind w:left="440"/>
    </w:pPr>
  </w:style>
  <w:style w:type="paragraph" w:styleId="Descripcin">
    <w:name w:val="caption"/>
    <w:basedOn w:val="Normal"/>
    <w:next w:val="Normal"/>
    <w:uiPriority w:val="35"/>
    <w:unhideWhenUsed/>
    <w:qFormat/>
    <w:rsid w:val="00DC6018"/>
    <w:pPr>
      <w:spacing w:after="200" w:line="240" w:lineRule="auto"/>
    </w:pPr>
    <w:rPr>
      <w:i/>
      <w:iCs/>
      <w:color w:val="1F497D" w:themeColor="text2"/>
      <w:sz w:val="18"/>
      <w:szCs w:val="18"/>
    </w:rPr>
  </w:style>
  <w:style w:type="character" w:styleId="Refdecomentario">
    <w:name w:val="annotation reference"/>
    <w:basedOn w:val="Fuentedeprrafopredeter"/>
    <w:uiPriority w:val="99"/>
    <w:semiHidden/>
    <w:unhideWhenUsed/>
    <w:rsid w:val="007966AE"/>
    <w:rPr>
      <w:sz w:val="16"/>
      <w:szCs w:val="16"/>
    </w:rPr>
  </w:style>
  <w:style w:type="paragraph" w:styleId="Textocomentario">
    <w:name w:val="annotation text"/>
    <w:basedOn w:val="Normal"/>
    <w:link w:val="TextocomentarioCar"/>
    <w:uiPriority w:val="99"/>
    <w:semiHidden/>
    <w:unhideWhenUsed/>
    <w:rsid w:val="007966A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66AE"/>
    <w:rPr>
      <w:sz w:val="20"/>
      <w:szCs w:val="20"/>
    </w:rPr>
  </w:style>
  <w:style w:type="paragraph" w:styleId="Asuntodelcomentario">
    <w:name w:val="annotation subject"/>
    <w:basedOn w:val="Textocomentario"/>
    <w:next w:val="Textocomentario"/>
    <w:link w:val="AsuntodelcomentarioCar"/>
    <w:uiPriority w:val="99"/>
    <w:semiHidden/>
    <w:unhideWhenUsed/>
    <w:rsid w:val="007966AE"/>
    <w:rPr>
      <w:b/>
      <w:bCs/>
    </w:rPr>
  </w:style>
  <w:style w:type="character" w:customStyle="1" w:styleId="AsuntodelcomentarioCar">
    <w:name w:val="Asunto del comentario Car"/>
    <w:basedOn w:val="TextocomentarioCar"/>
    <w:link w:val="Asuntodelcomentario"/>
    <w:uiPriority w:val="99"/>
    <w:semiHidden/>
    <w:rsid w:val="007966AE"/>
    <w:rPr>
      <w:b/>
      <w:bCs/>
      <w:sz w:val="20"/>
      <w:szCs w:val="20"/>
    </w:rPr>
  </w:style>
  <w:style w:type="paragraph" w:styleId="Textodeglobo">
    <w:name w:val="Balloon Text"/>
    <w:basedOn w:val="Normal"/>
    <w:link w:val="TextodegloboCar"/>
    <w:uiPriority w:val="99"/>
    <w:semiHidden/>
    <w:unhideWhenUsed/>
    <w:rsid w:val="007966AE"/>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66AE"/>
    <w:rPr>
      <w:rFonts w:ascii="Segoe UI" w:hAnsi="Segoe UI" w:cs="Segoe UI"/>
      <w:sz w:val="18"/>
      <w:szCs w:val="18"/>
    </w:rPr>
  </w:style>
  <w:style w:type="paragraph" w:customStyle="1" w:styleId="Tituloproyecto">
    <w:name w:val="Titulo proyecto"/>
    <w:basedOn w:val="Normal"/>
    <w:link w:val="TituloproyectoChar"/>
    <w:qFormat/>
    <w:rsid w:val="00BB3251"/>
    <w:pPr>
      <w:tabs>
        <w:tab w:val="left" w:pos="284"/>
        <w:tab w:val="left" w:pos="567"/>
        <w:tab w:val="left" w:pos="851"/>
        <w:tab w:val="left" w:pos="1134"/>
        <w:tab w:val="left" w:pos="2268"/>
      </w:tabs>
      <w:spacing w:after="200" w:line="360" w:lineRule="auto"/>
    </w:pPr>
    <w:rPr>
      <w:rFonts w:ascii="Lucida Sans" w:eastAsia="Times New Roman" w:hAnsi="Lucida Sans" w:cs="Times New Roman"/>
      <w:b/>
      <w:bCs/>
      <w:caps/>
      <w:noProof/>
      <w:color w:val="6B386E"/>
      <w:sz w:val="40"/>
      <w:szCs w:val="32"/>
      <w:lang w:val="en-US" w:eastAsia="en-US"/>
    </w:rPr>
  </w:style>
  <w:style w:type="character" w:customStyle="1" w:styleId="TituloproyectoChar">
    <w:name w:val="Titulo proyecto Char"/>
    <w:link w:val="Tituloproyecto"/>
    <w:rsid w:val="00BB3251"/>
    <w:rPr>
      <w:rFonts w:ascii="Lucida Sans" w:eastAsia="Times New Roman" w:hAnsi="Lucida Sans" w:cs="Times New Roman"/>
      <w:b/>
      <w:bCs/>
      <w:caps/>
      <w:noProof/>
      <w:color w:val="6B386E"/>
      <w:sz w:val="40"/>
      <w:szCs w:val="32"/>
      <w:lang w:val="en-US" w:eastAsia="en-US"/>
    </w:rPr>
  </w:style>
  <w:style w:type="table" w:customStyle="1" w:styleId="TableGrid">
    <w:name w:val="TableGrid"/>
    <w:rsid w:val="008A6C87"/>
    <w:pPr>
      <w:spacing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adelista3-nfasis41">
    <w:name w:val="Tabla de lista 3 - Énfasis 41"/>
    <w:basedOn w:val="Tablanormal"/>
    <w:uiPriority w:val="48"/>
    <w:rsid w:val="00260094"/>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paragraph" w:styleId="NormalWeb">
    <w:name w:val="Normal (Web)"/>
    <w:basedOn w:val="Normal"/>
    <w:uiPriority w:val="99"/>
    <w:unhideWhenUsed/>
    <w:rsid w:val="00037182"/>
    <w:pPr>
      <w:spacing w:before="100" w:beforeAutospacing="1" w:after="100" w:afterAutospacing="1" w:line="240" w:lineRule="auto"/>
    </w:pPr>
    <w:rPr>
      <w:rFonts w:ascii="Times New Roman" w:eastAsia="Times New Roman" w:hAnsi="Times New Roman" w:cs="Times New Roman"/>
      <w:sz w:val="24"/>
      <w:szCs w:val="24"/>
    </w:rPr>
  </w:style>
  <w:style w:type="character" w:styleId="Textodelmarcadordeposicin">
    <w:name w:val="Placeholder Text"/>
    <w:basedOn w:val="Fuentedeprrafopredeter"/>
    <w:uiPriority w:val="99"/>
    <w:semiHidden/>
    <w:rsid w:val="001B634C"/>
    <w:rPr>
      <w:color w:val="808080"/>
    </w:rPr>
  </w:style>
  <w:style w:type="character" w:customStyle="1" w:styleId="Ttulo3Car">
    <w:name w:val="Título 3 Car"/>
    <w:basedOn w:val="Fuentedeprrafopredeter"/>
    <w:link w:val="Ttulo3"/>
    <w:uiPriority w:val="9"/>
    <w:rsid w:val="00CE40B1"/>
    <w:rPr>
      <w:rFonts w:ascii="Lucida Sans" w:hAnsi="Lucida Sans"/>
      <w:color w:val="434343"/>
      <w:szCs w:val="28"/>
    </w:rPr>
  </w:style>
  <w:style w:type="paragraph" w:styleId="Textonotaalfinal">
    <w:name w:val="endnote text"/>
    <w:basedOn w:val="Normal"/>
    <w:link w:val="TextonotaalfinalCar"/>
    <w:uiPriority w:val="99"/>
    <w:semiHidden/>
    <w:unhideWhenUsed/>
    <w:rsid w:val="00A541A8"/>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A541A8"/>
    <w:rPr>
      <w:sz w:val="20"/>
      <w:szCs w:val="20"/>
    </w:rPr>
  </w:style>
  <w:style w:type="character" w:styleId="Hipervnculovisitado">
    <w:name w:val="FollowedHyperlink"/>
    <w:basedOn w:val="Fuentedeprrafopredeter"/>
    <w:uiPriority w:val="99"/>
    <w:semiHidden/>
    <w:unhideWhenUsed/>
    <w:rsid w:val="00EE2D36"/>
    <w:rPr>
      <w:color w:val="800080" w:themeColor="followedHyperlink"/>
      <w:u w:val="single"/>
    </w:rPr>
  </w:style>
  <w:style w:type="table" w:customStyle="1" w:styleId="a">
    <w:basedOn w:val="TableNormal6"/>
    <w:tblPr>
      <w:tblStyleRowBandSize w:val="1"/>
      <w:tblStyleColBandSize w:val="1"/>
      <w:tblCellMar>
        <w:left w:w="115" w:type="dxa"/>
        <w:right w:w="115" w:type="dxa"/>
      </w:tblCellMar>
    </w:tblPr>
  </w:style>
  <w:style w:type="table" w:customStyle="1" w:styleId="a0">
    <w:basedOn w:val="TableNormal6"/>
    <w:tblPr>
      <w:tblStyleRowBandSize w:val="1"/>
      <w:tblStyleColBandSize w:val="1"/>
      <w:tblCellMar>
        <w:left w:w="115" w:type="dxa"/>
        <w:right w:w="115" w:type="dxa"/>
      </w:tblCellMar>
    </w:tblPr>
  </w:style>
  <w:style w:type="table" w:customStyle="1" w:styleId="a1">
    <w:basedOn w:val="TableNormal6"/>
    <w:tblPr>
      <w:tblStyleRowBandSize w:val="1"/>
      <w:tblStyleColBandSize w:val="1"/>
    </w:tblPr>
  </w:style>
  <w:style w:type="table" w:customStyle="1" w:styleId="a2">
    <w:basedOn w:val="TableNormal6"/>
    <w:tblPr>
      <w:tblStyleRowBandSize w:val="1"/>
      <w:tblStyleColBandSize w:val="1"/>
    </w:tblPr>
  </w:style>
  <w:style w:type="table" w:customStyle="1" w:styleId="a3">
    <w:basedOn w:val="TableNormal6"/>
    <w:tblPr>
      <w:tblStyleRowBandSize w:val="1"/>
      <w:tblStyleColBandSize w:val="1"/>
      <w:tblCellMar>
        <w:left w:w="115" w:type="dxa"/>
        <w:right w:w="115" w:type="dxa"/>
      </w:tblCellMar>
    </w:tblPr>
  </w:style>
  <w:style w:type="table" w:customStyle="1" w:styleId="a4">
    <w:basedOn w:val="TableNormal6"/>
    <w:tblPr>
      <w:tblStyleRowBandSize w:val="1"/>
      <w:tblStyleColBandSize w:val="1"/>
      <w:tblCellMar>
        <w:left w:w="115" w:type="dxa"/>
        <w:right w:w="115" w:type="dxa"/>
      </w:tblCellMar>
    </w:tblPr>
  </w:style>
  <w:style w:type="table" w:customStyle="1" w:styleId="a5">
    <w:basedOn w:val="TableNormal6"/>
    <w:tblPr>
      <w:tblStyleRowBandSize w:val="1"/>
      <w:tblStyleColBandSize w:val="1"/>
      <w:tblCellMar>
        <w:left w:w="115" w:type="dxa"/>
        <w:right w:w="115" w:type="dxa"/>
      </w:tblCellMar>
    </w:tblPr>
  </w:style>
  <w:style w:type="table" w:customStyle="1" w:styleId="a6">
    <w:basedOn w:val="TableNormal6"/>
    <w:tblPr>
      <w:tblStyleRowBandSize w:val="1"/>
      <w:tblStyleColBandSize w:val="1"/>
      <w:tblCellMar>
        <w:left w:w="115" w:type="dxa"/>
        <w:right w:w="115" w:type="dxa"/>
      </w:tblCellMar>
    </w:tblPr>
  </w:style>
  <w:style w:type="table" w:customStyle="1" w:styleId="a7">
    <w:basedOn w:val="TableNormal6"/>
    <w:tblPr>
      <w:tblStyleRowBandSize w:val="1"/>
      <w:tblStyleColBandSize w:val="1"/>
      <w:tblCellMar>
        <w:left w:w="115" w:type="dxa"/>
        <w:right w:w="115" w:type="dxa"/>
      </w:tblCellMar>
    </w:tblPr>
  </w:style>
  <w:style w:type="table" w:customStyle="1" w:styleId="a8">
    <w:basedOn w:val="TableNormal6"/>
    <w:tblPr>
      <w:tblStyleRowBandSize w:val="1"/>
      <w:tblStyleColBandSize w:val="1"/>
      <w:tblCellMar>
        <w:left w:w="115" w:type="dxa"/>
        <w:right w:w="115" w:type="dxa"/>
      </w:tblCellMar>
    </w:tblPr>
  </w:style>
  <w:style w:type="table" w:customStyle="1" w:styleId="a9">
    <w:basedOn w:val="TableNormal6"/>
    <w:tblPr>
      <w:tblStyleRowBandSize w:val="1"/>
      <w:tblStyleColBandSize w:val="1"/>
      <w:tblCellMar>
        <w:left w:w="115" w:type="dxa"/>
        <w:right w:w="115" w:type="dxa"/>
      </w:tblCellMar>
    </w:tblPr>
  </w:style>
  <w:style w:type="table" w:customStyle="1" w:styleId="aa">
    <w:basedOn w:val="TableNormal6"/>
    <w:tblPr>
      <w:tblStyleRowBandSize w:val="1"/>
      <w:tblStyleColBandSize w:val="1"/>
      <w:tblCellMar>
        <w:left w:w="115" w:type="dxa"/>
        <w:right w:w="115" w:type="dxa"/>
      </w:tblCellMar>
    </w:tblPr>
  </w:style>
  <w:style w:type="table" w:customStyle="1" w:styleId="ab">
    <w:basedOn w:val="TableNormal6"/>
    <w:tblPr>
      <w:tblStyleRowBandSize w:val="1"/>
      <w:tblStyleColBandSize w:val="1"/>
      <w:tblCellMar>
        <w:left w:w="115" w:type="dxa"/>
        <w:right w:w="115" w:type="dxa"/>
      </w:tblCellMar>
    </w:tblPr>
  </w:style>
  <w:style w:type="table" w:customStyle="1" w:styleId="ac">
    <w:basedOn w:val="TableNormal6"/>
    <w:tblPr>
      <w:tblStyleRowBandSize w:val="1"/>
      <w:tblStyleColBandSize w:val="1"/>
      <w:tblCellMar>
        <w:left w:w="115" w:type="dxa"/>
        <w:right w:w="115" w:type="dxa"/>
      </w:tblCellMar>
    </w:tblPr>
  </w:style>
  <w:style w:type="table" w:customStyle="1" w:styleId="ad">
    <w:basedOn w:val="TableNormal5"/>
    <w:tblPr>
      <w:tblStyleRowBandSize w:val="1"/>
      <w:tblStyleColBandSize w:val="1"/>
      <w:tblCellMar>
        <w:left w:w="115" w:type="dxa"/>
        <w:right w:w="115" w:type="dxa"/>
      </w:tblCellMar>
    </w:tblPr>
  </w:style>
  <w:style w:type="table" w:customStyle="1" w:styleId="ae">
    <w:basedOn w:val="TableNormal5"/>
    <w:tblPr>
      <w:tblStyleRowBandSize w:val="1"/>
      <w:tblStyleColBandSize w:val="1"/>
      <w:tblCellMar>
        <w:left w:w="115" w:type="dxa"/>
        <w:right w:w="115" w:type="dxa"/>
      </w:tblCellMar>
    </w:tblPr>
  </w:style>
  <w:style w:type="table" w:customStyle="1" w:styleId="af">
    <w:basedOn w:val="TableNormal5"/>
    <w:tblPr>
      <w:tblStyleRowBandSize w:val="1"/>
      <w:tblStyleColBandSize w:val="1"/>
      <w:tblCellMar>
        <w:left w:w="115" w:type="dxa"/>
        <w:right w:w="115" w:type="dxa"/>
      </w:tblCellMar>
    </w:tblPr>
  </w:style>
  <w:style w:type="table" w:customStyle="1" w:styleId="af0">
    <w:basedOn w:val="TableNormal5"/>
    <w:tblPr>
      <w:tblStyleRowBandSize w:val="1"/>
      <w:tblStyleColBandSize w:val="1"/>
      <w:tblCellMar>
        <w:left w:w="115" w:type="dxa"/>
        <w:right w:w="115" w:type="dxa"/>
      </w:tblCellMar>
    </w:tblPr>
  </w:style>
  <w:style w:type="table" w:customStyle="1" w:styleId="af1">
    <w:basedOn w:val="TableNormal5"/>
    <w:tblPr>
      <w:tblStyleRowBandSize w:val="1"/>
      <w:tblStyleColBandSize w:val="1"/>
      <w:tblCellMar>
        <w:left w:w="115" w:type="dxa"/>
        <w:right w:w="115" w:type="dxa"/>
      </w:tblCellMar>
    </w:tblPr>
  </w:style>
  <w:style w:type="table" w:customStyle="1" w:styleId="af2">
    <w:basedOn w:val="TableNormal5"/>
    <w:tblPr>
      <w:tblStyleRowBandSize w:val="1"/>
      <w:tblStyleColBandSize w:val="1"/>
      <w:tblCellMar>
        <w:left w:w="115" w:type="dxa"/>
        <w:right w:w="115" w:type="dxa"/>
      </w:tblCellMar>
    </w:tblPr>
  </w:style>
  <w:style w:type="table" w:customStyle="1" w:styleId="af3">
    <w:basedOn w:val="TableNormal5"/>
    <w:tblPr>
      <w:tblStyleRowBandSize w:val="1"/>
      <w:tblStyleColBandSize w:val="1"/>
      <w:tblCellMar>
        <w:left w:w="115" w:type="dxa"/>
        <w:right w:w="115" w:type="dxa"/>
      </w:tblCellMar>
    </w:tblPr>
  </w:style>
  <w:style w:type="table" w:customStyle="1" w:styleId="af4">
    <w:basedOn w:val="TableNormal4"/>
    <w:tblPr>
      <w:tblStyleRowBandSize w:val="1"/>
      <w:tblStyleColBandSize w:val="1"/>
      <w:tblCellMar>
        <w:left w:w="115" w:type="dxa"/>
        <w:right w:w="115" w:type="dxa"/>
      </w:tblCellMar>
    </w:tblPr>
  </w:style>
  <w:style w:type="table" w:customStyle="1" w:styleId="af5">
    <w:basedOn w:val="TableNormal4"/>
    <w:tblPr>
      <w:tblStyleRowBandSize w:val="1"/>
      <w:tblStyleColBandSize w:val="1"/>
      <w:tblCellMar>
        <w:left w:w="115" w:type="dxa"/>
        <w:right w:w="115" w:type="dxa"/>
      </w:tblCellMar>
    </w:tblPr>
  </w:style>
  <w:style w:type="table" w:customStyle="1" w:styleId="af6">
    <w:basedOn w:val="TableNormal4"/>
    <w:tblPr>
      <w:tblStyleRowBandSize w:val="1"/>
      <w:tblStyleColBandSize w:val="1"/>
      <w:tblCellMar>
        <w:left w:w="115" w:type="dxa"/>
        <w:right w:w="115" w:type="dxa"/>
      </w:tblCellMar>
    </w:tblPr>
  </w:style>
  <w:style w:type="table" w:customStyle="1" w:styleId="af7">
    <w:basedOn w:val="TableNormal4"/>
    <w:tblPr>
      <w:tblStyleRowBandSize w:val="1"/>
      <w:tblStyleColBandSize w:val="1"/>
      <w:tblCellMar>
        <w:left w:w="115" w:type="dxa"/>
        <w:right w:w="115" w:type="dxa"/>
      </w:tblCellMar>
    </w:tblPr>
  </w:style>
  <w:style w:type="table" w:customStyle="1" w:styleId="af8">
    <w:basedOn w:val="TableNormal4"/>
    <w:tblPr>
      <w:tblStyleRowBandSize w:val="1"/>
      <w:tblStyleColBandSize w:val="1"/>
      <w:tblCellMar>
        <w:left w:w="115" w:type="dxa"/>
        <w:right w:w="115" w:type="dxa"/>
      </w:tblCellMar>
    </w:tblPr>
  </w:style>
  <w:style w:type="table" w:customStyle="1" w:styleId="af9">
    <w:basedOn w:val="TableNormal4"/>
    <w:tblPr>
      <w:tblStyleRowBandSize w:val="1"/>
      <w:tblStyleColBandSize w:val="1"/>
      <w:tblCellMar>
        <w:left w:w="115" w:type="dxa"/>
        <w:right w:w="115" w:type="dxa"/>
      </w:tblCellMar>
    </w:tblPr>
  </w:style>
  <w:style w:type="table" w:customStyle="1" w:styleId="afa">
    <w:basedOn w:val="TableNormal4"/>
    <w:tblPr>
      <w:tblStyleRowBandSize w:val="1"/>
      <w:tblStyleColBandSize w:val="1"/>
      <w:tblCellMar>
        <w:left w:w="115" w:type="dxa"/>
        <w:right w:w="115" w:type="dxa"/>
      </w:tblCellMar>
    </w:tblPr>
  </w:style>
  <w:style w:type="table" w:customStyle="1" w:styleId="afb">
    <w:basedOn w:val="TableNormal3"/>
    <w:tblPr>
      <w:tblStyleRowBandSize w:val="1"/>
      <w:tblStyleColBandSize w:val="1"/>
      <w:tblCellMar>
        <w:left w:w="115" w:type="dxa"/>
        <w:right w:w="115" w:type="dxa"/>
      </w:tblCellMar>
    </w:tblPr>
  </w:style>
  <w:style w:type="table" w:customStyle="1" w:styleId="afc">
    <w:basedOn w:val="TableNormal3"/>
    <w:tblPr>
      <w:tblStyleRowBandSize w:val="1"/>
      <w:tblStyleColBandSize w:val="1"/>
      <w:tblCellMar>
        <w:left w:w="115" w:type="dxa"/>
        <w:right w:w="115" w:type="dxa"/>
      </w:tblCellMar>
    </w:tblPr>
  </w:style>
  <w:style w:type="table" w:customStyle="1" w:styleId="afd">
    <w:basedOn w:val="TableNormal3"/>
    <w:pPr>
      <w:spacing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3"/>
    <w:tblPr>
      <w:tblStyleRowBandSize w:val="1"/>
      <w:tblStyleColBandSize w:val="1"/>
      <w:tblCellMar>
        <w:left w:w="115" w:type="dxa"/>
        <w:right w:w="115" w:type="dxa"/>
      </w:tblCellMar>
    </w:tblPr>
  </w:style>
  <w:style w:type="table" w:customStyle="1" w:styleId="aff">
    <w:basedOn w:val="TableNormal3"/>
    <w:tblPr>
      <w:tblStyleRowBandSize w:val="1"/>
      <w:tblStyleColBandSize w:val="1"/>
      <w:tblCellMar>
        <w:left w:w="115" w:type="dxa"/>
        <w:right w:w="115" w:type="dxa"/>
      </w:tblCellMar>
    </w:tblPr>
  </w:style>
  <w:style w:type="table" w:customStyle="1" w:styleId="aff0">
    <w:basedOn w:val="TableNormal3"/>
    <w:tblPr>
      <w:tblStyleRowBandSize w:val="1"/>
      <w:tblStyleColBandSize w:val="1"/>
      <w:tblCellMar>
        <w:left w:w="115" w:type="dxa"/>
        <w:right w:w="115" w:type="dxa"/>
      </w:tblCellMar>
    </w:tblPr>
  </w:style>
  <w:style w:type="table" w:customStyle="1" w:styleId="aff1">
    <w:basedOn w:val="TableNormal3"/>
    <w:tblPr>
      <w:tblStyleRowBandSize w:val="1"/>
      <w:tblStyleColBandSize w:val="1"/>
      <w:tblCellMar>
        <w:left w:w="115" w:type="dxa"/>
        <w:right w:w="115" w:type="dxa"/>
      </w:tblCellMar>
    </w:tblPr>
  </w:style>
  <w:style w:type="table" w:customStyle="1" w:styleId="aff2">
    <w:basedOn w:val="TableNormal3"/>
    <w:tblPr>
      <w:tblStyleRowBandSize w:val="1"/>
      <w:tblStyleColBandSize w:val="1"/>
      <w:tblCellMar>
        <w:left w:w="115" w:type="dxa"/>
        <w:right w:w="115" w:type="dxa"/>
      </w:tblCellMar>
    </w:tblPr>
  </w:style>
  <w:style w:type="character" w:customStyle="1" w:styleId="Mencinsinresolver2">
    <w:name w:val="Mención sin resolver2"/>
    <w:basedOn w:val="Fuentedeprrafopredeter"/>
    <w:uiPriority w:val="99"/>
    <w:semiHidden/>
    <w:unhideWhenUsed/>
    <w:rsid w:val="00024F08"/>
    <w:rPr>
      <w:color w:val="605E5C"/>
      <w:shd w:val="clear" w:color="auto" w:fill="E1DFDD"/>
    </w:rPr>
  </w:style>
  <w:style w:type="table" w:customStyle="1" w:styleId="aff3">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4">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5">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6">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7">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8">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9">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a">
    <w:basedOn w:val="TableNormal2"/>
    <w:pPr>
      <w:spacing w:line="240" w:lineRule="auto"/>
    </w:pPr>
    <w:tblPr>
      <w:tblStyleRowBandSize w:val="1"/>
      <w:tblStyleColBandSize w:val="1"/>
      <w:tblCellMar>
        <w:top w:w="100" w:type="dxa"/>
        <w:left w:w="115" w:type="dxa"/>
        <w:bottom w:w="100" w:type="dxa"/>
        <w:right w:w="115" w:type="dxa"/>
      </w:tblCellMar>
    </w:tblPr>
  </w:style>
  <w:style w:type="table" w:customStyle="1" w:styleId="affb">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c">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d">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e">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0">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1">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2">
    <w:basedOn w:val="TableNormal1"/>
    <w:pPr>
      <w:spacing w:line="240" w:lineRule="auto"/>
    </w:pPr>
    <w:tblPr>
      <w:tblStyleRowBandSize w:val="1"/>
      <w:tblStyleColBandSize w:val="1"/>
      <w:tblCellMar>
        <w:top w:w="100" w:type="dxa"/>
        <w:left w:w="115" w:type="dxa"/>
        <w:bottom w:w="100" w:type="dxa"/>
        <w:right w:w="115" w:type="dxa"/>
      </w:tblCellMar>
    </w:tblPr>
  </w:style>
  <w:style w:type="table" w:customStyle="1" w:styleId="afff3">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4">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5">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6">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7">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8">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9">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a">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b">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c">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d">
    <w:basedOn w:val="TableNormal0"/>
    <w:pPr>
      <w:spacing w:line="240" w:lineRule="auto"/>
    </w:pPr>
    <w:tblPr>
      <w:tblStyleRowBandSize w:val="1"/>
      <w:tblStyleColBandSize w:val="1"/>
      <w:tblCellMar>
        <w:top w:w="100" w:type="dxa"/>
        <w:left w:w="115" w:type="dxa"/>
        <w:bottom w:w="100" w:type="dxa"/>
        <w:right w:w="115" w:type="dxa"/>
      </w:tblCellMar>
    </w:tblPr>
  </w:style>
  <w:style w:type="table" w:customStyle="1" w:styleId="afffe">
    <w:basedOn w:val="TableNormal0"/>
    <w:pPr>
      <w:spacing w:line="240" w:lineRule="auto"/>
    </w:pPr>
    <w:tblPr>
      <w:tblStyleRowBandSize w:val="1"/>
      <w:tblStyleColBandSize w:val="1"/>
      <w:tblCellMar>
        <w:top w:w="100" w:type="dxa"/>
        <w:left w:w="115" w:type="dxa"/>
        <w:bottom w:w="100" w:type="dxa"/>
        <w:right w:w="115" w:type="dxa"/>
      </w:tblCellMar>
    </w:tblPr>
  </w:style>
  <w:style w:type="character" w:styleId="Mencinsinresolver">
    <w:name w:val="Unresolved Mention"/>
    <w:basedOn w:val="Fuentedeprrafopredeter"/>
    <w:uiPriority w:val="99"/>
    <w:semiHidden/>
    <w:unhideWhenUsed/>
    <w:rsid w:val="006F53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www.ncbi.nlm.nih.gov/pmc/tools/oa-service/" TargetMode="External"/><Relationship Id="rId21" Type="http://schemas.openxmlformats.org/officeDocument/2006/relationships/hyperlink" Target="http://images.webofknowledge.com/WOKRS529AR7/help/WOS/hp_advanced_examples.html" TargetMode="External"/><Relationship Id="rId42" Type="http://schemas.openxmlformats.org/officeDocument/2006/relationships/hyperlink" Target="https://serpapi.com/users/sign_up" TargetMode="External"/><Relationship Id="rId47" Type="http://schemas.openxmlformats.org/officeDocument/2006/relationships/hyperlink" Target="https://europepmc.org/RestfulWebService" TargetMode="External"/><Relationship Id="rId63" Type="http://schemas.openxmlformats.org/officeDocument/2006/relationships/hyperlink" Target="https://developer.clarivate.com/help/oauth2_implicit_grant" TargetMode="External"/><Relationship Id="rId68"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clarivate.com/apis/wos" TargetMode="External"/><Relationship Id="rId29" Type="http://schemas.openxmlformats.org/officeDocument/2006/relationships/hyperlink" Target="https://www.ncbi.nlm.nih.gov/pmc/tools/ftp/" TargetMode="External"/><Relationship Id="rId11" Type="http://schemas.openxmlformats.org/officeDocument/2006/relationships/hyperlink" Target="https://www.recursoscientificos.fecyt.es/servicios/acceso-metadatos" TargetMode="External"/><Relationship Id="rId24" Type="http://schemas.openxmlformats.org/officeDocument/2006/relationships/hyperlink" Target="https://www.ncbi.nlm.nih.gov/books/NBK25501/" TargetMode="External"/><Relationship Id="rId32" Type="http://schemas.openxmlformats.org/officeDocument/2006/relationships/hyperlink" Target="https://api.semanticscholar.org/graph/v1" TargetMode="External"/><Relationship Id="rId37" Type="http://schemas.openxmlformats.org/officeDocument/2006/relationships/hyperlink" Target="https://serpapi.com/" TargetMode="External"/><Relationship Id="rId40" Type="http://schemas.openxmlformats.org/officeDocument/2006/relationships/hyperlink" Target="https://serpapi.com/google-scholar-author-citation" TargetMode="External"/><Relationship Id="rId45" Type="http://schemas.openxmlformats.org/officeDocument/2006/relationships/hyperlink" Target="https://europepmc.org/" TargetMode="External"/><Relationship Id="rId53" Type="http://schemas.openxmlformats.org/officeDocument/2006/relationships/hyperlink" Target="https://api.semanticscholar.org/" TargetMode="External"/><Relationship Id="rId58" Type="http://schemas.openxmlformats.org/officeDocument/2006/relationships/hyperlink" Target="https://opencitations.net/index/coci/api/v1" TargetMode="External"/><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s://www.crossref.org/documentation/cited-by/retrieve-citations/" TargetMode="External"/><Relationship Id="rId19" Type="http://schemas.openxmlformats.org/officeDocument/2006/relationships/hyperlink" Target="https://developer.clarivate.com/apis/wosrl-api" TargetMode="External"/><Relationship Id="rId14" Type="http://schemas.openxmlformats.org/officeDocument/2006/relationships/hyperlink" Target="https://developer.clarivate.com/apis/wos-journal" TargetMode="External"/><Relationship Id="rId22" Type="http://schemas.openxmlformats.org/officeDocument/2006/relationships/hyperlink" Target="https://orcid.org/" TargetMode="External"/><Relationship Id="rId27" Type="http://schemas.openxmlformats.org/officeDocument/2006/relationships/hyperlink" Target="https://www.ncbi.nlm.nih.gov/pmc/tools/oai/" TargetMode="External"/><Relationship Id="rId30" Type="http://schemas.openxmlformats.org/officeDocument/2006/relationships/hyperlink" Target="https://api.ncbi.nlm.nih.gov/lit/ctxp" TargetMode="External"/><Relationship Id="rId35" Type="http://schemas.openxmlformats.org/officeDocument/2006/relationships/hyperlink" Target="https://www.crossref.org/" TargetMode="External"/><Relationship Id="rId43" Type="http://schemas.openxmlformats.org/officeDocument/2006/relationships/hyperlink" Target="https://opencitations.net/index/coci/api/v1" TargetMode="External"/><Relationship Id="rId48" Type="http://schemas.openxmlformats.org/officeDocument/2006/relationships/hyperlink" Target="https://europepmc.org/RestfulWebService" TargetMode="External"/><Relationship Id="rId56" Type="http://schemas.openxmlformats.org/officeDocument/2006/relationships/header" Target="header2.xml"/><Relationship Id="rId64" Type="http://schemas.openxmlformats.org/officeDocument/2006/relationships/hyperlink" Target="https://dev.elsevier.com/ir_cris_vivo.html"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semanticscholar.org/product/api" TargetMode="External"/><Relationship Id="rId3" Type="http://schemas.openxmlformats.org/officeDocument/2006/relationships/styles" Target="styles.xml"/><Relationship Id="rId12" Type="http://schemas.openxmlformats.org/officeDocument/2006/relationships/hyperlink" Target="https://www.recursoscientificos.fecyt.es/contacto" TargetMode="External"/><Relationship Id="rId17" Type="http://schemas.openxmlformats.org/officeDocument/2006/relationships/hyperlink" Target="https://developer.clarivate.com/apis/woslite" TargetMode="External"/><Relationship Id="rId25" Type="http://schemas.openxmlformats.org/officeDocument/2006/relationships/hyperlink" Target="https://www.ncbi.nlm.nih.gov/pmc/pub/validation/" TargetMode="External"/><Relationship Id="rId33" Type="http://schemas.openxmlformats.org/officeDocument/2006/relationships/hyperlink" Target="https://www.semanticscholar.org/product/api" TargetMode="External"/><Relationship Id="rId38" Type="http://schemas.openxmlformats.org/officeDocument/2006/relationships/hyperlink" Target="https://serpapi.com/google-scholar-author-articles" TargetMode="External"/><Relationship Id="rId46" Type="http://schemas.openxmlformats.org/officeDocument/2006/relationships/hyperlink" Target="https://europepmc.org/RestfulWebService" TargetMode="External"/><Relationship Id="rId59" Type="http://schemas.openxmlformats.org/officeDocument/2006/relationships/hyperlink" Target="https://opencitations.net/index/coci/api/v1" TargetMode="External"/><Relationship Id="rId67" Type="http://schemas.openxmlformats.org/officeDocument/2006/relationships/footer" Target="footer4.xml"/><Relationship Id="rId20" Type="http://schemas.openxmlformats.org/officeDocument/2006/relationships/hyperlink" Target="https://developer.clarivate.com/apis/wos-journal" TargetMode="External"/><Relationship Id="rId41" Type="http://schemas.openxmlformats.org/officeDocument/2006/relationships/hyperlink" Target="https://serpapi.com/google-scholar-author-articles" TargetMode="External"/><Relationship Id="rId54" Type="http://schemas.openxmlformats.org/officeDocument/2006/relationships/hyperlink" Target="https://api.crossref.org/swagger-ui/index.html" TargetMode="External"/><Relationship Id="rId62" Type="http://schemas.openxmlformats.org/officeDocument/2006/relationships/hyperlink" Target="https://developer.clarivate.com/help/oauth2_authorization_code"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veloper.clarivate.com/apis/incites" TargetMode="External"/><Relationship Id="rId23" Type="http://schemas.openxmlformats.org/officeDocument/2006/relationships/hyperlink" Target="https://info.orcid.org/es/documentaci%C3%B3n/tutoriales-de-api/Api-tutorial-leer-datos-en-un-registro/" TargetMode="External"/><Relationship Id="rId28" Type="http://schemas.openxmlformats.org/officeDocument/2006/relationships/hyperlink" Target="https://www.ncbi.nlm.nih.gov/pmc/tools/id-converter-api/" TargetMode="External"/><Relationship Id="rId36" Type="http://schemas.openxmlformats.org/officeDocument/2006/relationships/hyperlink" Target="https://api.crossref.org/swagger-ui/index.html" TargetMode="External"/><Relationship Id="rId49" Type="http://schemas.openxmlformats.org/officeDocument/2006/relationships/hyperlink" Target="https://www.ebi.ac.uk/europepmc/webservices/rest/search?query=DOI:10.1007/bf00197367" TargetMode="External"/><Relationship Id="rId57" Type="http://schemas.openxmlformats.org/officeDocument/2006/relationships/footer" Target="footer2.xml"/><Relationship Id="rId10" Type="http://schemas.openxmlformats.org/officeDocument/2006/relationships/footer" Target="footer1.xml"/><Relationship Id="rId31" Type="http://schemas.openxmlformats.org/officeDocument/2006/relationships/hyperlink" Target="https://www.semanticscholar.org/" TargetMode="External"/><Relationship Id="rId44" Type="http://schemas.openxmlformats.org/officeDocument/2006/relationships/hyperlink" Target="https://opencitations.net/index/coci/api/v1" TargetMode="External"/><Relationship Id="rId52" Type="http://schemas.openxmlformats.org/officeDocument/2006/relationships/hyperlink" Target="https://api.semanticscholar.org/graph/v1" TargetMode="External"/><Relationship Id="rId60" Type="http://schemas.openxmlformats.org/officeDocument/2006/relationships/hyperlink" Target="https://info.orcid.org/documentation/integration-guide/registering-a-public-api-client/" TargetMode="External"/><Relationship Id="rId65" Type="http://schemas.openxmlformats.org/officeDocument/2006/relationships/hyperlink" Target="https://dev.elsevier.com/api_docs.html"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developer.clarivate.com" TargetMode="External"/><Relationship Id="rId18" Type="http://schemas.openxmlformats.org/officeDocument/2006/relationships/hyperlink" Target="https://developer.clarivate.com/apis/sushi-api" TargetMode="External"/><Relationship Id="rId39" Type="http://schemas.openxmlformats.org/officeDocument/2006/relationships/hyperlink" Target="https://serpapi.com/google-scholar-profiles-api" TargetMode="External"/><Relationship Id="rId34" Type="http://schemas.openxmlformats.org/officeDocument/2006/relationships/hyperlink" Target="https://arxiv.org/" TargetMode="External"/><Relationship Id="rId50" Type="http://schemas.openxmlformats.org/officeDocument/2006/relationships/hyperlink" Target="https://info.orcid.org/es/documentaci%C3%B3n/tutoriales-de-api/Api-tutorial-leer-datos-en-un-registro/" TargetMode="External"/><Relationship Id="rId55" Type="http://schemas.openxmlformats.org/officeDocument/2006/relationships/hyperlink" Target="https://serpapi.com/google-scholar-author-citation"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_rels/foot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_rels/footer4.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3" Type="http://schemas.openxmlformats.org/officeDocument/2006/relationships/image" Target="media/image4.gif"/><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4.gif"/><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BfJE3Zwx2yhlt1N9QewtGvoKtQ==">AMUW2mVMegL1TRrhSOqWyx1sfnCarowxpkMbZRZr5tFuuP13Wfa+Pu3/sIOZ3mrJZZoDV3MOf1kdzy+Rc25v68vCy0N17qghuUMFtW0oSJWySoOnVwBlUPp4A8JklyX3gyt0gXDaY87mbrHu4Gw4t1JDk6D17REdchs2WOEMYk2piGH57EyVHEOdpZPBgrwD+h+HPKovxVGLT+s4cREu0Zhr3jq2a7HNZIQm9y1osMKjzEGUlrPnJh2j0cYNc6MHMEoBHkW1h0c2jByBKddCosoazpgNfZ40HX3ouMdhLfm7WyQeKWwtJohxT4o5djAl0XJF60aBcJDQWcubhI5BgH2sZ0np/xjfqgQyCuvJzqTUU5Cyy/qbeC20ES1s8ZQvzC8w8i22MZBCpRgQv1UbjU3GSgAdybSMEq6aIcAA8RLFk8zI+UIFTPU1k/EAHKbqz0R1sp0Dxyb5COFb+RLmytPYL1Y+Np7r7wUtOE7yMjTR/TwCFIlwdi229v5TRn2uDLHZ8ybYlbS0ndKYbSivZ3IXcYsS1NV4gQM3ILQef/vLH9WQiNv16V7Kjs8zhymdGLtbjk4LtY4tinEMmEXoT5wEPB061Zrd9rnmdPJIUqp0gp0H4kqRiW1O5Q2894AxyYTeWdTw82gbFtHzhaWoFMpwGl1+ZB3EdYs1fiWcVccVvPDur0xsFq52DMet0rVv85OpJGJEDProo6+piBxG0CW/Cd7WA8qCDxd/YhwZIm2eZJFOO6E4/3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42</Pages>
  <Words>8003</Words>
  <Characters>44019</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López-de-Ipiña González-de-Artaza</dc:creator>
  <cp:lastModifiedBy>David Buján Carballal</cp:lastModifiedBy>
  <cp:revision>9</cp:revision>
  <dcterms:created xsi:type="dcterms:W3CDTF">2021-10-04T10:48:00Z</dcterms:created>
  <dcterms:modified xsi:type="dcterms:W3CDTF">2021-10-21T13:27:00Z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id="nZlGJV0t"/&gt;&lt;style id="http://www.zotero.org/styles/ieee" locale="es-ES" hasBibliography="1" bibliographyStyleHasBeenSet="1"/&gt;&lt;prefs&gt;&lt;pref name="fieldType" value="Field"/&gt;&lt;/prefs&gt;&lt;/data&gt;</vt:lpwstr>
  </property>
  <property fmtid="{D5CDD505-2E9C-101B-9397-08002B2CF9AE}" pid="3" name="ContentTypeId">
    <vt:lpwstr>0x010100C90E9E7DEBAF494BBF75C90F2141B35D</vt:lpwstr>
  </property>
</Properties>
</file>