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qzj4twbzz21b" w:id="0"/>
      <w:bookmarkEnd w:id="0"/>
      <w:r w:rsidDel="00000000" w:rsidR="00000000" w:rsidRPr="00000000">
        <w:rPr>
          <w:b w:val="1"/>
          <w:bCs w:val="1"/>
          <w:color w:val="000000"/>
          <w:sz w:val="26"/>
          <w:szCs w:val="26"/>
          <w:rtl w:val="0"/>
        </w:rPr>
        <w:t xml:space="preserve">Revenabled Sales Agency - Sales Proposal Template</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Cover Page:</w:t>
      </w:r>
    </w:p>
    <w:p w:rsidR="00000000" w:rsidDel="00000000" w:rsidP="00000000" w:rsidRDefault="00000000" w:rsidRPr="00000000" w14:paraId="00000004">
      <w:pPr>
        <w:numPr>
          <w:ilvl w:val="0"/>
          <w:numId w:val="2"/>
        </w:numPr>
        <w:spacing w:after="0" w:afterAutospacing="0" w:before="240" w:lineRule="auto"/>
        <w:ind w:left="720" w:hanging="360"/>
      </w:pPr>
      <w:r w:rsidDel="00000000" w:rsidR="00000000" w:rsidRPr="00000000">
        <w:rPr>
          <w:b w:val="1"/>
          <w:bCs w:val="1"/>
          <w:rtl w:val="0"/>
        </w:rPr>
        <w:t xml:space="preserve">Title:</w:t>
      </w:r>
      <w:r w:rsidDel="00000000" w:rsidR="00000000" w:rsidRPr="00000000">
        <w:rPr>
          <w:rtl w:val="0"/>
        </w:rPr>
        <w:t xml:space="preserve"> Sales Enablement Proposal for [Client Name]</w:t>
      </w:r>
    </w:p>
    <w:p w:rsidR="00000000" w:rsidDel="00000000" w:rsidP="00000000" w:rsidRDefault="00000000" w:rsidRPr="00000000" w14:paraId="00000005">
      <w:pPr>
        <w:numPr>
          <w:ilvl w:val="0"/>
          <w:numId w:val="2"/>
        </w:numPr>
        <w:spacing w:after="0" w:afterAutospacing="0" w:before="0" w:beforeAutospacing="0" w:lineRule="auto"/>
        <w:ind w:left="720" w:hanging="360"/>
      </w:pPr>
      <w:r w:rsidDel="00000000" w:rsidR="00000000" w:rsidRPr="00000000">
        <w:rPr>
          <w:b w:val="1"/>
          <w:bCs w:val="1"/>
          <w:rtl w:val="0"/>
        </w:rPr>
        <w:t xml:space="preserve">Subtitle:</w:t>
      </w:r>
      <w:r w:rsidDel="00000000" w:rsidR="00000000" w:rsidRPr="00000000">
        <w:rPr>
          <w:rtl w:val="0"/>
        </w:rPr>
        <w:t xml:space="preserve"> Custom Solutions for Sales Outreach, Lead Generation, and CRM Integration</w:t>
      </w:r>
    </w:p>
    <w:p w:rsidR="00000000" w:rsidDel="00000000" w:rsidP="00000000" w:rsidRDefault="00000000" w:rsidRPr="00000000" w14:paraId="00000006">
      <w:pPr>
        <w:numPr>
          <w:ilvl w:val="0"/>
          <w:numId w:val="2"/>
        </w:numPr>
        <w:spacing w:after="0" w:afterAutospacing="0" w:before="0" w:beforeAutospacing="0" w:lineRule="auto"/>
        <w:ind w:left="720" w:hanging="360"/>
      </w:pP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07">
      <w:pPr>
        <w:numPr>
          <w:ilvl w:val="0"/>
          <w:numId w:val="2"/>
        </w:numPr>
        <w:spacing w:after="240" w:before="0" w:beforeAutospacing="0" w:lineRule="auto"/>
        <w:ind w:left="720" w:hanging="360"/>
      </w:pPr>
      <w:r w:rsidDel="00000000" w:rsidR="00000000" w:rsidRPr="00000000">
        <w:rPr>
          <w:b w:val="1"/>
          <w:bCs w:val="1"/>
          <w:rtl w:val="0"/>
        </w:rPr>
        <w:t xml:space="preserve">Prepared By:</w:t>
      </w:r>
      <w:r w:rsidDel="00000000" w:rsidR="00000000" w:rsidRPr="00000000">
        <w:rPr>
          <w:rtl w:val="0"/>
        </w:rPr>
        <w:t xml:space="preserve"> Revenabled Sales Enablement Agency</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b w:val="1"/>
          <w:bCs w:val="1"/>
          <w:rtl w:val="0"/>
        </w:rPr>
        <w:t xml:space="preserve">Executive Summary:</w:t>
      </w:r>
    </w:p>
    <w:p w:rsidR="00000000" w:rsidDel="00000000" w:rsidP="00000000" w:rsidRDefault="00000000" w:rsidRPr="00000000" w14:paraId="0000000A">
      <w:pPr>
        <w:spacing w:after="240" w:before="240" w:lineRule="auto"/>
        <w:rPr/>
      </w:pPr>
      <w:r w:rsidDel="00000000" w:rsidR="00000000" w:rsidRPr="00000000">
        <w:rPr>
          <w:rtl w:val="0"/>
        </w:rPr>
        <w:t xml:space="preserve">At </w:t>
      </w:r>
      <w:r w:rsidDel="00000000" w:rsidR="00000000" w:rsidRPr="00000000">
        <w:rPr>
          <w:b w:val="1"/>
          <w:bCs w:val="1"/>
          <w:rtl w:val="0"/>
        </w:rPr>
        <w:t xml:space="preserve">Revenabled</w:t>
      </w:r>
      <w:r w:rsidDel="00000000" w:rsidR="00000000" w:rsidRPr="00000000">
        <w:rPr>
          <w:rtl w:val="0"/>
        </w:rPr>
        <w:t xml:space="preserve">, we offer tailored sales enablement services designed to enhance your business's outreach efforts, automate sales processes, and maximize lead generation through custom CRM integrations. Our services are designed to scale with your business needs, ensuring that your sales team operates efficiently and effectively in targeting, engaging, and converting prospects.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Client Name: [Insert Client Name]</w:t>
        <w:br w:type="textWrapping"/>
        <w:t xml:space="preserve">Prepared By:</w:t>
      </w:r>
      <w:r w:rsidDel="00000000" w:rsidR="00000000" w:rsidRPr="00000000">
        <w:rPr>
          <w:rtl w:val="0"/>
        </w:rPr>
        <w:t xml:space="preserve"> [Your Name]</w:t>
        <w:br w:type="textWrapping"/>
      </w:r>
      <w:r w:rsidDel="00000000" w:rsidR="00000000" w:rsidRPr="00000000">
        <w:rPr>
          <w:b w:val="1"/>
          <w:bCs w:val="1"/>
          <w:rtl w:val="0"/>
        </w:rPr>
        <w:t xml:space="preserve">Date:</w:t>
      </w:r>
      <w:r w:rsidDel="00000000" w:rsidR="00000000" w:rsidRPr="00000000">
        <w:rPr>
          <w:rtl w:val="0"/>
        </w:rPr>
        <w:t xml:space="preserve"> [Insert Date]</w:t>
      </w:r>
    </w:p>
    <w:p w:rsidR="00000000" w:rsidDel="00000000" w:rsidP="00000000" w:rsidRDefault="00000000" w:rsidRPr="00000000" w14:paraId="000000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op4ua1i6vce" w:id="1"/>
      <w:bookmarkEnd w:id="1"/>
      <w:r w:rsidDel="00000000" w:rsidR="00000000" w:rsidRPr="00000000">
        <w:rPr>
          <w:b w:val="1"/>
          <w:bCs w:val="1"/>
          <w:color w:val="000000"/>
          <w:sz w:val="26"/>
          <w:szCs w:val="26"/>
          <w:rtl w:val="0"/>
        </w:rPr>
        <w:t xml:space="preserve">1. Client Overview &amp; Business Needs</w:t>
      </w:r>
    </w:p>
    <w:p w:rsidR="00000000" w:rsidDel="00000000" w:rsidP="00000000" w:rsidRDefault="00000000" w:rsidRPr="00000000" w14:paraId="0000000E">
      <w:pPr>
        <w:spacing w:after="240" w:before="240" w:lineRule="auto"/>
        <w:rPr/>
      </w:pPr>
      <w:r w:rsidDel="00000000" w:rsidR="00000000" w:rsidRPr="00000000">
        <w:rPr>
          <w:b w:val="1"/>
          <w:bCs w:val="1"/>
          <w:rtl w:val="0"/>
        </w:rPr>
        <w:t xml:space="preserve">Client Background:</w:t>
        <w:br w:type="textWrapping"/>
      </w:r>
      <w:r w:rsidDel="00000000" w:rsidR="00000000" w:rsidRPr="00000000">
        <w:rPr>
          <w:rtl w:val="0"/>
        </w:rPr>
        <w:t xml:space="preserve">[Insert a brief description of the client’s business, including their industry, main products or services, and target market.]</w:t>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Client Challenges &amp; Needs:</w:t>
      </w:r>
    </w:p>
    <w:p w:rsidR="00000000" w:rsidDel="00000000" w:rsidP="00000000" w:rsidRDefault="00000000" w:rsidRPr="00000000" w14:paraId="00000010">
      <w:pPr>
        <w:numPr>
          <w:ilvl w:val="0"/>
          <w:numId w:val="10"/>
        </w:numPr>
        <w:spacing w:after="0" w:afterAutospacing="0" w:before="240" w:lineRule="auto"/>
        <w:ind w:left="720" w:hanging="360"/>
      </w:pPr>
      <w:r w:rsidDel="00000000" w:rsidR="00000000" w:rsidRPr="00000000">
        <w:rPr>
          <w:rtl w:val="0"/>
        </w:rPr>
        <w:t xml:space="preserve">Inefficient sales outreach leading to missed opportunities.</w:t>
      </w:r>
    </w:p>
    <w:p w:rsidR="00000000" w:rsidDel="00000000" w:rsidP="00000000" w:rsidRDefault="00000000" w:rsidRPr="00000000" w14:paraId="00000011">
      <w:pPr>
        <w:numPr>
          <w:ilvl w:val="0"/>
          <w:numId w:val="10"/>
        </w:numPr>
        <w:spacing w:after="0" w:afterAutospacing="0" w:before="0" w:beforeAutospacing="0" w:lineRule="auto"/>
        <w:ind w:left="720" w:hanging="360"/>
      </w:pPr>
      <w:r w:rsidDel="00000000" w:rsidR="00000000" w:rsidRPr="00000000">
        <w:rPr>
          <w:rtl w:val="0"/>
        </w:rPr>
        <w:t xml:space="preserve">Difficulty managing lead generation and CRM systems.</w:t>
      </w:r>
    </w:p>
    <w:p w:rsidR="00000000" w:rsidDel="00000000" w:rsidP="00000000" w:rsidRDefault="00000000" w:rsidRPr="00000000" w14:paraId="00000012">
      <w:pPr>
        <w:numPr>
          <w:ilvl w:val="0"/>
          <w:numId w:val="10"/>
        </w:numPr>
        <w:spacing w:after="240" w:before="0" w:beforeAutospacing="0" w:lineRule="auto"/>
        <w:ind w:left="720" w:hanging="360"/>
      </w:pPr>
      <w:r w:rsidDel="00000000" w:rsidR="00000000" w:rsidRPr="00000000">
        <w:rPr>
          <w:rtl w:val="0"/>
        </w:rPr>
        <w:t xml:space="preserve">Limited scalability of current sales processes.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ae22v9268sr1" w:id="2"/>
      <w:bookmarkEnd w:id="2"/>
      <w:r w:rsidDel="00000000" w:rsidR="00000000" w:rsidRPr="00000000">
        <w:rPr>
          <w:b w:val="1"/>
          <w:bCs w:val="1"/>
          <w:color w:val="000000"/>
          <w:sz w:val="26"/>
          <w:szCs w:val="26"/>
          <w:rtl w:val="0"/>
        </w:rPr>
        <w:t xml:space="preserve">2. Proposed Sales Enablement Solutions</w:t>
      </w:r>
    </w:p>
    <w:p w:rsidR="00000000" w:rsidDel="00000000" w:rsidP="00000000" w:rsidRDefault="00000000" w:rsidRPr="00000000" w14:paraId="00000015">
      <w:pPr>
        <w:spacing w:after="240" w:before="240" w:lineRule="auto"/>
        <w:rPr/>
      </w:pPr>
      <w:r w:rsidDel="00000000" w:rsidR="00000000" w:rsidRPr="00000000">
        <w:rPr>
          <w:b w:val="1"/>
          <w:bCs w:val="1"/>
          <w:rtl w:val="0"/>
        </w:rPr>
        <w:t xml:space="preserve">Service Overview:</w:t>
        <w:br w:type="textWrapping"/>
      </w:r>
      <w:r w:rsidDel="00000000" w:rsidR="00000000" w:rsidRPr="00000000">
        <w:rPr>
          <w:rtl w:val="0"/>
        </w:rPr>
        <w:t xml:space="preserve">Revenabled provides a full suite of sales enablement services designed to meet the needs of [Client Name]. Our services focus on improving outreach efforts through email automation, lead generation, CRM integration, and data-driven decision-making.</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Our Core Services Include:</w:t>
      </w:r>
    </w:p>
    <w:p w:rsidR="00000000" w:rsidDel="00000000" w:rsidP="00000000" w:rsidRDefault="00000000" w:rsidRPr="00000000" w14:paraId="00000017">
      <w:pPr>
        <w:numPr>
          <w:ilvl w:val="0"/>
          <w:numId w:val="8"/>
        </w:numPr>
        <w:spacing w:after="0" w:afterAutospacing="0" w:before="240" w:lineRule="auto"/>
        <w:ind w:left="720" w:hanging="360"/>
      </w:pPr>
      <w:r w:rsidDel="00000000" w:rsidR="00000000" w:rsidRPr="00000000">
        <w:rPr>
          <w:b w:val="1"/>
          <w:bCs w:val="1"/>
          <w:rtl w:val="0"/>
        </w:rPr>
        <w:t xml:space="preserve">Domain Setup and Warm-Up</w:t>
      </w:r>
    </w:p>
    <w:p w:rsidR="00000000" w:rsidDel="00000000" w:rsidP="00000000" w:rsidRDefault="00000000" w:rsidRPr="00000000" w14:paraId="00000018">
      <w:pPr>
        <w:numPr>
          <w:ilvl w:val="1"/>
          <w:numId w:val="8"/>
        </w:numPr>
        <w:spacing w:after="0" w:afterAutospacing="0" w:before="0" w:beforeAutospacing="0" w:lineRule="auto"/>
        <w:ind w:left="1440" w:hanging="360"/>
      </w:pPr>
      <w:r w:rsidDel="00000000" w:rsidR="00000000" w:rsidRPr="00000000">
        <w:rPr>
          <w:rtl w:val="0"/>
        </w:rPr>
        <w:t xml:space="preserve">Customized domain and DNS setup to improve deliverability and ensure emails avoid spam filters.</w:t>
      </w:r>
    </w:p>
    <w:p w:rsidR="00000000" w:rsidDel="00000000" w:rsidP="00000000" w:rsidRDefault="00000000" w:rsidRPr="00000000" w14:paraId="00000019">
      <w:pPr>
        <w:numPr>
          <w:ilvl w:val="0"/>
          <w:numId w:val="8"/>
        </w:numPr>
        <w:spacing w:after="0" w:afterAutospacing="0" w:before="0" w:beforeAutospacing="0" w:lineRule="auto"/>
        <w:ind w:left="720" w:hanging="360"/>
      </w:pPr>
      <w:r w:rsidDel="00000000" w:rsidR="00000000" w:rsidRPr="00000000">
        <w:rPr>
          <w:b w:val="1"/>
          <w:bCs w:val="1"/>
          <w:rtl w:val="0"/>
        </w:rPr>
        <w:t xml:space="preserve">Lead Generation and Management</w:t>
      </w:r>
    </w:p>
    <w:p w:rsidR="00000000" w:rsidDel="00000000" w:rsidP="00000000" w:rsidRDefault="00000000" w:rsidRPr="00000000" w14:paraId="0000001A">
      <w:pPr>
        <w:numPr>
          <w:ilvl w:val="1"/>
          <w:numId w:val="8"/>
        </w:numPr>
        <w:spacing w:after="0" w:afterAutospacing="0" w:before="0" w:beforeAutospacing="0" w:lineRule="auto"/>
        <w:ind w:left="1440" w:hanging="360"/>
      </w:pPr>
      <w:r w:rsidDel="00000000" w:rsidR="00000000" w:rsidRPr="00000000">
        <w:rPr>
          <w:rtl w:val="0"/>
        </w:rPr>
        <w:t xml:space="preserve">We use platforms such as LinkedIn Sales Navigator, Apollo.io, and HubSpot to generate and qualify leads.</w:t>
      </w:r>
    </w:p>
    <w:p w:rsidR="00000000" w:rsidDel="00000000" w:rsidP="00000000" w:rsidRDefault="00000000" w:rsidRPr="00000000" w14:paraId="0000001B">
      <w:pPr>
        <w:numPr>
          <w:ilvl w:val="1"/>
          <w:numId w:val="8"/>
        </w:numPr>
        <w:spacing w:after="0" w:afterAutospacing="0" w:before="0" w:beforeAutospacing="0" w:lineRule="auto"/>
        <w:ind w:left="1440" w:hanging="360"/>
      </w:pPr>
      <w:r w:rsidDel="00000000" w:rsidR="00000000" w:rsidRPr="00000000">
        <w:rPr>
          <w:rtl w:val="0"/>
        </w:rPr>
        <w:t xml:space="preserve">Leads are integrated directly into your CRM system for seamless tracking.</w:t>
      </w:r>
    </w:p>
    <w:p w:rsidR="00000000" w:rsidDel="00000000" w:rsidP="00000000" w:rsidRDefault="00000000" w:rsidRPr="00000000" w14:paraId="0000001C">
      <w:pPr>
        <w:numPr>
          <w:ilvl w:val="0"/>
          <w:numId w:val="8"/>
        </w:numPr>
        <w:spacing w:after="0" w:afterAutospacing="0" w:before="0" w:beforeAutospacing="0" w:lineRule="auto"/>
        <w:ind w:left="720" w:hanging="360"/>
      </w:pPr>
      <w:r w:rsidDel="00000000" w:rsidR="00000000" w:rsidRPr="00000000">
        <w:rPr>
          <w:b w:val="1"/>
          <w:bCs w:val="1"/>
          <w:rtl w:val="0"/>
        </w:rPr>
        <w:t xml:space="preserve">Email Automation and Sequence Setup</w:t>
      </w:r>
    </w:p>
    <w:p w:rsidR="00000000" w:rsidDel="00000000" w:rsidP="00000000" w:rsidRDefault="00000000" w:rsidRPr="00000000" w14:paraId="0000001D">
      <w:pPr>
        <w:numPr>
          <w:ilvl w:val="1"/>
          <w:numId w:val="8"/>
        </w:numPr>
        <w:spacing w:after="0" w:afterAutospacing="0" w:before="0" w:beforeAutospacing="0" w:lineRule="auto"/>
        <w:ind w:left="1440" w:hanging="360"/>
      </w:pPr>
      <w:r w:rsidDel="00000000" w:rsidR="00000000" w:rsidRPr="00000000">
        <w:rPr>
          <w:rtl w:val="0"/>
        </w:rPr>
        <w:t xml:space="preserve">Customized outreach campaigns designed to engage your target audience.</w:t>
      </w:r>
    </w:p>
    <w:p w:rsidR="00000000" w:rsidDel="00000000" w:rsidP="00000000" w:rsidRDefault="00000000" w:rsidRPr="00000000" w14:paraId="0000001E">
      <w:pPr>
        <w:numPr>
          <w:ilvl w:val="1"/>
          <w:numId w:val="8"/>
        </w:numPr>
        <w:spacing w:after="0" w:afterAutospacing="0" w:before="0" w:beforeAutospacing="0" w:lineRule="auto"/>
        <w:ind w:left="1440" w:hanging="360"/>
      </w:pPr>
      <w:r w:rsidDel="00000000" w:rsidR="00000000" w:rsidRPr="00000000">
        <w:rPr>
          <w:rtl w:val="0"/>
        </w:rPr>
        <w:t xml:space="preserve">Ongoing performance tracking for open rates, clicks, and conversions.</w:t>
      </w:r>
    </w:p>
    <w:p w:rsidR="00000000" w:rsidDel="00000000" w:rsidP="00000000" w:rsidRDefault="00000000" w:rsidRPr="00000000" w14:paraId="0000001F">
      <w:pPr>
        <w:numPr>
          <w:ilvl w:val="0"/>
          <w:numId w:val="8"/>
        </w:numPr>
        <w:spacing w:after="0" w:afterAutospacing="0" w:before="0" w:beforeAutospacing="0" w:lineRule="auto"/>
        <w:ind w:left="720" w:hanging="360"/>
      </w:pPr>
      <w:r w:rsidDel="00000000" w:rsidR="00000000" w:rsidRPr="00000000">
        <w:rPr>
          <w:b w:val="1"/>
          <w:bCs w:val="1"/>
          <w:rtl w:val="0"/>
        </w:rPr>
        <w:t xml:space="preserve">CRM Integration and Reporting</w:t>
      </w:r>
    </w:p>
    <w:p w:rsidR="00000000" w:rsidDel="00000000" w:rsidP="00000000" w:rsidRDefault="00000000" w:rsidRPr="00000000" w14:paraId="00000020">
      <w:pPr>
        <w:numPr>
          <w:ilvl w:val="1"/>
          <w:numId w:val="8"/>
        </w:numPr>
        <w:spacing w:after="0" w:afterAutospacing="0" w:before="0" w:beforeAutospacing="0" w:lineRule="auto"/>
        <w:ind w:left="1440" w:hanging="360"/>
      </w:pPr>
      <w:r w:rsidDel="00000000" w:rsidR="00000000" w:rsidRPr="00000000">
        <w:rPr>
          <w:rtl w:val="0"/>
        </w:rPr>
        <w:t xml:space="preserve">Full integration of the CRM with the email automation tool for real-time tracking.</w:t>
      </w:r>
    </w:p>
    <w:p w:rsidR="00000000" w:rsidDel="00000000" w:rsidP="00000000" w:rsidRDefault="00000000" w:rsidRPr="00000000" w14:paraId="00000021">
      <w:pPr>
        <w:numPr>
          <w:ilvl w:val="1"/>
          <w:numId w:val="8"/>
        </w:numPr>
        <w:spacing w:after="240" w:before="0" w:beforeAutospacing="0" w:lineRule="auto"/>
        <w:ind w:left="1440" w:hanging="360"/>
      </w:pPr>
      <w:r w:rsidDel="00000000" w:rsidR="00000000" w:rsidRPr="00000000">
        <w:rPr>
          <w:rtl w:val="0"/>
        </w:rPr>
        <w:t xml:space="preserve">Regular reporting on campaign performance, along with actionable insights.</w:t>
      </w:r>
    </w:p>
    <w:p w:rsidR="00000000" w:rsidDel="00000000" w:rsidP="00000000" w:rsidRDefault="00000000" w:rsidRPr="00000000" w14:paraId="000000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siiablgtwlfa" w:id="3"/>
      <w:bookmarkEnd w:id="3"/>
      <w:r w:rsidDel="00000000" w:rsidR="00000000" w:rsidRPr="00000000">
        <w:rPr>
          <w:b w:val="1"/>
          <w:bCs w:val="1"/>
          <w:color w:val="000000"/>
          <w:sz w:val="26"/>
          <w:szCs w:val="26"/>
          <w:rtl w:val="0"/>
        </w:rPr>
        <w:t xml:space="preserve">3. Technical Implementation Details</w:t>
      </w:r>
    </w:p>
    <w:p w:rsidR="00000000" w:rsidDel="00000000" w:rsidP="00000000" w:rsidRDefault="00000000" w:rsidRPr="00000000" w14:paraId="00000024">
      <w:pPr>
        <w:spacing w:after="240" w:before="240" w:lineRule="auto"/>
        <w:rPr>
          <w:b w:val="1"/>
          <w:bCs w:val="1"/>
        </w:rPr>
      </w:pPr>
      <w:r w:rsidDel="00000000" w:rsidR="00000000" w:rsidRPr="00000000">
        <w:rPr>
          <w:b w:val="1"/>
          <w:bCs w:val="1"/>
          <w:rtl w:val="0"/>
        </w:rPr>
        <w:t xml:space="preserve">Tech Stack:</w:t>
      </w:r>
    </w:p>
    <w:tbl>
      <w:tblPr>
        <w:tblStyle w:val="Table1"/>
        <w:tblW w:w="79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4970"/>
        <w:tblGridChange w:id="0">
          <w:tblGrid>
            <w:gridCol w:w="2945"/>
            <w:gridCol w:w="49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jc w:val="center"/>
              <w:rPr/>
            </w:pPr>
            <w:r w:rsidDel="00000000" w:rsidR="00000000" w:rsidRPr="00000000">
              <w:rPr>
                <w:b w:val="1"/>
                <w:bCs w:val="1"/>
                <w:rtl w:val="0"/>
              </w:rPr>
              <w:t xml:space="preserve">Tool/Service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jc w:val="center"/>
              <w:rPr/>
            </w:pPr>
            <w:r w:rsidDel="00000000" w:rsidR="00000000" w:rsidRPr="00000000">
              <w:rPr>
                <w:b w:val="1"/>
                <w:bCs w:val="1"/>
                <w:rtl w:val="0"/>
              </w:rPr>
              <w:t xml:space="preserve">Purpose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b w:val="1"/>
                <w:bCs w:val="1"/>
                <w:rtl w:val="0"/>
              </w:rPr>
              <w:t xml:space="preserve">Reply.io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Email automation and outreach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b w:val="1"/>
                <w:bCs w:val="1"/>
                <w:rtl w:val="0"/>
              </w:rPr>
              <w:t xml:space="preserve">HubSpot CRM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Lead management, tracking, and reporting</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b w:val="1"/>
                <w:bCs w:val="1"/>
                <w:rtl w:val="0"/>
              </w:rPr>
              <w:t xml:space="preserve">Google Workspace (Drive)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pPr>
            <w:r w:rsidDel="00000000" w:rsidR="00000000" w:rsidRPr="00000000">
              <w:rPr>
                <w:rtl w:val="0"/>
              </w:rPr>
              <w:t xml:space="preserve">Document collaboration and project management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b w:val="1"/>
                <w:bCs w:val="1"/>
                <w:rtl w:val="0"/>
              </w:rPr>
              <w:t xml:space="preserve">LinkedIn Sales Navigator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pPr>
            <w:r w:rsidDel="00000000" w:rsidR="00000000" w:rsidRPr="00000000">
              <w:rPr>
                <w:rtl w:val="0"/>
              </w:rPr>
              <w:t xml:space="preserve">Lead prospecting and qualification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pPr>
            <w:r w:rsidDel="00000000" w:rsidR="00000000" w:rsidRPr="00000000">
              <w:rPr>
                <w:b w:val="1"/>
                <w:bCs w:val="1"/>
                <w:rtl w:val="0"/>
              </w:rPr>
              <w:t xml:space="preserve">Asana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pPr>
            <w:r w:rsidDel="00000000" w:rsidR="00000000" w:rsidRPr="00000000">
              <w:rPr>
                <w:rtl w:val="0"/>
              </w:rPr>
              <w:t xml:space="preserve">Project and task management for outreach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b w:val="1"/>
                <w:bCs w:val="1"/>
                <w:rtl w:val="0"/>
              </w:rPr>
              <w:t xml:space="preserve">Warmbox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Domain and email warming tool</w:t>
            </w:r>
          </w:p>
        </w:tc>
      </w:tr>
    </w:tbl>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Technical Workflow:</w:t>
      </w:r>
    </w:p>
    <w:p w:rsidR="00000000" w:rsidDel="00000000" w:rsidP="00000000" w:rsidRDefault="00000000" w:rsidRPr="00000000" w14:paraId="00000034">
      <w:pPr>
        <w:numPr>
          <w:ilvl w:val="0"/>
          <w:numId w:val="7"/>
        </w:numPr>
        <w:spacing w:after="0" w:afterAutospacing="0" w:before="240" w:lineRule="auto"/>
        <w:ind w:left="720" w:hanging="360"/>
      </w:pPr>
      <w:r w:rsidDel="00000000" w:rsidR="00000000" w:rsidRPr="00000000">
        <w:rPr>
          <w:b w:val="1"/>
          <w:bCs w:val="1"/>
          <w:rtl w:val="0"/>
        </w:rPr>
        <w:t xml:space="preserve">Domain Setup &amp; Warm-Up:</w:t>
        <w:br w:type="textWrapping"/>
      </w:r>
      <w:r w:rsidDel="00000000" w:rsidR="00000000" w:rsidRPr="00000000">
        <w:rPr>
          <w:rtl w:val="0"/>
        </w:rPr>
        <w:t xml:space="preserve">Domains are warmed up over 3-4 weeks to ensure proper deliverability for outreach emails. We ensure the DKIM, SPF, and DMARC settings are correctly configured.</w:t>
      </w:r>
    </w:p>
    <w:p w:rsidR="00000000" w:rsidDel="00000000" w:rsidP="00000000" w:rsidRDefault="00000000" w:rsidRPr="00000000" w14:paraId="00000035">
      <w:pPr>
        <w:numPr>
          <w:ilvl w:val="0"/>
          <w:numId w:val="7"/>
        </w:numPr>
        <w:spacing w:after="0" w:afterAutospacing="0" w:before="0" w:beforeAutospacing="0" w:lineRule="auto"/>
        <w:ind w:left="720" w:hanging="360"/>
      </w:pPr>
      <w:r w:rsidDel="00000000" w:rsidR="00000000" w:rsidRPr="00000000">
        <w:rPr>
          <w:b w:val="1"/>
          <w:bCs w:val="1"/>
          <w:rtl w:val="0"/>
        </w:rPr>
        <w:t xml:space="preserve">Lead Generation &amp; CRM Integration:</w:t>
        <w:br w:type="textWrapping"/>
      </w:r>
      <w:r w:rsidDel="00000000" w:rsidR="00000000" w:rsidRPr="00000000">
        <w:rPr>
          <w:rtl w:val="0"/>
        </w:rPr>
        <w:t xml:space="preserve">Using platforms such as </w:t>
      </w:r>
      <w:r w:rsidDel="00000000" w:rsidR="00000000" w:rsidRPr="00000000">
        <w:rPr>
          <w:b w:val="1"/>
          <w:bCs w:val="1"/>
          <w:rtl w:val="0"/>
        </w:rPr>
        <w:t xml:space="preserve">LinkedIn Sales Navigator</w:t>
      </w:r>
      <w:r w:rsidDel="00000000" w:rsidR="00000000" w:rsidRPr="00000000">
        <w:rPr>
          <w:rtl w:val="0"/>
        </w:rPr>
        <w:t xml:space="preserve">, we curate highly targeted leads based on [Client Name]’s target demographics. These leads are integrated into HubSpot CRM for ongoing management.</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bCs w:val="1"/>
          <w:rtl w:val="0"/>
        </w:rPr>
        <w:t xml:space="preserve">Outreach Campaign &amp; Automation:</w:t>
        <w:br w:type="textWrapping"/>
      </w:r>
      <w:r w:rsidDel="00000000" w:rsidR="00000000" w:rsidRPr="00000000">
        <w:rPr>
          <w:rtl w:val="0"/>
        </w:rPr>
        <w:t xml:space="preserve">We use </w:t>
      </w:r>
      <w:r w:rsidDel="00000000" w:rsidR="00000000" w:rsidRPr="00000000">
        <w:rPr>
          <w:b w:val="1"/>
          <w:bCs w:val="1"/>
          <w:rtl w:val="0"/>
        </w:rPr>
        <w:t xml:space="preserve">Reply.io</w:t>
      </w:r>
      <w:r w:rsidDel="00000000" w:rsidR="00000000" w:rsidRPr="00000000">
        <w:rPr>
          <w:rtl w:val="0"/>
        </w:rPr>
        <w:t xml:space="preserve"> to automate email sequences tailored to the target audience. Email templates and follow-up sequences are created, optimized, and scheduled for delivery.</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bCs w:val="1"/>
          <w:rtl w:val="0"/>
        </w:rPr>
        <w:t xml:space="preserve">Reporting &amp; Optimization:</w:t>
        <w:br w:type="textWrapping"/>
      </w:r>
      <w:r w:rsidDel="00000000" w:rsidR="00000000" w:rsidRPr="00000000">
        <w:rPr>
          <w:rtl w:val="0"/>
        </w:rPr>
        <w:t xml:space="preserve">Data from </w:t>
      </w:r>
      <w:r w:rsidDel="00000000" w:rsidR="00000000" w:rsidRPr="00000000">
        <w:rPr>
          <w:b w:val="1"/>
          <w:bCs w:val="1"/>
          <w:rtl w:val="0"/>
        </w:rPr>
        <w:t xml:space="preserve">HubSpot</w:t>
      </w:r>
      <w:r w:rsidDel="00000000" w:rsidR="00000000" w:rsidRPr="00000000">
        <w:rPr>
          <w:rtl w:val="0"/>
        </w:rPr>
        <w:t xml:space="preserve"> and </w:t>
      </w:r>
      <w:r w:rsidDel="00000000" w:rsidR="00000000" w:rsidRPr="00000000">
        <w:rPr>
          <w:b w:val="1"/>
          <w:bCs w:val="1"/>
          <w:rtl w:val="0"/>
        </w:rPr>
        <w:t xml:space="preserve">Reply.io</w:t>
      </w:r>
      <w:r w:rsidDel="00000000" w:rsidR="00000000" w:rsidRPr="00000000">
        <w:rPr>
          <w:rtl w:val="0"/>
        </w:rPr>
        <w:t xml:space="preserve"> is analyzed, providing real-time insights into open rates, click-through rates, and lead engagement. Reports are delivered weekly to track success.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bCs w:val="1"/>
          <w:color w:val="000000"/>
          <w:sz w:val="26"/>
          <w:szCs w:val="26"/>
        </w:rPr>
      </w:pPr>
      <w:bookmarkStart w:colFirst="0" w:colLast="0" w:name="_yx6vq8l4qg12" w:id="4"/>
      <w:bookmarkEnd w:id="4"/>
      <w:r w:rsidDel="00000000" w:rsidR="00000000" w:rsidRPr="00000000">
        <w:rPr>
          <w:b w:val="1"/>
          <w:bCs w:val="1"/>
          <w:color w:val="000000"/>
          <w:sz w:val="26"/>
          <w:szCs w:val="26"/>
          <w:rtl w:val="0"/>
        </w:rPr>
        <w:t xml:space="preserve">4. Timeline &amp; Milestones</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Phase 1: Setup and Integration (1-2 Weeks)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rtl w:val="0"/>
        </w:rPr>
        <w:t xml:space="preserve">Domain configuration and warm-up</w:t>
      </w:r>
    </w:p>
    <w:p w:rsidR="00000000" w:rsidDel="00000000" w:rsidP="00000000" w:rsidRDefault="00000000" w:rsidRPr="00000000" w14:paraId="0000003C">
      <w:pPr>
        <w:numPr>
          <w:ilvl w:val="0"/>
          <w:numId w:val="3"/>
        </w:numPr>
        <w:spacing w:after="240" w:before="0" w:beforeAutospacing="0" w:lineRule="auto"/>
        <w:ind w:left="720" w:hanging="360"/>
      </w:pPr>
      <w:r w:rsidDel="00000000" w:rsidR="00000000" w:rsidRPr="00000000">
        <w:rPr>
          <w:rtl w:val="0"/>
        </w:rPr>
        <w:t xml:space="preserve">CRM integration with lead generation tools</w:t>
      </w:r>
    </w:p>
    <w:p w:rsidR="00000000" w:rsidDel="00000000" w:rsidP="00000000" w:rsidRDefault="00000000" w:rsidRPr="00000000" w14:paraId="0000003D">
      <w:pPr>
        <w:spacing w:after="240" w:before="240" w:lineRule="auto"/>
        <w:rPr>
          <w:b w:val="1"/>
          <w:bCs w:val="1"/>
        </w:rPr>
      </w:pPr>
      <w:r w:rsidDel="00000000" w:rsidR="00000000" w:rsidRPr="00000000">
        <w:rPr>
          <w:b w:val="1"/>
          <w:bCs w:val="1"/>
          <w:rtl w:val="0"/>
        </w:rPr>
        <w:t xml:space="preserve">Phase 2: Sequence Development (1 Week)</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rtl w:val="0"/>
        </w:rPr>
        <w:t xml:space="preserve">Drafting email templates</w:t>
      </w:r>
    </w:p>
    <w:p w:rsidR="00000000" w:rsidDel="00000000" w:rsidP="00000000" w:rsidRDefault="00000000" w:rsidRPr="00000000" w14:paraId="0000003F">
      <w:pPr>
        <w:numPr>
          <w:ilvl w:val="0"/>
          <w:numId w:val="4"/>
        </w:numPr>
        <w:spacing w:after="240" w:before="0" w:beforeAutospacing="0" w:lineRule="auto"/>
        <w:ind w:left="720" w:hanging="360"/>
      </w:pPr>
      <w:r w:rsidDel="00000000" w:rsidR="00000000" w:rsidRPr="00000000">
        <w:rPr>
          <w:rtl w:val="0"/>
        </w:rPr>
        <w:t xml:space="preserve">Setting up follow-up sequences</w:t>
      </w:r>
    </w:p>
    <w:p w:rsidR="00000000" w:rsidDel="00000000" w:rsidP="00000000" w:rsidRDefault="00000000" w:rsidRPr="00000000" w14:paraId="00000040">
      <w:pPr>
        <w:spacing w:after="240" w:before="240" w:lineRule="auto"/>
        <w:rPr>
          <w:b w:val="1"/>
          <w:bCs w:val="1"/>
        </w:rPr>
      </w:pPr>
      <w:r w:rsidDel="00000000" w:rsidR="00000000" w:rsidRPr="00000000">
        <w:rPr>
          <w:b w:val="1"/>
          <w:bCs w:val="1"/>
          <w:rtl w:val="0"/>
        </w:rPr>
        <w:t xml:space="preserve">Phase 3: Launch &amp; Reporting (Ongoing)</w:t>
      </w:r>
    </w:p>
    <w:p w:rsidR="00000000" w:rsidDel="00000000" w:rsidP="00000000" w:rsidRDefault="00000000" w:rsidRPr="00000000" w14:paraId="00000041">
      <w:pPr>
        <w:numPr>
          <w:ilvl w:val="0"/>
          <w:numId w:val="6"/>
        </w:numPr>
        <w:spacing w:after="0" w:afterAutospacing="0" w:before="240" w:lineRule="auto"/>
        <w:ind w:left="720" w:hanging="360"/>
      </w:pPr>
      <w:r w:rsidDel="00000000" w:rsidR="00000000" w:rsidRPr="00000000">
        <w:rPr>
          <w:rtl w:val="0"/>
        </w:rPr>
        <w:t xml:space="preserve">Launch email campaigns</w:t>
      </w:r>
    </w:p>
    <w:p w:rsidR="00000000" w:rsidDel="00000000" w:rsidP="00000000" w:rsidRDefault="00000000" w:rsidRPr="00000000" w14:paraId="00000042">
      <w:pPr>
        <w:numPr>
          <w:ilvl w:val="0"/>
          <w:numId w:val="6"/>
        </w:numPr>
        <w:spacing w:after="240" w:before="0" w:beforeAutospacing="0" w:lineRule="auto"/>
        <w:ind w:left="720" w:hanging="360"/>
      </w:pPr>
      <w:r w:rsidDel="00000000" w:rsidR="00000000" w:rsidRPr="00000000">
        <w:rPr>
          <w:rtl w:val="0"/>
        </w:rPr>
        <w:t xml:space="preserve">Weekly performance reporting and optimization</w:t>
      </w:r>
    </w:p>
    <w:p w:rsidR="00000000" w:rsidDel="00000000" w:rsidP="00000000" w:rsidRDefault="00000000" w:rsidRPr="00000000" w14:paraId="000000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4eej1ep0db50" w:id="5"/>
      <w:bookmarkEnd w:id="5"/>
      <w:r w:rsidDel="00000000" w:rsidR="00000000" w:rsidRPr="00000000">
        <w:rPr>
          <w:b w:val="1"/>
          <w:bCs w:val="1"/>
          <w:color w:val="000000"/>
          <w:sz w:val="26"/>
          <w:szCs w:val="26"/>
          <w:rtl w:val="0"/>
        </w:rPr>
        <w:t xml:space="preserve">5. Investment &amp; Pricing</w:t>
      </w:r>
    </w:p>
    <w:tbl>
      <w:tblPr>
        <w:tblStyle w:val="Table2"/>
        <w:tblW w:w="9359.999999999998"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28.223999999999"/>
        <w:gridCol w:w="4258.1759999999995"/>
        <w:gridCol w:w="873.6"/>
        <w:tblGridChange w:id="0">
          <w:tblGrid>
            <w:gridCol w:w="4228.223999999999"/>
            <w:gridCol w:w="4258.1759999999995"/>
            <w:gridCol w:w="873.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jc w:val="center"/>
              <w:rPr/>
            </w:pPr>
            <w:r w:rsidDel="00000000" w:rsidR="00000000" w:rsidRPr="00000000">
              <w:rPr>
                <w:b w:val="1"/>
                <w:bCs w:val="1"/>
                <w:rtl w:val="0"/>
              </w:rPr>
              <w:t xml:space="preserve">Service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jc w:val="center"/>
              <w:rPr/>
            </w:pPr>
            <w:r w:rsidDel="00000000" w:rsidR="00000000" w:rsidRPr="00000000">
              <w:rPr>
                <w:b w:val="1"/>
                <w:bCs w:val="1"/>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b w:val="1"/>
                <w:bCs w:val="1"/>
                <w:rtl w:val="0"/>
              </w:rPr>
              <w:t xml:space="preserve">Price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t xml:space="preserve">Domain Setup &amp; 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Includes DNS settings and warm-up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$XXX</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Lead Generation &amp; CRM Integration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C">
            <w:pPr>
              <w:rPr/>
            </w:pPr>
            <w:r w:rsidDel="00000000" w:rsidR="00000000" w:rsidRPr="00000000">
              <w:rPr>
                <w:rtl w:val="0"/>
              </w:rPr>
              <w:t xml:space="preserve">Lead curation and integration with CRM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D">
            <w:pPr>
              <w:rPr/>
            </w:pPr>
            <w:r w:rsidDel="00000000" w:rsidR="00000000" w:rsidRPr="00000000">
              <w:rPr>
                <w:rtl w:val="0"/>
              </w:rPr>
              <w:t xml:space="preserve">$XXX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t xml:space="preserve">Email Automation &amp; Outreach Campaigns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rtl w:val="0"/>
              </w:rPr>
              <w:t xml:space="preserve">Email sequence drafting and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0">
            <w:pPr>
              <w:rPr/>
            </w:pPr>
            <w:r w:rsidDel="00000000" w:rsidR="00000000" w:rsidRPr="00000000">
              <w:rPr>
                <w:rtl w:val="0"/>
              </w:rPr>
              <w:t xml:space="preserve">$XXX</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t xml:space="preserve">Reporting &amp; Optimization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rtl w:val="0"/>
              </w:rPr>
              <w:t xml:space="preserve">Weekly reports and campaign performance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53">
            <w:pPr>
              <w:rPr/>
            </w:pPr>
            <w:r w:rsidDel="00000000" w:rsidR="00000000" w:rsidRPr="00000000">
              <w:rPr>
                <w:rtl w:val="0"/>
              </w:rPr>
              <w:t xml:space="preserve">$XXX</w:t>
            </w:r>
          </w:p>
        </w:tc>
      </w:tr>
    </w:tbl>
    <w:p w:rsidR="00000000" w:rsidDel="00000000" w:rsidP="00000000" w:rsidRDefault="00000000" w:rsidRPr="00000000" w14:paraId="00000054">
      <w:pPr>
        <w:spacing w:after="240" w:before="240" w:lineRule="auto"/>
        <w:rPr/>
      </w:pPr>
      <w:r w:rsidDel="00000000" w:rsidR="00000000" w:rsidRPr="00000000">
        <w:rPr>
          <w:b w:val="1"/>
          <w:bCs w:val="1"/>
          <w:rtl w:val="0"/>
        </w:rPr>
        <w:t xml:space="preserve">Total Investment:</w:t>
      </w:r>
      <w:r w:rsidDel="00000000" w:rsidR="00000000" w:rsidRPr="00000000">
        <w:rPr>
          <w:rtl w:val="0"/>
        </w:rPr>
        <w:t xml:space="preserve"> $XXXX</w:t>
        <w:br w:type="textWrapping"/>
      </w:r>
      <w:r w:rsidDel="00000000" w:rsidR="00000000" w:rsidRPr="00000000">
        <w:rPr>
          <w:b w:val="1"/>
          <w:bCs w:val="1"/>
          <w:rtl w:val="0"/>
        </w:rPr>
        <w:t xml:space="preserve">Payment Terms:</w:t>
      </w:r>
      <w:r w:rsidDel="00000000" w:rsidR="00000000" w:rsidRPr="00000000">
        <w:rPr>
          <w:rtl w:val="0"/>
        </w:rPr>
        <w:t xml:space="preserve"> 50% upfront, 50% upon completion.</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bCs w:val="1"/>
          <w:color w:val="000000"/>
          <w:sz w:val="26"/>
          <w:szCs w:val="26"/>
        </w:rPr>
      </w:pPr>
      <w:bookmarkStart w:colFirst="0" w:colLast="0" w:name="_76ftgtufqqpt" w:id="6"/>
      <w:bookmarkEnd w:id="6"/>
      <w:r w:rsidDel="00000000" w:rsidR="00000000" w:rsidRPr="00000000">
        <w:rPr>
          <w:b w:val="1"/>
          <w:bCs w:val="1"/>
          <w:color w:val="000000"/>
          <w:sz w:val="26"/>
          <w:szCs w:val="26"/>
          <w:rtl w:val="0"/>
        </w:rPr>
        <w:t xml:space="preserve">6. Why Revenabled?</w:t>
      </w:r>
    </w:p>
    <w:p w:rsidR="00000000" w:rsidDel="00000000" w:rsidP="00000000" w:rsidRDefault="00000000" w:rsidRPr="00000000" w14:paraId="00000057">
      <w:pPr>
        <w:numPr>
          <w:ilvl w:val="0"/>
          <w:numId w:val="1"/>
        </w:numPr>
        <w:spacing w:after="0" w:afterAutospacing="0" w:before="240" w:lineRule="auto"/>
        <w:ind w:left="720" w:hanging="360"/>
      </w:pPr>
      <w:r w:rsidDel="00000000" w:rsidR="00000000" w:rsidRPr="00000000">
        <w:rPr>
          <w:b w:val="1"/>
          <w:bCs w:val="1"/>
          <w:rtl w:val="0"/>
        </w:rPr>
        <w:t xml:space="preserve">Proven Expertise:</w:t>
      </w:r>
      <w:r w:rsidDel="00000000" w:rsidR="00000000" w:rsidRPr="00000000">
        <w:rPr>
          <w:rtl w:val="0"/>
        </w:rPr>
        <w:t xml:space="preserve"> With years of experience in sales enablement, we specialize in providing seamless sales automation, lead generation, and CRM solutions.</w:t>
      </w:r>
    </w:p>
    <w:p w:rsidR="00000000" w:rsidDel="00000000" w:rsidP="00000000" w:rsidRDefault="00000000" w:rsidRPr="00000000" w14:paraId="00000058">
      <w:pPr>
        <w:numPr>
          <w:ilvl w:val="0"/>
          <w:numId w:val="1"/>
        </w:numPr>
        <w:spacing w:after="0" w:afterAutospacing="0" w:before="0" w:beforeAutospacing="0" w:lineRule="auto"/>
        <w:ind w:left="720" w:hanging="360"/>
      </w:pPr>
      <w:r w:rsidDel="00000000" w:rsidR="00000000" w:rsidRPr="00000000">
        <w:rPr>
          <w:b w:val="1"/>
          <w:bCs w:val="1"/>
          <w:rtl w:val="0"/>
        </w:rPr>
        <w:t xml:space="preserve">Data-Driven Results:</w:t>
      </w:r>
      <w:r w:rsidDel="00000000" w:rsidR="00000000" w:rsidRPr="00000000">
        <w:rPr>
          <w:rtl w:val="0"/>
        </w:rPr>
        <w:t xml:space="preserve"> Every decision we make is backed by data, ensuring that our outreach strategies are optimized for performance.</w:t>
      </w:r>
    </w:p>
    <w:p w:rsidR="00000000" w:rsidDel="00000000" w:rsidP="00000000" w:rsidRDefault="00000000" w:rsidRPr="00000000" w14:paraId="00000059">
      <w:pPr>
        <w:numPr>
          <w:ilvl w:val="0"/>
          <w:numId w:val="1"/>
        </w:numPr>
        <w:spacing w:after="240" w:before="0" w:beforeAutospacing="0" w:lineRule="auto"/>
        <w:ind w:left="720" w:hanging="360"/>
      </w:pPr>
      <w:r w:rsidDel="00000000" w:rsidR="00000000" w:rsidRPr="00000000">
        <w:rPr>
          <w:b w:val="1"/>
          <w:bCs w:val="1"/>
          <w:rtl w:val="0"/>
        </w:rPr>
        <w:t xml:space="preserve">Comprehensive Solutions:</w:t>
      </w:r>
      <w:r w:rsidDel="00000000" w:rsidR="00000000" w:rsidRPr="00000000">
        <w:rPr>
          <w:rtl w:val="0"/>
        </w:rPr>
        <w:t xml:space="preserve"> We offer an end-to-end solution for sales outreach, from domain setup to campaign reporting.</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3"/>
        <w:keepNext w:val="0"/>
        <w:keepLines w:val="0"/>
        <w:spacing w:before="280" w:lineRule="auto"/>
        <w:rPr>
          <w:b w:val="1"/>
          <w:bCs w:val="1"/>
          <w:color w:val="000000"/>
          <w:sz w:val="26"/>
          <w:szCs w:val="26"/>
        </w:rPr>
      </w:pPr>
      <w:bookmarkStart w:colFirst="0" w:colLast="0" w:name="_w8tut585i5da" w:id="7"/>
      <w:bookmarkEnd w:id="7"/>
      <w:r w:rsidDel="00000000" w:rsidR="00000000" w:rsidRPr="00000000">
        <w:rPr>
          <w:b w:val="1"/>
          <w:bCs w:val="1"/>
          <w:color w:val="000000"/>
          <w:sz w:val="26"/>
          <w:szCs w:val="26"/>
          <w:rtl w:val="0"/>
        </w:rPr>
        <w:t xml:space="preserve">7. Next Steps</w:t>
      </w:r>
    </w:p>
    <w:p w:rsidR="00000000" w:rsidDel="00000000" w:rsidP="00000000" w:rsidRDefault="00000000" w:rsidRPr="00000000" w14:paraId="0000005C">
      <w:pPr>
        <w:spacing w:after="240" w:before="240" w:lineRule="auto"/>
        <w:rPr/>
      </w:pPr>
      <w:r w:rsidDel="00000000" w:rsidR="00000000" w:rsidRPr="00000000">
        <w:rPr>
          <w:rtl w:val="0"/>
        </w:rPr>
        <w:t xml:space="preserve">To proceed, please review the proposal and let us know if you’d like to schedule a follow-up meeting to discuss any adjustments or details. We look forward to helping [Client Name] grow through enhanced sales outreach and automation.</w:t>
      </w:r>
    </w:p>
    <w:p w:rsidR="00000000" w:rsidDel="00000000" w:rsidP="00000000" w:rsidRDefault="00000000" w:rsidRPr="00000000" w14:paraId="0000005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spacing w:after="240" w:before="240" w:lineRule="auto"/>
        <w:rPr/>
      </w:pPr>
      <w:r w:rsidDel="00000000" w:rsidR="00000000" w:rsidRPr="00000000">
        <w:rPr>
          <w:b w:val="1"/>
          <w:bCs w:val="1"/>
          <w:rtl w:val="0"/>
        </w:rPr>
        <w:t xml:space="preserve">Contact Information:</w:t>
        <w:br w:type="textWrapping"/>
      </w:r>
      <w:r w:rsidDel="00000000" w:rsidR="00000000" w:rsidRPr="00000000">
        <w:rPr>
          <w:rtl w:val="0"/>
        </w:rPr>
        <w:t xml:space="preserve">[Your Name]</w:t>
        <w:br w:type="textWrapping"/>
        <w:t xml:space="preserve">[Your Title]</w:t>
        <w:br w:type="textWrapping"/>
        <w:t xml:space="preserve">[Your Contact Info]</w:t>
        <w:br w:type="textWrapping"/>
        <w:t xml:space="preserve">[Your Email]</w:t>
      </w:r>
    </w:p>
    <w:p w:rsidR="00000000" w:rsidDel="00000000" w:rsidP="00000000" w:rsidRDefault="00000000" w:rsidRPr="00000000" w14:paraId="000000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b w:val="1"/>
          <w:bCs w:val="1"/>
          <w:color w:val="000000"/>
          <w:sz w:val="26"/>
          <w:szCs w:val="26"/>
        </w:rPr>
      </w:pPr>
      <w:bookmarkStart w:colFirst="0" w:colLast="0" w:name="_mr9y4jy6mrjo" w:id="8"/>
      <w:bookmarkEnd w:id="8"/>
      <w:r w:rsidDel="00000000" w:rsidR="00000000" w:rsidRPr="00000000">
        <w:rPr>
          <w:b w:val="1"/>
          <w:bCs w:val="1"/>
          <w:color w:val="000000"/>
          <w:sz w:val="26"/>
          <w:szCs w:val="26"/>
          <w:rtl w:val="0"/>
        </w:rPr>
        <w:t xml:space="preserve">Microsoft Word/Slides Download</w:t>
      </w:r>
    </w:p>
    <w:p w:rsidR="00000000" w:rsidDel="00000000" w:rsidP="00000000" w:rsidRDefault="00000000" w:rsidRPr="00000000" w14:paraId="00000061">
      <w:pPr>
        <w:numPr>
          <w:ilvl w:val="0"/>
          <w:numId w:val="9"/>
        </w:numPr>
        <w:spacing w:after="0" w:afterAutospacing="0" w:before="240" w:lineRule="auto"/>
        <w:ind w:left="720" w:hanging="360"/>
      </w:pPr>
      <w:r w:rsidDel="00000000" w:rsidR="00000000" w:rsidRPr="00000000">
        <w:rPr>
          <w:b w:val="1"/>
          <w:bCs w:val="1"/>
          <w:rtl w:val="0"/>
        </w:rPr>
        <w:t xml:space="preserve">Create in Microsoft Word</w:t>
      </w:r>
      <w:r w:rsidDel="00000000" w:rsidR="00000000" w:rsidRPr="00000000">
        <w:rPr>
          <w:rtl w:val="0"/>
        </w:rPr>
        <w:t xml:space="preserve">:</w:t>
      </w:r>
    </w:p>
    <w:p w:rsidR="00000000" w:rsidDel="00000000" w:rsidP="00000000" w:rsidRDefault="00000000" w:rsidRPr="00000000" w14:paraId="00000062">
      <w:pPr>
        <w:numPr>
          <w:ilvl w:val="1"/>
          <w:numId w:val="9"/>
        </w:numPr>
        <w:spacing w:after="0" w:afterAutospacing="0" w:before="0" w:beforeAutospacing="0" w:lineRule="auto"/>
        <w:ind w:left="1440" w:hanging="360"/>
      </w:pPr>
      <w:r w:rsidDel="00000000" w:rsidR="00000000" w:rsidRPr="00000000">
        <w:rPr>
          <w:rtl w:val="0"/>
        </w:rPr>
        <w:t xml:space="preserve">Copy the proposal and paste it into </w:t>
      </w:r>
      <w:r w:rsidDel="00000000" w:rsidR="00000000" w:rsidRPr="00000000">
        <w:rPr>
          <w:b w:val="1"/>
          <w:bCs w:val="1"/>
          <w:rtl w:val="0"/>
        </w:rPr>
        <w:t xml:space="preserve">Microsoft Word</w:t>
      </w:r>
      <w:r w:rsidDel="00000000" w:rsidR="00000000" w:rsidRPr="00000000">
        <w:rPr>
          <w:rtl w:val="0"/>
        </w:rPr>
        <w:t xml:space="preserve"> for easy editing. Customize it for each client and save it as a template.</w:t>
      </w:r>
    </w:p>
    <w:p w:rsidR="00000000" w:rsidDel="00000000" w:rsidP="00000000" w:rsidRDefault="00000000" w:rsidRPr="00000000" w14:paraId="00000063">
      <w:pPr>
        <w:numPr>
          <w:ilvl w:val="1"/>
          <w:numId w:val="9"/>
        </w:numPr>
        <w:spacing w:after="0" w:afterAutospacing="0" w:before="0" w:beforeAutospacing="0" w:lineRule="auto"/>
        <w:ind w:left="1440" w:hanging="360"/>
      </w:pPr>
      <w:r w:rsidDel="00000000" w:rsidR="00000000" w:rsidRPr="00000000">
        <w:rPr>
          <w:rtl w:val="0"/>
        </w:rPr>
        <w:t xml:space="preserve">You can also create a </w:t>
      </w:r>
      <w:r w:rsidDel="00000000" w:rsidR="00000000" w:rsidRPr="00000000">
        <w:rPr>
          <w:b w:val="1"/>
          <w:bCs w:val="1"/>
          <w:rtl w:val="0"/>
        </w:rPr>
        <w:t xml:space="preserve">PowerPoint slide deck</w:t>
      </w:r>
      <w:r w:rsidDel="00000000" w:rsidR="00000000" w:rsidRPr="00000000">
        <w:rPr>
          <w:rtl w:val="0"/>
        </w:rPr>
        <w:t xml:space="preserve"> for live presentations by turning each section into visual slides.</w:t>
      </w:r>
    </w:p>
    <w:p w:rsidR="00000000" w:rsidDel="00000000" w:rsidP="00000000" w:rsidRDefault="00000000" w:rsidRPr="00000000" w14:paraId="00000064">
      <w:pPr>
        <w:numPr>
          <w:ilvl w:val="0"/>
          <w:numId w:val="9"/>
        </w:numPr>
        <w:spacing w:after="0" w:afterAutospacing="0" w:before="0" w:beforeAutospacing="0" w:lineRule="auto"/>
        <w:ind w:left="720" w:hanging="360"/>
      </w:pPr>
      <w:r w:rsidDel="00000000" w:rsidR="00000000" w:rsidRPr="00000000">
        <w:rPr>
          <w:b w:val="1"/>
          <w:bCs w:val="1"/>
          <w:rtl w:val="0"/>
        </w:rPr>
        <w:t xml:space="preserve">Embed in a Client Portal</w:t>
      </w:r>
      <w:r w:rsidDel="00000000" w:rsidR="00000000" w:rsidRPr="00000000">
        <w:rPr>
          <w:rtl w:val="0"/>
        </w:rPr>
        <w:t xml:space="preserve">:</w:t>
      </w:r>
    </w:p>
    <w:p w:rsidR="00000000" w:rsidDel="00000000" w:rsidP="00000000" w:rsidRDefault="00000000" w:rsidRPr="00000000" w14:paraId="00000065">
      <w:pPr>
        <w:numPr>
          <w:ilvl w:val="1"/>
          <w:numId w:val="9"/>
        </w:numPr>
        <w:spacing w:after="240" w:before="0" w:beforeAutospacing="0" w:lineRule="auto"/>
        <w:ind w:left="1440" w:hanging="360"/>
      </w:pPr>
      <w:r w:rsidDel="00000000" w:rsidR="00000000" w:rsidRPr="00000000">
        <w:rPr>
          <w:rtl w:val="0"/>
        </w:rPr>
        <w:t xml:space="preserve">Create a section on your </w:t>
      </w:r>
      <w:r w:rsidDel="00000000" w:rsidR="00000000" w:rsidRPr="00000000">
        <w:rPr>
          <w:b w:val="1"/>
          <w:bCs w:val="1"/>
          <w:rtl w:val="0"/>
        </w:rPr>
        <w:t xml:space="preserve">Revenabled website</w:t>
      </w:r>
      <w:r w:rsidDel="00000000" w:rsidR="00000000" w:rsidRPr="00000000">
        <w:rPr>
          <w:rtl w:val="0"/>
        </w:rPr>
        <w:t xml:space="preserve"> where clients can log in and view their proposals. This could be managed using WordPress or a tool like Softr, which integrates dynamic content for each client.</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3"/>
        <w:keepNext w:val="0"/>
        <w:keepLines w:val="0"/>
        <w:spacing w:before="280" w:lineRule="auto"/>
        <w:rPr>
          <w:b w:val="1"/>
          <w:bCs w:val="1"/>
          <w:color w:val="000000"/>
          <w:sz w:val="26"/>
          <w:szCs w:val="26"/>
        </w:rPr>
      </w:pPr>
      <w:bookmarkStart w:colFirst="0" w:colLast="0" w:name="_j6xmig96qo0d" w:id="9"/>
      <w:bookmarkEnd w:id="9"/>
      <w:r w:rsidDel="00000000" w:rsidR="00000000" w:rsidRPr="00000000">
        <w:rPr>
          <w:b w:val="1"/>
          <w:bCs w:val="1"/>
          <w:color w:val="000000"/>
          <w:sz w:val="26"/>
          <w:szCs w:val="26"/>
          <w:rtl w:val="0"/>
        </w:rPr>
        <w:t xml:space="preserve">Sales Proposal Template Download:</w:t>
      </w:r>
    </w:p>
    <w:p w:rsidR="00000000" w:rsidDel="00000000" w:rsidP="00000000" w:rsidRDefault="00000000" w:rsidRPr="00000000" w14:paraId="00000068">
      <w:pPr>
        <w:spacing w:after="240" w:before="240" w:lineRule="auto"/>
        <w:rPr/>
      </w:pPr>
      <w:r w:rsidDel="00000000" w:rsidR="00000000" w:rsidRPr="00000000">
        <w:rPr>
          <w:rtl w:val="0"/>
        </w:rPr>
        <w:t xml:space="preserve">If you'd like, I can create a downloadable </w:t>
      </w:r>
      <w:r w:rsidDel="00000000" w:rsidR="00000000" w:rsidRPr="00000000">
        <w:rPr>
          <w:b w:val="1"/>
          <w:bCs w:val="1"/>
          <w:rtl w:val="0"/>
        </w:rPr>
        <w:t xml:space="preserve">.docx template</w:t>
      </w:r>
      <w:r w:rsidDel="00000000" w:rsidR="00000000" w:rsidRPr="00000000">
        <w:rPr>
          <w:rtl w:val="0"/>
        </w:rPr>
        <w:t xml:space="preserve"> for you to further customize and input client information. Let me know, and I can assist in embedding it onto your site as well.</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nfyludbfg4z" w:id="10"/>
      <w:bookmarkEnd w:id="10"/>
      <w:r w:rsidDel="00000000" w:rsidR="00000000" w:rsidRPr="00000000">
        <w:rPr>
          <w:b w:val="1"/>
          <w:bCs w:val="1"/>
          <w:color w:val="000000"/>
          <w:sz w:val="26"/>
          <w:szCs w:val="26"/>
          <w:rtl w:val="0"/>
        </w:rPr>
        <w:t xml:space="preserve">List of Additional Technical Sales Copy Elements</w:t>
      </w:r>
    </w:p>
    <w:p w:rsidR="00000000" w:rsidDel="00000000" w:rsidP="00000000" w:rsidRDefault="00000000" w:rsidRPr="00000000" w14:paraId="0000006B">
      <w:pPr>
        <w:numPr>
          <w:ilvl w:val="0"/>
          <w:numId w:val="5"/>
        </w:numPr>
        <w:spacing w:after="0" w:afterAutospacing="0" w:before="240" w:lineRule="auto"/>
        <w:ind w:left="720" w:hanging="360"/>
      </w:pPr>
      <w:r w:rsidDel="00000000" w:rsidR="00000000" w:rsidRPr="00000000">
        <w:rPr>
          <w:b w:val="1"/>
          <w:bCs w:val="1"/>
          <w:rtl w:val="0"/>
        </w:rPr>
        <w:t xml:space="preserve">Client List Section</w:t>
      </w:r>
      <w:r w:rsidDel="00000000" w:rsidR="00000000" w:rsidRPr="00000000">
        <w:rPr>
          <w:rtl w:val="0"/>
        </w:rPr>
        <w:t xml:space="preserve">:</w:t>
      </w:r>
    </w:p>
    <w:p w:rsidR="00000000" w:rsidDel="00000000" w:rsidP="00000000" w:rsidRDefault="00000000" w:rsidRPr="00000000" w14:paraId="0000006C">
      <w:pPr>
        <w:numPr>
          <w:ilvl w:val="1"/>
          <w:numId w:val="5"/>
        </w:numPr>
        <w:spacing w:after="0" w:afterAutospacing="0" w:before="0" w:beforeAutospacing="0" w:lineRule="auto"/>
        <w:ind w:left="1440" w:hanging="360"/>
      </w:pPr>
      <w:r w:rsidDel="00000000" w:rsidR="00000000" w:rsidRPr="00000000">
        <w:rPr>
          <w:rtl w:val="0"/>
        </w:rPr>
        <w:t xml:space="preserve">Highlight successful campaigns or clients you’ve worked with in the past.</w:t>
      </w:r>
    </w:p>
    <w:p w:rsidR="00000000" w:rsidDel="00000000" w:rsidP="00000000" w:rsidRDefault="00000000" w:rsidRPr="00000000" w14:paraId="0000006D">
      <w:pPr>
        <w:numPr>
          <w:ilvl w:val="1"/>
          <w:numId w:val="5"/>
        </w:numPr>
        <w:spacing w:after="0" w:afterAutospacing="0" w:before="0" w:beforeAutospacing="0" w:lineRule="auto"/>
        <w:ind w:left="1440" w:hanging="360"/>
      </w:pPr>
      <w:r w:rsidDel="00000000" w:rsidR="00000000" w:rsidRPr="00000000">
        <w:rPr>
          <w:rtl w:val="0"/>
        </w:rPr>
        <w:t xml:space="preserve">Mention key clients from industries you’re targeting (e.g., technology, healthcare, finance).</w:t>
      </w:r>
    </w:p>
    <w:p w:rsidR="00000000" w:rsidDel="00000000" w:rsidP="00000000" w:rsidRDefault="00000000" w:rsidRPr="00000000" w14:paraId="0000006E">
      <w:pPr>
        <w:numPr>
          <w:ilvl w:val="0"/>
          <w:numId w:val="5"/>
        </w:numPr>
        <w:spacing w:after="0" w:afterAutospacing="0" w:before="0" w:beforeAutospacing="0" w:lineRule="auto"/>
        <w:ind w:left="720" w:hanging="360"/>
      </w:pPr>
      <w:r w:rsidDel="00000000" w:rsidR="00000000" w:rsidRPr="00000000">
        <w:rPr>
          <w:b w:val="1"/>
          <w:bCs w:val="1"/>
          <w:rtl w:val="0"/>
        </w:rPr>
        <w:t xml:space="preserve">Sales Enablement Services</w:t>
      </w:r>
      <w:r w:rsidDel="00000000" w:rsidR="00000000" w:rsidRPr="00000000">
        <w:rPr>
          <w:rtl w:val="0"/>
        </w:rPr>
        <w:t xml:space="preserve">:</w:t>
      </w:r>
    </w:p>
    <w:p w:rsidR="00000000" w:rsidDel="00000000" w:rsidP="00000000" w:rsidRDefault="00000000" w:rsidRPr="00000000" w14:paraId="0000006F">
      <w:pPr>
        <w:numPr>
          <w:ilvl w:val="1"/>
          <w:numId w:val="5"/>
        </w:numPr>
        <w:spacing w:after="0" w:afterAutospacing="0" w:before="0" w:beforeAutospacing="0" w:lineRule="auto"/>
        <w:ind w:left="1440" w:hanging="360"/>
      </w:pPr>
      <w:r w:rsidDel="00000000" w:rsidR="00000000" w:rsidRPr="00000000">
        <w:rPr>
          <w:b w:val="1"/>
          <w:bCs w:val="1"/>
          <w:rtl w:val="0"/>
        </w:rPr>
        <w:t xml:space="preserve">Email Campaign Strategy</w:t>
      </w:r>
      <w:r w:rsidDel="00000000" w:rsidR="00000000" w:rsidRPr="00000000">
        <w:rPr>
          <w:rtl w:val="0"/>
        </w:rPr>
        <w:t xml:space="preserve">: Create copy about how you provide tailored email campaign strategies with a focus on lead nurturing and conversion.</w:t>
      </w:r>
    </w:p>
    <w:p w:rsidR="00000000" w:rsidDel="00000000" w:rsidP="00000000" w:rsidRDefault="00000000" w:rsidRPr="00000000" w14:paraId="00000070">
      <w:pPr>
        <w:numPr>
          <w:ilvl w:val="1"/>
          <w:numId w:val="5"/>
        </w:numPr>
        <w:spacing w:after="0" w:afterAutospacing="0" w:before="0" w:beforeAutospacing="0" w:lineRule="auto"/>
        <w:ind w:left="1440" w:hanging="360"/>
      </w:pPr>
      <w:r w:rsidDel="00000000" w:rsidR="00000000" w:rsidRPr="00000000">
        <w:rPr>
          <w:b w:val="1"/>
          <w:bCs w:val="1"/>
          <w:rtl w:val="0"/>
        </w:rPr>
        <w:t xml:space="preserve">Lead Generation and Nurturing</w:t>
      </w:r>
      <w:r w:rsidDel="00000000" w:rsidR="00000000" w:rsidRPr="00000000">
        <w:rPr>
          <w:rtl w:val="0"/>
        </w:rPr>
        <w:t xml:space="preserve">: Emphasize data-driven lead generation processes.</w:t>
      </w:r>
    </w:p>
    <w:p w:rsidR="00000000" w:rsidDel="00000000" w:rsidP="00000000" w:rsidRDefault="00000000" w:rsidRPr="00000000" w14:paraId="00000071">
      <w:pPr>
        <w:numPr>
          <w:ilvl w:val="1"/>
          <w:numId w:val="5"/>
        </w:numPr>
        <w:spacing w:after="0" w:afterAutospacing="0" w:before="0" w:beforeAutospacing="0" w:lineRule="auto"/>
        <w:ind w:left="1440" w:hanging="360"/>
      </w:pPr>
      <w:r w:rsidDel="00000000" w:rsidR="00000000" w:rsidRPr="00000000">
        <w:rPr>
          <w:b w:val="1"/>
          <w:bCs w:val="1"/>
          <w:rtl w:val="0"/>
        </w:rPr>
        <w:t xml:space="preserve">Reporting and Analytics</w:t>
      </w:r>
      <w:r w:rsidDel="00000000" w:rsidR="00000000" w:rsidRPr="00000000">
        <w:rPr>
          <w:rtl w:val="0"/>
        </w:rPr>
        <w:t xml:space="preserve">: Explain your comprehensive reporting services that include open rates, response rates, and conversion metrics.</w:t>
      </w:r>
    </w:p>
    <w:p w:rsidR="00000000" w:rsidDel="00000000" w:rsidP="00000000" w:rsidRDefault="00000000" w:rsidRPr="00000000" w14:paraId="00000072">
      <w:pPr>
        <w:numPr>
          <w:ilvl w:val="0"/>
          <w:numId w:val="5"/>
        </w:numPr>
        <w:spacing w:after="0" w:afterAutospacing="0" w:before="0" w:beforeAutospacing="0" w:lineRule="auto"/>
        <w:ind w:left="720" w:hanging="360"/>
      </w:pPr>
      <w:r w:rsidDel="00000000" w:rsidR="00000000" w:rsidRPr="00000000">
        <w:rPr>
          <w:b w:val="1"/>
          <w:bCs w:val="1"/>
          <w:rtl w:val="0"/>
        </w:rPr>
        <w:t xml:space="preserve">Client Testimonials</w:t>
      </w:r>
      <w:r w:rsidDel="00000000" w:rsidR="00000000" w:rsidRPr="00000000">
        <w:rPr>
          <w:rtl w:val="0"/>
        </w:rPr>
        <w:t xml:space="preserve">:</w:t>
      </w:r>
    </w:p>
    <w:p w:rsidR="00000000" w:rsidDel="00000000" w:rsidP="00000000" w:rsidRDefault="00000000" w:rsidRPr="00000000" w14:paraId="00000073">
      <w:pPr>
        <w:numPr>
          <w:ilvl w:val="1"/>
          <w:numId w:val="5"/>
        </w:numPr>
        <w:spacing w:after="240" w:before="0" w:beforeAutospacing="0" w:lineRule="auto"/>
        <w:ind w:left="1440" w:hanging="360"/>
      </w:pPr>
      <w:r w:rsidDel="00000000" w:rsidR="00000000" w:rsidRPr="00000000">
        <w:rPr>
          <w:rtl w:val="0"/>
        </w:rPr>
        <w:t xml:space="preserve">Add a section that features testimonials from your clients about how your services helped their sales efforts.</w:t>
      </w:r>
    </w:p>
    <w:p w:rsidR="00000000" w:rsidDel="00000000" w:rsidP="00000000" w:rsidRDefault="00000000" w:rsidRPr="00000000" w14:paraId="0000007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