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si741y4m4w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480" w:line="240" w:lineRule="auto"/>
        <w:rPr>
          <w:b w:val="1"/>
          <w:bCs w:val="1"/>
          <w:color w:val="ffffff"/>
          <w:sz w:val="46"/>
          <w:szCs w:val="46"/>
          <w:shd w:fill="070713" w:val="clear"/>
        </w:rPr>
      </w:pPr>
      <w:bookmarkStart w:colFirst="0" w:colLast="0" w:name="_ku1kv5tsvb6u" w:id="1"/>
      <w:bookmarkEnd w:id="1"/>
      <w:r w:rsidDel="00000000" w:rsidR="00000000" w:rsidRPr="00000000">
        <w:rPr>
          <w:b w:val="1"/>
          <w:bCs w:val="1"/>
          <w:color w:val="ffffff"/>
          <w:sz w:val="46"/>
          <w:szCs w:val="46"/>
          <w:shd w:fill="070713" w:val="clear"/>
          <w:rtl w:val="0"/>
        </w:rPr>
        <w:t xml:space="preserve">The Sales Enablement Agency that Builds Predictable Pipeline for Your Business</w:t>
      </w:r>
    </w:p>
    <w:p w:rsidR="00000000" w:rsidDel="00000000" w:rsidP="00000000" w:rsidRDefault="00000000" w:rsidRPr="00000000" w14:paraId="00000003">
      <w:pPr>
        <w:pBdr>
          <w:top w:color="1e293b" w:space="0" w:sz="0" w:val="none"/>
          <w:left w:color="1e293b" w:space="0" w:sz="0" w:val="none"/>
          <w:bottom w:color="1e293b" w:space="0" w:sz="0" w:val="none"/>
          <w:right w:color="1e293b" w:space="0" w:sz="0" w:val="none"/>
          <w:between w:color="1e293b" w:space="0" w:sz="0" w:val="none"/>
        </w:pBdr>
        <w:spacing w:before="300" w:lineRule="auto"/>
        <w:rPr>
          <w:color w:val="d1d5db"/>
          <w:shd w:fill="070713" w:val="clear"/>
        </w:rPr>
      </w:pPr>
      <w:r w:rsidDel="00000000" w:rsidR="00000000" w:rsidRPr="00000000">
        <w:rPr>
          <w:color w:val="d1d5db"/>
          <w:shd w:fill="070713" w:val="clear"/>
          <w:rtl w:val="0"/>
        </w:rPr>
        <w:t xml:space="preserve">Outbound motion, CRM, automations, messaging, assets — packaged and launched fast. Then iterated to </w:t>
      </w:r>
      <w:r w:rsidDel="00000000" w:rsidR="00000000" w:rsidRPr="00000000">
        <w:rPr>
          <w:color w:val="93c5fd"/>
          <w:shd w:fill="070713" w:val="clear"/>
          <w:rtl w:val="0"/>
        </w:rPr>
        <w:t xml:space="preserve">compounding revenue</w:t>
      </w:r>
      <w:r w:rsidDel="00000000" w:rsidR="00000000" w:rsidRPr="00000000">
        <w:rPr>
          <w:color w:val="d1d5db"/>
          <w:shd w:fill="070713" w:val="clear"/>
          <w:rtl w:val="0"/>
        </w:rPr>
        <w:t xml:space="preserve">.</w:t>
      </w:r>
    </w:p>
    <w:p w:rsidR="00000000" w:rsidDel="00000000" w:rsidP="00000000" w:rsidRDefault="00000000" w:rsidRPr="00000000" w14:paraId="00000004">
      <w:pPr>
        <w:rPr>
          <w:color w:val="93c5fd"/>
          <w:u w:val="single"/>
          <w:shd w:fill="070713" w:val="clear"/>
        </w:rPr>
      </w:pPr>
      <w:hyperlink r:id="rId6">
        <w:r w:rsidDel="00000000" w:rsidR="00000000" w:rsidRPr="00000000">
          <w:rPr>
            <w:color w:val="ffffff"/>
            <w:u w:val="single"/>
            <w:shd w:fill="3b82f6" w:val="clear"/>
            <w:rtl w:val="0"/>
          </w:rPr>
          <w:t xml:space="preserve">Book Your Setup Call</w:t>
        </w:r>
      </w:hyperlink>
      <w:hyperlink r:id="rId7">
        <w:r w:rsidDel="00000000" w:rsidR="00000000" w:rsidRPr="00000000">
          <w:rPr>
            <w:color w:val="93c5fd"/>
            <w:u w:val="single"/>
            <w:shd w:fill="070713" w:val="clear"/>
            <w:rtl w:val="0"/>
          </w:rPr>
          <w:t xml:space="preserve">Explore GTM Library</w:t>
        </w:r>
      </w:hyperlink>
      <w:r w:rsidDel="00000000" w:rsidR="00000000" w:rsidRPr="00000000">
        <w:rPr>
          <w:rtl w:val="0"/>
        </w:rPr>
      </w:r>
    </w:p>
    <w:p w:rsidR="00000000" w:rsidDel="00000000" w:rsidP="00000000" w:rsidRDefault="00000000" w:rsidRPr="00000000" w14:paraId="00000005">
      <w:pPr>
        <w:rPr>
          <w:color w:val="d1d5db"/>
          <w:shd w:fill="070713" w:val="clear"/>
        </w:rPr>
      </w:pPr>
      <w:r w:rsidDel="00000000" w:rsidR="00000000" w:rsidRPr="00000000">
        <w:rPr>
          <w:color w:val="d1d5db"/>
          <w:shd w:fill="070713" w:val="clear"/>
          <w:rtl w:val="0"/>
        </w:rPr>
        <w:t xml:space="preserve">Launch in 7–21 days</w:t>
      </w:r>
    </w:p>
    <w:p w:rsidR="00000000" w:rsidDel="00000000" w:rsidP="00000000" w:rsidRDefault="00000000" w:rsidRPr="00000000" w14:paraId="00000006">
      <w:pPr>
        <w:rPr>
          <w:color w:val="d1d5db"/>
          <w:shd w:fill="070713" w:val="clear"/>
        </w:rPr>
      </w:pPr>
      <w:r w:rsidDel="00000000" w:rsidR="00000000" w:rsidRPr="00000000">
        <w:rPr>
          <w:color w:val="d1d5db"/>
          <w:shd w:fill="070713" w:val="clear"/>
          <w:rtl w:val="0"/>
        </w:rPr>
        <w:t xml:space="preserve">Playbooks + automation included</w:t>
      </w:r>
    </w:p>
    <w:p w:rsidR="00000000" w:rsidDel="00000000" w:rsidP="00000000" w:rsidRDefault="00000000" w:rsidRPr="00000000" w14:paraId="00000007">
      <w:pPr>
        <w:rPr>
          <w:color w:val="d1d5db"/>
          <w:shd w:fill="070713" w:val="clear"/>
        </w:rPr>
      </w:pPr>
      <w:r w:rsidDel="00000000" w:rsidR="00000000" w:rsidRPr="00000000">
        <w:rPr>
          <w:color w:val="d1d5db"/>
          <w:shd w:fill="070713" w:val="clear"/>
          <w:rtl w:val="0"/>
        </w:rPr>
        <w:t xml:space="preserve">No long-term contracts</w:t>
      </w:r>
    </w:p>
    <w:p w:rsidR="00000000" w:rsidDel="00000000" w:rsidP="00000000" w:rsidRDefault="00000000" w:rsidRPr="00000000" w14:paraId="00000008">
      <w:pPr>
        <w:shd w:fill="0a0a14" w:val="clear"/>
        <w:rPr>
          <w:color w:val="9ca3af"/>
          <w:shd w:fill="070713" w:val="clear"/>
        </w:rPr>
      </w:pPr>
      <w:r w:rsidDel="00000000" w:rsidR="00000000" w:rsidRPr="00000000">
        <w:rPr>
          <w:color w:val="9ca3af"/>
          <w:shd w:fill="070713" w:val="clear"/>
          <w:rtl w:val="0"/>
        </w:rPr>
        <w:t xml:space="preserve">Sales Ops Snapshot</w:t>
      </w:r>
    </w:p>
    <w:p w:rsidR="00000000" w:rsidDel="00000000" w:rsidP="00000000" w:rsidRDefault="00000000" w:rsidRPr="00000000" w14:paraId="00000009">
      <w:pPr>
        <w:shd w:fill="0c0c1a" w:val="clear"/>
        <w:rPr>
          <w:color w:val="9ca3af"/>
          <w:shd w:fill="070713" w:val="clear"/>
        </w:rPr>
      </w:pPr>
      <w:r w:rsidDel="00000000" w:rsidR="00000000" w:rsidRPr="00000000">
        <w:rPr>
          <w:color w:val="9ca3af"/>
          <w:shd w:fill="070713" w:val="clear"/>
          <w:rtl w:val="0"/>
        </w:rPr>
        <w:t xml:space="preserve">Replies</w:t>
      </w:r>
    </w:p>
    <w:p w:rsidR="00000000" w:rsidDel="00000000" w:rsidP="00000000" w:rsidRDefault="00000000" w:rsidRPr="00000000" w14:paraId="0000000A">
      <w:pPr>
        <w:shd w:fill="0c0c1a" w:val="clear"/>
        <w:rPr>
          <w:b w:val="1"/>
          <w:bCs w:val="1"/>
          <w:color w:val="ffffff"/>
          <w:shd w:fill="070713" w:val="clear"/>
        </w:rPr>
      </w:pPr>
      <w:r w:rsidDel="00000000" w:rsidR="00000000" w:rsidRPr="00000000">
        <w:rPr>
          <w:b w:val="1"/>
          <w:bCs w:val="1"/>
          <w:color w:val="ffffff"/>
          <w:shd w:fill="070713" w:val="clear"/>
          <w:rtl w:val="0"/>
        </w:rPr>
        <w:t xml:space="preserve">21%</w:t>
      </w:r>
    </w:p>
    <w:p w:rsidR="00000000" w:rsidDel="00000000" w:rsidP="00000000" w:rsidRDefault="00000000" w:rsidRPr="00000000" w14:paraId="0000000B">
      <w:pPr>
        <w:shd w:fill="0c0c1a" w:val="clear"/>
        <w:rPr>
          <w:color w:val="4ade80"/>
          <w:shd w:fill="070713" w:val="clear"/>
        </w:rPr>
      </w:pPr>
      <w:r w:rsidDel="00000000" w:rsidR="00000000" w:rsidRPr="00000000">
        <w:rPr>
          <w:rFonts w:ascii="Arial Unicode MS" w:cs="Arial Unicode MS" w:eastAsia="Arial Unicode MS" w:hAnsi="Arial Unicode MS"/>
          <w:color w:val="4ade80"/>
          <w:shd w:fill="070713" w:val="clear"/>
          <w:rtl w:val="0"/>
        </w:rPr>
        <w:t xml:space="preserve">↑ 6%</w:t>
      </w:r>
    </w:p>
    <w:p w:rsidR="00000000" w:rsidDel="00000000" w:rsidP="00000000" w:rsidRDefault="00000000" w:rsidRPr="00000000" w14:paraId="0000000C">
      <w:pPr>
        <w:shd w:fill="0c0c1a" w:val="clear"/>
        <w:rPr>
          <w:color w:val="9ca3af"/>
          <w:shd w:fill="070713" w:val="clear"/>
        </w:rPr>
      </w:pPr>
      <w:r w:rsidDel="00000000" w:rsidR="00000000" w:rsidRPr="00000000">
        <w:rPr>
          <w:color w:val="9ca3af"/>
          <w:shd w:fill="070713" w:val="clear"/>
          <w:rtl w:val="0"/>
        </w:rPr>
        <w:t xml:space="preserve">Meetings</w:t>
      </w:r>
    </w:p>
    <w:p w:rsidR="00000000" w:rsidDel="00000000" w:rsidP="00000000" w:rsidRDefault="00000000" w:rsidRPr="00000000" w14:paraId="0000000D">
      <w:pPr>
        <w:shd w:fill="0c0c1a" w:val="clear"/>
        <w:rPr>
          <w:b w:val="1"/>
          <w:bCs w:val="1"/>
          <w:color w:val="ffffff"/>
          <w:shd w:fill="070713" w:val="clear"/>
        </w:rPr>
      </w:pPr>
      <w:r w:rsidDel="00000000" w:rsidR="00000000" w:rsidRPr="00000000">
        <w:rPr>
          <w:b w:val="1"/>
          <w:bCs w:val="1"/>
          <w:color w:val="ffffff"/>
          <w:shd w:fill="070713" w:val="clear"/>
          <w:rtl w:val="0"/>
        </w:rPr>
        <w:t xml:space="preserve">47</w:t>
      </w:r>
    </w:p>
    <w:p w:rsidR="00000000" w:rsidDel="00000000" w:rsidP="00000000" w:rsidRDefault="00000000" w:rsidRPr="00000000" w14:paraId="0000000E">
      <w:pPr>
        <w:shd w:fill="0c0c1a" w:val="clear"/>
        <w:rPr>
          <w:color w:val="4ade80"/>
          <w:shd w:fill="070713" w:val="clear"/>
        </w:rPr>
      </w:pPr>
      <w:r w:rsidDel="00000000" w:rsidR="00000000" w:rsidRPr="00000000">
        <w:rPr>
          <w:rFonts w:ascii="Arial Unicode MS" w:cs="Arial Unicode MS" w:eastAsia="Arial Unicode MS" w:hAnsi="Arial Unicode MS"/>
          <w:color w:val="4ade80"/>
          <w:shd w:fill="070713" w:val="clear"/>
          <w:rtl w:val="0"/>
        </w:rPr>
        <w:t xml:space="preserve">↑ 12</w:t>
      </w:r>
    </w:p>
    <w:p w:rsidR="00000000" w:rsidDel="00000000" w:rsidP="00000000" w:rsidRDefault="00000000" w:rsidRPr="00000000" w14:paraId="0000000F">
      <w:pPr>
        <w:shd w:fill="0c0c1a" w:val="clear"/>
        <w:rPr>
          <w:color w:val="9ca3af"/>
          <w:shd w:fill="070713" w:val="clear"/>
        </w:rPr>
      </w:pPr>
      <w:r w:rsidDel="00000000" w:rsidR="00000000" w:rsidRPr="00000000">
        <w:rPr>
          <w:color w:val="9ca3af"/>
          <w:shd w:fill="070713" w:val="clear"/>
          <w:rtl w:val="0"/>
        </w:rPr>
        <w:t xml:space="preserve">Win Rate</w:t>
      </w:r>
    </w:p>
    <w:p w:rsidR="00000000" w:rsidDel="00000000" w:rsidP="00000000" w:rsidRDefault="00000000" w:rsidRPr="00000000" w14:paraId="00000010">
      <w:pPr>
        <w:shd w:fill="0c0c1a" w:val="clear"/>
        <w:rPr>
          <w:b w:val="1"/>
          <w:bCs w:val="1"/>
          <w:color w:val="ffffff"/>
          <w:shd w:fill="070713" w:val="clear"/>
        </w:rPr>
      </w:pPr>
      <w:r w:rsidDel="00000000" w:rsidR="00000000" w:rsidRPr="00000000">
        <w:rPr>
          <w:b w:val="1"/>
          <w:bCs w:val="1"/>
          <w:color w:val="ffffff"/>
          <w:shd w:fill="070713" w:val="clear"/>
          <w:rtl w:val="0"/>
        </w:rPr>
        <w:t xml:space="preserve">19%</w:t>
      </w:r>
    </w:p>
    <w:p w:rsidR="00000000" w:rsidDel="00000000" w:rsidP="00000000" w:rsidRDefault="00000000" w:rsidRPr="00000000" w14:paraId="00000011">
      <w:pPr>
        <w:shd w:fill="0c0c1a" w:val="clear"/>
        <w:rPr>
          <w:color w:val="4ade80"/>
          <w:shd w:fill="070713" w:val="clear"/>
        </w:rPr>
      </w:pPr>
      <w:r w:rsidDel="00000000" w:rsidR="00000000" w:rsidRPr="00000000">
        <w:rPr>
          <w:rFonts w:ascii="Arial Unicode MS" w:cs="Arial Unicode MS" w:eastAsia="Arial Unicode MS" w:hAnsi="Arial Unicode MS"/>
          <w:color w:val="4ade80"/>
          <w:shd w:fill="070713" w:val="clear"/>
          <w:rtl w:val="0"/>
        </w:rPr>
        <w:t xml:space="preserve">↑ 3%</w:t>
      </w:r>
    </w:p>
    <w:p w:rsidR="00000000" w:rsidDel="00000000" w:rsidP="00000000" w:rsidRDefault="00000000" w:rsidRPr="00000000" w14:paraId="00000012">
      <w:pPr>
        <w:shd w:fill="0a0a14" w:val="clear"/>
        <w:rPr>
          <w:color w:val="bfdbfe"/>
          <w:shd w:fill="070713" w:val="clear"/>
        </w:rPr>
      </w:pPr>
      <w:r w:rsidDel="00000000" w:rsidR="00000000" w:rsidRPr="00000000">
        <w:rPr>
          <w:color w:val="bfdbfe"/>
          <w:shd w:fill="070713" w:val="clear"/>
          <w:rtl w:val="0"/>
        </w:rPr>
        <w:t xml:space="preserve">AI SDR Assist</w:t>
      </w:r>
    </w:p>
    <w:p w:rsidR="00000000" w:rsidDel="00000000" w:rsidP="00000000" w:rsidRDefault="00000000" w:rsidRPr="00000000" w14:paraId="00000013">
      <w:pPr>
        <w:pBdr>
          <w:top w:color="1e293b" w:space="0" w:sz="0" w:val="none"/>
          <w:left w:color="1e293b" w:space="0" w:sz="0" w:val="none"/>
          <w:bottom w:color="1e293b" w:space="0" w:sz="0" w:val="none"/>
          <w:right w:color="1e293b" w:space="0" w:sz="0" w:val="none"/>
          <w:between w:color="1e293b" w:space="0" w:sz="0" w:val="none"/>
        </w:pBdr>
        <w:shd w:fill="0a0a14" w:val="clear"/>
        <w:spacing w:before="60" w:lineRule="auto"/>
        <w:rPr>
          <w:color w:val="e5e7eb"/>
          <w:shd w:fill="070713" w:val="clear"/>
        </w:rPr>
      </w:pPr>
      <w:r w:rsidDel="00000000" w:rsidR="00000000" w:rsidRPr="00000000">
        <w:rPr>
          <w:color w:val="e5e7eb"/>
          <w:shd w:fill="070713" w:val="clear"/>
          <w:rtl w:val="0"/>
        </w:rPr>
        <w:t xml:space="preserve">Personalized follow-ups, ICP fit scoring, and sequence tuning — all included.</w:t>
      </w:r>
    </w:p>
    <w:p w:rsidR="00000000" w:rsidDel="00000000" w:rsidP="00000000" w:rsidRDefault="00000000" w:rsidRPr="00000000" w14:paraId="00000014">
      <w:pPr>
        <w:rPr>
          <w:color w:val="6b7280"/>
          <w:shd w:fill="070713" w:val="clear"/>
        </w:rPr>
      </w:pPr>
      <w:r w:rsidDel="00000000" w:rsidR="00000000" w:rsidRPr="00000000">
        <w:rPr>
          <w:color w:val="6b7280"/>
          <w:shd w:fill="070713" w:val="clear"/>
          <w:rtl w:val="0"/>
        </w:rPr>
        <w:t xml:space="preserve">Includes CRM set-up (HubSpot/Pipedrive), outbound data, copywriting, automations, and reporting.</w:t>
      </w:r>
    </w:p>
    <w:p w:rsidR="00000000" w:rsidDel="00000000" w:rsidP="00000000" w:rsidRDefault="00000000" w:rsidRPr="00000000" w14:paraId="00000015">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c0c1a" w:val="clear"/>
        </w:rPr>
      </w:pPr>
      <w:bookmarkStart w:colFirst="0" w:colLast="0" w:name="_c6utt56skowp" w:id="2"/>
      <w:bookmarkEnd w:id="2"/>
      <w:r w:rsidDel="00000000" w:rsidR="00000000" w:rsidRPr="00000000">
        <w:rPr>
          <w:b w:val="1"/>
          <w:bCs w:val="1"/>
          <w:color w:val="ffffff"/>
          <w:sz w:val="34"/>
          <w:szCs w:val="34"/>
          <w:shd w:fill="0c0c1a" w:val="clear"/>
          <w:rtl w:val="0"/>
        </w:rPr>
        <w:t xml:space="preserve">Solutions that Compound</w:t>
      </w:r>
    </w:p>
    <w:p w:rsidR="00000000" w:rsidDel="00000000" w:rsidP="00000000" w:rsidRDefault="00000000" w:rsidRPr="00000000" w14:paraId="00000016">
      <w:pPr>
        <w:pBdr>
          <w:top w:color="1e293b" w:space="0" w:sz="0" w:val="none"/>
          <w:left w:color="1e293b" w:space="0" w:sz="0" w:val="none"/>
          <w:bottom w:color="1e293b" w:space="0" w:sz="0" w:val="none"/>
          <w:right w:color="1e293b" w:space="0" w:sz="0" w:val="none"/>
          <w:between w:color="1e293b" w:space="0" w:sz="0" w:val="none"/>
        </w:pBdr>
        <w:jc w:val="center"/>
        <w:rPr>
          <w:color w:val="d1d5db"/>
          <w:shd w:fill="0c0c1a" w:val="clear"/>
        </w:rPr>
      </w:pPr>
      <w:r w:rsidDel="00000000" w:rsidR="00000000" w:rsidRPr="00000000">
        <w:rPr>
          <w:color w:val="d1d5db"/>
          <w:shd w:fill="0c0c1a" w:val="clear"/>
          <w:rtl w:val="0"/>
        </w:rPr>
        <w:t xml:space="preserve">Modular components you can start with today and scale into a full enablement system.</w:t>
      </w:r>
    </w:p>
    <w:p w:rsidR="00000000" w:rsidDel="00000000" w:rsidP="00000000" w:rsidRDefault="00000000" w:rsidRPr="00000000" w14:paraId="00000017">
      <w:pPr>
        <w:shd w:fill="12121f" w:val="clear"/>
        <w:spacing w:before="100" w:lineRule="auto"/>
        <w:rPr>
          <w:color w:val="fafafa"/>
          <w:shd w:fill="0c0c1a" w:val="clear"/>
        </w:rPr>
      </w:pPr>
      <w:r w:rsidDel="00000000" w:rsidR="00000000" w:rsidRPr="00000000">
        <w:rPr>
          <w:color w:val="fafafa"/>
          <w:shd w:fill="0c0c1a" w:val="clear"/>
          <w:rtl w:val="0"/>
        </w:rPr>
        <w:t xml:space="preserve">Email Domain Setup</w:t>
      </w:r>
    </w:p>
    <w:p w:rsidR="00000000" w:rsidDel="00000000" w:rsidP="00000000" w:rsidRDefault="00000000" w:rsidRPr="00000000" w14:paraId="00000018">
      <w:pPr>
        <w:shd w:fill="12121f" w:val="clear"/>
        <w:rPr>
          <w:color w:val="d1d5db"/>
          <w:shd w:fill="0c0c1a" w:val="clear"/>
        </w:rPr>
      </w:pPr>
      <w:r w:rsidDel="00000000" w:rsidR="00000000" w:rsidRPr="00000000">
        <w:rPr>
          <w:color w:val="d1d5db"/>
          <w:shd w:fill="0c0c1a" w:val="clear"/>
          <w:rtl w:val="0"/>
        </w:rPr>
        <w:t xml:space="preserve">Protect your root domain with a clean outreach domain, fully warmed and authenticated.</w:t>
      </w:r>
    </w:p>
    <w:p w:rsidR="00000000" w:rsidDel="00000000" w:rsidP="00000000" w:rsidRDefault="00000000" w:rsidRPr="00000000" w14:paraId="00000019">
      <w:pPr>
        <w:shd w:fill="12121f" w:val="clear"/>
        <w:rPr>
          <w:color w:val="ffffff"/>
          <w:u w:val="single"/>
          <w:shd w:fill="3b82f6" w:val="clear"/>
        </w:rPr>
      </w:pPr>
      <w:hyperlink r:id="rId8">
        <w:r w:rsidDel="00000000" w:rsidR="00000000" w:rsidRPr="00000000">
          <w:rPr>
            <w:color w:val="93c5fd"/>
            <w:u w:val="single"/>
            <w:shd w:fill="0c0c1a" w:val="clear"/>
            <w:rtl w:val="0"/>
          </w:rPr>
          <w:t xml:space="preserve">Learn More</w:t>
        </w:r>
      </w:hyperlink>
      <w:hyperlink r:id="rId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1A">
      <w:pPr>
        <w:shd w:fill="12121f" w:val="clear"/>
        <w:spacing w:before="100" w:lineRule="auto"/>
        <w:rPr>
          <w:color w:val="fafafa"/>
          <w:shd w:fill="0c0c1a" w:val="clear"/>
        </w:rPr>
      </w:pPr>
      <w:r w:rsidDel="00000000" w:rsidR="00000000" w:rsidRPr="00000000">
        <w:rPr>
          <w:color w:val="fafafa"/>
          <w:shd w:fill="0c0c1a" w:val="clear"/>
          <w:rtl w:val="0"/>
        </w:rPr>
        <w:t xml:space="preserve">CRM Setup</w:t>
      </w:r>
    </w:p>
    <w:p w:rsidR="00000000" w:rsidDel="00000000" w:rsidP="00000000" w:rsidRDefault="00000000" w:rsidRPr="00000000" w14:paraId="0000001B">
      <w:pPr>
        <w:shd w:fill="12121f" w:val="clear"/>
        <w:rPr>
          <w:color w:val="d1d5db"/>
          <w:shd w:fill="0c0c1a" w:val="clear"/>
        </w:rPr>
      </w:pPr>
      <w:r w:rsidDel="00000000" w:rsidR="00000000" w:rsidRPr="00000000">
        <w:rPr>
          <w:color w:val="d1d5db"/>
          <w:shd w:fill="0c0c1a" w:val="clear"/>
          <w:rtl w:val="0"/>
        </w:rPr>
        <w:t xml:space="preserve">HubSpot or a custom CRM tuned to your exact pipeline, stages, and reporting.</w:t>
      </w:r>
    </w:p>
    <w:p w:rsidR="00000000" w:rsidDel="00000000" w:rsidP="00000000" w:rsidRDefault="00000000" w:rsidRPr="00000000" w14:paraId="0000001C">
      <w:pPr>
        <w:shd w:fill="12121f" w:val="clear"/>
        <w:rPr>
          <w:color w:val="ffffff"/>
          <w:u w:val="single"/>
          <w:shd w:fill="3b82f6" w:val="clear"/>
        </w:rPr>
      </w:pPr>
      <w:hyperlink r:id="rId10">
        <w:r w:rsidDel="00000000" w:rsidR="00000000" w:rsidRPr="00000000">
          <w:rPr>
            <w:color w:val="93c5fd"/>
            <w:u w:val="single"/>
            <w:shd w:fill="0c0c1a" w:val="clear"/>
            <w:rtl w:val="0"/>
          </w:rPr>
          <w:t xml:space="preserve">Learn More</w:t>
        </w:r>
      </w:hyperlink>
      <w:hyperlink r:id="rId1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1D">
      <w:pPr>
        <w:shd w:fill="12121f" w:val="clear"/>
        <w:spacing w:before="100" w:lineRule="auto"/>
        <w:rPr>
          <w:color w:val="fafafa"/>
          <w:shd w:fill="0c0c1a" w:val="clear"/>
        </w:rPr>
      </w:pPr>
      <w:r w:rsidDel="00000000" w:rsidR="00000000" w:rsidRPr="00000000">
        <w:rPr>
          <w:color w:val="fafafa"/>
          <w:shd w:fill="0c0c1a" w:val="clear"/>
          <w:rtl w:val="0"/>
        </w:rPr>
        <w:t xml:space="preserve">Automation Setup</w:t>
      </w:r>
    </w:p>
    <w:p w:rsidR="00000000" w:rsidDel="00000000" w:rsidP="00000000" w:rsidRDefault="00000000" w:rsidRPr="00000000" w14:paraId="0000001E">
      <w:pPr>
        <w:shd w:fill="12121f" w:val="clear"/>
        <w:rPr>
          <w:color w:val="d1d5db"/>
          <w:shd w:fill="0c0c1a" w:val="clear"/>
        </w:rPr>
      </w:pPr>
      <w:r w:rsidDel="00000000" w:rsidR="00000000" w:rsidRPr="00000000">
        <w:rPr>
          <w:color w:val="d1d5db"/>
          <w:shd w:fill="0c0c1a" w:val="clear"/>
          <w:rtl w:val="0"/>
        </w:rPr>
        <w:t xml:space="preserve">Sequences, follow-ups, and routing — with custom logic where standard tools fall short.</w:t>
      </w:r>
    </w:p>
    <w:p w:rsidR="00000000" w:rsidDel="00000000" w:rsidP="00000000" w:rsidRDefault="00000000" w:rsidRPr="00000000" w14:paraId="0000001F">
      <w:pPr>
        <w:shd w:fill="12121f" w:val="clear"/>
        <w:rPr>
          <w:color w:val="ffffff"/>
          <w:u w:val="single"/>
          <w:shd w:fill="3b82f6" w:val="clear"/>
        </w:rPr>
      </w:pPr>
      <w:hyperlink r:id="rId12">
        <w:r w:rsidDel="00000000" w:rsidR="00000000" w:rsidRPr="00000000">
          <w:rPr>
            <w:color w:val="93c5fd"/>
            <w:u w:val="single"/>
            <w:shd w:fill="0c0c1a" w:val="clear"/>
            <w:rtl w:val="0"/>
          </w:rPr>
          <w:t xml:space="preserve">Learn More</w:t>
        </w:r>
      </w:hyperlink>
      <w:hyperlink r:id="rId13">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0">
      <w:pPr>
        <w:shd w:fill="12121f" w:val="clear"/>
        <w:spacing w:before="100" w:lineRule="auto"/>
        <w:rPr>
          <w:color w:val="fafafa"/>
          <w:shd w:fill="0c0c1a" w:val="clear"/>
        </w:rPr>
      </w:pPr>
      <w:r w:rsidDel="00000000" w:rsidR="00000000" w:rsidRPr="00000000">
        <w:rPr>
          <w:color w:val="fafafa"/>
          <w:shd w:fill="0c0c1a" w:val="clear"/>
          <w:rtl w:val="0"/>
        </w:rPr>
        <w:t xml:space="preserve">Outreach Messaging</w:t>
      </w:r>
    </w:p>
    <w:p w:rsidR="00000000" w:rsidDel="00000000" w:rsidP="00000000" w:rsidRDefault="00000000" w:rsidRPr="00000000" w14:paraId="00000021">
      <w:pPr>
        <w:shd w:fill="12121f" w:val="clear"/>
        <w:rPr>
          <w:color w:val="d1d5db"/>
          <w:shd w:fill="0c0c1a" w:val="clear"/>
        </w:rPr>
      </w:pPr>
      <w:r w:rsidDel="00000000" w:rsidR="00000000" w:rsidRPr="00000000">
        <w:rPr>
          <w:color w:val="d1d5db"/>
          <w:shd w:fill="0c0c1a" w:val="clear"/>
          <w:rtl w:val="0"/>
        </w:rPr>
        <w:t xml:space="preserve">Persona-based email frameworks proven to drive replies and meetings.</w:t>
      </w:r>
    </w:p>
    <w:p w:rsidR="00000000" w:rsidDel="00000000" w:rsidP="00000000" w:rsidRDefault="00000000" w:rsidRPr="00000000" w14:paraId="00000022">
      <w:pPr>
        <w:shd w:fill="12121f" w:val="clear"/>
        <w:rPr>
          <w:color w:val="ffffff"/>
          <w:u w:val="single"/>
          <w:shd w:fill="3b82f6" w:val="clear"/>
        </w:rPr>
      </w:pPr>
      <w:hyperlink r:id="rId14">
        <w:r w:rsidDel="00000000" w:rsidR="00000000" w:rsidRPr="00000000">
          <w:rPr>
            <w:color w:val="93c5fd"/>
            <w:u w:val="single"/>
            <w:shd w:fill="0c0c1a" w:val="clear"/>
            <w:rtl w:val="0"/>
          </w:rPr>
          <w:t xml:space="preserve">Learn More</w:t>
        </w:r>
      </w:hyperlink>
      <w:hyperlink r:id="rId15">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3">
      <w:pPr>
        <w:shd w:fill="12121f" w:val="clear"/>
        <w:spacing w:before="100" w:lineRule="auto"/>
        <w:rPr>
          <w:color w:val="fafafa"/>
          <w:shd w:fill="0c0c1a" w:val="clear"/>
        </w:rPr>
      </w:pPr>
      <w:r w:rsidDel="00000000" w:rsidR="00000000" w:rsidRPr="00000000">
        <w:rPr>
          <w:color w:val="fafafa"/>
          <w:shd w:fill="0c0c1a" w:val="clear"/>
          <w:rtl w:val="0"/>
        </w:rPr>
        <w:t xml:space="preserve">Lead Generation</w:t>
      </w:r>
    </w:p>
    <w:p w:rsidR="00000000" w:rsidDel="00000000" w:rsidP="00000000" w:rsidRDefault="00000000" w:rsidRPr="00000000" w14:paraId="00000024">
      <w:pPr>
        <w:shd w:fill="12121f" w:val="clear"/>
        <w:rPr>
          <w:color w:val="d1d5db"/>
          <w:shd w:fill="0c0c1a" w:val="clear"/>
        </w:rPr>
      </w:pPr>
      <w:r w:rsidDel="00000000" w:rsidR="00000000" w:rsidRPr="00000000">
        <w:rPr>
          <w:color w:val="d1d5db"/>
          <w:shd w:fill="0c0c1a" w:val="clear"/>
          <w:rtl w:val="0"/>
        </w:rPr>
        <w:t xml:space="preserve">Verified lists with enrichment and segmentation ready for outbound.</w:t>
      </w:r>
    </w:p>
    <w:p w:rsidR="00000000" w:rsidDel="00000000" w:rsidP="00000000" w:rsidRDefault="00000000" w:rsidRPr="00000000" w14:paraId="00000025">
      <w:pPr>
        <w:shd w:fill="12121f" w:val="clear"/>
        <w:rPr>
          <w:color w:val="ffffff"/>
          <w:u w:val="single"/>
          <w:shd w:fill="3b82f6" w:val="clear"/>
        </w:rPr>
      </w:pPr>
      <w:hyperlink r:id="rId16">
        <w:r w:rsidDel="00000000" w:rsidR="00000000" w:rsidRPr="00000000">
          <w:rPr>
            <w:color w:val="93c5fd"/>
            <w:u w:val="single"/>
            <w:shd w:fill="0c0c1a" w:val="clear"/>
            <w:rtl w:val="0"/>
          </w:rPr>
          <w:t xml:space="preserve">Learn More</w:t>
        </w:r>
      </w:hyperlink>
      <w:hyperlink r:id="rId17">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6">
      <w:pPr>
        <w:shd w:fill="12121f" w:val="clear"/>
        <w:spacing w:before="100" w:lineRule="auto"/>
        <w:rPr>
          <w:color w:val="fafafa"/>
          <w:shd w:fill="0c0c1a" w:val="clear"/>
        </w:rPr>
      </w:pPr>
      <w:r w:rsidDel="00000000" w:rsidR="00000000" w:rsidRPr="00000000">
        <w:rPr>
          <w:color w:val="fafafa"/>
          <w:shd w:fill="0c0c1a" w:val="clear"/>
          <w:rtl w:val="0"/>
        </w:rPr>
        <w:t xml:space="preserve">Sales Assets</w:t>
      </w:r>
    </w:p>
    <w:p w:rsidR="00000000" w:rsidDel="00000000" w:rsidP="00000000" w:rsidRDefault="00000000" w:rsidRPr="00000000" w14:paraId="00000027">
      <w:pPr>
        <w:shd w:fill="12121f" w:val="clear"/>
        <w:rPr>
          <w:color w:val="d1d5db"/>
          <w:shd w:fill="0c0c1a" w:val="clear"/>
        </w:rPr>
      </w:pPr>
      <w:r w:rsidDel="00000000" w:rsidR="00000000" w:rsidRPr="00000000">
        <w:rPr>
          <w:color w:val="d1d5db"/>
          <w:shd w:fill="0c0c1a" w:val="clear"/>
          <w:rtl w:val="0"/>
        </w:rPr>
        <w:t xml:space="preserve">Proposals, decks, calculators, and one-pagers that shorten sales cycles.</w:t>
      </w:r>
    </w:p>
    <w:p w:rsidR="00000000" w:rsidDel="00000000" w:rsidP="00000000" w:rsidRDefault="00000000" w:rsidRPr="00000000" w14:paraId="00000028">
      <w:pPr>
        <w:shd w:fill="12121f" w:val="clear"/>
        <w:rPr>
          <w:color w:val="ffffff"/>
          <w:u w:val="single"/>
          <w:shd w:fill="3b82f6" w:val="clear"/>
        </w:rPr>
      </w:pPr>
      <w:hyperlink r:id="rId18">
        <w:r w:rsidDel="00000000" w:rsidR="00000000" w:rsidRPr="00000000">
          <w:rPr>
            <w:color w:val="93c5fd"/>
            <w:u w:val="single"/>
            <w:shd w:fill="0c0c1a" w:val="clear"/>
            <w:rtl w:val="0"/>
          </w:rPr>
          <w:t xml:space="preserve">Learn More</w:t>
        </w:r>
      </w:hyperlink>
      <w:hyperlink r:id="rId1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9">
      <w:pPr>
        <w:shd w:fill="12121f" w:val="clear"/>
        <w:spacing w:before="100" w:lineRule="auto"/>
        <w:rPr>
          <w:color w:val="fafafa"/>
          <w:shd w:fill="0c0c1a" w:val="clear"/>
        </w:rPr>
      </w:pPr>
      <w:r w:rsidDel="00000000" w:rsidR="00000000" w:rsidRPr="00000000">
        <w:rPr>
          <w:color w:val="fafafa"/>
          <w:shd w:fill="0c0c1a" w:val="clear"/>
          <w:rtl w:val="0"/>
        </w:rPr>
        <w:t xml:space="preserve">Sales Playbook</w:t>
      </w:r>
    </w:p>
    <w:p w:rsidR="00000000" w:rsidDel="00000000" w:rsidP="00000000" w:rsidRDefault="00000000" w:rsidRPr="00000000" w14:paraId="0000002A">
      <w:pPr>
        <w:shd w:fill="12121f" w:val="clear"/>
        <w:rPr>
          <w:color w:val="d1d5db"/>
          <w:shd w:fill="0c0c1a" w:val="clear"/>
        </w:rPr>
      </w:pPr>
      <w:r w:rsidDel="00000000" w:rsidR="00000000" w:rsidRPr="00000000">
        <w:rPr>
          <w:color w:val="d1d5db"/>
          <w:shd w:fill="0c0c1a" w:val="clear"/>
          <w:rtl w:val="0"/>
        </w:rPr>
        <w:t xml:space="preserve">Codified ICPs, KPIs, SOPs, and talk tracks — onboard new reps fast.</w:t>
      </w:r>
    </w:p>
    <w:p w:rsidR="00000000" w:rsidDel="00000000" w:rsidP="00000000" w:rsidRDefault="00000000" w:rsidRPr="00000000" w14:paraId="0000002B">
      <w:pPr>
        <w:shd w:fill="12121f" w:val="clear"/>
        <w:rPr>
          <w:color w:val="ffffff"/>
          <w:u w:val="single"/>
          <w:shd w:fill="3b82f6" w:val="clear"/>
        </w:rPr>
      </w:pPr>
      <w:hyperlink r:id="rId20">
        <w:r w:rsidDel="00000000" w:rsidR="00000000" w:rsidRPr="00000000">
          <w:rPr>
            <w:color w:val="93c5fd"/>
            <w:u w:val="single"/>
            <w:shd w:fill="0c0c1a" w:val="clear"/>
            <w:rtl w:val="0"/>
          </w:rPr>
          <w:t xml:space="preserve">Learn More</w:t>
        </w:r>
      </w:hyperlink>
      <w:hyperlink r:id="rId2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2C">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c0c1a" w:val="clear"/>
        </w:rPr>
      </w:pPr>
      <w:bookmarkStart w:colFirst="0" w:colLast="0" w:name="_p3faulvl2ieu" w:id="3"/>
      <w:bookmarkEnd w:id="3"/>
      <w:r w:rsidDel="00000000" w:rsidR="00000000" w:rsidRPr="00000000">
        <w:rPr>
          <w:b w:val="1"/>
          <w:bCs w:val="1"/>
          <w:color w:val="ffffff"/>
          <w:sz w:val="34"/>
          <w:szCs w:val="34"/>
          <w:shd w:fill="0c0c1a" w:val="clear"/>
          <w:rtl w:val="0"/>
        </w:rPr>
        <w:t xml:space="preserve">Go-To-Market</w:t>
      </w:r>
    </w:p>
    <w:p w:rsidR="00000000" w:rsidDel="00000000" w:rsidP="00000000" w:rsidRDefault="00000000" w:rsidRPr="00000000" w14:paraId="0000002D">
      <w:pPr>
        <w:pBdr>
          <w:top w:color="1e293b" w:space="0" w:sz="0" w:val="none"/>
          <w:left w:color="1e293b" w:space="0" w:sz="0" w:val="none"/>
          <w:bottom w:color="1e293b" w:space="0" w:sz="0" w:val="none"/>
          <w:right w:color="1e293b" w:space="0" w:sz="0" w:val="none"/>
          <w:between w:color="1e293b" w:space="0" w:sz="0" w:val="none"/>
        </w:pBdr>
        <w:jc w:val="center"/>
        <w:rPr>
          <w:color w:val="d1d5db"/>
          <w:shd w:fill="0c0c1a" w:val="clear"/>
        </w:rPr>
      </w:pPr>
      <w:r w:rsidDel="00000000" w:rsidR="00000000" w:rsidRPr="00000000">
        <w:rPr>
          <w:color w:val="d1d5db"/>
          <w:shd w:fill="0c0c1a" w:val="clear"/>
          <w:rtl w:val="0"/>
        </w:rPr>
        <w:t xml:space="preserve">Explore 50+ automation recipes with clear triggers, modules, and steps. Build in-house or have us implement in your stack.</w:t>
      </w:r>
    </w:p>
    <w:p w:rsidR="00000000" w:rsidDel="00000000" w:rsidP="00000000" w:rsidRDefault="00000000" w:rsidRPr="00000000" w14:paraId="0000002E">
      <w:pPr>
        <w:shd w:fill="12121f" w:val="clear"/>
        <w:spacing w:before="100" w:lineRule="auto"/>
        <w:rPr>
          <w:color w:val="fafafa"/>
          <w:shd w:fill="0c0c1a" w:val="clear"/>
        </w:rPr>
      </w:pPr>
      <w:r w:rsidDel="00000000" w:rsidR="00000000" w:rsidRPr="00000000">
        <w:rPr>
          <w:color w:val="fafafa"/>
          <w:shd w:fill="0c0c1a" w:val="clear"/>
          <w:rtl w:val="0"/>
        </w:rPr>
        <w:t xml:space="preserve">GTM Automation Library</w:t>
      </w:r>
    </w:p>
    <w:p w:rsidR="00000000" w:rsidDel="00000000" w:rsidP="00000000" w:rsidRDefault="00000000" w:rsidRPr="00000000" w14:paraId="0000002F">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c0c1a" w:val="clear"/>
        </w:rPr>
      </w:pPr>
      <w:r w:rsidDel="00000000" w:rsidR="00000000" w:rsidRPr="00000000">
        <w:rPr>
          <w:color w:val="d1d5db"/>
          <w:shd w:fill="0c0c1a" w:val="clear"/>
          <w:rtl w:val="0"/>
        </w:rPr>
        <w:t xml:space="preserve">Browse a grid of actionable scenarios spanning inbound, outbound, ops, product, and finance.</w:t>
      </w:r>
    </w:p>
    <w:p w:rsidR="00000000" w:rsidDel="00000000" w:rsidP="00000000" w:rsidRDefault="00000000" w:rsidRPr="00000000" w14:paraId="00000030">
      <w:pPr>
        <w:numPr>
          <w:ilvl w:val="0"/>
          <w:numId w:val="4"/>
        </w:numPr>
        <w:pBdr>
          <w:top w:color="1e293b" w:space="0" w:sz="0" w:val="none"/>
          <w:left w:color="1e293b" w:space="0" w:sz="0" w:val="none"/>
          <w:bottom w:color="1e293b" w:space="0" w:sz="0" w:val="none"/>
          <w:right w:color="1e293b" w:space="0" w:sz="0" w:val="none"/>
          <w:between w:color="1e293b" w:space="0" w:sz="0" w:val="none"/>
        </w:pBdr>
        <w:spacing w:after="0" w:afterAutospacing="0" w:before="240" w:lineRule="auto"/>
        <w:ind w:left="720" w:hanging="360"/>
      </w:pPr>
      <w:r w:rsidDel="00000000" w:rsidR="00000000" w:rsidRPr="00000000">
        <w:rPr>
          <w:rFonts w:ascii="Arial Unicode MS" w:cs="Arial Unicode MS" w:eastAsia="Arial Unicode MS" w:hAnsi="Arial Unicode MS"/>
          <w:color w:val="d1d5db"/>
          <w:shd w:fill="0c0c1a" w:val="clear"/>
          <w:rtl w:val="0"/>
        </w:rPr>
        <w:t xml:space="preserve">• Inbound → Verify → Enrich → CRM → Welcome</w:t>
      </w:r>
    </w:p>
    <w:p w:rsidR="00000000" w:rsidDel="00000000" w:rsidP="00000000" w:rsidRDefault="00000000" w:rsidRPr="00000000" w14:paraId="00000031">
      <w:pPr>
        <w:numPr>
          <w:ilvl w:val="0"/>
          <w:numId w:val="4"/>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d1d5db"/>
          <w:shd w:fill="0c0c1a" w:val="clear"/>
          <w:rtl w:val="0"/>
        </w:rPr>
        <w:t xml:space="preserve">• Calendly → Contact + Deal → SMS Reminder</w:t>
      </w:r>
    </w:p>
    <w:p w:rsidR="00000000" w:rsidDel="00000000" w:rsidP="00000000" w:rsidRDefault="00000000" w:rsidRPr="00000000" w14:paraId="00000032">
      <w:pPr>
        <w:numPr>
          <w:ilvl w:val="0"/>
          <w:numId w:val="4"/>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rFonts w:ascii="Arial Unicode MS" w:cs="Arial Unicode MS" w:eastAsia="Arial Unicode MS" w:hAnsi="Arial Unicode MS"/>
          <w:color w:val="d1d5db"/>
          <w:shd w:fill="0c0c1a" w:val="clear"/>
          <w:rtl w:val="0"/>
        </w:rPr>
        <w:t xml:space="preserve">• Trial → Onboarding Sequence + Tasks</w:t>
      </w:r>
    </w:p>
    <w:p w:rsidR="00000000" w:rsidDel="00000000" w:rsidP="00000000" w:rsidRDefault="00000000" w:rsidRPr="00000000" w14:paraId="00000033">
      <w:pPr>
        <w:shd w:fill="12121f" w:val="clear"/>
        <w:spacing w:before="240" w:lineRule="auto"/>
        <w:rPr>
          <w:color w:val="ffffff"/>
          <w:u w:val="single"/>
          <w:shd w:fill="3b82f6" w:val="clear"/>
        </w:rPr>
      </w:pPr>
      <w:hyperlink r:id="rId22">
        <w:r w:rsidDel="00000000" w:rsidR="00000000" w:rsidRPr="00000000">
          <w:rPr>
            <w:color w:val="ffffff"/>
            <w:u w:val="single"/>
            <w:shd w:fill="3b82f6" w:val="clear"/>
            <w:rtl w:val="0"/>
          </w:rPr>
          <w:t xml:space="preserve">Explore Library</w:t>
        </w:r>
      </w:hyperlink>
      <w:r w:rsidDel="00000000" w:rsidR="00000000" w:rsidRPr="00000000">
        <w:rPr>
          <w:rtl w:val="0"/>
        </w:rPr>
      </w:r>
    </w:p>
    <w:p w:rsidR="00000000" w:rsidDel="00000000" w:rsidP="00000000" w:rsidRDefault="00000000" w:rsidRPr="00000000" w14:paraId="00000034">
      <w:pPr>
        <w:shd w:fill="12121f" w:val="clear"/>
        <w:spacing w:before="100" w:lineRule="auto"/>
        <w:rPr>
          <w:color w:val="fafafa"/>
          <w:shd w:fill="0c0c1a" w:val="clear"/>
        </w:rPr>
      </w:pPr>
      <w:r w:rsidDel="00000000" w:rsidR="00000000" w:rsidRPr="00000000">
        <w:rPr>
          <w:color w:val="fafafa"/>
          <w:shd w:fill="0c0c1a" w:val="clear"/>
          <w:rtl w:val="0"/>
        </w:rPr>
        <w:t xml:space="preserve">Managed GTM Ops</w:t>
      </w:r>
    </w:p>
    <w:p w:rsidR="00000000" w:rsidDel="00000000" w:rsidP="00000000" w:rsidRDefault="00000000" w:rsidRPr="00000000" w14:paraId="00000035">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c0c1a" w:val="clear"/>
        </w:rPr>
      </w:pPr>
      <w:r w:rsidDel="00000000" w:rsidR="00000000" w:rsidRPr="00000000">
        <w:rPr>
          <w:color w:val="d1d5db"/>
          <w:shd w:fill="0c0c1a" w:val="clear"/>
          <w:rtl w:val="0"/>
        </w:rPr>
        <w:t xml:space="preserve">We implement your CRM, core automations, and reporting — and keep it tuned every month.</w:t>
      </w:r>
    </w:p>
    <w:p w:rsidR="00000000" w:rsidDel="00000000" w:rsidP="00000000" w:rsidRDefault="00000000" w:rsidRPr="00000000" w14:paraId="00000036">
      <w:pPr>
        <w:numPr>
          <w:ilvl w:val="0"/>
          <w:numId w:val="2"/>
        </w:numPr>
        <w:pBdr>
          <w:top w:color="1e293b" w:space="0" w:sz="0" w:val="none"/>
          <w:left w:color="1e293b" w:space="0" w:sz="0" w:val="none"/>
          <w:bottom w:color="1e293b" w:space="0" w:sz="0" w:val="none"/>
          <w:right w:color="1e293b" w:space="0" w:sz="0" w:val="none"/>
          <w:between w:color="1e293b" w:space="0" w:sz="0" w:val="none"/>
        </w:pBdr>
        <w:spacing w:after="0" w:afterAutospacing="0" w:before="240" w:lineRule="auto"/>
        <w:ind w:left="720" w:hanging="360"/>
      </w:pPr>
      <w:r w:rsidDel="00000000" w:rsidR="00000000" w:rsidRPr="00000000">
        <w:rPr>
          <w:color w:val="d1d5db"/>
          <w:shd w:fill="0c0c1a" w:val="clear"/>
          <w:rtl w:val="0"/>
        </w:rPr>
        <w:t xml:space="preserve">• Faster speed-to-pipeline</w:t>
      </w:r>
    </w:p>
    <w:p w:rsidR="00000000" w:rsidDel="00000000" w:rsidP="00000000" w:rsidRDefault="00000000" w:rsidRPr="00000000" w14:paraId="00000037">
      <w:pPr>
        <w:numPr>
          <w:ilvl w:val="0"/>
          <w:numId w:val="2"/>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d1d5db"/>
          <w:shd w:fill="0c0c1a" w:val="clear"/>
          <w:rtl w:val="0"/>
        </w:rPr>
        <w:t xml:space="preserve">• Maintenance and tuning</w:t>
      </w:r>
    </w:p>
    <w:p w:rsidR="00000000" w:rsidDel="00000000" w:rsidP="00000000" w:rsidRDefault="00000000" w:rsidRPr="00000000" w14:paraId="00000038">
      <w:pPr>
        <w:numPr>
          <w:ilvl w:val="0"/>
          <w:numId w:val="2"/>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d1d5db"/>
          <w:shd w:fill="0c0c1a" w:val="clear"/>
          <w:rtl w:val="0"/>
        </w:rPr>
        <w:t xml:space="preserve">• Monthly growth roadmap</w:t>
      </w:r>
    </w:p>
    <w:p w:rsidR="00000000" w:rsidDel="00000000" w:rsidP="00000000" w:rsidRDefault="00000000" w:rsidRPr="00000000" w14:paraId="00000039">
      <w:pPr>
        <w:shd w:fill="12121f" w:val="clear"/>
        <w:spacing w:before="240" w:lineRule="auto"/>
        <w:rPr>
          <w:color w:val="ffffff"/>
          <w:u w:val="single"/>
          <w:shd w:fill="3b82f6" w:val="clear"/>
        </w:rPr>
      </w:pPr>
      <w:hyperlink r:id="rId23">
        <w:r w:rsidDel="00000000" w:rsidR="00000000" w:rsidRPr="00000000">
          <w:rPr>
            <w:color w:val="ffffff"/>
            <w:u w:val="single"/>
            <w:shd w:fill="3b82f6" w:val="clear"/>
            <w:rtl w:val="0"/>
          </w:rPr>
          <w:t xml:space="preserve">Book Setup Call</w:t>
        </w:r>
      </w:hyperlink>
      <w:r w:rsidDel="00000000" w:rsidR="00000000" w:rsidRPr="00000000">
        <w:rPr>
          <w:rtl w:val="0"/>
        </w:rPr>
      </w:r>
    </w:p>
    <w:p w:rsidR="00000000" w:rsidDel="00000000" w:rsidP="00000000" w:rsidRDefault="00000000" w:rsidRPr="00000000" w14:paraId="0000003A">
      <w:pPr>
        <w:shd w:fill="12121f" w:val="clear"/>
        <w:rPr>
          <w:color w:val="fafafa"/>
          <w:shd w:fill="0a0a14" w:val="clear"/>
        </w:rPr>
      </w:pPr>
      <w:r w:rsidDel="00000000" w:rsidR="00000000" w:rsidRPr="00000000">
        <w:rPr>
          <w:color w:val="fafafa"/>
          <w:shd w:fill="0a0a14" w:val="clear"/>
          <w:rtl w:val="0"/>
        </w:rPr>
        <w:t xml:space="preserve">Predictable Revenue Calculator</w:t>
      </w:r>
    </w:p>
    <w:p w:rsidR="00000000" w:rsidDel="00000000" w:rsidP="00000000" w:rsidRDefault="00000000" w:rsidRPr="00000000" w14:paraId="0000003B">
      <w:pPr>
        <w:shd w:fill="12121f" w:val="clear"/>
        <w:rPr>
          <w:color w:val="d1d5db"/>
          <w:shd w:fill="0a0a14" w:val="clear"/>
        </w:rPr>
      </w:pPr>
      <w:r w:rsidDel="00000000" w:rsidR="00000000" w:rsidRPr="00000000">
        <w:rPr>
          <w:color w:val="d1d5db"/>
          <w:shd w:fill="0a0a14" w:val="clear"/>
          <w:rtl w:val="0"/>
        </w:rPr>
        <w:t xml:space="preserve">Outbound Accounts</w:t>
      </w:r>
    </w:p>
    <w:p w:rsidR="00000000" w:rsidDel="00000000" w:rsidP="00000000" w:rsidRDefault="00000000" w:rsidRPr="00000000" w14:paraId="0000003C">
      <w:pPr>
        <w:shd w:fill="12121f" w:val="clear"/>
        <w:rPr>
          <w:color w:val="fafafa"/>
          <w:shd w:fill="0a0a14" w:val="clear"/>
        </w:rPr>
      </w:pPr>
      <w:r w:rsidDel="00000000" w:rsidR="00000000" w:rsidRPr="00000000">
        <w:rPr>
          <w:color w:val="fafafa"/>
          <w:shd w:fill="0a0a14" w:val="clear"/>
          <w:rtl w:val="0"/>
        </w:rPr>
        <w:t xml:space="preserve">10</w:t>
      </w:r>
    </w:p>
    <w:p w:rsidR="00000000" w:rsidDel="00000000" w:rsidP="00000000" w:rsidRDefault="00000000" w:rsidRPr="00000000" w14:paraId="0000003D">
      <w:pPr>
        <w:shd w:fill="12121f" w:val="clear"/>
        <w:rPr>
          <w:color w:val="9ca3af"/>
          <w:shd w:fill="0a0a14" w:val="clear"/>
        </w:rPr>
      </w:pPr>
      <w:r w:rsidDel="00000000" w:rsidR="00000000" w:rsidRPr="00000000">
        <w:rPr>
          <w:color w:val="9ca3af"/>
          <w:shd w:fill="0a0a14" w:val="clear"/>
          <w:rtl w:val="0"/>
        </w:rPr>
        <w:t xml:space="preserve">Emails/year at 10 accounts: 1,500</w:t>
      </w:r>
    </w:p>
    <w:p w:rsidR="00000000" w:rsidDel="00000000" w:rsidP="00000000" w:rsidRDefault="00000000" w:rsidRPr="00000000" w14:paraId="0000003E">
      <w:pPr>
        <w:shd w:fill="12121f" w:val="clear"/>
        <w:spacing w:before="480" w:lineRule="auto"/>
        <w:rPr>
          <w:color w:val="d1d5db"/>
          <w:shd w:fill="0a0a14" w:val="clear"/>
        </w:rPr>
      </w:pPr>
      <w:r w:rsidDel="00000000" w:rsidR="00000000" w:rsidRPr="00000000">
        <w:rPr>
          <w:color w:val="d1d5db"/>
          <w:shd w:fill="0a0a14" w:val="clear"/>
          <w:rtl w:val="0"/>
        </w:rPr>
        <w:t xml:space="preserve">Penetration Rate (clients as % of emails sent)</w:t>
      </w:r>
    </w:p>
    <w:p w:rsidR="00000000" w:rsidDel="00000000" w:rsidP="00000000" w:rsidRDefault="00000000" w:rsidRPr="00000000" w14:paraId="0000003F">
      <w:pPr>
        <w:shd w:fill="12121f" w:val="clear"/>
        <w:spacing w:before="660" w:lineRule="auto"/>
        <w:rPr>
          <w:color w:val="93c5fd"/>
          <w:shd w:fill="0a0a14" w:val="clear"/>
        </w:rPr>
      </w:pPr>
      <w:r w:rsidDel="00000000" w:rsidR="00000000" w:rsidRPr="00000000">
        <w:rPr>
          <w:color w:val="93c5fd"/>
          <w:shd w:fill="0a0a14" w:val="clear"/>
          <w:rtl w:val="0"/>
        </w:rPr>
        <w:t xml:space="preserve">0.1%0.5%</w:t>
      </w:r>
      <w:r w:rsidDel="00000000" w:rsidR="00000000" w:rsidRPr="00000000">
        <w:rPr>
          <w:color w:val="ffffff"/>
          <w:shd w:fill="3b82f6" w:val="clear"/>
          <w:rtl w:val="0"/>
        </w:rPr>
        <w:t xml:space="preserve">1%</w:t>
      </w:r>
      <w:r w:rsidDel="00000000" w:rsidR="00000000" w:rsidRPr="00000000">
        <w:rPr>
          <w:color w:val="93c5fd"/>
          <w:shd w:fill="0a0a14" w:val="clear"/>
          <w:rtl w:val="0"/>
        </w:rPr>
        <w:t xml:space="preserve">2.5%5%Custom</w:t>
      </w:r>
    </w:p>
    <w:p w:rsidR="00000000" w:rsidDel="00000000" w:rsidP="00000000" w:rsidRDefault="00000000" w:rsidRPr="00000000" w14:paraId="00000040">
      <w:pPr>
        <w:shd w:fill="12121f" w:val="clear"/>
        <w:spacing w:before="480" w:lineRule="auto"/>
        <w:rPr>
          <w:color w:val="d1d5db"/>
          <w:shd w:fill="0a0a14" w:val="clear"/>
        </w:rPr>
      </w:pPr>
      <w:r w:rsidDel="00000000" w:rsidR="00000000" w:rsidRPr="00000000">
        <w:rPr>
          <w:color w:val="d1d5db"/>
          <w:shd w:fill="0a0a14" w:val="clear"/>
          <w:rtl w:val="0"/>
        </w:rPr>
        <w:t xml:space="preserve">Average Project Value</w:t>
      </w:r>
    </w:p>
    <w:p w:rsidR="00000000" w:rsidDel="00000000" w:rsidP="00000000" w:rsidRDefault="00000000" w:rsidRPr="00000000" w14:paraId="00000041">
      <w:pPr>
        <w:shd w:fill="12121f" w:val="clear"/>
        <w:spacing w:before="660" w:lineRule="auto"/>
        <w:rPr>
          <w:color w:val="93c5fd"/>
          <w:shd w:fill="0a0a14" w:val="clear"/>
        </w:rPr>
      </w:pPr>
      <w:r w:rsidDel="00000000" w:rsidR="00000000" w:rsidRPr="00000000">
        <w:rPr>
          <w:color w:val="93c5fd"/>
          <w:shd w:fill="0a0a14" w:val="clear"/>
          <w:rtl w:val="0"/>
        </w:rPr>
        <w:t xml:space="preserve">$5,000</w:t>
      </w:r>
      <w:r w:rsidDel="00000000" w:rsidR="00000000" w:rsidRPr="00000000">
        <w:rPr>
          <w:color w:val="ffffff"/>
          <w:shd w:fill="3b82f6" w:val="clear"/>
          <w:rtl w:val="0"/>
        </w:rPr>
        <w:t xml:space="preserve">$10,000</w:t>
      </w:r>
      <w:r w:rsidDel="00000000" w:rsidR="00000000" w:rsidRPr="00000000">
        <w:rPr>
          <w:color w:val="93c5fd"/>
          <w:shd w:fill="0a0a14" w:val="clear"/>
          <w:rtl w:val="0"/>
        </w:rPr>
        <w:t xml:space="preserve">$20,000</w:t>
      </w:r>
    </w:p>
    <w:p w:rsidR="00000000" w:rsidDel="00000000" w:rsidP="00000000" w:rsidRDefault="00000000" w:rsidRPr="00000000" w14:paraId="00000042">
      <w:pPr>
        <w:shd w:fill="12121f" w:val="clear"/>
        <w:spacing w:before="660" w:lineRule="auto"/>
        <w:rPr>
          <w:color w:val="9ca3af"/>
          <w:shd w:fill="0a0a14" w:val="clear"/>
        </w:rPr>
      </w:pPr>
      <w:r w:rsidDel="00000000" w:rsidR="00000000" w:rsidRPr="00000000">
        <w:rPr>
          <w:color w:val="9ca3af"/>
          <w:shd w:fill="0a0a14" w:val="clear"/>
          <w:rtl w:val="0"/>
        </w:rPr>
        <w:t xml:space="preserve">USD</w:t>
      </w:r>
    </w:p>
    <w:p w:rsidR="00000000" w:rsidDel="00000000" w:rsidP="00000000" w:rsidRDefault="00000000" w:rsidRPr="00000000" w14:paraId="00000043">
      <w:pPr>
        <w:shd w:fill="12121f" w:val="clear"/>
        <w:spacing w:before="480" w:lineRule="auto"/>
        <w:rPr>
          <w:color w:val="d1d5db"/>
          <w:shd w:fill="0a0a14" w:val="clear"/>
        </w:rPr>
      </w:pPr>
      <w:r w:rsidDel="00000000" w:rsidR="00000000" w:rsidRPr="00000000">
        <w:rPr>
          <w:color w:val="d1d5db"/>
          <w:shd w:fill="0a0a14" w:val="clear"/>
          <w:rtl w:val="0"/>
        </w:rPr>
        <w:t xml:space="preserve">Timeframe</w:t>
      </w:r>
    </w:p>
    <w:p w:rsidR="00000000" w:rsidDel="00000000" w:rsidP="00000000" w:rsidRDefault="00000000" w:rsidRPr="00000000" w14:paraId="00000044">
      <w:pPr>
        <w:shd w:fill="0a0a14" w:val="clear"/>
        <w:spacing w:before="600" w:lineRule="auto"/>
        <w:rPr>
          <w:color w:val="94a3b8"/>
          <w:shd w:fill="0a0a14" w:val="clear"/>
        </w:rPr>
      </w:pPr>
      <w:r w:rsidDel="00000000" w:rsidR="00000000" w:rsidRPr="00000000">
        <w:rPr>
          <w:color w:val="94a3b8"/>
          <w:shd w:fill="0a0a14" w:val="clear"/>
          <w:rtl w:val="0"/>
        </w:rPr>
        <w:t xml:space="preserve">DailyWeekly</w:t>
      </w:r>
      <w:r w:rsidDel="00000000" w:rsidR="00000000" w:rsidRPr="00000000">
        <w:rPr>
          <w:color w:val="ffffff"/>
          <w:shd w:fill="3b82f6" w:val="clear"/>
          <w:rtl w:val="0"/>
        </w:rPr>
        <w:t xml:space="preserve">Monthly</w:t>
      </w:r>
      <w:r w:rsidDel="00000000" w:rsidR="00000000" w:rsidRPr="00000000">
        <w:rPr>
          <w:color w:val="94a3b8"/>
          <w:shd w:fill="0a0a14" w:val="clear"/>
          <w:rtl w:val="0"/>
        </w:rPr>
        <w:t xml:space="preserve">Yearly</w:t>
      </w:r>
    </w:p>
    <w:p w:rsidR="00000000" w:rsidDel="00000000" w:rsidP="00000000" w:rsidRDefault="00000000" w:rsidRPr="00000000" w14:paraId="00000045">
      <w:pPr>
        <w:shd w:fill="0a0a14" w:val="clear"/>
        <w:rPr>
          <w:color w:val="9ca3af"/>
          <w:shd w:fill="0a0a14" w:val="clear"/>
        </w:rPr>
      </w:pPr>
      <w:r w:rsidDel="00000000" w:rsidR="00000000" w:rsidRPr="00000000">
        <w:rPr>
          <w:color w:val="9ca3af"/>
          <w:shd w:fill="0a0a14" w:val="clear"/>
          <w:rtl w:val="0"/>
        </w:rPr>
        <w:t xml:space="preserve">Emails per monthly</w:t>
      </w:r>
    </w:p>
    <w:p w:rsidR="00000000" w:rsidDel="00000000" w:rsidP="00000000" w:rsidRDefault="00000000" w:rsidRPr="00000000" w14:paraId="00000046">
      <w:pPr>
        <w:shd w:fill="0a0a14" w:val="clear"/>
        <w:rPr>
          <w:b w:val="1"/>
          <w:bCs w:val="1"/>
          <w:color w:val="fafafa"/>
          <w:shd w:fill="0a0a14" w:val="clear"/>
        </w:rPr>
      </w:pPr>
      <w:r w:rsidDel="00000000" w:rsidR="00000000" w:rsidRPr="00000000">
        <w:rPr>
          <w:b w:val="1"/>
          <w:bCs w:val="1"/>
          <w:color w:val="fafafa"/>
          <w:shd w:fill="0a0a14" w:val="clear"/>
          <w:rtl w:val="0"/>
        </w:rPr>
        <w:t xml:space="preserve">125</w:t>
      </w:r>
    </w:p>
    <w:p w:rsidR="00000000" w:rsidDel="00000000" w:rsidP="00000000" w:rsidRDefault="00000000" w:rsidRPr="00000000" w14:paraId="00000047">
      <w:pPr>
        <w:shd w:fill="0a0a14" w:val="clear"/>
        <w:rPr>
          <w:color w:val="9ca3af"/>
          <w:shd w:fill="0a0a14" w:val="clear"/>
        </w:rPr>
      </w:pPr>
      <w:r w:rsidDel="00000000" w:rsidR="00000000" w:rsidRPr="00000000">
        <w:rPr>
          <w:color w:val="9ca3af"/>
          <w:shd w:fill="0a0a14" w:val="clear"/>
          <w:rtl w:val="0"/>
        </w:rPr>
        <w:t xml:space="preserve">Expected clients</w:t>
      </w:r>
    </w:p>
    <w:p w:rsidR="00000000" w:rsidDel="00000000" w:rsidP="00000000" w:rsidRDefault="00000000" w:rsidRPr="00000000" w14:paraId="00000048">
      <w:pPr>
        <w:shd w:fill="0a0a14" w:val="clear"/>
        <w:rPr>
          <w:b w:val="1"/>
          <w:bCs w:val="1"/>
          <w:color w:val="fafafa"/>
          <w:shd w:fill="0a0a14" w:val="clear"/>
        </w:rPr>
      </w:pPr>
      <w:r w:rsidDel="00000000" w:rsidR="00000000" w:rsidRPr="00000000">
        <w:rPr>
          <w:b w:val="1"/>
          <w:bCs w:val="1"/>
          <w:color w:val="fafafa"/>
          <w:shd w:fill="0a0a14" w:val="clear"/>
          <w:rtl w:val="0"/>
        </w:rPr>
        <w:t xml:space="preserve">1</w:t>
      </w:r>
    </w:p>
    <w:p w:rsidR="00000000" w:rsidDel="00000000" w:rsidP="00000000" w:rsidRDefault="00000000" w:rsidRPr="00000000" w14:paraId="00000049">
      <w:pPr>
        <w:shd w:fill="0a0a14" w:val="clear"/>
        <w:rPr>
          <w:color w:val="6b7280"/>
          <w:shd w:fill="0a0a14" w:val="clear"/>
        </w:rPr>
      </w:pPr>
      <w:r w:rsidDel="00000000" w:rsidR="00000000" w:rsidRPr="00000000">
        <w:rPr>
          <w:color w:val="6b7280"/>
          <w:shd w:fill="0a0a14" w:val="clear"/>
          <w:rtl w:val="0"/>
        </w:rPr>
        <w:t xml:space="preserve">at 1% penetration</w:t>
      </w:r>
    </w:p>
    <w:p w:rsidR="00000000" w:rsidDel="00000000" w:rsidP="00000000" w:rsidRDefault="00000000" w:rsidRPr="00000000" w14:paraId="0000004A">
      <w:pPr>
        <w:shd w:fill="0a0a14" w:val="clear"/>
        <w:rPr>
          <w:color w:val="9ca3af"/>
          <w:shd w:fill="0a0a14" w:val="clear"/>
        </w:rPr>
      </w:pPr>
      <w:r w:rsidDel="00000000" w:rsidR="00000000" w:rsidRPr="00000000">
        <w:rPr>
          <w:color w:val="9ca3af"/>
          <w:shd w:fill="0a0a14" w:val="clear"/>
          <w:rtl w:val="0"/>
        </w:rPr>
        <w:t xml:space="preserve">Projected revenue</w:t>
      </w:r>
    </w:p>
    <w:p w:rsidR="00000000" w:rsidDel="00000000" w:rsidP="00000000" w:rsidRDefault="00000000" w:rsidRPr="00000000" w14:paraId="0000004B">
      <w:pPr>
        <w:shd w:fill="0a0a14" w:val="clear"/>
        <w:rPr>
          <w:b w:val="1"/>
          <w:bCs w:val="1"/>
          <w:color w:val="fafafa"/>
          <w:shd w:fill="0a0a14" w:val="clear"/>
        </w:rPr>
      </w:pPr>
      <w:r w:rsidDel="00000000" w:rsidR="00000000" w:rsidRPr="00000000">
        <w:rPr>
          <w:b w:val="1"/>
          <w:bCs w:val="1"/>
          <w:color w:val="fafafa"/>
          <w:shd w:fill="0a0a14" w:val="clear"/>
          <w:rtl w:val="0"/>
        </w:rPr>
        <w:t xml:space="preserve">$12,500</w:t>
      </w:r>
    </w:p>
    <w:p w:rsidR="00000000" w:rsidDel="00000000" w:rsidP="00000000" w:rsidRDefault="00000000" w:rsidRPr="00000000" w14:paraId="0000004C">
      <w:pPr>
        <w:shd w:fill="0a0a14" w:val="clear"/>
        <w:rPr>
          <w:color w:val="6b7280"/>
          <w:shd w:fill="0a0a14" w:val="clear"/>
        </w:rPr>
      </w:pPr>
      <w:r w:rsidDel="00000000" w:rsidR="00000000" w:rsidRPr="00000000">
        <w:rPr>
          <w:color w:val="6b7280"/>
          <w:shd w:fill="0a0a14" w:val="clear"/>
          <w:rtl w:val="0"/>
        </w:rPr>
        <w:t xml:space="preserve">avg deal $10,000</w:t>
      </w:r>
    </w:p>
    <w:p w:rsidR="00000000" w:rsidDel="00000000" w:rsidP="00000000" w:rsidRDefault="00000000" w:rsidRPr="00000000" w14:paraId="0000004D">
      <w:pPr>
        <w:shd w:fill="0a0a14" w:val="clear"/>
        <w:spacing w:before="360" w:lineRule="auto"/>
        <w:rPr>
          <w:color w:val="9ca3af"/>
          <w:shd w:fill="0a0a14" w:val="clear"/>
        </w:rPr>
      </w:pPr>
      <w:r w:rsidDel="00000000" w:rsidR="00000000" w:rsidRPr="00000000">
        <w:rPr>
          <w:color w:val="9ca3af"/>
          <w:shd w:fill="0a0a14" w:val="clear"/>
          <w:rtl w:val="0"/>
        </w:rPr>
        <w:t xml:space="preserve">Model assumptions from file</w:t>
      </w:r>
    </w:p>
    <w:p w:rsidR="00000000" w:rsidDel="00000000" w:rsidP="00000000" w:rsidRDefault="00000000" w:rsidRPr="00000000" w14:paraId="0000004E">
      <w:pPr>
        <w:shd w:fill="12121f" w:val="clear"/>
        <w:spacing w:before="360" w:lineRule="auto"/>
        <w:rPr>
          <w:color w:val="9ca3af"/>
          <w:shd w:fill="0a0a14" w:val="clear"/>
        </w:rPr>
      </w:pPr>
      <w:r w:rsidDel="00000000" w:rsidR="00000000" w:rsidRPr="00000000">
        <w:rPr>
          <w:color w:val="9ca3af"/>
          <w:shd w:fill="0a0a14" w:val="clear"/>
          <w:rtl w:val="0"/>
        </w:rPr>
        <w:t xml:space="preserve">Accounts 1</w:t>
      </w:r>
    </w:p>
    <w:p w:rsidR="00000000" w:rsidDel="00000000" w:rsidP="00000000" w:rsidRDefault="00000000" w:rsidRPr="00000000" w14:paraId="0000004F">
      <w:pPr>
        <w:shd w:fill="12121f" w:val="clear"/>
        <w:spacing w:before="360" w:lineRule="auto"/>
        <w:rPr>
          <w:color w:val="fafafa"/>
          <w:shd w:fill="0a0a14" w:val="clear"/>
        </w:rPr>
      </w:pPr>
      <w:r w:rsidDel="00000000" w:rsidR="00000000" w:rsidRPr="00000000">
        <w:rPr>
          <w:color w:val="fafafa"/>
          <w:shd w:fill="0a0a14" w:val="clear"/>
          <w:rtl w:val="0"/>
        </w:rPr>
        <w:t xml:space="preserve">150 / year</w:t>
      </w:r>
    </w:p>
    <w:p w:rsidR="00000000" w:rsidDel="00000000" w:rsidP="00000000" w:rsidRDefault="00000000" w:rsidRPr="00000000" w14:paraId="00000050">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13 / month</w:t>
      </w:r>
    </w:p>
    <w:p w:rsidR="00000000" w:rsidDel="00000000" w:rsidP="00000000" w:rsidRDefault="00000000" w:rsidRPr="00000000" w14:paraId="00000051">
      <w:pPr>
        <w:shd w:fill="12121f" w:val="clear"/>
        <w:spacing w:before="360" w:lineRule="auto"/>
        <w:rPr>
          <w:color w:val="9ca3af"/>
          <w:shd w:fill="0a0a14" w:val="clear"/>
        </w:rPr>
      </w:pPr>
      <w:r w:rsidDel="00000000" w:rsidR="00000000" w:rsidRPr="00000000">
        <w:rPr>
          <w:color w:val="9ca3af"/>
          <w:shd w:fill="0a0a14" w:val="clear"/>
          <w:rtl w:val="0"/>
        </w:rPr>
        <w:t xml:space="preserve">Accounts 2</w:t>
      </w:r>
    </w:p>
    <w:p w:rsidR="00000000" w:rsidDel="00000000" w:rsidP="00000000" w:rsidRDefault="00000000" w:rsidRPr="00000000" w14:paraId="00000052">
      <w:pPr>
        <w:shd w:fill="12121f" w:val="clear"/>
        <w:spacing w:before="360" w:lineRule="auto"/>
        <w:rPr>
          <w:color w:val="fafafa"/>
          <w:shd w:fill="0a0a14" w:val="clear"/>
        </w:rPr>
      </w:pPr>
      <w:r w:rsidDel="00000000" w:rsidR="00000000" w:rsidRPr="00000000">
        <w:rPr>
          <w:color w:val="fafafa"/>
          <w:shd w:fill="0a0a14" w:val="clear"/>
          <w:rtl w:val="0"/>
        </w:rPr>
        <w:t xml:space="preserve">300 / year</w:t>
      </w:r>
    </w:p>
    <w:p w:rsidR="00000000" w:rsidDel="00000000" w:rsidP="00000000" w:rsidRDefault="00000000" w:rsidRPr="00000000" w14:paraId="00000053">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25 / month</w:t>
      </w:r>
    </w:p>
    <w:p w:rsidR="00000000" w:rsidDel="00000000" w:rsidP="00000000" w:rsidRDefault="00000000" w:rsidRPr="00000000" w14:paraId="00000054">
      <w:pPr>
        <w:shd w:fill="12121f" w:val="clear"/>
        <w:spacing w:before="360" w:lineRule="auto"/>
        <w:rPr>
          <w:color w:val="9ca3af"/>
          <w:shd w:fill="0a0a14" w:val="clear"/>
        </w:rPr>
      </w:pPr>
      <w:r w:rsidDel="00000000" w:rsidR="00000000" w:rsidRPr="00000000">
        <w:rPr>
          <w:color w:val="9ca3af"/>
          <w:shd w:fill="0a0a14" w:val="clear"/>
          <w:rtl w:val="0"/>
        </w:rPr>
        <w:t xml:space="preserve">Accounts 3</w:t>
      </w:r>
    </w:p>
    <w:p w:rsidR="00000000" w:rsidDel="00000000" w:rsidP="00000000" w:rsidRDefault="00000000" w:rsidRPr="00000000" w14:paraId="00000055">
      <w:pPr>
        <w:shd w:fill="12121f" w:val="clear"/>
        <w:spacing w:before="360" w:lineRule="auto"/>
        <w:rPr>
          <w:color w:val="fafafa"/>
          <w:shd w:fill="0a0a14" w:val="clear"/>
        </w:rPr>
      </w:pPr>
      <w:r w:rsidDel="00000000" w:rsidR="00000000" w:rsidRPr="00000000">
        <w:rPr>
          <w:color w:val="fafafa"/>
          <w:shd w:fill="0a0a14" w:val="clear"/>
          <w:rtl w:val="0"/>
        </w:rPr>
        <w:t xml:space="preserve">450 / year</w:t>
      </w:r>
    </w:p>
    <w:p w:rsidR="00000000" w:rsidDel="00000000" w:rsidP="00000000" w:rsidRDefault="00000000" w:rsidRPr="00000000" w14:paraId="00000056">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38 / month</w:t>
      </w:r>
    </w:p>
    <w:p w:rsidR="00000000" w:rsidDel="00000000" w:rsidP="00000000" w:rsidRDefault="00000000" w:rsidRPr="00000000" w14:paraId="00000057">
      <w:pPr>
        <w:shd w:fill="12121f" w:val="clear"/>
        <w:spacing w:before="360" w:lineRule="auto"/>
        <w:rPr>
          <w:color w:val="9ca3af"/>
          <w:shd w:fill="0a0a14" w:val="clear"/>
        </w:rPr>
      </w:pPr>
      <w:r w:rsidDel="00000000" w:rsidR="00000000" w:rsidRPr="00000000">
        <w:rPr>
          <w:color w:val="9ca3af"/>
          <w:shd w:fill="0a0a14" w:val="clear"/>
          <w:rtl w:val="0"/>
        </w:rPr>
        <w:t xml:space="preserve">Accounts 4</w:t>
      </w:r>
    </w:p>
    <w:p w:rsidR="00000000" w:rsidDel="00000000" w:rsidP="00000000" w:rsidRDefault="00000000" w:rsidRPr="00000000" w14:paraId="00000058">
      <w:pPr>
        <w:shd w:fill="12121f" w:val="clear"/>
        <w:spacing w:before="360" w:lineRule="auto"/>
        <w:rPr>
          <w:color w:val="fafafa"/>
          <w:shd w:fill="0a0a14" w:val="clear"/>
        </w:rPr>
      </w:pPr>
      <w:r w:rsidDel="00000000" w:rsidR="00000000" w:rsidRPr="00000000">
        <w:rPr>
          <w:color w:val="fafafa"/>
          <w:shd w:fill="0a0a14" w:val="clear"/>
          <w:rtl w:val="0"/>
        </w:rPr>
        <w:t xml:space="preserve">600 / year</w:t>
      </w:r>
    </w:p>
    <w:p w:rsidR="00000000" w:rsidDel="00000000" w:rsidP="00000000" w:rsidRDefault="00000000" w:rsidRPr="00000000" w14:paraId="00000059">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50 / month</w:t>
      </w:r>
    </w:p>
    <w:p w:rsidR="00000000" w:rsidDel="00000000" w:rsidP="00000000" w:rsidRDefault="00000000" w:rsidRPr="00000000" w14:paraId="0000005A">
      <w:pPr>
        <w:shd w:fill="12121f" w:val="clear"/>
        <w:spacing w:before="360" w:lineRule="auto"/>
        <w:rPr>
          <w:color w:val="9ca3af"/>
          <w:shd w:fill="0a0a14" w:val="clear"/>
        </w:rPr>
      </w:pPr>
      <w:r w:rsidDel="00000000" w:rsidR="00000000" w:rsidRPr="00000000">
        <w:rPr>
          <w:color w:val="9ca3af"/>
          <w:shd w:fill="0a0a14" w:val="clear"/>
          <w:rtl w:val="0"/>
        </w:rPr>
        <w:t xml:space="preserve">Accounts 5</w:t>
      </w:r>
    </w:p>
    <w:p w:rsidR="00000000" w:rsidDel="00000000" w:rsidP="00000000" w:rsidRDefault="00000000" w:rsidRPr="00000000" w14:paraId="0000005B">
      <w:pPr>
        <w:shd w:fill="12121f" w:val="clear"/>
        <w:spacing w:before="360" w:lineRule="auto"/>
        <w:rPr>
          <w:color w:val="fafafa"/>
          <w:shd w:fill="0a0a14" w:val="clear"/>
        </w:rPr>
      </w:pPr>
      <w:r w:rsidDel="00000000" w:rsidR="00000000" w:rsidRPr="00000000">
        <w:rPr>
          <w:color w:val="fafafa"/>
          <w:shd w:fill="0a0a14" w:val="clear"/>
          <w:rtl w:val="0"/>
        </w:rPr>
        <w:t xml:space="preserve">750 / year</w:t>
      </w:r>
    </w:p>
    <w:p w:rsidR="00000000" w:rsidDel="00000000" w:rsidP="00000000" w:rsidRDefault="00000000" w:rsidRPr="00000000" w14:paraId="0000005C">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63 / month</w:t>
      </w:r>
    </w:p>
    <w:p w:rsidR="00000000" w:rsidDel="00000000" w:rsidP="00000000" w:rsidRDefault="00000000" w:rsidRPr="00000000" w14:paraId="0000005D">
      <w:pPr>
        <w:shd w:fill="12121f" w:val="clear"/>
        <w:spacing w:before="360" w:lineRule="auto"/>
        <w:rPr>
          <w:color w:val="9ca3af"/>
          <w:shd w:fill="0a0a14" w:val="clear"/>
        </w:rPr>
      </w:pPr>
      <w:r w:rsidDel="00000000" w:rsidR="00000000" w:rsidRPr="00000000">
        <w:rPr>
          <w:color w:val="9ca3af"/>
          <w:shd w:fill="0a0a14" w:val="clear"/>
          <w:rtl w:val="0"/>
        </w:rPr>
        <w:t xml:space="preserve">Accounts 6</w:t>
      </w:r>
    </w:p>
    <w:p w:rsidR="00000000" w:rsidDel="00000000" w:rsidP="00000000" w:rsidRDefault="00000000" w:rsidRPr="00000000" w14:paraId="0000005E">
      <w:pPr>
        <w:shd w:fill="12121f" w:val="clear"/>
        <w:spacing w:before="360" w:lineRule="auto"/>
        <w:rPr>
          <w:color w:val="fafafa"/>
          <w:shd w:fill="0a0a14" w:val="clear"/>
        </w:rPr>
      </w:pPr>
      <w:r w:rsidDel="00000000" w:rsidR="00000000" w:rsidRPr="00000000">
        <w:rPr>
          <w:color w:val="fafafa"/>
          <w:shd w:fill="0a0a14" w:val="clear"/>
          <w:rtl w:val="0"/>
        </w:rPr>
        <w:t xml:space="preserve">900 / year</w:t>
      </w:r>
    </w:p>
    <w:p w:rsidR="00000000" w:rsidDel="00000000" w:rsidP="00000000" w:rsidRDefault="00000000" w:rsidRPr="00000000" w14:paraId="0000005F">
      <w:pPr>
        <w:shd w:fill="12121f" w:val="clear"/>
        <w:spacing w:before="360" w:lineRule="auto"/>
        <w:rPr>
          <w:color w:val="6b7280"/>
          <w:shd w:fill="0a0a14" w:val="clear"/>
        </w:rPr>
      </w:pPr>
      <w:r w:rsidDel="00000000" w:rsidR="00000000" w:rsidRPr="00000000">
        <w:rPr>
          <w:rFonts w:ascii="Arial Unicode MS" w:cs="Arial Unicode MS" w:eastAsia="Arial Unicode MS" w:hAnsi="Arial Unicode MS"/>
          <w:color w:val="6b7280"/>
          <w:shd w:fill="0a0a14" w:val="clear"/>
          <w:rtl w:val="0"/>
        </w:rPr>
        <w:t xml:space="preserve">≈ 75 / month</w:t>
      </w:r>
    </w:p>
    <w:p w:rsidR="00000000" w:rsidDel="00000000" w:rsidP="00000000" w:rsidRDefault="00000000" w:rsidRPr="00000000" w14:paraId="00000060">
      <w:pPr>
        <w:shd w:fill="0a0a14" w:val="clear"/>
        <w:spacing w:before="360" w:lineRule="auto"/>
        <w:rPr>
          <w:color w:val="6b7280"/>
          <w:sz w:val="17"/>
          <w:szCs w:val="17"/>
          <w:shd w:fill="0a0a14" w:val="clear"/>
        </w:rPr>
      </w:pPr>
      <w:r w:rsidDel="00000000" w:rsidR="00000000" w:rsidRPr="00000000">
        <w:rPr>
          <w:color w:val="6b7280"/>
          <w:sz w:val="17"/>
          <w:szCs w:val="17"/>
          <w:shd w:fill="0a0a14" w:val="clear"/>
          <w:rtl w:val="0"/>
        </w:rPr>
        <w:t xml:space="preserve">Source parsed at runtime from CSV. Weekly and daily are derived from monthly per the shared model.</w:t>
      </w:r>
    </w:p>
    <w:p w:rsidR="00000000" w:rsidDel="00000000" w:rsidP="00000000" w:rsidRDefault="00000000" w:rsidRPr="00000000" w14:paraId="00000061">
      <w:pPr>
        <w:shd w:fill="12121f" w:val="clear"/>
        <w:spacing w:before="360" w:lineRule="auto"/>
        <w:rPr>
          <w:color w:val="d1d5db"/>
          <w:shd w:fill="0a0a14" w:val="clear"/>
        </w:rPr>
      </w:pPr>
      <w:r w:rsidDel="00000000" w:rsidR="00000000" w:rsidRPr="00000000">
        <w:rPr>
          <w:color w:val="d1d5db"/>
          <w:shd w:fill="0a0a14" w:val="clear"/>
          <w:rtl w:val="0"/>
        </w:rPr>
        <w:t xml:space="preserve">Want a tailored forecast for your ICP, list size, and sequence plan? Book a quick walkthrough — we’ll wire this to your stack.</w:t>
      </w:r>
    </w:p>
    <w:p w:rsidR="00000000" w:rsidDel="00000000" w:rsidP="00000000" w:rsidRDefault="00000000" w:rsidRPr="00000000" w14:paraId="00000062">
      <w:pPr>
        <w:shd w:fill="12121f" w:val="clear"/>
        <w:spacing w:before="360" w:lineRule="auto"/>
        <w:rPr>
          <w:color w:val="ffffff"/>
          <w:u w:val="single"/>
          <w:shd w:fill="3b82f6" w:val="clear"/>
        </w:rPr>
      </w:pPr>
      <w:hyperlink r:id="rId24">
        <w:r w:rsidDel="00000000" w:rsidR="00000000" w:rsidRPr="00000000">
          <w:rPr>
            <w:color w:val="ffffff"/>
            <w:u w:val="single"/>
            <w:shd w:fill="3b82f6" w:val="clear"/>
            <w:rtl w:val="0"/>
          </w:rPr>
          <w:t xml:space="preserve">Book Setup Call</w:t>
        </w:r>
      </w:hyperlink>
      <w:r w:rsidDel="00000000" w:rsidR="00000000" w:rsidRPr="00000000">
        <w:rPr>
          <w:rtl w:val="0"/>
        </w:rPr>
      </w:r>
    </w:p>
    <w:p w:rsidR="00000000" w:rsidDel="00000000" w:rsidP="00000000" w:rsidRDefault="00000000" w:rsidRPr="00000000" w14:paraId="00000063">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0" w:lineRule="auto"/>
        <w:rPr>
          <w:b w:val="1"/>
          <w:bCs w:val="1"/>
          <w:color w:val="ffffff"/>
          <w:sz w:val="26"/>
          <w:szCs w:val="26"/>
          <w:shd w:fill="0a0a14" w:val="clear"/>
        </w:rPr>
      </w:pPr>
      <w:bookmarkStart w:colFirst="0" w:colLast="0" w:name="_7fnktixlf2pr" w:id="4"/>
      <w:bookmarkEnd w:id="4"/>
      <w:r w:rsidDel="00000000" w:rsidR="00000000" w:rsidRPr="00000000">
        <w:rPr>
          <w:b w:val="1"/>
          <w:bCs w:val="1"/>
          <w:color w:val="ffffff"/>
          <w:sz w:val="26"/>
          <w:szCs w:val="26"/>
          <w:shd w:fill="0a0a14" w:val="clear"/>
          <w:rtl w:val="0"/>
        </w:rPr>
        <w:t xml:space="preserve">Ready to stand up your sales engine?</w:t>
      </w:r>
    </w:p>
    <w:p w:rsidR="00000000" w:rsidDel="00000000" w:rsidP="00000000" w:rsidRDefault="00000000" w:rsidRPr="00000000" w14:paraId="00000064">
      <w:pPr>
        <w:pBdr>
          <w:top w:color="1e293b" w:space="0" w:sz="0" w:val="none"/>
          <w:left w:color="1e293b" w:space="0" w:sz="0" w:val="none"/>
          <w:bottom w:color="1e293b" w:space="0" w:sz="0" w:val="none"/>
          <w:right w:color="1e293b" w:space="0" w:sz="0" w:val="none"/>
          <w:between w:color="1e293b" w:space="0" w:sz="0" w:val="none"/>
        </w:pBdr>
        <w:rPr>
          <w:color w:val="d1d5db"/>
          <w:shd w:fill="0a0a14" w:val="clear"/>
        </w:rPr>
      </w:pPr>
      <w:r w:rsidDel="00000000" w:rsidR="00000000" w:rsidRPr="00000000">
        <w:rPr>
          <w:color w:val="d1d5db"/>
          <w:shd w:fill="0a0a14" w:val="clear"/>
          <w:rtl w:val="0"/>
        </w:rPr>
        <w:t xml:space="preserve">Get a custom plan and timeline in your first call.</w:t>
      </w:r>
    </w:p>
    <w:p w:rsidR="00000000" w:rsidDel="00000000" w:rsidP="00000000" w:rsidRDefault="00000000" w:rsidRPr="00000000" w14:paraId="00000065">
      <w:pPr>
        <w:rPr>
          <w:color w:val="ffffff"/>
          <w:u w:val="single"/>
          <w:shd w:fill="3b82f6" w:val="clear"/>
        </w:rPr>
      </w:pPr>
      <w:hyperlink r:id="rId25">
        <w:r w:rsidDel="00000000" w:rsidR="00000000" w:rsidRPr="00000000">
          <w:rPr>
            <w:color w:val="ffffff"/>
            <w:u w:val="single"/>
            <w:shd w:fill="3b82f6" w:val="clear"/>
            <w:rtl w:val="0"/>
          </w:rPr>
          <w:t xml:space="preserve">Book Your Setup Call</w:t>
        </w:r>
      </w:hyperlink>
      <w:r w:rsidDel="00000000" w:rsidR="00000000" w:rsidRPr="00000000">
        <w:rPr>
          <w:rtl w:val="0"/>
        </w:rPr>
      </w:r>
    </w:p>
    <w:p w:rsidR="00000000" w:rsidDel="00000000" w:rsidP="00000000" w:rsidRDefault="00000000" w:rsidRPr="00000000" w14:paraId="00000066">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a0a14" w:val="clear"/>
        </w:rPr>
      </w:pPr>
      <w:bookmarkStart w:colFirst="0" w:colLast="0" w:name="_kregx82eeo39" w:id="5"/>
      <w:bookmarkEnd w:id="5"/>
      <w:r w:rsidDel="00000000" w:rsidR="00000000" w:rsidRPr="00000000">
        <w:rPr>
          <w:b w:val="1"/>
          <w:bCs w:val="1"/>
          <w:color w:val="ffffff"/>
          <w:sz w:val="34"/>
          <w:szCs w:val="34"/>
          <w:shd w:fill="0a0a14" w:val="clear"/>
          <w:rtl w:val="0"/>
        </w:rPr>
        <w:t xml:space="preserve">Pricing</w:t>
      </w:r>
    </w:p>
    <w:p w:rsidR="00000000" w:rsidDel="00000000" w:rsidP="00000000" w:rsidRDefault="00000000" w:rsidRPr="00000000" w14:paraId="00000067">
      <w:pPr>
        <w:pBdr>
          <w:top w:color="1e293b" w:space="0" w:sz="0" w:val="none"/>
          <w:left w:color="1e293b" w:space="0" w:sz="0" w:val="none"/>
          <w:bottom w:color="1e293b" w:space="0" w:sz="0" w:val="none"/>
          <w:right w:color="1e293b" w:space="0" w:sz="0" w:val="none"/>
          <w:between w:color="1e293b" w:space="0" w:sz="0" w:val="none"/>
        </w:pBdr>
        <w:jc w:val="center"/>
        <w:rPr>
          <w:color w:val="d1d5db"/>
          <w:shd w:fill="0a0a14" w:val="clear"/>
        </w:rPr>
      </w:pPr>
      <w:r w:rsidDel="00000000" w:rsidR="00000000" w:rsidRPr="00000000">
        <w:rPr>
          <w:color w:val="d1d5db"/>
          <w:shd w:fill="0a0a14" w:val="clear"/>
          <w:rtl w:val="0"/>
        </w:rPr>
        <w:t xml:space="preserve">Flexible options to fit your business needs and budget</w:t>
      </w:r>
    </w:p>
    <w:p w:rsidR="00000000" w:rsidDel="00000000" w:rsidP="00000000" w:rsidRDefault="00000000" w:rsidRPr="00000000" w14:paraId="00000068">
      <w:pPr>
        <w:shd w:fill="12121f" w:val="clear"/>
        <w:rPr>
          <w:color w:val="fafafa"/>
          <w:shd w:fill="0a0a14" w:val="clear"/>
        </w:rPr>
      </w:pPr>
      <w:r w:rsidDel="00000000" w:rsidR="00000000" w:rsidRPr="00000000">
        <w:rPr>
          <w:color w:val="fafafa"/>
          <w:shd w:fill="0a0a14" w:val="clear"/>
          <w:rtl w:val="0"/>
        </w:rPr>
        <w:t xml:space="preserve">Essentials</w:t>
      </w:r>
    </w:p>
    <w:p w:rsidR="00000000" w:rsidDel="00000000" w:rsidP="00000000" w:rsidRDefault="00000000" w:rsidRPr="00000000" w14:paraId="00000069">
      <w:pPr>
        <w:shd w:fill="12121f" w:val="clear"/>
        <w:spacing w:before="100" w:lineRule="auto"/>
        <w:rPr>
          <w:color w:val="9ca3af"/>
          <w:shd w:fill="0a0a14" w:val="clear"/>
        </w:rPr>
      </w:pPr>
      <w:r w:rsidDel="00000000" w:rsidR="00000000" w:rsidRPr="00000000">
        <w:rPr>
          <w:color w:val="9ca3af"/>
          <w:shd w:fill="0a0a14" w:val="clear"/>
          <w:rtl w:val="0"/>
        </w:rPr>
        <w:t xml:space="preserve">Core outbound sales setup</w:t>
      </w:r>
    </w:p>
    <w:p w:rsidR="00000000" w:rsidDel="00000000" w:rsidP="00000000" w:rsidRDefault="00000000" w:rsidRPr="00000000" w14:paraId="0000006A">
      <w:pPr>
        <w:shd w:fill="12121f" w:val="clear"/>
        <w:spacing w:before="100" w:lineRule="auto"/>
        <w:rPr>
          <w:color w:val="9ca3af"/>
          <w:shd w:fill="0a0a14" w:val="clear"/>
        </w:rPr>
      </w:pPr>
      <w:r w:rsidDel="00000000" w:rsidR="00000000" w:rsidRPr="00000000">
        <w:rPr>
          <w:b w:val="1"/>
          <w:bCs w:val="1"/>
          <w:color w:val="fafafa"/>
          <w:shd w:fill="0a0a14" w:val="clear"/>
          <w:rtl w:val="0"/>
        </w:rPr>
        <w:t xml:space="preserve">$2,500</w:t>
      </w:r>
      <w:r w:rsidDel="00000000" w:rsidR="00000000" w:rsidRPr="00000000">
        <w:rPr>
          <w:color w:val="9ca3af"/>
          <w:shd w:fill="0a0a14" w:val="clear"/>
          <w:rtl w:val="0"/>
        </w:rPr>
        <w:t xml:space="preserve">setup fee</w:t>
      </w:r>
    </w:p>
    <w:p w:rsidR="00000000" w:rsidDel="00000000" w:rsidP="00000000" w:rsidRDefault="00000000" w:rsidRPr="00000000" w14:paraId="0000006B">
      <w:pPr>
        <w:shd w:fill="12121f" w:val="clear"/>
        <w:spacing w:before="100" w:lineRule="auto"/>
        <w:rPr>
          <w:color w:val="9ca3af"/>
          <w:shd w:fill="0a0a14" w:val="clear"/>
        </w:rPr>
      </w:pPr>
      <w:r w:rsidDel="00000000" w:rsidR="00000000" w:rsidRPr="00000000">
        <w:rPr>
          <w:color w:val="9ca3af"/>
          <w:shd w:fill="0a0a14" w:val="clear"/>
          <w:rtl w:val="0"/>
        </w:rPr>
        <w:t xml:space="preserve">+ </w:t>
      </w:r>
      <w:r w:rsidDel="00000000" w:rsidR="00000000" w:rsidRPr="00000000">
        <w:rPr>
          <w:b w:val="1"/>
          <w:bCs w:val="1"/>
          <w:color w:val="9ca3af"/>
          <w:shd w:fill="0a0a14" w:val="clear"/>
          <w:rtl w:val="0"/>
        </w:rPr>
        <w:t xml:space="preserve">$1,500</w:t>
      </w:r>
      <w:r w:rsidDel="00000000" w:rsidR="00000000" w:rsidRPr="00000000">
        <w:rPr>
          <w:color w:val="9ca3af"/>
          <w:shd w:fill="0a0a14" w:val="clear"/>
          <w:rtl w:val="0"/>
        </w:rPr>
        <w:t xml:space="preserve">/month (3-month minimum)</w:t>
      </w:r>
    </w:p>
    <w:p w:rsidR="00000000" w:rsidDel="00000000" w:rsidP="00000000" w:rsidRDefault="00000000" w:rsidRPr="00000000" w14:paraId="0000006C">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r w:rsidDel="00000000" w:rsidR="00000000" w:rsidRPr="00000000">
        <w:rPr>
          <w:color w:val="fafafa"/>
          <w:shd w:fill="0a0a14" w:val="clear"/>
          <w:rtl w:val="0"/>
        </w:rPr>
        <w:t xml:space="preserve">Email Domain Setup &amp; Warmup</w:t>
      </w:r>
    </w:p>
    <w:p w:rsidR="00000000" w:rsidDel="00000000" w:rsidP="00000000" w:rsidRDefault="00000000" w:rsidRPr="00000000" w14:paraId="0000006D">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CRM Setup (Hubspot + Apollo)</w:t>
      </w:r>
    </w:p>
    <w:p w:rsidR="00000000" w:rsidDel="00000000" w:rsidP="00000000" w:rsidRDefault="00000000" w:rsidRPr="00000000" w14:paraId="0000006E">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Basic Automation Setup</w:t>
      </w:r>
    </w:p>
    <w:p w:rsidR="00000000" w:rsidDel="00000000" w:rsidP="00000000" w:rsidRDefault="00000000" w:rsidRPr="00000000" w14:paraId="0000006F">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Email Outreach Messaging (1 ICP)</w:t>
      </w:r>
    </w:p>
    <w:p w:rsidR="00000000" w:rsidDel="00000000" w:rsidP="00000000" w:rsidRDefault="00000000" w:rsidRPr="00000000" w14:paraId="00000070">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Lead Generation (500 leads/month)</w:t>
      </w:r>
    </w:p>
    <w:p w:rsidR="00000000" w:rsidDel="00000000" w:rsidP="00000000" w:rsidRDefault="00000000" w:rsidRPr="00000000" w14:paraId="00000071">
      <w:pPr>
        <w:numPr>
          <w:ilvl w:val="0"/>
          <w:numId w:val="1"/>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6b7280"/>
          <w:shd w:fill="0a0a14" w:val="clear"/>
          <w:rtl w:val="0"/>
        </w:rPr>
        <w:t xml:space="preserve">Sales Asset Generation</w:t>
      </w:r>
    </w:p>
    <w:p w:rsidR="00000000" w:rsidDel="00000000" w:rsidP="00000000" w:rsidRDefault="00000000" w:rsidRPr="00000000" w14:paraId="00000072">
      <w:pPr>
        <w:numPr>
          <w:ilvl w:val="0"/>
          <w:numId w:val="1"/>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6b7280"/>
          <w:shd w:fill="0a0a14" w:val="clear"/>
          <w:rtl w:val="0"/>
        </w:rPr>
        <w:t xml:space="preserve">Sales Playbook</w:t>
      </w:r>
    </w:p>
    <w:p w:rsidR="00000000" w:rsidDel="00000000" w:rsidP="00000000" w:rsidRDefault="00000000" w:rsidRPr="00000000" w14:paraId="00000073">
      <w:pPr>
        <w:shd w:fill="12121f" w:val="clear"/>
        <w:rPr>
          <w:color w:val="ffffff"/>
          <w:u w:val="single"/>
          <w:shd w:fill="3b82f6" w:val="clear"/>
        </w:rPr>
      </w:pPr>
      <w:hyperlink r:id="rId26">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74">
      <w:pPr>
        <w:shd w:fill="12121f" w:val="clear"/>
        <w:rPr>
          <w:color w:val="ffffff"/>
          <w:shd w:fill="0a0a14" w:val="clear"/>
        </w:rPr>
      </w:pPr>
      <w:r w:rsidDel="00000000" w:rsidR="00000000" w:rsidRPr="00000000">
        <w:rPr>
          <w:color w:val="ffffff"/>
          <w:shd w:fill="0a0a14" w:val="clear"/>
          <w:rtl w:val="0"/>
        </w:rPr>
        <w:t xml:space="preserve">Most Popular</w:t>
      </w:r>
    </w:p>
    <w:p w:rsidR="00000000" w:rsidDel="00000000" w:rsidP="00000000" w:rsidRDefault="00000000" w:rsidRPr="00000000" w14:paraId="00000075">
      <w:pPr>
        <w:shd w:fill="12121f" w:val="clear"/>
        <w:rPr>
          <w:color w:val="fafafa"/>
          <w:shd w:fill="0a0a14" w:val="clear"/>
        </w:rPr>
      </w:pPr>
      <w:r w:rsidDel="00000000" w:rsidR="00000000" w:rsidRPr="00000000">
        <w:rPr>
          <w:color w:val="fafafa"/>
          <w:shd w:fill="0a0a14" w:val="clear"/>
          <w:rtl w:val="0"/>
        </w:rPr>
        <w:t xml:space="preserve">Professional</w:t>
      </w:r>
    </w:p>
    <w:p w:rsidR="00000000" w:rsidDel="00000000" w:rsidP="00000000" w:rsidRDefault="00000000" w:rsidRPr="00000000" w14:paraId="00000076">
      <w:pPr>
        <w:shd w:fill="12121f" w:val="clear"/>
        <w:spacing w:before="100" w:lineRule="auto"/>
        <w:rPr>
          <w:color w:val="9ca3af"/>
          <w:shd w:fill="0a0a14" w:val="clear"/>
        </w:rPr>
      </w:pPr>
      <w:r w:rsidDel="00000000" w:rsidR="00000000" w:rsidRPr="00000000">
        <w:rPr>
          <w:color w:val="9ca3af"/>
          <w:shd w:fill="0a0a14" w:val="clear"/>
          <w:rtl w:val="0"/>
        </w:rPr>
        <w:t xml:space="preserve">Complete outbound solution</w:t>
      </w:r>
    </w:p>
    <w:p w:rsidR="00000000" w:rsidDel="00000000" w:rsidP="00000000" w:rsidRDefault="00000000" w:rsidRPr="00000000" w14:paraId="00000077">
      <w:pPr>
        <w:shd w:fill="12121f" w:val="clear"/>
        <w:spacing w:before="100" w:lineRule="auto"/>
        <w:rPr>
          <w:color w:val="9ca3af"/>
          <w:shd w:fill="0a0a14" w:val="clear"/>
        </w:rPr>
      </w:pPr>
      <w:r w:rsidDel="00000000" w:rsidR="00000000" w:rsidRPr="00000000">
        <w:rPr>
          <w:b w:val="1"/>
          <w:bCs w:val="1"/>
          <w:color w:val="fafafa"/>
          <w:shd w:fill="0a0a14" w:val="clear"/>
          <w:rtl w:val="0"/>
        </w:rPr>
        <w:t xml:space="preserve">$4,000</w:t>
      </w:r>
      <w:r w:rsidDel="00000000" w:rsidR="00000000" w:rsidRPr="00000000">
        <w:rPr>
          <w:color w:val="9ca3af"/>
          <w:shd w:fill="0a0a14" w:val="clear"/>
          <w:rtl w:val="0"/>
        </w:rPr>
        <w:t xml:space="preserve">setup fee</w:t>
      </w:r>
    </w:p>
    <w:p w:rsidR="00000000" w:rsidDel="00000000" w:rsidP="00000000" w:rsidRDefault="00000000" w:rsidRPr="00000000" w14:paraId="00000078">
      <w:pPr>
        <w:shd w:fill="12121f" w:val="clear"/>
        <w:spacing w:before="100" w:lineRule="auto"/>
        <w:rPr>
          <w:color w:val="9ca3af"/>
          <w:shd w:fill="0a0a14" w:val="clear"/>
        </w:rPr>
      </w:pPr>
      <w:r w:rsidDel="00000000" w:rsidR="00000000" w:rsidRPr="00000000">
        <w:rPr>
          <w:color w:val="9ca3af"/>
          <w:shd w:fill="0a0a14" w:val="clear"/>
          <w:rtl w:val="0"/>
        </w:rPr>
        <w:t xml:space="preserve">+ </w:t>
      </w:r>
      <w:r w:rsidDel="00000000" w:rsidR="00000000" w:rsidRPr="00000000">
        <w:rPr>
          <w:b w:val="1"/>
          <w:bCs w:val="1"/>
          <w:color w:val="9ca3af"/>
          <w:shd w:fill="0a0a14" w:val="clear"/>
          <w:rtl w:val="0"/>
        </w:rPr>
        <w:t xml:space="preserve">$2,500</w:t>
      </w:r>
      <w:r w:rsidDel="00000000" w:rsidR="00000000" w:rsidRPr="00000000">
        <w:rPr>
          <w:color w:val="9ca3af"/>
          <w:shd w:fill="0a0a14" w:val="clear"/>
          <w:rtl w:val="0"/>
        </w:rPr>
        <w:t xml:space="preserve">/month (3-month minimum)</w:t>
      </w:r>
    </w:p>
    <w:p w:rsidR="00000000" w:rsidDel="00000000" w:rsidP="00000000" w:rsidRDefault="00000000" w:rsidRPr="00000000" w14:paraId="00000079">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r w:rsidDel="00000000" w:rsidR="00000000" w:rsidRPr="00000000">
        <w:rPr>
          <w:color w:val="fafafa"/>
          <w:shd w:fill="0a0a14" w:val="clear"/>
          <w:rtl w:val="0"/>
        </w:rPr>
        <w:t xml:space="preserve">Email Domain Setup &amp; Warmup</w:t>
      </w:r>
    </w:p>
    <w:p w:rsidR="00000000" w:rsidDel="00000000" w:rsidP="00000000" w:rsidRDefault="00000000" w:rsidRPr="00000000" w14:paraId="0000007A">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CRM Setup (Hubspot + Apollo or Basic Custom CRM)</w:t>
      </w:r>
    </w:p>
    <w:p w:rsidR="00000000" w:rsidDel="00000000" w:rsidP="00000000" w:rsidRDefault="00000000" w:rsidRPr="00000000" w14:paraId="0000007B">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Advanced Automation Setup</w:t>
      </w:r>
    </w:p>
    <w:p w:rsidR="00000000" w:rsidDel="00000000" w:rsidP="00000000" w:rsidRDefault="00000000" w:rsidRPr="00000000" w14:paraId="0000007C">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Email Outreach Messaging (2 ICPs)</w:t>
      </w:r>
    </w:p>
    <w:p w:rsidR="00000000" w:rsidDel="00000000" w:rsidP="00000000" w:rsidRDefault="00000000" w:rsidRPr="00000000" w14:paraId="0000007D">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Lead Generation (1,000 leads/month)</w:t>
      </w:r>
    </w:p>
    <w:p w:rsidR="00000000" w:rsidDel="00000000" w:rsidP="00000000" w:rsidRDefault="00000000" w:rsidRPr="00000000" w14:paraId="0000007E">
      <w:pPr>
        <w:numPr>
          <w:ilvl w:val="0"/>
          <w:numId w:val="6"/>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Sales Asset Generation</w:t>
      </w:r>
    </w:p>
    <w:p w:rsidR="00000000" w:rsidDel="00000000" w:rsidP="00000000" w:rsidRDefault="00000000" w:rsidRPr="00000000" w14:paraId="0000007F">
      <w:pPr>
        <w:numPr>
          <w:ilvl w:val="0"/>
          <w:numId w:val="6"/>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6b7280"/>
          <w:shd w:fill="0a0a14" w:val="clear"/>
          <w:rtl w:val="0"/>
        </w:rPr>
        <w:t xml:space="preserve">Sales Playbook</w:t>
      </w:r>
    </w:p>
    <w:p w:rsidR="00000000" w:rsidDel="00000000" w:rsidP="00000000" w:rsidRDefault="00000000" w:rsidRPr="00000000" w14:paraId="00000080">
      <w:pPr>
        <w:shd w:fill="12121f" w:val="clear"/>
        <w:rPr>
          <w:color w:val="ffffff"/>
          <w:u w:val="single"/>
          <w:shd w:fill="3b82f6" w:val="clear"/>
        </w:rPr>
      </w:pPr>
      <w:hyperlink r:id="rId27">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81">
      <w:pPr>
        <w:shd w:fill="12121f" w:val="clear"/>
        <w:rPr>
          <w:color w:val="fafafa"/>
          <w:shd w:fill="0a0a14" w:val="clear"/>
        </w:rPr>
      </w:pPr>
      <w:r w:rsidDel="00000000" w:rsidR="00000000" w:rsidRPr="00000000">
        <w:rPr>
          <w:color w:val="fafafa"/>
          <w:shd w:fill="0a0a14" w:val="clear"/>
          <w:rtl w:val="0"/>
        </w:rPr>
        <w:t xml:space="preserve">Enterprise</w:t>
      </w:r>
    </w:p>
    <w:p w:rsidR="00000000" w:rsidDel="00000000" w:rsidP="00000000" w:rsidRDefault="00000000" w:rsidRPr="00000000" w14:paraId="00000082">
      <w:pPr>
        <w:shd w:fill="12121f" w:val="clear"/>
        <w:spacing w:before="100" w:lineRule="auto"/>
        <w:rPr>
          <w:color w:val="9ca3af"/>
          <w:shd w:fill="0a0a14" w:val="clear"/>
        </w:rPr>
      </w:pPr>
      <w:r w:rsidDel="00000000" w:rsidR="00000000" w:rsidRPr="00000000">
        <w:rPr>
          <w:color w:val="9ca3af"/>
          <w:shd w:fill="0a0a14" w:val="clear"/>
          <w:rtl w:val="0"/>
        </w:rPr>
        <w:t xml:space="preserve">Full-scale sales operation</w:t>
      </w:r>
    </w:p>
    <w:p w:rsidR="00000000" w:rsidDel="00000000" w:rsidP="00000000" w:rsidRDefault="00000000" w:rsidRPr="00000000" w14:paraId="00000083">
      <w:pPr>
        <w:shd w:fill="12121f" w:val="clear"/>
        <w:spacing w:before="100" w:lineRule="auto"/>
        <w:rPr>
          <w:color w:val="9ca3af"/>
          <w:shd w:fill="0a0a14" w:val="clear"/>
        </w:rPr>
      </w:pPr>
      <w:r w:rsidDel="00000000" w:rsidR="00000000" w:rsidRPr="00000000">
        <w:rPr>
          <w:b w:val="1"/>
          <w:bCs w:val="1"/>
          <w:color w:val="fafafa"/>
          <w:shd w:fill="0a0a14" w:val="clear"/>
          <w:rtl w:val="0"/>
        </w:rPr>
        <w:t xml:space="preserve">$6,500</w:t>
      </w:r>
      <w:r w:rsidDel="00000000" w:rsidR="00000000" w:rsidRPr="00000000">
        <w:rPr>
          <w:color w:val="9ca3af"/>
          <w:shd w:fill="0a0a14" w:val="clear"/>
          <w:rtl w:val="0"/>
        </w:rPr>
        <w:t xml:space="preserve">setup fee</w:t>
      </w:r>
    </w:p>
    <w:p w:rsidR="00000000" w:rsidDel="00000000" w:rsidP="00000000" w:rsidRDefault="00000000" w:rsidRPr="00000000" w14:paraId="00000084">
      <w:pPr>
        <w:shd w:fill="12121f" w:val="clear"/>
        <w:spacing w:before="100" w:lineRule="auto"/>
        <w:rPr>
          <w:color w:val="9ca3af"/>
          <w:shd w:fill="0a0a14" w:val="clear"/>
        </w:rPr>
      </w:pPr>
      <w:r w:rsidDel="00000000" w:rsidR="00000000" w:rsidRPr="00000000">
        <w:rPr>
          <w:color w:val="9ca3af"/>
          <w:shd w:fill="0a0a14" w:val="clear"/>
          <w:rtl w:val="0"/>
        </w:rPr>
        <w:t xml:space="preserve">+ </w:t>
      </w:r>
      <w:r w:rsidDel="00000000" w:rsidR="00000000" w:rsidRPr="00000000">
        <w:rPr>
          <w:b w:val="1"/>
          <w:bCs w:val="1"/>
          <w:color w:val="9ca3af"/>
          <w:shd w:fill="0a0a14" w:val="clear"/>
          <w:rtl w:val="0"/>
        </w:rPr>
        <w:t xml:space="preserve">$3,500</w:t>
      </w:r>
      <w:r w:rsidDel="00000000" w:rsidR="00000000" w:rsidRPr="00000000">
        <w:rPr>
          <w:color w:val="9ca3af"/>
          <w:shd w:fill="0a0a14" w:val="clear"/>
          <w:rtl w:val="0"/>
        </w:rPr>
        <w:t xml:space="preserve">/month (3-month minimum)</w:t>
      </w:r>
    </w:p>
    <w:p w:rsidR="00000000" w:rsidDel="00000000" w:rsidP="00000000" w:rsidRDefault="00000000" w:rsidRPr="00000000" w14:paraId="00000085">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r w:rsidDel="00000000" w:rsidR="00000000" w:rsidRPr="00000000">
        <w:rPr>
          <w:color w:val="fafafa"/>
          <w:shd w:fill="0a0a14" w:val="clear"/>
          <w:rtl w:val="0"/>
        </w:rPr>
        <w:t xml:space="preserve">Email Domain Setup &amp; Warmup</w:t>
      </w:r>
    </w:p>
    <w:p w:rsidR="00000000" w:rsidDel="00000000" w:rsidP="00000000" w:rsidRDefault="00000000" w:rsidRPr="00000000" w14:paraId="00000086">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Full Custom CRM Platform</w:t>
      </w:r>
    </w:p>
    <w:p w:rsidR="00000000" w:rsidDel="00000000" w:rsidP="00000000" w:rsidRDefault="00000000" w:rsidRPr="00000000" w14:paraId="00000087">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Custom Automation Platform</w:t>
      </w:r>
    </w:p>
    <w:p w:rsidR="00000000" w:rsidDel="00000000" w:rsidP="00000000" w:rsidRDefault="00000000" w:rsidRPr="00000000" w14:paraId="00000088">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Email Outreach Messaging (3+ ICPs)</w:t>
      </w:r>
    </w:p>
    <w:p w:rsidR="00000000" w:rsidDel="00000000" w:rsidP="00000000" w:rsidRDefault="00000000" w:rsidRPr="00000000" w14:paraId="00000089">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Lead Generation (2,000 leads/month)</w:t>
      </w:r>
    </w:p>
    <w:p w:rsidR="00000000" w:rsidDel="00000000" w:rsidP="00000000" w:rsidRDefault="00000000" w:rsidRPr="00000000" w14:paraId="0000008A">
      <w:pPr>
        <w:numPr>
          <w:ilvl w:val="0"/>
          <w:numId w:val="5"/>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r w:rsidDel="00000000" w:rsidR="00000000" w:rsidRPr="00000000">
        <w:rPr>
          <w:color w:val="fafafa"/>
          <w:shd w:fill="0a0a14" w:val="clear"/>
          <w:rtl w:val="0"/>
        </w:rPr>
        <w:t xml:space="preserve">Sales Asset Generation</w:t>
      </w:r>
    </w:p>
    <w:p w:rsidR="00000000" w:rsidDel="00000000" w:rsidP="00000000" w:rsidRDefault="00000000" w:rsidRPr="00000000" w14:paraId="0000008B">
      <w:pPr>
        <w:numPr>
          <w:ilvl w:val="0"/>
          <w:numId w:val="5"/>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r w:rsidDel="00000000" w:rsidR="00000000" w:rsidRPr="00000000">
        <w:rPr>
          <w:color w:val="fafafa"/>
          <w:shd w:fill="0a0a14" w:val="clear"/>
          <w:rtl w:val="0"/>
        </w:rPr>
        <w:t xml:space="preserve">Comprehensive Sales Playbook</w:t>
      </w:r>
    </w:p>
    <w:p w:rsidR="00000000" w:rsidDel="00000000" w:rsidP="00000000" w:rsidRDefault="00000000" w:rsidRPr="00000000" w14:paraId="0000008C">
      <w:pPr>
        <w:shd w:fill="12121f" w:val="clear"/>
        <w:rPr>
          <w:color w:val="ffffff"/>
          <w:u w:val="single"/>
          <w:shd w:fill="3b82f6" w:val="clear"/>
        </w:rPr>
      </w:pPr>
      <w:hyperlink r:id="rId28">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8D">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before="0" w:lineRule="auto"/>
        <w:jc w:val="center"/>
        <w:rPr>
          <w:b w:val="1"/>
          <w:bCs w:val="1"/>
          <w:color w:val="ffffff"/>
          <w:sz w:val="26"/>
          <w:szCs w:val="26"/>
          <w:shd w:fill="0a0a14" w:val="clear"/>
        </w:rPr>
      </w:pPr>
      <w:bookmarkStart w:colFirst="0" w:colLast="0" w:name="_mxlqhxul0534" w:id="6"/>
      <w:bookmarkEnd w:id="6"/>
      <w:r w:rsidDel="00000000" w:rsidR="00000000" w:rsidRPr="00000000">
        <w:rPr>
          <w:b w:val="1"/>
          <w:bCs w:val="1"/>
          <w:color w:val="ffffff"/>
          <w:sz w:val="26"/>
          <w:szCs w:val="26"/>
          <w:shd w:fill="0a0a14" w:val="clear"/>
          <w:rtl w:val="0"/>
        </w:rPr>
        <w:t xml:space="preserve">A La Carte Services</w:t>
      </w:r>
    </w:p>
    <w:p w:rsidR="00000000" w:rsidDel="00000000" w:rsidP="00000000" w:rsidRDefault="00000000" w:rsidRPr="00000000" w14:paraId="0000008E">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q9za9mhv7npo" w:id="7"/>
      <w:bookmarkEnd w:id="7"/>
      <w:r w:rsidDel="00000000" w:rsidR="00000000" w:rsidRPr="00000000">
        <w:rPr>
          <w:color w:val="ffffff"/>
          <w:sz w:val="22"/>
          <w:szCs w:val="22"/>
          <w:shd w:fill="0a0a14" w:val="clear"/>
          <w:rtl w:val="0"/>
        </w:rPr>
        <w:t xml:space="preserve">Email Domain Setup</w:t>
      </w:r>
    </w:p>
    <w:p w:rsidR="00000000" w:rsidDel="00000000" w:rsidP="00000000" w:rsidRDefault="00000000" w:rsidRPr="00000000" w14:paraId="0000008F">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Domain configuration and warmup process</w:t>
      </w:r>
    </w:p>
    <w:p w:rsidR="00000000" w:rsidDel="00000000" w:rsidP="00000000" w:rsidRDefault="00000000" w:rsidRPr="00000000" w14:paraId="00000090">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$1,200</w:t>
      </w:r>
    </w:p>
    <w:p w:rsidR="00000000" w:rsidDel="00000000" w:rsidP="00000000" w:rsidRDefault="00000000" w:rsidRPr="00000000" w14:paraId="00000091">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One-time fee</w:t>
      </w:r>
    </w:p>
    <w:p w:rsidR="00000000" w:rsidDel="00000000" w:rsidP="00000000" w:rsidRDefault="00000000" w:rsidRPr="00000000" w14:paraId="00000092">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ijg6vae6ed03" w:id="8"/>
      <w:bookmarkEnd w:id="8"/>
      <w:r w:rsidDel="00000000" w:rsidR="00000000" w:rsidRPr="00000000">
        <w:rPr>
          <w:color w:val="ffffff"/>
          <w:sz w:val="22"/>
          <w:szCs w:val="22"/>
          <w:shd w:fill="0a0a14" w:val="clear"/>
          <w:rtl w:val="0"/>
        </w:rPr>
        <w:t xml:space="preserve">CRM Setup</w:t>
      </w:r>
    </w:p>
    <w:p w:rsidR="00000000" w:rsidDel="00000000" w:rsidP="00000000" w:rsidRDefault="00000000" w:rsidRPr="00000000" w14:paraId="00000093">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Hubspot and Apollo configuration</w:t>
      </w:r>
    </w:p>
    <w:p w:rsidR="00000000" w:rsidDel="00000000" w:rsidP="00000000" w:rsidRDefault="00000000" w:rsidRPr="00000000" w14:paraId="00000094">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$1,500</w:t>
      </w:r>
    </w:p>
    <w:p w:rsidR="00000000" w:rsidDel="00000000" w:rsidP="00000000" w:rsidRDefault="00000000" w:rsidRPr="00000000" w14:paraId="00000095">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One-time fee</w:t>
      </w:r>
    </w:p>
    <w:p w:rsidR="00000000" w:rsidDel="00000000" w:rsidP="00000000" w:rsidRDefault="00000000" w:rsidRPr="00000000" w14:paraId="00000096">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m7v0altqnmzm" w:id="9"/>
      <w:bookmarkEnd w:id="9"/>
      <w:r w:rsidDel="00000000" w:rsidR="00000000" w:rsidRPr="00000000">
        <w:rPr>
          <w:color w:val="ffffff"/>
          <w:sz w:val="22"/>
          <w:szCs w:val="22"/>
          <w:shd w:fill="0a0a14" w:val="clear"/>
          <w:rtl w:val="0"/>
        </w:rPr>
        <w:t xml:space="preserve">Basic Automation Setup</w:t>
      </w:r>
    </w:p>
    <w:p w:rsidR="00000000" w:rsidDel="00000000" w:rsidP="00000000" w:rsidRDefault="00000000" w:rsidRPr="00000000" w14:paraId="00000097">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Standard email and outreach automation</w:t>
      </w:r>
    </w:p>
    <w:p w:rsidR="00000000" w:rsidDel="00000000" w:rsidP="00000000" w:rsidRDefault="00000000" w:rsidRPr="00000000" w14:paraId="00000098">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$1,200</w:t>
      </w:r>
    </w:p>
    <w:p w:rsidR="00000000" w:rsidDel="00000000" w:rsidP="00000000" w:rsidRDefault="00000000" w:rsidRPr="00000000" w14:paraId="00000099">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One-time fee</w:t>
      </w:r>
    </w:p>
    <w:p w:rsidR="00000000" w:rsidDel="00000000" w:rsidP="00000000" w:rsidRDefault="00000000" w:rsidRPr="00000000" w14:paraId="0000009A">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91kytlvdf7sw" w:id="10"/>
      <w:bookmarkEnd w:id="10"/>
      <w:r w:rsidDel="00000000" w:rsidR="00000000" w:rsidRPr="00000000">
        <w:rPr>
          <w:color w:val="ffffff"/>
          <w:sz w:val="22"/>
          <w:szCs w:val="22"/>
          <w:shd w:fill="0a0a14" w:val="clear"/>
          <w:rtl w:val="0"/>
        </w:rPr>
        <w:t xml:space="preserve">Custom CRM Platform</w:t>
      </w:r>
    </w:p>
    <w:p w:rsidR="00000000" w:rsidDel="00000000" w:rsidP="00000000" w:rsidRDefault="00000000" w:rsidRPr="00000000" w14:paraId="0000009B">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Tailored Hubspot-like platform built with v0</w:t>
      </w:r>
    </w:p>
    <w:p w:rsidR="00000000" w:rsidDel="00000000" w:rsidP="00000000" w:rsidRDefault="00000000" w:rsidRPr="00000000" w14:paraId="0000009C">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$5,000+</w:t>
      </w:r>
    </w:p>
    <w:p w:rsidR="00000000" w:rsidDel="00000000" w:rsidP="00000000" w:rsidRDefault="00000000" w:rsidRPr="00000000" w14:paraId="0000009D">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Starting price</w:t>
      </w:r>
    </w:p>
    <w:p w:rsidR="00000000" w:rsidDel="00000000" w:rsidP="00000000" w:rsidRDefault="00000000" w:rsidRPr="00000000" w14:paraId="0000009E">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ik3as89fa2ak" w:id="11"/>
      <w:bookmarkEnd w:id="11"/>
      <w:r w:rsidDel="00000000" w:rsidR="00000000" w:rsidRPr="00000000">
        <w:rPr>
          <w:color w:val="ffffff"/>
          <w:sz w:val="22"/>
          <w:szCs w:val="22"/>
          <w:shd w:fill="0a0a14" w:val="clear"/>
          <w:rtl w:val="0"/>
        </w:rPr>
        <w:t xml:space="preserve">Custom Automation Platform</w:t>
      </w:r>
    </w:p>
    <w:p w:rsidR="00000000" w:rsidDel="00000000" w:rsidP="00000000" w:rsidRDefault="00000000" w:rsidRPr="00000000" w14:paraId="0000009F">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Built with Resend, Make.com, and other tools</w:t>
      </w:r>
    </w:p>
    <w:p w:rsidR="00000000" w:rsidDel="00000000" w:rsidP="00000000" w:rsidRDefault="00000000" w:rsidRPr="00000000" w14:paraId="000000A0">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$3,500+</w:t>
      </w:r>
    </w:p>
    <w:p w:rsidR="00000000" w:rsidDel="00000000" w:rsidP="00000000" w:rsidRDefault="00000000" w:rsidRPr="00000000" w14:paraId="000000A1">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Starting price</w:t>
      </w:r>
    </w:p>
    <w:p w:rsidR="00000000" w:rsidDel="00000000" w:rsidP="00000000" w:rsidRDefault="00000000" w:rsidRPr="00000000" w14:paraId="000000A2">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h95u4k4uwrpa" w:id="12"/>
      <w:bookmarkEnd w:id="12"/>
      <w:r w:rsidDel="00000000" w:rsidR="00000000" w:rsidRPr="00000000">
        <w:rPr>
          <w:color w:val="ffffff"/>
          <w:sz w:val="22"/>
          <w:szCs w:val="22"/>
          <w:shd w:fill="0a0a14" w:val="clear"/>
          <w:rtl w:val="0"/>
        </w:rPr>
        <w:t xml:space="preserve">Email Outreach Messaging</w:t>
      </w:r>
    </w:p>
    <w:p w:rsidR="00000000" w:rsidDel="00000000" w:rsidP="00000000" w:rsidRDefault="00000000" w:rsidRPr="00000000" w14:paraId="000000A3">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5-step campaign per ICP</w:t>
      </w:r>
    </w:p>
    <w:p w:rsidR="00000000" w:rsidDel="00000000" w:rsidP="00000000" w:rsidRDefault="00000000" w:rsidRPr="00000000" w14:paraId="000000A4">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$800</w:t>
      </w:r>
    </w:p>
    <w:p w:rsidR="00000000" w:rsidDel="00000000" w:rsidP="00000000" w:rsidRDefault="00000000" w:rsidRPr="00000000" w14:paraId="000000A5">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Per ICP</w:t>
      </w:r>
    </w:p>
    <w:p w:rsidR="00000000" w:rsidDel="00000000" w:rsidP="00000000" w:rsidRDefault="00000000" w:rsidRPr="00000000" w14:paraId="000000A6">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a5ij6bjqu6zd" w:id="13"/>
      <w:bookmarkEnd w:id="13"/>
      <w:r w:rsidDel="00000000" w:rsidR="00000000" w:rsidRPr="00000000">
        <w:rPr>
          <w:color w:val="ffffff"/>
          <w:sz w:val="22"/>
          <w:szCs w:val="22"/>
          <w:shd w:fill="0a0a14" w:val="clear"/>
          <w:rtl w:val="0"/>
        </w:rPr>
        <w:t xml:space="preserve">Lead Generation</w:t>
      </w:r>
    </w:p>
    <w:p w:rsidR="00000000" w:rsidDel="00000000" w:rsidP="00000000" w:rsidRDefault="00000000" w:rsidRPr="00000000" w14:paraId="000000A7">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High-quality contact lists</w:t>
      </w:r>
    </w:p>
    <w:p w:rsidR="00000000" w:rsidDel="00000000" w:rsidP="00000000" w:rsidRDefault="00000000" w:rsidRPr="00000000" w14:paraId="000000A8">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$1,200</w:t>
      </w:r>
    </w:p>
    <w:p w:rsidR="00000000" w:rsidDel="00000000" w:rsidP="00000000" w:rsidRDefault="00000000" w:rsidRPr="00000000" w14:paraId="000000A9">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Per 500 leads</w:t>
      </w:r>
    </w:p>
    <w:p w:rsidR="00000000" w:rsidDel="00000000" w:rsidP="00000000" w:rsidRDefault="00000000" w:rsidRPr="00000000" w14:paraId="000000AA">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77bvyito3gh4" w:id="14"/>
      <w:bookmarkEnd w:id="14"/>
      <w:r w:rsidDel="00000000" w:rsidR="00000000" w:rsidRPr="00000000">
        <w:rPr>
          <w:color w:val="ffffff"/>
          <w:sz w:val="22"/>
          <w:szCs w:val="22"/>
          <w:shd w:fill="0a0a14" w:val="clear"/>
          <w:rtl w:val="0"/>
        </w:rPr>
        <w:t xml:space="preserve">Sales Asset Generation</w:t>
      </w:r>
    </w:p>
    <w:p w:rsidR="00000000" w:rsidDel="00000000" w:rsidP="00000000" w:rsidRDefault="00000000" w:rsidRPr="00000000" w14:paraId="000000AB">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Proposals, pitch decks, pricing sheets</w:t>
      </w:r>
    </w:p>
    <w:p w:rsidR="00000000" w:rsidDel="00000000" w:rsidP="00000000" w:rsidRDefault="00000000" w:rsidRPr="00000000" w14:paraId="000000AC">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$2,000</w:t>
      </w:r>
    </w:p>
    <w:p w:rsidR="00000000" w:rsidDel="00000000" w:rsidP="00000000" w:rsidRDefault="00000000" w:rsidRPr="00000000" w14:paraId="000000AD">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Basic package</w:t>
      </w:r>
    </w:p>
    <w:p w:rsidR="00000000" w:rsidDel="00000000" w:rsidP="00000000" w:rsidRDefault="00000000" w:rsidRPr="00000000" w14:paraId="000000AE">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o8wlrqak28ol" w:id="15"/>
      <w:bookmarkEnd w:id="15"/>
      <w:r w:rsidDel="00000000" w:rsidR="00000000" w:rsidRPr="00000000">
        <w:rPr>
          <w:color w:val="ffffff"/>
          <w:sz w:val="22"/>
          <w:szCs w:val="22"/>
          <w:shd w:fill="0a0a14" w:val="clear"/>
          <w:rtl w:val="0"/>
        </w:rPr>
        <w:t xml:space="preserve">Sales Playbook</w:t>
      </w:r>
    </w:p>
    <w:p w:rsidR="00000000" w:rsidDel="00000000" w:rsidP="00000000" w:rsidRDefault="00000000" w:rsidRPr="00000000" w14:paraId="000000AF">
      <w:pPr>
        <w:pBdr>
          <w:top w:color="1e293b" w:space="0" w:sz="0" w:val="none"/>
          <w:left w:color="1e293b" w:space="0" w:sz="0" w:val="none"/>
          <w:bottom w:color="1e293b" w:space="0" w:sz="0" w:val="none"/>
          <w:right w:color="1e293b" w:space="0" w:sz="0" w:val="none"/>
          <w:between w:color="1e293b" w:space="0" w:sz="0" w:val="none"/>
        </w:pBdr>
        <w:shd w:fill="12121f" w:val="clear"/>
        <w:spacing w:after="240" w:lineRule="auto"/>
        <w:rPr>
          <w:color w:val="d1d5db"/>
          <w:shd w:fill="0a0a14" w:val="clear"/>
        </w:rPr>
      </w:pPr>
      <w:r w:rsidDel="00000000" w:rsidR="00000000" w:rsidRPr="00000000">
        <w:rPr>
          <w:color w:val="d1d5db"/>
          <w:shd w:fill="0a0a14" w:val="clear"/>
          <w:rtl w:val="0"/>
        </w:rPr>
        <w:t xml:space="preserve">ICPs, KPIs, tools, SOPs, team structure</w:t>
      </w:r>
    </w:p>
    <w:p w:rsidR="00000000" w:rsidDel="00000000" w:rsidP="00000000" w:rsidRDefault="00000000" w:rsidRPr="00000000" w14:paraId="000000B0">
      <w:pPr>
        <w:pBdr>
          <w:top w:color="1e293b" w:space="0" w:sz="0" w:val="none"/>
          <w:left w:color="1e293b" w:space="0" w:sz="0" w:val="none"/>
          <w:bottom w:color="1e293b" w:space="0" w:sz="0" w:val="none"/>
          <w:right w:color="1e293b" w:space="0" w:sz="0" w:val="none"/>
          <w:between w:color="1e293b" w:space="0" w:sz="0" w:val="none"/>
        </w:pBdr>
        <w:shd w:fill="12121f" w:val="clear"/>
        <w:rPr>
          <w:b w:val="1"/>
          <w:bCs w:val="1"/>
          <w:color w:val="ffffff"/>
          <w:shd w:fill="0a0a14" w:val="clear"/>
        </w:rPr>
      </w:pPr>
      <w:r w:rsidDel="00000000" w:rsidR="00000000" w:rsidRPr="00000000">
        <w:rPr>
          <w:b w:val="1"/>
          <w:bCs w:val="1"/>
          <w:color w:val="ffffff"/>
          <w:shd w:fill="0a0a14" w:val="clear"/>
          <w:rtl w:val="0"/>
        </w:rPr>
        <w:t xml:space="preserve">$3,500</w:t>
      </w:r>
    </w:p>
    <w:p w:rsidR="00000000" w:rsidDel="00000000" w:rsidP="00000000" w:rsidRDefault="00000000" w:rsidRPr="00000000" w14:paraId="000000B1">
      <w:pPr>
        <w:pBdr>
          <w:top w:color="1e293b" w:space="0" w:sz="0" w:val="none"/>
          <w:left w:color="1e293b" w:space="0" w:sz="0" w:val="none"/>
          <w:bottom w:color="1e293b" w:space="0" w:sz="0" w:val="none"/>
          <w:right w:color="1e293b" w:space="0" w:sz="0" w:val="none"/>
          <w:between w:color="1e293b" w:space="0" w:sz="0" w:val="none"/>
        </w:pBdr>
        <w:shd w:fill="12121f" w:val="clear"/>
        <w:rPr>
          <w:color w:val="9ca3af"/>
          <w:shd w:fill="0a0a14" w:val="clear"/>
        </w:rPr>
      </w:pPr>
      <w:r w:rsidDel="00000000" w:rsidR="00000000" w:rsidRPr="00000000">
        <w:rPr>
          <w:color w:val="9ca3af"/>
          <w:shd w:fill="0a0a14" w:val="clear"/>
          <w:rtl w:val="0"/>
        </w:rPr>
        <w:t xml:space="preserve">Comprehensive guide</w:t>
      </w:r>
    </w:p>
    <w:p w:rsidR="00000000" w:rsidDel="00000000" w:rsidP="00000000" w:rsidRDefault="00000000" w:rsidRPr="00000000" w14:paraId="000000B2">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jc w:val="center"/>
        <w:rPr>
          <w:b w:val="1"/>
          <w:bCs w:val="1"/>
          <w:color w:val="ffffff"/>
          <w:sz w:val="26"/>
          <w:szCs w:val="26"/>
          <w:shd w:fill="0a0a14" w:val="clear"/>
        </w:rPr>
      </w:pPr>
      <w:bookmarkStart w:colFirst="0" w:colLast="0" w:name="_x88jubn30apt" w:id="16"/>
      <w:bookmarkEnd w:id="16"/>
      <w:r w:rsidDel="00000000" w:rsidR="00000000" w:rsidRPr="00000000">
        <w:rPr>
          <w:b w:val="1"/>
          <w:bCs w:val="1"/>
          <w:color w:val="ffffff"/>
          <w:sz w:val="26"/>
          <w:szCs w:val="26"/>
          <w:shd w:fill="0a0a14" w:val="clear"/>
          <w:rtl w:val="0"/>
        </w:rPr>
        <w:t xml:space="preserve">Pricing FAQ</w:t>
      </w:r>
    </w:p>
    <w:p w:rsidR="00000000" w:rsidDel="00000000" w:rsidP="00000000" w:rsidRDefault="00000000" w:rsidRPr="00000000" w14:paraId="000000B3">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40" w:before="0" w:lineRule="auto"/>
        <w:rPr>
          <w:color w:val="ffffff"/>
          <w:sz w:val="22"/>
          <w:szCs w:val="22"/>
          <w:shd w:fill="0a0a14" w:val="clear"/>
        </w:rPr>
      </w:pPr>
      <w:bookmarkStart w:colFirst="0" w:colLast="0" w:name="_c8ustrhjez7q" w:id="17"/>
      <w:bookmarkEnd w:id="17"/>
      <w:r w:rsidDel="00000000" w:rsidR="00000000" w:rsidRPr="00000000">
        <w:rPr>
          <w:color w:val="ffffff"/>
          <w:sz w:val="22"/>
          <w:szCs w:val="22"/>
          <w:shd w:fill="0a0a14" w:val="clear"/>
          <w:rtl w:val="0"/>
        </w:rPr>
        <w:t xml:space="preserve">What's included in the setup fee?</w:t>
      </w:r>
    </w:p>
    <w:p w:rsidR="00000000" w:rsidDel="00000000" w:rsidP="00000000" w:rsidRDefault="00000000" w:rsidRPr="00000000" w14:paraId="000000B4">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a0a14" w:val="clear"/>
        </w:rPr>
      </w:pPr>
      <w:r w:rsidDel="00000000" w:rsidR="00000000" w:rsidRPr="00000000">
        <w:rPr>
          <w:color w:val="d1d5db"/>
          <w:shd w:fill="0a0a14" w:val="clear"/>
          <w:rtl w:val="0"/>
        </w:rPr>
        <w:t xml:space="preserve">The setup fee covers the initial configuration of your sales infrastructure, including domain setup, CRM configuration, campaign creation, and initial lead generation. It's a one-time investment to build your sales engine.</w:t>
      </w:r>
    </w:p>
    <w:p w:rsidR="00000000" w:rsidDel="00000000" w:rsidP="00000000" w:rsidRDefault="00000000" w:rsidRPr="00000000" w14:paraId="000000B5">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2"/>
          <w:szCs w:val="22"/>
          <w:shd w:fill="0a0a14" w:val="clear"/>
        </w:rPr>
      </w:pPr>
      <w:bookmarkStart w:colFirst="0" w:colLast="0" w:name="_yw9in7vprcbq" w:id="18"/>
      <w:bookmarkEnd w:id="18"/>
      <w:r w:rsidDel="00000000" w:rsidR="00000000" w:rsidRPr="00000000">
        <w:rPr>
          <w:color w:val="ffffff"/>
          <w:sz w:val="22"/>
          <w:szCs w:val="22"/>
          <w:shd w:fill="0a0a14" w:val="clear"/>
          <w:rtl w:val="0"/>
        </w:rPr>
        <w:t xml:space="preserve">Why is there a 3-month minimum engagement?</w:t>
      </w:r>
    </w:p>
    <w:p w:rsidR="00000000" w:rsidDel="00000000" w:rsidP="00000000" w:rsidRDefault="00000000" w:rsidRPr="00000000" w14:paraId="000000B6">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Outbound sales is a process that requires time to optimize. The 3-month minimum allows us to properly warm up your domain, test and refine messaging, and generate meaningful results. Most clients see the best ROI after 2-3 months of optimization.</w:t>
      </w:r>
    </w:p>
    <w:p w:rsidR="00000000" w:rsidDel="00000000" w:rsidP="00000000" w:rsidRDefault="00000000" w:rsidRPr="00000000" w14:paraId="000000B7">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2"/>
          <w:szCs w:val="22"/>
          <w:shd w:fill="0a0a14" w:val="clear"/>
        </w:rPr>
      </w:pPr>
      <w:bookmarkStart w:colFirst="0" w:colLast="0" w:name="_kntb795sv5ld" w:id="19"/>
      <w:bookmarkEnd w:id="19"/>
      <w:r w:rsidDel="00000000" w:rsidR="00000000" w:rsidRPr="00000000">
        <w:rPr>
          <w:color w:val="ffffff"/>
          <w:sz w:val="22"/>
          <w:szCs w:val="22"/>
          <w:shd w:fill="0a0a14" w:val="clear"/>
          <w:rtl w:val="0"/>
        </w:rPr>
        <w:t xml:space="preserve">Can I customize a package?</w:t>
      </w:r>
    </w:p>
    <w:p w:rsidR="00000000" w:rsidDel="00000000" w:rsidP="00000000" w:rsidRDefault="00000000" w:rsidRPr="00000000" w14:paraId="000000B8">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Our packages are designed to fit common needs, but we can create a custom solution based on your specific requirements. Contact us to discuss your unique situation and we'll build a tailored package.</w:t>
      </w:r>
    </w:p>
    <w:p w:rsidR="00000000" w:rsidDel="00000000" w:rsidP="00000000" w:rsidRDefault="00000000" w:rsidRPr="00000000" w14:paraId="000000B9">
      <w:pPr>
        <w:pStyle w:val="Heading4"/>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2"/>
          <w:szCs w:val="22"/>
          <w:shd w:fill="0a0a14" w:val="clear"/>
        </w:rPr>
      </w:pPr>
      <w:bookmarkStart w:colFirst="0" w:colLast="0" w:name="_68mar3jbxs5g" w:id="20"/>
      <w:bookmarkEnd w:id="20"/>
      <w:r w:rsidDel="00000000" w:rsidR="00000000" w:rsidRPr="00000000">
        <w:rPr>
          <w:color w:val="ffffff"/>
          <w:sz w:val="22"/>
          <w:szCs w:val="22"/>
          <w:shd w:fill="0a0a14" w:val="clear"/>
          <w:rtl w:val="0"/>
        </w:rPr>
        <w:t xml:space="preserve">What's the difference between standard and custom platforms?</w:t>
      </w:r>
    </w:p>
    <w:p w:rsidR="00000000" w:rsidDel="00000000" w:rsidP="00000000" w:rsidRDefault="00000000" w:rsidRPr="00000000" w14:paraId="000000BA">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Our standard CRM and automation setups use Hubspot, Apollo, and similar tools, which work well for most businesses. The custom options build tailored platforms specifically for your business using v0 technology for CRM and tools like Resend and Make.com for automation. Custom platforms give you complete ownership, reduced monthly fees, and unlimited customization. They're ideal for businesses with unique workflows or those wanting to avoid subscription costs long-term.</w:t>
      </w:r>
    </w:p>
    <w:p w:rsidR="00000000" w:rsidDel="00000000" w:rsidP="00000000" w:rsidRDefault="00000000" w:rsidRPr="00000000" w14:paraId="000000BB">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color w:val="ffffff"/>
          <w:sz w:val="34"/>
          <w:szCs w:val="34"/>
          <w:shd w:fill="0a0a14" w:val="clear"/>
        </w:rPr>
      </w:pPr>
      <w:bookmarkStart w:colFirst="0" w:colLast="0" w:name="_5b22v39dew85" w:id="21"/>
      <w:bookmarkEnd w:id="21"/>
      <w:r w:rsidDel="00000000" w:rsidR="00000000" w:rsidRPr="00000000">
        <w:rPr>
          <w:b w:val="1"/>
          <w:bCs w:val="1"/>
          <w:color w:val="ffffff"/>
          <w:sz w:val="34"/>
          <w:szCs w:val="34"/>
          <w:shd w:fill="0a0a14" w:val="clear"/>
          <w:rtl w:val="0"/>
        </w:rPr>
        <w:t xml:space="preserve">Sales Resources</w:t>
      </w:r>
    </w:p>
    <w:p w:rsidR="00000000" w:rsidDel="00000000" w:rsidP="00000000" w:rsidRDefault="00000000" w:rsidRPr="00000000" w14:paraId="000000BC">
      <w:pPr>
        <w:pBdr>
          <w:top w:color="1e293b" w:space="0" w:sz="0" w:val="none"/>
          <w:left w:color="1e293b" w:space="0" w:sz="0" w:val="none"/>
          <w:bottom w:color="1e293b" w:space="0" w:sz="0" w:val="none"/>
          <w:right w:color="1e293b" w:space="0" w:sz="0" w:val="none"/>
          <w:between w:color="1e293b" w:space="0" w:sz="0" w:val="none"/>
        </w:pBdr>
        <w:jc w:val="center"/>
        <w:rPr>
          <w:color w:val="d1d5db"/>
          <w:shd w:fill="0a0a14" w:val="clear"/>
        </w:rPr>
      </w:pPr>
      <w:r w:rsidDel="00000000" w:rsidR="00000000" w:rsidRPr="00000000">
        <w:rPr>
          <w:color w:val="d1d5db"/>
          <w:shd w:fill="0a0a14" w:val="clear"/>
          <w:rtl w:val="0"/>
        </w:rPr>
        <w:t xml:space="preserve">Free guides and templates to improve your sales operations</w:t>
      </w:r>
    </w:p>
    <w:p w:rsidR="00000000" w:rsidDel="00000000" w:rsidP="00000000" w:rsidRDefault="00000000" w:rsidRPr="00000000" w14:paraId="000000BD">
      <w:pPr>
        <w:shd w:fill="12121f" w:val="clear"/>
        <w:spacing w:before="100" w:lineRule="auto"/>
        <w:rPr>
          <w:color w:val="fafafa"/>
          <w:u w:val="single"/>
          <w:shd w:fill="0a0a14" w:val="clear"/>
        </w:rPr>
      </w:pPr>
      <w:r w:rsidDel="00000000" w:rsidR="00000000" w:rsidRPr="00000000">
        <w:fldChar w:fldCharType="begin"/>
        <w:instrText xml:space="preserve"> HYPERLINK "https://www.revenabled.com/resources/sales-operations-guide" </w:instrText>
        <w:fldChar w:fldCharType="separate"/>
      </w:r>
      <w:r w:rsidDel="00000000" w:rsidR="00000000" w:rsidRPr="00000000">
        <w:rPr>
          <w:color w:val="fafafa"/>
          <w:u w:val="single"/>
          <w:shd w:fill="0a0a14" w:val="clear"/>
          <w:rtl w:val="0"/>
        </w:rPr>
        <w:t xml:space="preserve">Sales Operations Setup Guide</w:t>
      </w:r>
    </w:p>
    <w:p w:rsidR="00000000" w:rsidDel="00000000" w:rsidP="00000000" w:rsidRDefault="00000000" w:rsidRPr="00000000" w14:paraId="000000BE">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"https://www.revenabled.com/resources/sales-operations-guide" </w:instrText>
        <w:fldChar w:fldCharType="separate"/>
      </w:r>
      <w:r w:rsidDel="00000000" w:rsidR="00000000" w:rsidRPr="00000000">
        <w:rPr>
          <w:color w:val="d1d5db"/>
          <w:u w:val="single"/>
          <w:shd w:fill="0a0a14" w:val="clear"/>
          <w:rtl w:val="0"/>
        </w:rPr>
        <w:t xml:space="preserve">A comprehensive guide to setting up and implementing a sales operations strategy and technical stack.</w:t>
      </w:r>
    </w:p>
    <w:p w:rsidR="00000000" w:rsidDel="00000000" w:rsidP="00000000" w:rsidRDefault="00000000" w:rsidRPr="00000000" w14:paraId="000000BF">
      <w:pPr>
        <w:shd w:fill="12121f" w:val="clear"/>
        <w:spacing w:before="100" w:lineRule="auto"/>
        <w:rPr>
          <w:color w:val="fafafa"/>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"https://www.revenabled.com/resources/sales-business-growth-course" </w:instrText>
        <w:fldChar w:fldCharType="separate"/>
      </w:r>
      <w:r w:rsidDel="00000000" w:rsidR="00000000" w:rsidRPr="00000000">
        <w:rPr>
          <w:color w:val="fafafa"/>
          <w:u w:val="single"/>
          <w:shd w:fill="0a0a14" w:val="clear"/>
          <w:rtl w:val="0"/>
        </w:rPr>
        <w:t xml:space="preserve">Sales &amp; Business Growth Foundations</w:t>
      </w:r>
    </w:p>
    <w:p w:rsidR="00000000" w:rsidDel="00000000" w:rsidP="00000000" w:rsidRDefault="00000000" w:rsidRPr="00000000" w14:paraId="000000C0">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"https://www.revenabled.com/resources/sales-business-growth-course" </w:instrText>
        <w:fldChar w:fldCharType="separate"/>
      </w:r>
      <w:r w:rsidDel="00000000" w:rsidR="00000000" w:rsidRPr="00000000">
        <w:rPr>
          <w:color w:val="d1d5db"/>
          <w:u w:val="single"/>
          <w:shd w:fill="0a0a14" w:val="clear"/>
          <w:rtl w:val="0"/>
        </w:rPr>
        <w:t xml:space="preserve">A beginner-friendly course on sales and business growth strategies for startups.</w:t>
      </w:r>
    </w:p>
    <w:p w:rsidR="00000000" w:rsidDel="00000000" w:rsidP="00000000" w:rsidRDefault="00000000" w:rsidRPr="00000000" w14:paraId="000000C1">
      <w:pPr>
        <w:shd w:fill="12121f" w:val="clear"/>
        <w:spacing w:before="100" w:lineRule="auto"/>
        <w:rPr>
          <w:color w:val="fafafa"/>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"https://www.revenabled.com/resources/sales-playbook-template" </w:instrText>
        <w:fldChar w:fldCharType="separate"/>
      </w:r>
      <w:r w:rsidDel="00000000" w:rsidR="00000000" w:rsidRPr="00000000">
        <w:rPr>
          <w:color w:val="fafafa"/>
          <w:u w:val="single"/>
          <w:shd w:fill="0a0a14" w:val="clear"/>
          <w:rtl w:val="0"/>
        </w:rPr>
        <w:t xml:space="preserve">Comprehensive Sales Playbook</w:t>
      </w:r>
    </w:p>
    <w:p w:rsidR="00000000" w:rsidDel="00000000" w:rsidP="00000000" w:rsidRDefault="00000000" w:rsidRPr="00000000" w14:paraId="000000C2">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"https://www.revenabled.com/resources/sales-playbook-template" </w:instrText>
        <w:fldChar w:fldCharType="separate"/>
      </w:r>
      <w:r w:rsidDel="00000000" w:rsidR="00000000" w:rsidRPr="00000000">
        <w:rPr>
          <w:color w:val="d1d5db"/>
          <w:u w:val="single"/>
          <w:shd w:fill="0a0a14" w:val="clear"/>
          <w:rtl w:val="0"/>
        </w:rPr>
        <w:t xml:space="preserve">A step-by-step template for implementing, managing, and scaling your sales operations.</w:t>
      </w:r>
    </w:p>
    <w:p w:rsidR="00000000" w:rsidDel="00000000" w:rsidP="00000000" w:rsidRDefault="00000000" w:rsidRPr="00000000" w14:paraId="000000C3">
      <w:pPr>
        <w:shd w:fill="12121f" w:val="clear"/>
        <w:spacing w:before="100" w:lineRule="auto"/>
        <w:rPr>
          <w:color w:val="fafafa"/>
          <w:u w:val="single"/>
          <w:shd w:fill="0a0a14" w:val="clear"/>
        </w:rPr>
      </w:pPr>
      <w:r w:rsidDel="00000000" w:rsidR="00000000" w:rsidRPr="00000000">
        <w:fldChar w:fldCharType="end"/>
      </w:r>
      <w:r w:rsidDel="00000000" w:rsidR="00000000" w:rsidRPr="00000000">
        <w:fldChar w:fldCharType="begin"/>
        <w:instrText xml:space="preserve"> HYPERLINK "https://www.revenabled.com/resources/predictable-revenue-models" </w:instrText>
        <w:fldChar w:fldCharType="separate"/>
      </w:r>
      <w:r w:rsidDel="00000000" w:rsidR="00000000" w:rsidRPr="00000000">
        <w:rPr>
          <w:color w:val="fafafa"/>
          <w:u w:val="single"/>
          <w:shd w:fill="0a0a14" w:val="clear"/>
          <w:rtl w:val="0"/>
        </w:rPr>
        <w:t xml:space="preserve">Predictable Revenue Models</w:t>
      </w:r>
    </w:p>
    <w:p w:rsidR="00000000" w:rsidDel="00000000" w:rsidP="00000000" w:rsidRDefault="00000000" w:rsidRPr="00000000" w14:paraId="000000C4">
      <w:pPr>
        <w:shd w:fill="12121f" w:val="clear"/>
        <w:rPr>
          <w:color w:val="d1d5db"/>
          <w:u w:val="single"/>
          <w:shd w:fill="0a0a14" w:val="clear"/>
        </w:rPr>
      </w:pPr>
      <w:r w:rsidDel="00000000" w:rsidR="00000000" w:rsidRPr="00000000">
        <w:fldChar w:fldCharType="end"/>
      </w:r>
      <w:r w:rsidDel="00000000" w:rsidR="00000000" w:rsidRPr="00000000">
        <w:fldChar w:fldCharType="begin"/>
        <w:instrText xml:space="preserve"> HYPERLINK "https://www.revenabled.com/resources/predictable-revenue-models" </w:instrText>
        <w:fldChar w:fldCharType="separate"/>
      </w:r>
      <w:r w:rsidDel="00000000" w:rsidR="00000000" w:rsidRPr="00000000">
        <w:rPr>
          <w:color w:val="d1d5db"/>
          <w:u w:val="single"/>
          <w:shd w:fill="0a0a14" w:val="clear"/>
          <w:rtl w:val="0"/>
        </w:rPr>
        <w:t xml:space="preserve">Data models for email outreach volume, revenue penetration, and client acquisition.</w:t>
      </w:r>
    </w:p>
    <w:p w:rsidR="00000000" w:rsidDel="00000000" w:rsidP="00000000" w:rsidRDefault="00000000" w:rsidRPr="00000000" w14:paraId="000000C5">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c0c1a" w:val="clear"/>
        </w:rPr>
      </w:pPr>
      <w:bookmarkStart w:colFirst="0" w:colLast="0" w:name="_d7wfgkg6ji9q" w:id="22"/>
      <w:bookmarkEnd w:id="22"/>
      <w:r w:rsidDel="00000000" w:rsidR="00000000" w:rsidRPr="00000000">
        <w:fldChar w:fldCharType="end"/>
      </w:r>
      <w:r w:rsidDel="00000000" w:rsidR="00000000" w:rsidRPr="00000000">
        <w:rPr>
          <w:b w:val="1"/>
          <w:bCs w:val="1"/>
          <w:color w:val="ffffff"/>
          <w:sz w:val="34"/>
          <w:szCs w:val="34"/>
          <w:shd w:fill="0c0c1a" w:val="clear"/>
          <w:rtl w:val="0"/>
        </w:rPr>
        <w:t xml:space="preserve">Book a Setup Call</w:t>
      </w:r>
    </w:p>
    <w:p w:rsidR="00000000" w:rsidDel="00000000" w:rsidP="00000000" w:rsidRDefault="00000000" w:rsidRPr="00000000" w14:paraId="000000C6">
      <w:pPr>
        <w:pBdr>
          <w:top w:color="1e293b" w:space="0" w:sz="0" w:val="none"/>
          <w:left w:color="1e293b" w:space="0" w:sz="0" w:val="none"/>
          <w:bottom w:color="1e293b" w:space="0" w:sz="0" w:val="none"/>
          <w:right w:color="1e293b" w:space="0" w:sz="0" w:val="none"/>
          <w:between w:color="1e293b" w:space="0" w:sz="0" w:val="none"/>
        </w:pBdr>
        <w:spacing w:after="480" w:lineRule="auto"/>
        <w:rPr>
          <w:color w:val="d1d5db"/>
          <w:shd w:fill="0c0c1a" w:val="clear"/>
        </w:rPr>
      </w:pPr>
      <w:r w:rsidDel="00000000" w:rsidR="00000000" w:rsidRPr="00000000">
        <w:rPr>
          <w:color w:val="d1d5db"/>
          <w:shd w:fill="0c0c1a" w:val="clear"/>
          <w:rtl w:val="0"/>
        </w:rPr>
        <w:t xml:space="preserve">Ready to launch your outbound sales operation? Schedule a call with our team to discuss your needs and get started.</w:t>
      </w:r>
    </w:p>
    <w:p w:rsidR="00000000" w:rsidDel="00000000" w:rsidP="00000000" w:rsidRDefault="00000000" w:rsidRPr="00000000" w14:paraId="000000C7">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color w:val="ffffff"/>
          <w:sz w:val="26"/>
          <w:szCs w:val="26"/>
          <w:shd w:fill="0c0c1a" w:val="clear"/>
        </w:rPr>
      </w:pPr>
      <w:bookmarkStart w:colFirst="0" w:colLast="0" w:name="_m9mj5ltg6k" w:id="23"/>
      <w:bookmarkEnd w:id="23"/>
      <w:r w:rsidDel="00000000" w:rsidR="00000000" w:rsidRPr="00000000">
        <w:rPr>
          <w:color w:val="ffffff"/>
          <w:sz w:val="26"/>
          <w:szCs w:val="26"/>
          <w:shd w:fill="0c0c1a" w:val="clear"/>
          <w:rtl w:val="0"/>
        </w:rPr>
        <w:t xml:space="preserve">30-Minute Consultation</w:t>
      </w:r>
    </w:p>
    <w:p w:rsidR="00000000" w:rsidDel="00000000" w:rsidP="00000000" w:rsidRDefault="00000000" w:rsidRPr="00000000" w14:paraId="000000C8">
      <w:pPr>
        <w:pBdr>
          <w:top w:color="1e293b" w:space="0" w:sz="0" w:val="none"/>
          <w:left w:color="1e293b" w:space="0" w:sz="0" w:val="none"/>
          <w:bottom w:color="1e293b" w:space="0" w:sz="0" w:val="none"/>
          <w:right w:color="1e293b" w:space="0" w:sz="0" w:val="none"/>
          <w:between w:color="1e293b" w:space="0" w:sz="0" w:val="none"/>
        </w:pBdr>
        <w:rPr>
          <w:color w:val="9ca3af"/>
          <w:shd w:fill="0c0c1a" w:val="clear"/>
        </w:rPr>
      </w:pPr>
      <w:r w:rsidDel="00000000" w:rsidR="00000000" w:rsidRPr="00000000">
        <w:rPr>
          <w:color w:val="9ca3af"/>
          <w:shd w:fill="0c0c1a" w:val="clear"/>
          <w:rtl w:val="0"/>
        </w:rPr>
        <w:t xml:space="preserve">We'll discuss your current sales process and goals</w:t>
      </w:r>
    </w:p>
    <w:p w:rsidR="00000000" w:rsidDel="00000000" w:rsidP="00000000" w:rsidRDefault="00000000" w:rsidRPr="00000000" w14:paraId="000000C9">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360" w:lineRule="auto"/>
        <w:rPr>
          <w:color w:val="ffffff"/>
          <w:sz w:val="26"/>
          <w:szCs w:val="26"/>
          <w:shd w:fill="0c0c1a" w:val="clear"/>
        </w:rPr>
      </w:pPr>
      <w:bookmarkStart w:colFirst="0" w:colLast="0" w:name="_oyx619e6a1l7" w:id="24"/>
      <w:bookmarkEnd w:id="24"/>
      <w:r w:rsidDel="00000000" w:rsidR="00000000" w:rsidRPr="00000000">
        <w:rPr>
          <w:color w:val="ffffff"/>
          <w:sz w:val="26"/>
          <w:szCs w:val="26"/>
          <w:shd w:fill="0c0c1a" w:val="clear"/>
          <w:rtl w:val="0"/>
        </w:rPr>
        <w:t xml:space="preserve">Custom Proposal</w:t>
      </w:r>
    </w:p>
    <w:p w:rsidR="00000000" w:rsidDel="00000000" w:rsidP="00000000" w:rsidRDefault="00000000" w:rsidRPr="00000000" w14:paraId="000000CA">
      <w:pPr>
        <w:pBdr>
          <w:top w:color="1e293b" w:space="0" w:sz="0" w:val="none"/>
          <w:left w:color="1e293b" w:space="0" w:sz="0" w:val="none"/>
          <w:bottom w:color="1e293b" w:space="0" w:sz="0" w:val="none"/>
          <w:right w:color="1e293b" w:space="0" w:sz="0" w:val="none"/>
          <w:between w:color="1e293b" w:space="0" w:sz="0" w:val="none"/>
        </w:pBdr>
        <w:spacing w:before="360" w:lineRule="auto"/>
        <w:rPr>
          <w:color w:val="9ca3af"/>
          <w:shd w:fill="0c0c1a" w:val="clear"/>
        </w:rPr>
      </w:pPr>
      <w:r w:rsidDel="00000000" w:rsidR="00000000" w:rsidRPr="00000000">
        <w:rPr>
          <w:color w:val="9ca3af"/>
          <w:shd w:fill="0c0c1a" w:val="clear"/>
          <w:rtl w:val="0"/>
        </w:rPr>
        <w:t xml:space="preserve">You'll receive a tailored plan within 24 hours</w:t>
      </w:r>
    </w:p>
    <w:p w:rsidR="00000000" w:rsidDel="00000000" w:rsidP="00000000" w:rsidRDefault="00000000" w:rsidRPr="00000000" w14:paraId="000000CB">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360" w:lineRule="auto"/>
        <w:rPr>
          <w:color w:val="ffffff"/>
          <w:sz w:val="26"/>
          <w:szCs w:val="26"/>
          <w:shd w:fill="0c0c1a" w:val="clear"/>
        </w:rPr>
      </w:pPr>
      <w:bookmarkStart w:colFirst="0" w:colLast="0" w:name="_8oghhxflb6us" w:id="25"/>
      <w:bookmarkEnd w:id="25"/>
      <w:r w:rsidDel="00000000" w:rsidR="00000000" w:rsidRPr="00000000">
        <w:rPr>
          <w:color w:val="ffffff"/>
          <w:sz w:val="26"/>
          <w:szCs w:val="26"/>
          <w:shd w:fill="0c0c1a" w:val="clear"/>
          <w:rtl w:val="0"/>
        </w:rPr>
        <w:t xml:space="preserve">Quick Launch</w:t>
      </w:r>
    </w:p>
    <w:p w:rsidR="00000000" w:rsidDel="00000000" w:rsidP="00000000" w:rsidRDefault="00000000" w:rsidRPr="00000000" w14:paraId="000000CC">
      <w:pPr>
        <w:pBdr>
          <w:top w:color="1e293b" w:space="0" w:sz="0" w:val="none"/>
          <w:left w:color="1e293b" w:space="0" w:sz="0" w:val="none"/>
          <w:bottom w:color="1e293b" w:space="0" w:sz="0" w:val="none"/>
          <w:right w:color="1e293b" w:space="0" w:sz="0" w:val="none"/>
          <w:between w:color="1e293b" w:space="0" w:sz="0" w:val="none"/>
        </w:pBdr>
        <w:spacing w:before="360" w:lineRule="auto"/>
        <w:rPr>
          <w:color w:val="9ca3af"/>
          <w:shd w:fill="0c0c1a" w:val="clear"/>
        </w:rPr>
      </w:pPr>
      <w:r w:rsidDel="00000000" w:rsidR="00000000" w:rsidRPr="00000000">
        <w:rPr>
          <w:color w:val="9ca3af"/>
          <w:shd w:fill="0c0c1a" w:val="clear"/>
          <w:rtl w:val="0"/>
        </w:rPr>
        <w:t xml:space="preserve">Your sales operation can be live within days</w:t>
      </w:r>
    </w:p>
    <w:p w:rsidR="00000000" w:rsidDel="00000000" w:rsidP="00000000" w:rsidRDefault="00000000" w:rsidRPr="00000000" w14:paraId="000000CD">
      <w:pPr>
        <w:shd w:fill="12121f" w:val="clear"/>
        <w:rPr>
          <w:color w:val="ffffff"/>
          <w:shd w:fill="0c0c1a" w:val="clear"/>
        </w:rPr>
      </w:pPr>
      <w:r w:rsidDel="00000000" w:rsidR="00000000" w:rsidRPr="00000000">
        <w:rPr>
          <w:color w:val="ffffff"/>
          <w:shd w:fill="0c0c1a" w:val="clear"/>
          <w:rtl w:val="0"/>
        </w:rPr>
        <w:t xml:space="preserve">Full Name</w:t>
      </w:r>
    </w:p>
    <w:p w:rsidR="00000000" w:rsidDel="00000000" w:rsidP="00000000" w:rsidRDefault="00000000" w:rsidRPr="00000000" w14:paraId="000000CE">
      <w:pPr>
        <w:shd w:fill="12121f" w:val="clear"/>
        <w:spacing w:before="240" w:lineRule="auto"/>
        <w:rPr>
          <w:color w:val="ffffff"/>
          <w:shd w:fill="0c0c1a" w:val="clear"/>
        </w:rPr>
      </w:pPr>
      <w:r w:rsidDel="00000000" w:rsidR="00000000" w:rsidRPr="00000000">
        <w:rPr>
          <w:color w:val="ffffff"/>
          <w:shd w:fill="0c0c1a" w:val="clear"/>
          <w:rtl w:val="0"/>
        </w:rPr>
        <w:t xml:space="preserve">Email Address</w:t>
      </w:r>
    </w:p>
    <w:p w:rsidR="00000000" w:rsidDel="00000000" w:rsidP="00000000" w:rsidRDefault="00000000" w:rsidRPr="00000000" w14:paraId="000000CF">
      <w:pPr>
        <w:shd w:fill="12121f" w:val="clear"/>
        <w:spacing w:before="240" w:lineRule="auto"/>
        <w:rPr>
          <w:color w:val="ffffff"/>
          <w:shd w:fill="0c0c1a" w:val="clear"/>
        </w:rPr>
      </w:pPr>
      <w:r w:rsidDel="00000000" w:rsidR="00000000" w:rsidRPr="00000000">
        <w:rPr>
          <w:color w:val="ffffff"/>
          <w:shd w:fill="0c0c1a" w:val="clear"/>
          <w:rtl w:val="0"/>
        </w:rPr>
        <w:t xml:space="preserve">Business Type</w:t>
      </w:r>
    </w:p>
    <w:p w:rsidR="00000000" w:rsidDel="00000000" w:rsidP="00000000" w:rsidRDefault="00000000" w:rsidRPr="00000000" w14:paraId="000000D0">
      <w:pPr>
        <w:shd w:fill="12121f" w:val="clear"/>
        <w:spacing w:before="360" w:lineRule="auto"/>
        <w:rPr>
          <w:color w:val="ffffff"/>
          <w:shd w:fill="0a0a14" w:val="clear"/>
        </w:rPr>
      </w:pPr>
      <w:r w:rsidDel="00000000" w:rsidR="00000000" w:rsidRPr="00000000">
        <w:rPr>
          <w:color w:val="ffffff"/>
          <w:shd w:fill="0a0a14" w:val="clear"/>
          <w:rtl w:val="0"/>
        </w:rPr>
        <w:t xml:space="preserve">Select business type</w:t>
      </w:r>
    </w:p>
    <w:p w:rsidR="00000000" w:rsidDel="00000000" w:rsidP="00000000" w:rsidRDefault="00000000" w:rsidRPr="00000000" w14:paraId="000000D1">
      <w:pPr>
        <w:shd w:fill="12121f" w:val="clear"/>
        <w:spacing w:after="0" w:before="220" w:lineRule="auto"/>
        <w:ind w:left="-20" w:right="-20" w:firstLine="0"/>
        <w:rPr>
          <w:color w:val="ffffff"/>
          <w:sz w:val="24"/>
          <w:szCs w:val="24"/>
          <w:shd w:fill="0c0c1a" w:val="clear"/>
        </w:rPr>
      </w:pPr>
      <w:r w:rsidDel="00000000" w:rsidR="00000000" w:rsidRPr="00000000">
        <w:rPr>
          <w:color w:val="ffffff"/>
          <w:sz w:val="24"/>
          <w:szCs w:val="24"/>
          <w:shd w:fill="0c0c1a" w:val="clear"/>
          <w:rtl w:val="0"/>
        </w:rPr>
        <w:t xml:space="preserve">AgencySmall BusinessBrandStartupOther</w:t>
      </w:r>
    </w:p>
    <w:p w:rsidR="00000000" w:rsidDel="00000000" w:rsidP="00000000" w:rsidRDefault="00000000" w:rsidRPr="00000000" w14:paraId="000000D2">
      <w:pPr>
        <w:shd w:fill="12121f" w:val="clear"/>
        <w:spacing w:before="240" w:lineRule="auto"/>
        <w:rPr>
          <w:color w:val="ffffff"/>
          <w:shd w:fill="0c0c1a" w:val="clear"/>
        </w:rPr>
      </w:pPr>
      <w:r w:rsidDel="00000000" w:rsidR="00000000" w:rsidRPr="00000000">
        <w:rPr>
          <w:color w:val="ffffff"/>
          <w:shd w:fill="0c0c1a" w:val="clear"/>
          <w:rtl w:val="0"/>
        </w:rPr>
        <w:t xml:space="preserve">Website</w:t>
      </w:r>
    </w:p>
    <w:p w:rsidR="00000000" w:rsidDel="00000000" w:rsidP="00000000" w:rsidRDefault="00000000" w:rsidRPr="00000000" w14:paraId="000000D3">
      <w:pPr>
        <w:shd w:fill="12121f" w:val="clear"/>
        <w:spacing w:before="240" w:lineRule="auto"/>
        <w:rPr>
          <w:color w:val="ffffff"/>
          <w:shd w:fill="0c0c1a" w:val="clear"/>
        </w:rPr>
      </w:pPr>
      <w:r w:rsidDel="00000000" w:rsidR="00000000" w:rsidRPr="00000000">
        <w:rPr>
          <w:color w:val="ffffff"/>
          <w:shd w:fill="0c0c1a" w:val="clear"/>
          <w:rtl w:val="0"/>
        </w:rPr>
        <w:t xml:space="preserve">What do you need help with?</w:t>
      </w:r>
    </w:p>
    <w:p w:rsidR="00000000" w:rsidDel="00000000" w:rsidP="00000000" w:rsidRDefault="00000000" w:rsidRPr="00000000" w14:paraId="000000D4">
      <w:pPr>
        <w:shd w:fill="12121f" w:val="clear"/>
        <w:rPr>
          <w:color w:val="ffffff"/>
          <w:shd w:fill="3b82f6" w:val="clear"/>
        </w:rPr>
      </w:pPr>
      <w:r w:rsidDel="00000000" w:rsidR="00000000" w:rsidRPr="00000000">
        <w:rPr>
          <w:color w:val="ffffff"/>
          <w:shd w:fill="3b82f6" w:val="clear"/>
          <w:rtl w:val="0"/>
        </w:rPr>
        <w:t xml:space="preserve">Book Setup Call</w:t>
      </w:r>
    </w:p>
    <w:p w:rsidR="00000000" w:rsidDel="00000000" w:rsidP="00000000" w:rsidRDefault="00000000" w:rsidRPr="00000000" w14:paraId="000000D5">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jc w:val="center"/>
        <w:rPr>
          <w:color w:val="9ca3af"/>
          <w:shd w:fill="0c0c1a" w:val="clear"/>
        </w:rPr>
      </w:pPr>
      <w:r w:rsidDel="00000000" w:rsidR="00000000" w:rsidRPr="00000000">
        <w:rPr>
          <w:color w:val="9ca3af"/>
          <w:shd w:fill="0c0c1a" w:val="clear"/>
          <w:rtl w:val="0"/>
        </w:rPr>
        <w:t xml:space="preserve">By submitting this form, you agree to our privacy policy and terms of service.</w:t>
      </w:r>
    </w:p>
    <w:p w:rsidR="00000000" w:rsidDel="00000000" w:rsidP="00000000" w:rsidRDefault="00000000" w:rsidRPr="00000000" w14:paraId="000000D6">
      <w:pPr>
        <w:rPr>
          <w:color w:val="9ca3af"/>
          <w:shd w:fill="0c0c1a" w:val="clear"/>
        </w:rPr>
      </w:pPr>
      <w:r w:rsidDel="00000000" w:rsidR="00000000" w:rsidRPr="00000000">
        <w:rPr>
          <w:color w:val="9ca3af"/>
          <w:shd w:fill="0c0c1a" w:val="clear"/>
        </w:rPr>
        <w:drawing>
          <wp:inline distB="114300" distT="114300" distL="114300" distR="114300">
            <wp:extent cx="457200" cy="457200"/>
            <wp:effectExtent b="0" l="0" r="0" t="0"/>
            <wp:docPr descr="RevEnabled" id="1" name="image1.png"/>
            <a:graphic>
              <a:graphicData uri="http://schemas.openxmlformats.org/drawingml/2006/picture">
                <pic:pic>
                  <pic:nvPicPr>
                    <pic:cNvPr descr="RevEnabled" id="0" name="image1.png"/>
                    <pic:cNvPicPr preferRelativeResize="0"/>
                  </pic:nvPicPr>
                  <pic:blipFill>
                    <a:blip r:embed="rId29"/>
                    <a:srcRect b="0" l="0" r="0" t="0"/>
                    <a:stretch>
                      <a:fillRect/>
                    </a:stretch>
                  </pic:blipFill>
                  <pic:spPr>
                    <a:xfrm>
                      <a:off x="0" y="0"/>
                      <a:ext cx="457200" cy="457200"/>
                    </a:xfrm>
                    <a:prstGeom prst="rect"/>
                    <a:ln/>
                  </pic:spPr>
                </pic:pic>
              </a:graphicData>
            </a:graphic>
          </wp:inline>
        </w:drawing>
      </w:r>
      <w:r w:rsidDel="00000000" w:rsidR="00000000" w:rsidRPr="00000000">
        <w:fldChar w:fldCharType="begin"/>
        <w:instrText xml:space="preserve"> HYPERLINK "https://www.revenabled.com/" </w:instrText>
        <w:fldChar w:fldCharType="separate"/>
      </w:r>
      <w:r w:rsidDel="00000000" w:rsidR="00000000" w:rsidRPr="00000000">
        <w:rPr>
          <w:rtl w:val="0"/>
        </w:rPr>
      </w:r>
    </w:p>
    <w:p w:rsidR="00000000" w:rsidDel="00000000" w:rsidP="00000000" w:rsidRDefault="00000000" w:rsidRPr="00000000" w14:paraId="000000D7">
      <w:pPr>
        <w:rPr>
          <w:b w:val="1"/>
          <w:bCs w:val="1"/>
          <w:color w:val="1155cc"/>
          <w:u w:val="single"/>
          <w:shd w:fill="0a0a14" w:val="clear"/>
        </w:rPr>
      </w:pPr>
      <w:r w:rsidDel="00000000" w:rsidR="00000000" w:rsidRPr="00000000">
        <w:fldChar w:fldCharType="end"/>
      </w:r>
      <w:hyperlink r:id="rId30">
        <w:r w:rsidDel="00000000" w:rsidR="00000000" w:rsidRPr="00000000">
          <w:rPr>
            <w:b w:val="1"/>
            <w:bCs w:val="1"/>
            <w:color w:val="1155cc"/>
            <w:u w:val="single"/>
            <w:shd w:fill="0a0a14" w:val="clear"/>
            <w:rtl w:val="0"/>
          </w:rPr>
          <w:t xml:space="preserve">RevEnabled</w:t>
        </w:r>
      </w:hyperlink>
      <w:r w:rsidDel="00000000" w:rsidR="00000000" w:rsidRPr="00000000">
        <w:rPr>
          <w:rtl w:val="0"/>
        </w:rPr>
      </w:r>
    </w:p>
    <w:p w:rsidR="00000000" w:rsidDel="00000000" w:rsidP="00000000" w:rsidRDefault="00000000" w:rsidRPr="00000000" w14:paraId="000000D8">
      <w:pPr>
        <w:pBdr>
          <w:top w:color="1e293b" w:space="0" w:sz="0" w:val="none"/>
          <w:left w:color="1e293b" w:space="0" w:sz="0" w:val="none"/>
          <w:bottom w:color="1e293b" w:space="0" w:sz="0" w:val="none"/>
          <w:right w:color="1e293b" w:space="0" w:sz="0" w:val="none"/>
          <w:between w:color="1e293b" w:space="0" w:sz="0" w:val="none"/>
        </w:pBdr>
        <w:spacing w:after="360" w:lineRule="auto"/>
        <w:rPr>
          <w:color w:val="d1d5db"/>
          <w:shd w:fill="0a0a14" w:val="clear"/>
        </w:rPr>
      </w:pPr>
      <w:r w:rsidDel="00000000" w:rsidR="00000000" w:rsidRPr="00000000">
        <w:rPr>
          <w:color w:val="d1d5db"/>
          <w:shd w:fill="0a0a14" w:val="clear"/>
          <w:rtl w:val="0"/>
        </w:rPr>
        <w:t xml:space="preserve">Your entire sales operation, done for you. Cold outreach, CRM, automation, and assets — launched in days.</w:t>
      </w:r>
    </w:p>
    <w:p w:rsidR="00000000" w:rsidDel="00000000" w:rsidP="00000000" w:rsidRDefault="00000000" w:rsidRPr="00000000" w14:paraId="000000D9">
      <w:pPr>
        <w:spacing w:after="0" w:before="0" w:lineRule="auto"/>
        <w:ind w:left="-20" w:right="-20" w:firstLine="0"/>
        <w:rPr>
          <w:color w:val="9ca3af"/>
          <w:u w:val="single"/>
          <w:shd w:fill="0a0a14" w:val="clear"/>
        </w:rPr>
      </w:pPr>
      <w:r w:rsidDel="00000000" w:rsidR="00000000" w:rsidRPr="00000000">
        <w:fldChar w:fldCharType="begin"/>
        <w:instrText xml:space="preserve"> HYPERLINK "https://www.revenabled.com/#" </w:instrText>
        <w:fldChar w:fldCharType="separate"/>
      </w:r>
      <w:r w:rsidDel="00000000" w:rsidR="00000000" w:rsidRPr="00000000">
        <w:rPr>
          <w:color w:val="9ca3af"/>
          <w:u w:val="single"/>
          <w:shd w:fill="0a0a14" w:val="clear"/>
          <w:rtl w:val="0"/>
        </w:rPr>
        <w:t xml:space="preserve">LinkedIn</w:t>
      </w:r>
    </w:p>
    <w:p w:rsidR="00000000" w:rsidDel="00000000" w:rsidP="00000000" w:rsidRDefault="00000000" w:rsidRPr="00000000" w14:paraId="000000DA">
      <w:pPr>
        <w:spacing w:after="0" w:before="0" w:lineRule="auto"/>
        <w:ind w:left="460" w:right="-20" w:firstLine="0"/>
        <w:rPr>
          <w:color w:val="9ca3af"/>
          <w:u w:val="single"/>
          <w:shd w:fill="0a0a14" w:val="clear"/>
        </w:rPr>
      </w:pPr>
      <w:r w:rsidDel="00000000" w:rsidR="00000000" w:rsidRPr="00000000">
        <w:rPr>
          <w:color w:val="9ca3af"/>
          <w:u w:val="single"/>
          <w:shd w:fill="0a0a14" w:val="clear"/>
          <w:rtl w:val="0"/>
        </w:rPr>
        <w:t xml:space="preserve">Twitter</w:t>
      </w:r>
    </w:p>
    <w:p w:rsidR="00000000" w:rsidDel="00000000" w:rsidP="00000000" w:rsidRDefault="00000000" w:rsidRPr="00000000" w14:paraId="000000DB">
      <w:pPr>
        <w:spacing w:after="0" w:before="0" w:lineRule="auto"/>
        <w:ind w:left="460" w:right="-20" w:firstLine="0"/>
        <w:rPr>
          <w:color w:val="9ca3af"/>
          <w:u w:val="single"/>
          <w:shd w:fill="0a0a14" w:val="clear"/>
        </w:rPr>
      </w:pPr>
      <w:r w:rsidDel="00000000" w:rsidR="00000000" w:rsidRPr="00000000">
        <w:rPr>
          <w:color w:val="9ca3af"/>
          <w:u w:val="single"/>
          <w:shd w:fill="0a0a14" w:val="clear"/>
          <w:rtl w:val="0"/>
        </w:rPr>
        <w:t xml:space="preserve">Instagram</w:t>
      </w:r>
    </w:p>
    <w:p w:rsidR="00000000" w:rsidDel="00000000" w:rsidP="00000000" w:rsidRDefault="00000000" w:rsidRPr="00000000" w14:paraId="000000DC">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color w:val="ffffff"/>
          <w:sz w:val="26"/>
          <w:szCs w:val="26"/>
          <w:shd w:fill="0a0a14" w:val="clear"/>
        </w:rPr>
      </w:pPr>
      <w:bookmarkStart w:colFirst="0" w:colLast="0" w:name="_rgo7gbde05rq" w:id="26"/>
      <w:bookmarkEnd w:id="26"/>
      <w:r w:rsidDel="00000000" w:rsidR="00000000" w:rsidRPr="00000000">
        <w:fldChar w:fldCharType="end"/>
      </w:r>
      <w:r w:rsidDel="00000000" w:rsidR="00000000" w:rsidRPr="00000000">
        <w:rPr>
          <w:color w:val="ffffff"/>
          <w:sz w:val="26"/>
          <w:szCs w:val="26"/>
          <w:shd w:fill="0a0a14" w:val="clear"/>
          <w:rtl w:val="0"/>
        </w:rPr>
        <w:t xml:space="preserve">Quick Links</w:t>
      </w:r>
    </w:p>
    <w:p w:rsidR="00000000" w:rsidDel="00000000" w:rsidP="00000000" w:rsidRDefault="00000000" w:rsidRPr="00000000" w14:paraId="000000DD">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ind w:left="720" w:hanging="360"/>
      </w:pPr>
      <w:hyperlink r:id="rId31">
        <w:r w:rsidDel="00000000" w:rsidR="00000000" w:rsidRPr="00000000">
          <w:rPr>
            <w:color w:val="9ca3af"/>
            <w:u w:val="single"/>
            <w:shd w:fill="0a0a14" w:val="clear"/>
            <w:rtl w:val="0"/>
          </w:rPr>
          <w:t xml:space="preserve">Services</w:t>
        </w:r>
      </w:hyperlink>
      <w:r w:rsidDel="00000000" w:rsidR="00000000" w:rsidRPr="00000000">
        <w:rPr>
          <w:rtl w:val="0"/>
        </w:rPr>
      </w:r>
    </w:p>
    <w:p w:rsidR="00000000" w:rsidDel="00000000" w:rsidP="00000000" w:rsidRDefault="00000000" w:rsidRPr="00000000" w14:paraId="000000DE">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2">
        <w:r w:rsidDel="00000000" w:rsidR="00000000" w:rsidRPr="00000000">
          <w:rPr>
            <w:color w:val="9ca3af"/>
            <w:u w:val="single"/>
            <w:shd w:fill="0a0a14" w:val="clear"/>
            <w:rtl w:val="0"/>
          </w:rPr>
          <w:t xml:space="preserve">How It Works</w:t>
        </w:r>
      </w:hyperlink>
      <w:r w:rsidDel="00000000" w:rsidR="00000000" w:rsidRPr="00000000">
        <w:rPr>
          <w:rtl w:val="0"/>
        </w:rPr>
      </w:r>
    </w:p>
    <w:p w:rsidR="00000000" w:rsidDel="00000000" w:rsidP="00000000" w:rsidRDefault="00000000" w:rsidRPr="00000000" w14:paraId="000000DF">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3">
        <w:r w:rsidDel="00000000" w:rsidR="00000000" w:rsidRPr="00000000">
          <w:rPr>
            <w:color w:val="9ca3af"/>
            <w:u w:val="single"/>
            <w:shd w:fill="0a0a14" w:val="clear"/>
            <w:rtl w:val="0"/>
          </w:rPr>
          <w:t xml:space="preserve">Client Types</w:t>
        </w:r>
      </w:hyperlink>
      <w:r w:rsidDel="00000000" w:rsidR="00000000" w:rsidRPr="00000000">
        <w:rPr>
          <w:rtl w:val="0"/>
        </w:rPr>
      </w:r>
    </w:p>
    <w:p w:rsidR="00000000" w:rsidDel="00000000" w:rsidP="00000000" w:rsidRDefault="00000000" w:rsidRPr="00000000" w14:paraId="000000E0">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4">
        <w:r w:rsidDel="00000000" w:rsidR="00000000" w:rsidRPr="00000000">
          <w:rPr>
            <w:color w:val="9ca3af"/>
            <w:u w:val="single"/>
            <w:shd w:fill="0a0a14" w:val="clear"/>
            <w:rtl w:val="0"/>
          </w:rPr>
          <w:t xml:space="preserve">Pricing</w:t>
        </w:r>
      </w:hyperlink>
      <w:r w:rsidDel="00000000" w:rsidR="00000000" w:rsidRPr="00000000">
        <w:rPr>
          <w:rtl w:val="0"/>
        </w:rPr>
      </w:r>
    </w:p>
    <w:p w:rsidR="00000000" w:rsidDel="00000000" w:rsidP="00000000" w:rsidRDefault="00000000" w:rsidRPr="00000000" w14:paraId="000000E1">
      <w:pPr>
        <w:numPr>
          <w:ilvl w:val="0"/>
          <w:numId w:val="3"/>
        </w:numPr>
        <w:pBdr>
          <w:top w:color="1e293b" w:space="0" w:sz="0" w:val="none"/>
          <w:left w:color="1e293b" w:space="0" w:sz="0" w:val="none"/>
          <w:bottom w:color="1e293b" w:space="0" w:sz="0" w:val="none"/>
          <w:right w:color="1e293b" w:space="0" w:sz="0" w:val="none"/>
          <w:between w:color="1e293b" w:space="0" w:sz="0" w:val="none"/>
        </w:pBdr>
        <w:spacing w:after="0" w:afterAutospacing="0" w:before="0" w:beforeAutospacing="0" w:lineRule="auto"/>
        <w:ind w:left="720" w:hanging="360"/>
      </w:pPr>
      <w:hyperlink r:id="rId35">
        <w:r w:rsidDel="00000000" w:rsidR="00000000" w:rsidRPr="00000000">
          <w:rPr>
            <w:color w:val="9ca3af"/>
            <w:u w:val="single"/>
            <w:shd w:fill="0a0a14" w:val="clear"/>
            <w:rtl w:val="0"/>
          </w:rPr>
          <w:t xml:space="preserve">Resources</w:t>
        </w:r>
      </w:hyperlink>
      <w:r w:rsidDel="00000000" w:rsidR="00000000" w:rsidRPr="00000000">
        <w:rPr>
          <w:rtl w:val="0"/>
        </w:rPr>
      </w:r>
    </w:p>
    <w:p w:rsidR="00000000" w:rsidDel="00000000" w:rsidP="00000000" w:rsidRDefault="00000000" w:rsidRPr="00000000" w14:paraId="000000E2">
      <w:pPr>
        <w:numPr>
          <w:ilvl w:val="0"/>
          <w:numId w:val="3"/>
        </w:numPr>
        <w:pBdr>
          <w:top w:color="1e293b" w:space="0" w:sz="0" w:val="none"/>
          <w:left w:color="1e293b" w:space="0" w:sz="0" w:val="none"/>
          <w:bottom w:color="1e293b" w:space="0" w:sz="0" w:val="none"/>
          <w:right w:color="1e293b" w:space="0" w:sz="0" w:val="none"/>
          <w:between w:color="1e293b" w:space="0" w:sz="0" w:val="none"/>
        </w:pBdr>
        <w:spacing w:before="0" w:beforeAutospacing="0" w:lineRule="auto"/>
        <w:ind w:left="720" w:hanging="360"/>
      </w:pPr>
      <w:hyperlink r:id="rId36">
        <w:r w:rsidDel="00000000" w:rsidR="00000000" w:rsidRPr="00000000">
          <w:rPr>
            <w:color w:val="9ca3af"/>
            <w:u w:val="single"/>
            <w:shd w:fill="0a0a14" w:val="clear"/>
            <w:rtl w:val="0"/>
          </w:rPr>
          <w:t xml:space="preserve">Book a Call</w:t>
        </w:r>
      </w:hyperlink>
      <w:r w:rsidDel="00000000" w:rsidR="00000000" w:rsidRPr="00000000">
        <w:rPr>
          <w:rtl w:val="0"/>
        </w:rPr>
      </w:r>
    </w:p>
    <w:p w:rsidR="00000000" w:rsidDel="00000000" w:rsidP="00000000" w:rsidRDefault="00000000" w:rsidRPr="00000000" w14:paraId="000000E3">
      <w:pPr>
        <w:pBdr>
          <w:top w:color="1e293b" w:space="0" w:sz="0" w:val="none"/>
          <w:left w:color="1e293b" w:space="0" w:sz="0" w:val="none"/>
          <w:bottom w:color="1e293b" w:space="0" w:sz="0" w:val="none"/>
          <w:right w:color="1e293b" w:space="0" w:sz="0" w:val="none"/>
          <w:between w:color="1e293b" w:space="0" w:sz="0" w:val="none"/>
        </w:pBdr>
        <w:rPr>
          <w:color w:val="9ca3af"/>
          <w:shd w:fill="0a0a14" w:val="clear"/>
        </w:rPr>
      </w:pPr>
      <w:r w:rsidDel="00000000" w:rsidR="00000000" w:rsidRPr="00000000">
        <w:rPr>
          <w:color w:val="9ca3af"/>
          <w:shd w:fill="0a0a14" w:val="clear"/>
          <w:rtl w:val="0"/>
        </w:rPr>
        <w:t xml:space="preserve">© 2025 RevEnabled. All rights reserved.</w:t>
      </w:r>
    </w:p>
    <w:p w:rsidR="00000000" w:rsidDel="00000000" w:rsidP="00000000" w:rsidRDefault="00000000" w:rsidRPr="00000000" w14:paraId="000000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3gs1mq79yyg"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E6">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after="0" w:before="0" w:line="240" w:lineRule="auto"/>
        <w:rPr>
          <w:b w:val="1"/>
          <w:bCs w:val="1"/>
          <w:sz w:val="46"/>
          <w:szCs w:val="46"/>
          <w:shd w:fill="0c0c1a" w:val="clear"/>
        </w:rPr>
      </w:pPr>
      <w:bookmarkStart w:colFirst="0" w:colLast="0" w:name="_8oxvlo8zz1q0" w:id="28"/>
      <w:bookmarkEnd w:id="28"/>
      <w:r w:rsidDel="00000000" w:rsidR="00000000" w:rsidRPr="00000000">
        <w:rPr>
          <w:b w:val="1"/>
          <w:bCs w:val="1"/>
          <w:sz w:val="46"/>
          <w:szCs w:val="46"/>
          <w:shd w:fill="0c0c1a" w:val="clear"/>
          <w:rtl w:val="0"/>
        </w:rPr>
        <w:t xml:space="preserve">Solutions &amp; Services</w:t>
      </w:r>
    </w:p>
    <w:p w:rsidR="00000000" w:rsidDel="00000000" w:rsidP="00000000" w:rsidRDefault="00000000" w:rsidRPr="00000000" w14:paraId="000000E7">
      <w:pPr>
        <w:pBdr>
          <w:top w:color="1e293b" w:space="0" w:sz="0" w:val="none"/>
          <w:left w:color="1e293b" w:space="0" w:sz="0" w:val="none"/>
          <w:bottom w:color="1e293b" w:space="0" w:sz="0" w:val="none"/>
          <w:right w:color="1e293b" w:space="0" w:sz="0" w:val="none"/>
          <w:between w:color="1e293b" w:space="0" w:sz="0" w:val="none"/>
        </w:pBdr>
        <w:spacing w:before="240" w:lineRule="auto"/>
        <w:rPr>
          <w:color w:val="d1d5db"/>
          <w:shd w:fill="0c0c1a" w:val="clear"/>
        </w:rPr>
      </w:pPr>
      <w:r w:rsidDel="00000000" w:rsidR="00000000" w:rsidRPr="00000000">
        <w:rPr>
          <w:color w:val="d1d5db"/>
          <w:shd w:fill="0c0c1a" w:val="clear"/>
          <w:rtl w:val="0"/>
        </w:rPr>
        <w:t xml:space="preserve">Choose a starting point or combine modules. We meet you where you are — and get you where you need to go.</w:t>
      </w:r>
    </w:p>
    <w:p w:rsidR="00000000" w:rsidDel="00000000" w:rsidP="00000000" w:rsidRDefault="00000000" w:rsidRPr="00000000" w14:paraId="000000E8">
      <w:pPr>
        <w:rPr>
          <w:color w:val="60a5fa"/>
          <w:u w:val="single"/>
          <w:shd w:fill="0c0c1a" w:val="clear"/>
        </w:rPr>
      </w:pPr>
      <w:hyperlink r:id="rId37">
        <w:r w:rsidDel="00000000" w:rsidR="00000000" w:rsidRPr="00000000">
          <w:rPr>
            <w:rFonts w:ascii="Arial Unicode MS" w:cs="Arial Unicode MS" w:eastAsia="Arial Unicode MS" w:hAnsi="Arial Unicode MS"/>
            <w:color w:val="60a5fa"/>
            <w:u w:val="single"/>
            <w:shd w:fill="0c0c1a" w:val="clear"/>
            <w:rtl w:val="0"/>
          </w:rPr>
          <w:t xml:space="preserve">Get a custom package →</w:t>
        </w:r>
      </w:hyperlink>
      <w:r w:rsidDel="00000000" w:rsidR="00000000" w:rsidRPr="00000000">
        <w:rPr>
          <w:rtl w:val="0"/>
        </w:rPr>
      </w:r>
    </w:p>
    <w:p w:rsidR="00000000" w:rsidDel="00000000" w:rsidP="00000000" w:rsidRDefault="00000000" w:rsidRPr="00000000" w14:paraId="000000E9">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jc w:val="center"/>
        <w:rPr>
          <w:b w:val="1"/>
          <w:bCs w:val="1"/>
          <w:sz w:val="34"/>
          <w:szCs w:val="34"/>
          <w:shd w:fill="0c0c1a" w:val="clear"/>
        </w:rPr>
      </w:pPr>
      <w:bookmarkStart w:colFirst="0" w:colLast="0" w:name="_lablp5q8unad" w:id="29"/>
      <w:bookmarkEnd w:id="29"/>
      <w:r w:rsidDel="00000000" w:rsidR="00000000" w:rsidRPr="00000000">
        <w:rPr>
          <w:b w:val="1"/>
          <w:bCs w:val="1"/>
          <w:sz w:val="34"/>
          <w:szCs w:val="34"/>
          <w:shd w:fill="0c0c1a" w:val="clear"/>
          <w:rtl w:val="0"/>
        </w:rPr>
        <w:t xml:space="preserve">Solutions that Compound</w:t>
      </w:r>
    </w:p>
    <w:p w:rsidR="00000000" w:rsidDel="00000000" w:rsidP="00000000" w:rsidRDefault="00000000" w:rsidRPr="00000000" w14:paraId="000000EA">
      <w:pPr>
        <w:pBdr>
          <w:top w:color="1e293b" w:space="0" w:sz="0" w:val="none"/>
          <w:left w:color="1e293b" w:space="0" w:sz="0" w:val="none"/>
          <w:bottom w:color="1e293b" w:space="0" w:sz="0" w:val="none"/>
          <w:right w:color="1e293b" w:space="0" w:sz="0" w:val="none"/>
          <w:between w:color="1e293b" w:space="0" w:sz="0" w:val="none"/>
        </w:pBdr>
        <w:jc w:val="center"/>
        <w:rPr>
          <w:color w:val="d1d5db"/>
          <w:shd w:fill="0c0c1a" w:val="clear"/>
        </w:rPr>
      </w:pPr>
      <w:r w:rsidDel="00000000" w:rsidR="00000000" w:rsidRPr="00000000">
        <w:rPr>
          <w:color w:val="d1d5db"/>
          <w:shd w:fill="0c0c1a" w:val="clear"/>
          <w:rtl w:val="0"/>
        </w:rPr>
        <w:t xml:space="preserve">Modular components you can start with today and scale into a full enablement system.</w:t>
      </w:r>
    </w:p>
    <w:p w:rsidR="00000000" w:rsidDel="00000000" w:rsidP="00000000" w:rsidRDefault="00000000" w:rsidRPr="00000000" w14:paraId="000000EB">
      <w:pPr>
        <w:shd w:fill="12121f" w:val="clear"/>
        <w:spacing w:before="100" w:lineRule="auto"/>
        <w:rPr>
          <w:color w:val="fafafa"/>
          <w:shd w:fill="0c0c1a" w:val="clear"/>
        </w:rPr>
      </w:pPr>
      <w:r w:rsidDel="00000000" w:rsidR="00000000" w:rsidRPr="00000000">
        <w:rPr>
          <w:color w:val="fafafa"/>
          <w:shd w:fill="0c0c1a" w:val="clear"/>
          <w:rtl w:val="0"/>
        </w:rPr>
        <w:t xml:space="preserve">Email Domain Setup</w:t>
      </w:r>
    </w:p>
    <w:p w:rsidR="00000000" w:rsidDel="00000000" w:rsidP="00000000" w:rsidRDefault="00000000" w:rsidRPr="00000000" w14:paraId="000000EC">
      <w:pPr>
        <w:shd w:fill="12121f" w:val="clear"/>
        <w:rPr>
          <w:color w:val="d1d5db"/>
          <w:shd w:fill="0c0c1a" w:val="clear"/>
        </w:rPr>
      </w:pPr>
      <w:r w:rsidDel="00000000" w:rsidR="00000000" w:rsidRPr="00000000">
        <w:rPr>
          <w:color w:val="d1d5db"/>
          <w:shd w:fill="0c0c1a" w:val="clear"/>
          <w:rtl w:val="0"/>
        </w:rPr>
        <w:t xml:space="preserve">Protect your root domain with a clean outreach domain, fully warmed and authenticated.</w:t>
      </w:r>
    </w:p>
    <w:p w:rsidR="00000000" w:rsidDel="00000000" w:rsidP="00000000" w:rsidRDefault="00000000" w:rsidRPr="00000000" w14:paraId="000000ED">
      <w:pPr>
        <w:shd w:fill="12121f" w:val="clear"/>
        <w:rPr>
          <w:color w:val="ffffff"/>
          <w:u w:val="single"/>
          <w:shd w:fill="3b82f6" w:val="clear"/>
        </w:rPr>
      </w:pPr>
      <w:hyperlink r:id="rId38">
        <w:r w:rsidDel="00000000" w:rsidR="00000000" w:rsidRPr="00000000">
          <w:rPr>
            <w:color w:val="93c5fd"/>
            <w:u w:val="single"/>
            <w:shd w:fill="0c0c1a" w:val="clear"/>
            <w:rtl w:val="0"/>
          </w:rPr>
          <w:t xml:space="preserve">Learn More</w:t>
        </w:r>
      </w:hyperlink>
      <w:hyperlink r:id="rId3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EE">
      <w:pPr>
        <w:shd w:fill="12121f" w:val="clear"/>
        <w:spacing w:before="100" w:lineRule="auto"/>
        <w:rPr>
          <w:color w:val="fafafa"/>
          <w:shd w:fill="0c0c1a" w:val="clear"/>
        </w:rPr>
      </w:pPr>
      <w:r w:rsidDel="00000000" w:rsidR="00000000" w:rsidRPr="00000000">
        <w:rPr>
          <w:color w:val="fafafa"/>
          <w:shd w:fill="0c0c1a" w:val="clear"/>
          <w:rtl w:val="0"/>
        </w:rPr>
        <w:t xml:space="preserve">CRM Setup</w:t>
      </w:r>
    </w:p>
    <w:p w:rsidR="00000000" w:rsidDel="00000000" w:rsidP="00000000" w:rsidRDefault="00000000" w:rsidRPr="00000000" w14:paraId="000000EF">
      <w:pPr>
        <w:shd w:fill="12121f" w:val="clear"/>
        <w:rPr>
          <w:color w:val="d1d5db"/>
          <w:shd w:fill="0c0c1a" w:val="clear"/>
        </w:rPr>
      </w:pPr>
      <w:r w:rsidDel="00000000" w:rsidR="00000000" w:rsidRPr="00000000">
        <w:rPr>
          <w:color w:val="d1d5db"/>
          <w:shd w:fill="0c0c1a" w:val="clear"/>
          <w:rtl w:val="0"/>
        </w:rPr>
        <w:t xml:space="preserve">HubSpot or a custom CRM tuned to your exact pipeline, stages, and reporting.</w:t>
      </w:r>
    </w:p>
    <w:p w:rsidR="00000000" w:rsidDel="00000000" w:rsidP="00000000" w:rsidRDefault="00000000" w:rsidRPr="00000000" w14:paraId="000000F0">
      <w:pPr>
        <w:shd w:fill="12121f" w:val="clear"/>
        <w:rPr>
          <w:color w:val="ffffff"/>
          <w:u w:val="single"/>
          <w:shd w:fill="3b82f6" w:val="clear"/>
        </w:rPr>
      </w:pPr>
      <w:hyperlink r:id="rId40">
        <w:r w:rsidDel="00000000" w:rsidR="00000000" w:rsidRPr="00000000">
          <w:rPr>
            <w:color w:val="93c5fd"/>
            <w:u w:val="single"/>
            <w:shd w:fill="0c0c1a" w:val="clear"/>
            <w:rtl w:val="0"/>
          </w:rPr>
          <w:t xml:space="preserve">Learn More</w:t>
        </w:r>
      </w:hyperlink>
      <w:hyperlink r:id="rId4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1">
      <w:pPr>
        <w:shd w:fill="12121f" w:val="clear"/>
        <w:spacing w:before="100" w:lineRule="auto"/>
        <w:rPr>
          <w:color w:val="fafafa"/>
          <w:shd w:fill="0c0c1a" w:val="clear"/>
        </w:rPr>
      </w:pPr>
      <w:r w:rsidDel="00000000" w:rsidR="00000000" w:rsidRPr="00000000">
        <w:rPr>
          <w:color w:val="fafafa"/>
          <w:shd w:fill="0c0c1a" w:val="clear"/>
          <w:rtl w:val="0"/>
        </w:rPr>
        <w:t xml:space="preserve">Automation Setup</w:t>
      </w:r>
    </w:p>
    <w:p w:rsidR="00000000" w:rsidDel="00000000" w:rsidP="00000000" w:rsidRDefault="00000000" w:rsidRPr="00000000" w14:paraId="000000F2">
      <w:pPr>
        <w:shd w:fill="12121f" w:val="clear"/>
        <w:rPr>
          <w:color w:val="d1d5db"/>
          <w:shd w:fill="0c0c1a" w:val="clear"/>
        </w:rPr>
      </w:pPr>
      <w:r w:rsidDel="00000000" w:rsidR="00000000" w:rsidRPr="00000000">
        <w:rPr>
          <w:color w:val="d1d5db"/>
          <w:shd w:fill="0c0c1a" w:val="clear"/>
          <w:rtl w:val="0"/>
        </w:rPr>
        <w:t xml:space="preserve">Sequences, follow-ups, and routing — with custom logic where standard tools fall short.</w:t>
      </w:r>
    </w:p>
    <w:p w:rsidR="00000000" w:rsidDel="00000000" w:rsidP="00000000" w:rsidRDefault="00000000" w:rsidRPr="00000000" w14:paraId="000000F3">
      <w:pPr>
        <w:shd w:fill="12121f" w:val="clear"/>
        <w:rPr>
          <w:color w:val="ffffff"/>
          <w:u w:val="single"/>
          <w:shd w:fill="3b82f6" w:val="clear"/>
        </w:rPr>
      </w:pPr>
      <w:hyperlink r:id="rId42">
        <w:r w:rsidDel="00000000" w:rsidR="00000000" w:rsidRPr="00000000">
          <w:rPr>
            <w:color w:val="93c5fd"/>
            <w:u w:val="single"/>
            <w:shd w:fill="0c0c1a" w:val="clear"/>
            <w:rtl w:val="0"/>
          </w:rPr>
          <w:t xml:space="preserve">Learn More</w:t>
        </w:r>
      </w:hyperlink>
      <w:hyperlink r:id="rId43">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4">
      <w:pPr>
        <w:shd w:fill="12121f" w:val="clear"/>
        <w:spacing w:before="100" w:lineRule="auto"/>
        <w:rPr>
          <w:color w:val="fafafa"/>
          <w:shd w:fill="0c0c1a" w:val="clear"/>
        </w:rPr>
      </w:pPr>
      <w:r w:rsidDel="00000000" w:rsidR="00000000" w:rsidRPr="00000000">
        <w:rPr>
          <w:color w:val="fafafa"/>
          <w:shd w:fill="0c0c1a" w:val="clear"/>
          <w:rtl w:val="0"/>
        </w:rPr>
        <w:t xml:space="preserve">Outreach Messaging</w:t>
      </w:r>
    </w:p>
    <w:p w:rsidR="00000000" w:rsidDel="00000000" w:rsidP="00000000" w:rsidRDefault="00000000" w:rsidRPr="00000000" w14:paraId="000000F5">
      <w:pPr>
        <w:shd w:fill="12121f" w:val="clear"/>
        <w:rPr>
          <w:color w:val="d1d5db"/>
          <w:shd w:fill="0c0c1a" w:val="clear"/>
        </w:rPr>
      </w:pPr>
      <w:r w:rsidDel="00000000" w:rsidR="00000000" w:rsidRPr="00000000">
        <w:rPr>
          <w:color w:val="d1d5db"/>
          <w:shd w:fill="0c0c1a" w:val="clear"/>
          <w:rtl w:val="0"/>
        </w:rPr>
        <w:t xml:space="preserve">Persona-based email frameworks proven to drive replies and meetings.</w:t>
      </w:r>
    </w:p>
    <w:p w:rsidR="00000000" w:rsidDel="00000000" w:rsidP="00000000" w:rsidRDefault="00000000" w:rsidRPr="00000000" w14:paraId="000000F6">
      <w:pPr>
        <w:shd w:fill="12121f" w:val="clear"/>
        <w:rPr>
          <w:color w:val="ffffff"/>
          <w:u w:val="single"/>
          <w:shd w:fill="3b82f6" w:val="clear"/>
        </w:rPr>
      </w:pPr>
      <w:hyperlink r:id="rId44">
        <w:r w:rsidDel="00000000" w:rsidR="00000000" w:rsidRPr="00000000">
          <w:rPr>
            <w:color w:val="93c5fd"/>
            <w:u w:val="single"/>
            <w:shd w:fill="0c0c1a" w:val="clear"/>
            <w:rtl w:val="0"/>
          </w:rPr>
          <w:t xml:space="preserve">Learn More</w:t>
        </w:r>
      </w:hyperlink>
      <w:hyperlink r:id="rId45">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7">
      <w:pPr>
        <w:shd w:fill="12121f" w:val="clear"/>
        <w:spacing w:before="100" w:lineRule="auto"/>
        <w:rPr>
          <w:color w:val="fafafa"/>
          <w:shd w:fill="0c0c1a" w:val="clear"/>
        </w:rPr>
      </w:pPr>
      <w:r w:rsidDel="00000000" w:rsidR="00000000" w:rsidRPr="00000000">
        <w:rPr>
          <w:color w:val="fafafa"/>
          <w:shd w:fill="0c0c1a" w:val="clear"/>
          <w:rtl w:val="0"/>
        </w:rPr>
        <w:t xml:space="preserve">Lead Generation</w:t>
      </w:r>
    </w:p>
    <w:p w:rsidR="00000000" w:rsidDel="00000000" w:rsidP="00000000" w:rsidRDefault="00000000" w:rsidRPr="00000000" w14:paraId="000000F8">
      <w:pPr>
        <w:shd w:fill="12121f" w:val="clear"/>
        <w:rPr>
          <w:color w:val="d1d5db"/>
          <w:shd w:fill="0c0c1a" w:val="clear"/>
        </w:rPr>
      </w:pPr>
      <w:r w:rsidDel="00000000" w:rsidR="00000000" w:rsidRPr="00000000">
        <w:rPr>
          <w:color w:val="d1d5db"/>
          <w:shd w:fill="0c0c1a" w:val="clear"/>
          <w:rtl w:val="0"/>
        </w:rPr>
        <w:t xml:space="preserve">Verified lists with enrichment and segmentation ready for outbound.</w:t>
      </w:r>
    </w:p>
    <w:p w:rsidR="00000000" w:rsidDel="00000000" w:rsidP="00000000" w:rsidRDefault="00000000" w:rsidRPr="00000000" w14:paraId="000000F9">
      <w:pPr>
        <w:shd w:fill="12121f" w:val="clear"/>
        <w:rPr>
          <w:color w:val="ffffff"/>
          <w:u w:val="single"/>
          <w:shd w:fill="3b82f6" w:val="clear"/>
        </w:rPr>
      </w:pPr>
      <w:hyperlink r:id="rId46">
        <w:r w:rsidDel="00000000" w:rsidR="00000000" w:rsidRPr="00000000">
          <w:rPr>
            <w:color w:val="93c5fd"/>
            <w:u w:val="single"/>
            <w:shd w:fill="0c0c1a" w:val="clear"/>
            <w:rtl w:val="0"/>
          </w:rPr>
          <w:t xml:space="preserve">Learn More</w:t>
        </w:r>
      </w:hyperlink>
      <w:hyperlink r:id="rId47">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A">
      <w:pPr>
        <w:shd w:fill="12121f" w:val="clear"/>
        <w:spacing w:before="100" w:lineRule="auto"/>
        <w:rPr>
          <w:color w:val="fafafa"/>
          <w:shd w:fill="0c0c1a" w:val="clear"/>
        </w:rPr>
      </w:pPr>
      <w:r w:rsidDel="00000000" w:rsidR="00000000" w:rsidRPr="00000000">
        <w:rPr>
          <w:color w:val="fafafa"/>
          <w:shd w:fill="0c0c1a" w:val="clear"/>
          <w:rtl w:val="0"/>
        </w:rPr>
        <w:t xml:space="preserve">Sales Assets</w:t>
      </w:r>
    </w:p>
    <w:p w:rsidR="00000000" w:rsidDel="00000000" w:rsidP="00000000" w:rsidRDefault="00000000" w:rsidRPr="00000000" w14:paraId="000000FB">
      <w:pPr>
        <w:shd w:fill="12121f" w:val="clear"/>
        <w:rPr>
          <w:color w:val="d1d5db"/>
          <w:shd w:fill="0c0c1a" w:val="clear"/>
        </w:rPr>
      </w:pPr>
      <w:r w:rsidDel="00000000" w:rsidR="00000000" w:rsidRPr="00000000">
        <w:rPr>
          <w:color w:val="d1d5db"/>
          <w:shd w:fill="0c0c1a" w:val="clear"/>
          <w:rtl w:val="0"/>
        </w:rPr>
        <w:t xml:space="preserve">Proposals, decks, calculators, and one-pagers that shorten sales cycles.</w:t>
      </w:r>
    </w:p>
    <w:p w:rsidR="00000000" w:rsidDel="00000000" w:rsidP="00000000" w:rsidRDefault="00000000" w:rsidRPr="00000000" w14:paraId="000000FC">
      <w:pPr>
        <w:shd w:fill="12121f" w:val="clear"/>
        <w:rPr>
          <w:color w:val="ffffff"/>
          <w:u w:val="single"/>
          <w:shd w:fill="3b82f6" w:val="clear"/>
        </w:rPr>
      </w:pPr>
      <w:hyperlink r:id="rId48">
        <w:r w:rsidDel="00000000" w:rsidR="00000000" w:rsidRPr="00000000">
          <w:rPr>
            <w:color w:val="93c5fd"/>
            <w:u w:val="single"/>
            <w:shd w:fill="0c0c1a" w:val="clear"/>
            <w:rtl w:val="0"/>
          </w:rPr>
          <w:t xml:space="preserve">Learn More</w:t>
        </w:r>
      </w:hyperlink>
      <w:hyperlink r:id="rId49">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0FD">
      <w:pPr>
        <w:shd w:fill="12121f" w:val="clear"/>
        <w:spacing w:before="100" w:lineRule="auto"/>
        <w:rPr>
          <w:color w:val="fafafa"/>
          <w:shd w:fill="0c0c1a" w:val="clear"/>
        </w:rPr>
      </w:pPr>
      <w:r w:rsidDel="00000000" w:rsidR="00000000" w:rsidRPr="00000000">
        <w:rPr>
          <w:color w:val="fafafa"/>
          <w:shd w:fill="0c0c1a" w:val="clear"/>
          <w:rtl w:val="0"/>
        </w:rPr>
        <w:t xml:space="preserve">Sales Playbook</w:t>
      </w:r>
    </w:p>
    <w:p w:rsidR="00000000" w:rsidDel="00000000" w:rsidP="00000000" w:rsidRDefault="00000000" w:rsidRPr="00000000" w14:paraId="000000FE">
      <w:pPr>
        <w:shd w:fill="12121f" w:val="clear"/>
        <w:rPr>
          <w:color w:val="d1d5db"/>
          <w:shd w:fill="0c0c1a" w:val="clear"/>
        </w:rPr>
      </w:pPr>
      <w:r w:rsidDel="00000000" w:rsidR="00000000" w:rsidRPr="00000000">
        <w:rPr>
          <w:color w:val="d1d5db"/>
          <w:shd w:fill="0c0c1a" w:val="clear"/>
          <w:rtl w:val="0"/>
        </w:rPr>
        <w:t xml:space="preserve">Codified ICPs, KPIs, SOPs, and talk tracks — onboard new reps fast.</w:t>
      </w:r>
    </w:p>
    <w:p w:rsidR="00000000" w:rsidDel="00000000" w:rsidP="00000000" w:rsidRDefault="00000000" w:rsidRPr="00000000" w14:paraId="000000FF">
      <w:pPr>
        <w:shd w:fill="12121f" w:val="clear"/>
        <w:rPr>
          <w:color w:val="ffffff"/>
          <w:u w:val="single"/>
          <w:shd w:fill="3b82f6" w:val="clear"/>
        </w:rPr>
      </w:pPr>
      <w:hyperlink r:id="rId50">
        <w:r w:rsidDel="00000000" w:rsidR="00000000" w:rsidRPr="00000000">
          <w:rPr>
            <w:color w:val="93c5fd"/>
            <w:u w:val="single"/>
            <w:shd w:fill="0c0c1a" w:val="clear"/>
            <w:rtl w:val="0"/>
          </w:rPr>
          <w:t xml:space="preserve">Learn More</w:t>
        </w:r>
      </w:hyperlink>
      <w:hyperlink r:id="rId51">
        <w:r w:rsidDel="00000000" w:rsidR="00000000" w:rsidRPr="00000000">
          <w:rPr>
            <w:color w:val="ffffff"/>
            <w:u w:val="single"/>
            <w:shd w:fill="3b82f6" w:val="clear"/>
            <w:rtl w:val="0"/>
          </w:rPr>
          <w:t xml:space="preserve">Get Started</w:t>
        </w:r>
      </w:hyperlink>
      <w:r w:rsidDel="00000000" w:rsidR="00000000" w:rsidRPr="00000000">
        <w:rPr>
          <w:rtl w:val="0"/>
        </w:rPr>
      </w:r>
    </w:p>
    <w:p w:rsidR="00000000" w:rsidDel="00000000" w:rsidP="00000000" w:rsidRDefault="00000000" w:rsidRPr="00000000" w14:paraId="00000100">
      <w:pPr>
        <w:shd w:fill="12121f" w:val="clear"/>
        <w:rPr>
          <w:color w:val="fafafa"/>
          <w:shd w:fill="0a0a14" w:val="clear"/>
        </w:rPr>
      </w:pPr>
      <w:r w:rsidDel="00000000" w:rsidR="00000000" w:rsidRPr="00000000">
        <w:rPr>
          <w:color w:val="fafafa"/>
          <w:shd w:fill="0a0a14" w:val="clear"/>
          <w:rtl w:val="0"/>
        </w:rPr>
        <w:t xml:space="preserve">Packages at a glance</w:t>
      </w:r>
    </w:p>
    <w:p w:rsidR="00000000" w:rsidDel="00000000" w:rsidP="00000000" w:rsidRDefault="00000000" w:rsidRPr="00000000" w14:paraId="00000101">
      <w:pPr>
        <w:shd w:fill="12121f" w:val="clear"/>
        <w:rPr>
          <w:color w:val="fafafa"/>
          <w:shd w:fill="0a0a14" w:val="clear"/>
        </w:rPr>
      </w:pPr>
      <w:r w:rsidDel="00000000" w:rsidR="00000000" w:rsidRPr="00000000">
        <w:rPr>
          <w:rtl w:val="0"/>
        </w:rPr>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2xeasjhzf0p"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4">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b w:val="1"/>
          <w:bCs w:val="1"/>
          <w:color w:val="ffffff"/>
          <w:sz w:val="46"/>
          <w:szCs w:val="46"/>
          <w:shd w:fill="0c0c1a" w:val="clear"/>
        </w:rPr>
      </w:pPr>
      <w:bookmarkStart w:colFirst="0" w:colLast="0" w:name="_b3zdpx6z6nsq" w:id="31"/>
      <w:bookmarkEnd w:id="31"/>
      <w:r w:rsidDel="00000000" w:rsidR="00000000" w:rsidRPr="00000000">
        <w:rPr>
          <w:b w:val="1"/>
          <w:bCs w:val="1"/>
          <w:color w:val="ffffff"/>
          <w:sz w:val="46"/>
          <w:szCs w:val="46"/>
          <w:shd w:fill="0c0c1a" w:val="clear"/>
          <w:rtl w:val="0"/>
        </w:rPr>
        <w:t xml:space="preserve">Email Domain Setup</w:t>
      </w:r>
    </w:p>
    <w:p w:rsidR="00000000" w:rsidDel="00000000" w:rsidP="00000000" w:rsidRDefault="00000000" w:rsidRPr="00000000" w14:paraId="00000105">
      <w:pPr>
        <w:pBdr>
          <w:top w:color="1e293b" w:space="0" w:sz="0" w:val="none"/>
          <w:left w:color="1e293b" w:space="0" w:sz="0" w:val="none"/>
          <w:bottom w:color="1e293b" w:space="0" w:sz="0" w:val="none"/>
          <w:right w:color="1e293b" w:space="0" w:sz="0" w:val="none"/>
          <w:between w:color="1e293b" w:space="0" w:sz="0" w:val="none"/>
        </w:pBdr>
        <w:spacing w:after="480" w:lineRule="auto"/>
        <w:rPr>
          <w:color w:val="d1d5db"/>
          <w:shd w:fill="0c0c1a" w:val="clear"/>
        </w:rPr>
      </w:pPr>
      <w:r w:rsidDel="00000000" w:rsidR="00000000" w:rsidRPr="00000000">
        <w:rPr>
          <w:color w:val="d1d5db"/>
          <w:shd w:fill="0c0c1a" w:val="clear"/>
          <w:rtl w:val="0"/>
        </w:rPr>
        <w:t xml:space="preserve">We configure a clean .co outreach domain and warm it up to protect your main brand from deliverability issues.</w:t>
      </w:r>
    </w:p>
    <w:p w:rsidR="00000000" w:rsidDel="00000000" w:rsidP="00000000" w:rsidRDefault="00000000" w:rsidRPr="00000000" w14:paraId="00000106">
      <w:pPr>
        <w:rPr>
          <w:color w:val="ffffff"/>
          <w:u w:val="single"/>
          <w:shd w:fill="3b82f6" w:val="clear"/>
        </w:rPr>
      </w:pPr>
      <w:hyperlink r:id="rId52">
        <w:r w:rsidDel="00000000" w:rsidR="00000000" w:rsidRPr="00000000">
          <w:rPr>
            <w:color w:val="ffffff"/>
            <w:u w:val="single"/>
            <w:shd w:fill="3b82f6" w:val="clear"/>
            <w:rtl w:val="0"/>
          </w:rPr>
          <w:t xml:space="preserve">Book a Consultation</w:t>
        </w:r>
      </w:hyperlink>
      <w:r w:rsidDel="00000000" w:rsidR="00000000" w:rsidRPr="00000000">
        <w:rPr>
          <w:rtl w:val="0"/>
        </w:rPr>
      </w:r>
    </w:p>
    <w:p w:rsidR="00000000" w:rsidDel="00000000" w:rsidP="00000000" w:rsidRDefault="00000000" w:rsidRPr="00000000" w14:paraId="00000107">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hukfq4umi86d" w:id="32"/>
      <w:bookmarkEnd w:id="32"/>
      <w:r w:rsidDel="00000000" w:rsidR="00000000" w:rsidRPr="00000000">
        <w:rPr>
          <w:b w:val="1"/>
          <w:bCs w:val="1"/>
          <w:color w:val="ffffff"/>
          <w:sz w:val="34"/>
          <w:szCs w:val="34"/>
          <w:shd w:fill="0a0a14" w:val="clear"/>
          <w:rtl w:val="0"/>
        </w:rPr>
        <w:t xml:space="preserve">Key Benefits</w:t>
      </w:r>
    </w:p>
    <w:p w:rsidR="00000000" w:rsidDel="00000000" w:rsidP="00000000" w:rsidRDefault="00000000" w:rsidRPr="00000000" w14:paraId="00000108">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Separate outreach domain to protect your main brand reputation</w:t>
      </w:r>
    </w:p>
    <w:p w:rsidR="00000000" w:rsidDel="00000000" w:rsidP="00000000" w:rsidRDefault="00000000" w:rsidRPr="00000000" w14:paraId="00000109">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Complete domain configuration with SPF, DKIM, and DMARC records</w:t>
      </w:r>
    </w:p>
    <w:p w:rsidR="00000000" w:rsidDel="00000000" w:rsidP="00000000" w:rsidRDefault="00000000" w:rsidRPr="00000000" w14:paraId="0000010A">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Automated email warmup process to establish sender reputation</w:t>
      </w:r>
    </w:p>
    <w:p w:rsidR="00000000" w:rsidDel="00000000" w:rsidP="00000000" w:rsidRDefault="00000000" w:rsidRPr="00000000" w14:paraId="0000010B">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Monitoring of deliverability metrics and spam scores</w:t>
      </w:r>
    </w:p>
    <w:p w:rsidR="00000000" w:rsidDel="00000000" w:rsidP="00000000" w:rsidRDefault="00000000" w:rsidRPr="00000000" w14:paraId="0000010C">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Integration with your existing email systems</w:t>
      </w:r>
    </w:p>
    <w:p w:rsidR="00000000" w:rsidDel="00000000" w:rsidP="00000000" w:rsidRDefault="00000000" w:rsidRPr="00000000" w14:paraId="0000010D">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c0c1a" w:val="clear"/>
        </w:rPr>
      </w:pPr>
      <w:bookmarkStart w:colFirst="0" w:colLast="0" w:name="_ssnqf2emm2t" w:id="33"/>
      <w:bookmarkEnd w:id="33"/>
      <w:r w:rsidDel="00000000" w:rsidR="00000000" w:rsidRPr="00000000">
        <w:rPr>
          <w:b w:val="1"/>
          <w:bCs w:val="1"/>
          <w:color w:val="ffffff"/>
          <w:sz w:val="34"/>
          <w:szCs w:val="34"/>
          <w:shd w:fill="0c0c1a" w:val="clear"/>
          <w:rtl w:val="0"/>
        </w:rPr>
        <w:t xml:space="preserve">Our Process</w:t>
      </w:r>
    </w:p>
    <w:p w:rsidR="00000000" w:rsidDel="00000000" w:rsidP="00000000" w:rsidRDefault="00000000" w:rsidRPr="00000000" w14:paraId="0000010E">
      <w:pPr>
        <w:shd w:fill="3b82f6" w:val="clear"/>
        <w:rPr>
          <w:b w:val="1"/>
          <w:bCs w:val="1"/>
          <w:color w:val="ffffff"/>
          <w:shd w:fill="0c0c1a" w:val="clear"/>
        </w:rPr>
      </w:pPr>
      <w:r w:rsidDel="00000000" w:rsidR="00000000" w:rsidRPr="00000000">
        <w:rPr>
          <w:b w:val="1"/>
          <w:bCs w:val="1"/>
          <w:color w:val="ffffff"/>
          <w:shd w:fill="0c0c1a" w:val="clear"/>
          <w:rtl w:val="0"/>
        </w:rPr>
        <w:t xml:space="preserve">1</w:t>
      </w:r>
    </w:p>
    <w:p w:rsidR="00000000" w:rsidDel="00000000" w:rsidP="00000000" w:rsidRDefault="00000000" w:rsidRPr="00000000" w14:paraId="0000010F">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Domain acquisition and configuration</w:t>
      </w:r>
    </w:p>
    <w:p w:rsidR="00000000" w:rsidDel="00000000" w:rsidP="00000000" w:rsidRDefault="00000000" w:rsidRPr="00000000" w14:paraId="00000110">
      <w:pPr>
        <w:shd w:fill="3b82f6" w:val="clear"/>
        <w:rPr>
          <w:b w:val="1"/>
          <w:bCs w:val="1"/>
          <w:color w:val="ffffff"/>
          <w:shd w:fill="0c0c1a" w:val="clear"/>
        </w:rPr>
      </w:pPr>
      <w:r w:rsidDel="00000000" w:rsidR="00000000" w:rsidRPr="00000000">
        <w:rPr>
          <w:b w:val="1"/>
          <w:bCs w:val="1"/>
          <w:color w:val="ffffff"/>
          <w:shd w:fill="0c0c1a" w:val="clear"/>
          <w:rtl w:val="0"/>
        </w:rPr>
        <w:t xml:space="preserve">2</w:t>
      </w:r>
    </w:p>
    <w:p w:rsidR="00000000" w:rsidDel="00000000" w:rsidP="00000000" w:rsidRDefault="00000000" w:rsidRPr="00000000" w14:paraId="00000111">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Technical setup of authentication records</w:t>
      </w:r>
    </w:p>
    <w:p w:rsidR="00000000" w:rsidDel="00000000" w:rsidP="00000000" w:rsidRDefault="00000000" w:rsidRPr="00000000" w14:paraId="00000112">
      <w:pPr>
        <w:shd w:fill="3b82f6" w:val="clear"/>
        <w:rPr>
          <w:b w:val="1"/>
          <w:bCs w:val="1"/>
          <w:color w:val="ffffff"/>
          <w:shd w:fill="0c0c1a" w:val="clear"/>
        </w:rPr>
      </w:pPr>
      <w:r w:rsidDel="00000000" w:rsidR="00000000" w:rsidRPr="00000000">
        <w:rPr>
          <w:b w:val="1"/>
          <w:bCs w:val="1"/>
          <w:color w:val="ffffff"/>
          <w:shd w:fill="0c0c1a" w:val="clear"/>
          <w:rtl w:val="0"/>
        </w:rPr>
        <w:t xml:space="preserve">3</w:t>
      </w:r>
    </w:p>
    <w:p w:rsidR="00000000" w:rsidDel="00000000" w:rsidP="00000000" w:rsidRDefault="00000000" w:rsidRPr="00000000" w14:paraId="00000113">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Gradual warmup over 2-4 weeks</w:t>
      </w:r>
    </w:p>
    <w:p w:rsidR="00000000" w:rsidDel="00000000" w:rsidP="00000000" w:rsidRDefault="00000000" w:rsidRPr="00000000" w14:paraId="00000114">
      <w:pPr>
        <w:shd w:fill="3b82f6" w:val="clear"/>
        <w:rPr>
          <w:b w:val="1"/>
          <w:bCs w:val="1"/>
          <w:color w:val="ffffff"/>
          <w:shd w:fill="0c0c1a" w:val="clear"/>
        </w:rPr>
      </w:pPr>
      <w:r w:rsidDel="00000000" w:rsidR="00000000" w:rsidRPr="00000000">
        <w:rPr>
          <w:b w:val="1"/>
          <w:bCs w:val="1"/>
          <w:color w:val="ffffff"/>
          <w:shd w:fill="0c0c1a" w:val="clear"/>
          <w:rtl w:val="0"/>
        </w:rPr>
        <w:t xml:space="preserve">4</w:t>
      </w:r>
    </w:p>
    <w:p w:rsidR="00000000" w:rsidDel="00000000" w:rsidP="00000000" w:rsidRDefault="00000000" w:rsidRPr="00000000" w14:paraId="00000115">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Integration with outreach tools</w:t>
      </w:r>
    </w:p>
    <w:p w:rsidR="00000000" w:rsidDel="00000000" w:rsidP="00000000" w:rsidRDefault="00000000" w:rsidRPr="00000000" w14:paraId="00000116">
      <w:pPr>
        <w:shd w:fill="3b82f6" w:val="clear"/>
        <w:rPr>
          <w:b w:val="1"/>
          <w:bCs w:val="1"/>
          <w:color w:val="ffffff"/>
          <w:shd w:fill="0c0c1a" w:val="clear"/>
        </w:rPr>
      </w:pPr>
      <w:r w:rsidDel="00000000" w:rsidR="00000000" w:rsidRPr="00000000">
        <w:rPr>
          <w:b w:val="1"/>
          <w:bCs w:val="1"/>
          <w:color w:val="ffffff"/>
          <w:shd w:fill="0c0c1a" w:val="clear"/>
          <w:rtl w:val="0"/>
        </w:rPr>
        <w:t xml:space="preserve">5</w:t>
      </w:r>
    </w:p>
    <w:p w:rsidR="00000000" w:rsidDel="00000000" w:rsidP="00000000" w:rsidRDefault="00000000" w:rsidRPr="00000000" w14:paraId="00000117">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Ongoing deliverability monitoring</w:t>
      </w:r>
    </w:p>
    <w:p w:rsidR="00000000" w:rsidDel="00000000" w:rsidP="00000000" w:rsidRDefault="00000000" w:rsidRPr="00000000" w14:paraId="00000118">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hcr8d3f7nt03" w:id="34"/>
      <w:bookmarkEnd w:id="34"/>
      <w:r w:rsidDel="00000000" w:rsidR="00000000" w:rsidRPr="00000000">
        <w:rPr>
          <w:b w:val="1"/>
          <w:bCs w:val="1"/>
          <w:color w:val="ffffff"/>
          <w:sz w:val="34"/>
          <w:szCs w:val="34"/>
          <w:shd w:fill="0a0a14" w:val="clear"/>
          <w:rtl w:val="0"/>
        </w:rPr>
        <w:t xml:space="preserve">Frequently Asked Questions</w:t>
      </w:r>
    </w:p>
    <w:p w:rsidR="00000000" w:rsidDel="00000000" w:rsidP="00000000" w:rsidRDefault="00000000" w:rsidRPr="00000000" w14:paraId="00000119">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before="0" w:lineRule="auto"/>
        <w:rPr>
          <w:color w:val="ffffff"/>
          <w:sz w:val="26"/>
          <w:szCs w:val="26"/>
          <w:shd w:fill="0a0a14" w:val="clear"/>
        </w:rPr>
      </w:pPr>
      <w:bookmarkStart w:colFirst="0" w:colLast="0" w:name="_kn20ais53wyo" w:id="35"/>
      <w:bookmarkEnd w:id="35"/>
      <w:r w:rsidDel="00000000" w:rsidR="00000000" w:rsidRPr="00000000">
        <w:rPr>
          <w:color w:val="ffffff"/>
          <w:sz w:val="26"/>
          <w:szCs w:val="26"/>
          <w:shd w:fill="0a0a14" w:val="clear"/>
          <w:rtl w:val="0"/>
        </w:rPr>
        <w:t xml:space="preserve">Why do I need a separate domain for outreach?</w:t>
      </w:r>
    </w:p>
    <w:p w:rsidR="00000000" w:rsidDel="00000000" w:rsidP="00000000" w:rsidRDefault="00000000" w:rsidRPr="00000000" w14:paraId="0000011A">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a0a14" w:val="clear"/>
        </w:rPr>
      </w:pPr>
      <w:r w:rsidDel="00000000" w:rsidR="00000000" w:rsidRPr="00000000">
        <w:rPr>
          <w:color w:val="d1d5db"/>
          <w:shd w:fill="0a0a14" w:val="clear"/>
          <w:rtl w:val="0"/>
        </w:rPr>
        <w:t xml:space="preserve">Using a separate domain for cold outreach protects your main domain's reputation. If your outreach campaigns trigger spam filters, your main domain remains unaffected for transactional and relationship emails.</w:t>
      </w:r>
    </w:p>
    <w:p w:rsidR="00000000" w:rsidDel="00000000" w:rsidP="00000000" w:rsidRDefault="00000000" w:rsidRPr="00000000" w14:paraId="0000011B">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ph6s9jrus2zq" w:id="36"/>
      <w:bookmarkEnd w:id="36"/>
      <w:r w:rsidDel="00000000" w:rsidR="00000000" w:rsidRPr="00000000">
        <w:rPr>
          <w:color w:val="ffffff"/>
          <w:sz w:val="26"/>
          <w:szCs w:val="26"/>
          <w:shd w:fill="0a0a14" w:val="clear"/>
          <w:rtl w:val="0"/>
        </w:rPr>
        <w:t xml:space="preserve">How long does the warmup process take?</w:t>
      </w:r>
    </w:p>
    <w:p w:rsidR="00000000" w:rsidDel="00000000" w:rsidP="00000000" w:rsidRDefault="00000000" w:rsidRPr="00000000" w14:paraId="0000011C">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A proper email warmup typically takes 2-4 weeks. We gradually increase sending volume and monitor engagement metrics to establish a positive sender reputation.</w:t>
      </w:r>
    </w:p>
    <w:p w:rsidR="00000000" w:rsidDel="00000000" w:rsidP="00000000" w:rsidRDefault="00000000" w:rsidRPr="00000000" w14:paraId="0000011D">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z93jlrvne0xy" w:id="37"/>
      <w:bookmarkEnd w:id="37"/>
      <w:r w:rsidDel="00000000" w:rsidR="00000000" w:rsidRPr="00000000">
        <w:rPr>
          <w:color w:val="ffffff"/>
          <w:sz w:val="26"/>
          <w:szCs w:val="26"/>
          <w:shd w:fill="0a0a14" w:val="clear"/>
          <w:rtl w:val="0"/>
        </w:rPr>
        <w:t xml:space="preserve">What email warmup tools do you use?</w:t>
      </w:r>
    </w:p>
    <w:p w:rsidR="00000000" w:rsidDel="00000000" w:rsidP="00000000" w:rsidRDefault="00000000" w:rsidRPr="00000000" w14:paraId="0000011E">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We use a combination of specialized warmup services like Warmup Inbox and strategic manual outreach to real contacts to establish authentic engagement patterns.</w:t>
      </w:r>
    </w:p>
    <w:p w:rsidR="00000000" w:rsidDel="00000000" w:rsidP="00000000" w:rsidRDefault="00000000" w:rsidRPr="00000000" w14:paraId="00000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bzoe0f3hqoz"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21">
      <w:pPr>
        <w:pStyle w:val="Heading1"/>
        <w:keepNext w:val="0"/>
        <w:keepLines w:val="0"/>
        <w:pBdr>
          <w:top w:color="1e293b" w:space="0" w:sz="0" w:val="none"/>
          <w:left w:color="1e293b" w:space="0" w:sz="0" w:val="none"/>
          <w:bottom w:color="1e293b" w:space="0" w:sz="0" w:val="none"/>
          <w:right w:color="1e293b" w:space="0" w:sz="0" w:val="none"/>
          <w:between w:color="1e293b" w:space="0" w:sz="0" w:val="none"/>
        </w:pBdr>
        <w:spacing w:before="0" w:lineRule="auto"/>
        <w:rPr>
          <w:b w:val="1"/>
          <w:bCs w:val="1"/>
          <w:color w:val="ffffff"/>
          <w:sz w:val="46"/>
          <w:szCs w:val="46"/>
          <w:shd w:fill="0c0c1a" w:val="clear"/>
        </w:rPr>
      </w:pPr>
      <w:bookmarkStart w:colFirst="0" w:colLast="0" w:name="_kyciz068he80" w:id="39"/>
      <w:bookmarkEnd w:id="39"/>
      <w:r w:rsidDel="00000000" w:rsidR="00000000" w:rsidRPr="00000000">
        <w:rPr>
          <w:b w:val="1"/>
          <w:bCs w:val="1"/>
          <w:color w:val="ffffff"/>
          <w:sz w:val="46"/>
          <w:szCs w:val="46"/>
          <w:shd w:fill="0c0c1a" w:val="clear"/>
          <w:rtl w:val="0"/>
        </w:rPr>
        <w:t xml:space="preserve">Email Outreach Messaging</w:t>
      </w:r>
    </w:p>
    <w:p w:rsidR="00000000" w:rsidDel="00000000" w:rsidP="00000000" w:rsidRDefault="00000000" w:rsidRPr="00000000" w14:paraId="00000122">
      <w:pPr>
        <w:pBdr>
          <w:top w:color="1e293b" w:space="0" w:sz="0" w:val="none"/>
          <w:left w:color="1e293b" w:space="0" w:sz="0" w:val="none"/>
          <w:bottom w:color="1e293b" w:space="0" w:sz="0" w:val="none"/>
          <w:right w:color="1e293b" w:space="0" w:sz="0" w:val="none"/>
          <w:between w:color="1e293b" w:space="0" w:sz="0" w:val="none"/>
        </w:pBdr>
        <w:spacing w:after="480" w:lineRule="auto"/>
        <w:rPr>
          <w:color w:val="d1d5db"/>
          <w:shd w:fill="0c0c1a" w:val="clear"/>
        </w:rPr>
      </w:pPr>
      <w:r w:rsidDel="00000000" w:rsidR="00000000" w:rsidRPr="00000000">
        <w:rPr>
          <w:color w:val="d1d5db"/>
          <w:shd w:fill="0c0c1a" w:val="clear"/>
          <w:rtl w:val="0"/>
        </w:rPr>
        <w:t xml:space="preserve">We create personalized 5-step campaigns for each of your Ideal Customer Profiles (ICPs) to maximize response rates and conversions.</w:t>
      </w:r>
    </w:p>
    <w:p w:rsidR="00000000" w:rsidDel="00000000" w:rsidP="00000000" w:rsidRDefault="00000000" w:rsidRPr="00000000" w14:paraId="00000123">
      <w:pPr>
        <w:rPr>
          <w:color w:val="ffffff"/>
          <w:u w:val="single"/>
          <w:shd w:fill="3b82f6" w:val="clear"/>
        </w:rPr>
      </w:pPr>
      <w:hyperlink r:id="rId53">
        <w:r w:rsidDel="00000000" w:rsidR="00000000" w:rsidRPr="00000000">
          <w:rPr>
            <w:color w:val="ffffff"/>
            <w:u w:val="single"/>
            <w:shd w:fill="3b82f6" w:val="clear"/>
            <w:rtl w:val="0"/>
          </w:rPr>
          <w:t xml:space="preserve">Book a Consultation</w:t>
        </w:r>
      </w:hyperlink>
      <w:r w:rsidDel="00000000" w:rsidR="00000000" w:rsidRPr="00000000">
        <w:rPr>
          <w:rtl w:val="0"/>
        </w:rPr>
      </w:r>
    </w:p>
    <w:p w:rsidR="00000000" w:rsidDel="00000000" w:rsidP="00000000" w:rsidRDefault="00000000" w:rsidRPr="00000000" w14:paraId="00000124">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jlpow8i2ji8j" w:id="40"/>
      <w:bookmarkEnd w:id="40"/>
      <w:r w:rsidDel="00000000" w:rsidR="00000000" w:rsidRPr="00000000">
        <w:rPr>
          <w:b w:val="1"/>
          <w:bCs w:val="1"/>
          <w:color w:val="ffffff"/>
          <w:sz w:val="34"/>
          <w:szCs w:val="34"/>
          <w:shd w:fill="0a0a14" w:val="clear"/>
          <w:rtl w:val="0"/>
        </w:rPr>
        <w:t xml:space="preserve">Key Benefits</w:t>
      </w:r>
    </w:p>
    <w:p w:rsidR="00000000" w:rsidDel="00000000" w:rsidP="00000000" w:rsidRDefault="00000000" w:rsidRPr="00000000" w14:paraId="00000125">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Customized messaging for each target industry and persona</w:t>
      </w:r>
    </w:p>
    <w:p w:rsidR="00000000" w:rsidDel="00000000" w:rsidP="00000000" w:rsidRDefault="00000000" w:rsidRPr="00000000" w14:paraId="00000126">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Proven templates with 20%+ response rates</w:t>
      </w:r>
    </w:p>
    <w:p w:rsidR="00000000" w:rsidDel="00000000" w:rsidP="00000000" w:rsidRDefault="00000000" w:rsidRPr="00000000" w14:paraId="00000127">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A/B testing frameworks to optimize performance</w:t>
      </w:r>
    </w:p>
    <w:p w:rsidR="00000000" w:rsidDel="00000000" w:rsidP="00000000" w:rsidRDefault="00000000" w:rsidRPr="00000000" w14:paraId="00000128">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Personalization strategies that scale</w:t>
      </w:r>
    </w:p>
    <w:p w:rsidR="00000000" w:rsidDel="00000000" w:rsidP="00000000" w:rsidRDefault="00000000" w:rsidRPr="00000000" w14:paraId="00000129">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a0a14" w:val="clear"/>
        </w:rPr>
      </w:pPr>
      <w:r w:rsidDel="00000000" w:rsidR="00000000" w:rsidRPr="00000000">
        <w:rPr>
          <w:color w:val="e5e7eb"/>
          <w:shd w:fill="0a0a14" w:val="clear"/>
          <w:rtl w:val="0"/>
        </w:rPr>
        <w:t xml:space="preserve">Follow-up sequences that drive engagement</w:t>
      </w:r>
    </w:p>
    <w:p w:rsidR="00000000" w:rsidDel="00000000" w:rsidP="00000000" w:rsidRDefault="00000000" w:rsidRPr="00000000" w14:paraId="0000012A">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c0c1a" w:val="clear"/>
        </w:rPr>
      </w:pPr>
      <w:bookmarkStart w:colFirst="0" w:colLast="0" w:name="_lsug30k7m119" w:id="41"/>
      <w:bookmarkEnd w:id="41"/>
      <w:r w:rsidDel="00000000" w:rsidR="00000000" w:rsidRPr="00000000">
        <w:rPr>
          <w:b w:val="1"/>
          <w:bCs w:val="1"/>
          <w:color w:val="ffffff"/>
          <w:sz w:val="34"/>
          <w:szCs w:val="34"/>
          <w:shd w:fill="0c0c1a" w:val="clear"/>
          <w:rtl w:val="0"/>
        </w:rPr>
        <w:t xml:space="preserve">Our Process</w:t>
      </w:r>
    </w:p>
    <w:p w:rsidR="00000000" w:rsidDel="00000000" w:rsidP="00000000" w:rsidRDefault="00000000" w:rsidRPr="00000000" w14:paraId="0000012B">
      <w:pPr>
        <w:shd w:fill="3b82f6" w:val="clear"/>
        <w:rPr>
          <w:b w:val="1"/>
          <w:bCs w:val="1"/>
          <w:color w:val="ffffff"/>
          <w:shd w:fill="0c0c1a" w:val="clear"/>
        </w:rPr>
      </w:pPr>
      <w:r w:rsidDel="00000000" w:rsidR="00000000" w:rsidRPr="00000000">
        <w:rPr>
          <w:b w:val="1"/>
          <w:bCs w:val="1"/>
          <w:color w:val="ffffff"/>
          <w:shd w:fill="0c0c1a" w:val="clear"/>
          <w:rtl w:val="0"/>
        </w:rPr>
        <w:t xml:space="preserve">1</w:t>
      </w:r>
    </w:p>
    <w:p w:rsidR="00000000" w:rsidDel="00000000" w:rsidP="00000000" w:rsidRDefault="00000000" w:rsidRPr="00000000" w14:paraId="0000012C">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ICP and persona development</w:t>
      </w:r>
    </w:p>
    <w:p w:rsidR="00000000" w:rsidDel="00000000" w:rsidP="00000000" w:rsidRDefault="00000000" w:rsidRPr="00000000" w14:paraId="0000012D">
      <w:pPr>
        <w:shd w:fill="3b82f6" w:val="clear"/>
        <w:rPr>
          <w:b w:val="1"/>
          <w:bCs w:val="1"/>
          <w:color w:val="ffffff"/>
          <w:shd w:fill="0c0c1a" w:val="clear"/>
        </w:rPr>
      </w:pPr>
      <w:r w:rsidDel="00000000" w:rsidR="00000000" w:rsidRPr="00000000">
        <w:rPr>
          <w:b w:val="1"/>
          <w:bCs w:val="1"/>
          <w:color w:val="ffffff"/>
          <w:shd w:fill="0c0c1a" w:val="clear"/>
          <w:rtl w:val="0"/>
        </w:rPr>
        <w:t xml:space="preserve">2</w:t>
      </w:r>
    </w:p>
    <w:p w:rsidR="00000000" w:rsidDel="00000000" w:rsidP="00000000" w:rsidRDefault="00000000" w:rsidRPr="00000000" w14:paraId="0000012E">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Value proposition refinement</w:t>
      </w:r>
    </w:p>
    <w:p w:rsidR="00000000" w:rsidDel="00000000" w:rsidP="00000000" w:rsidRDefault="00000000" w:rsidRPr="00000000" w14:paraId="0000012F">
      <w:pPr>
        <w:shd w:fill="3b82f6" w:val="clear"/>
        <w:rPr>
          <w:b w:val="1"/>
          <w:bCs w:val="1"/>
          <w:color w:val="ffffff"/>
          <w:shd w:fill="0c0c1a" w:val="clear"/>
        </w:rPr>
      </w:pPr>
      <w:r w:rsidDel="00000000" w:rsidR="00000000" w:rsidRPr="00000000">
        <w:rPr>
          <w:b w:val="1"/>
          <w:bCs w:val="1"/>
          <w:color w:val="ffffff"/>
          <w:shd w:fill="0c0c1a" w:val="clear"/>
          <w:rtl w:val="0"/>
        </w:rPr>
        <w:t xml:space="preserve">3</w:t>
      </w:r>
    </w:p>
    <w:p w:rsidR="00000000" w:rsidDel="00000000" w:rsidP="00000000" w:rsidRDefault="00000000" w:rsidRPr="00000000" w14:paraId="00000130">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Campaign sequence creation</w:t>
      </w:r>
    </w:p>
    <w:p w:rsidR="00000000" w:rsidDel="00000000" w:rsidP="00000000" w:rsidRDefault="00000000" w:rsidRPr="00000000" w14:paraId="00000131">
      <w:pPr>
        <w:shd w:fill="3b82f6" w:val="clear"/>
        <w:rPr>
          <w:b w:val="1"/>
          <w:bCs w:val="1"/>
          <w:color w:val="ffffff"/>
          <w:shd w:fill="0c0c1a" w:val="clear"/>
        </w:rPr>
      </w:pPr>
      <w:r w:rsidDel="00000000" w:rsidR="00000000" w:rsidRPr="00000000">
        <w:rPr>
          <w:b w:val="1"/>
          <w:bCs w:val="1"/>
          <w:color w:val="ffffff"/>
          <w:shd w:fill="0c0c1a" w:val="clear"/>
          <w:rtl w:val="0"/>
        </w:rPr>
        <w:t xml:space="preserve">4</w:t>
      </w:r>
    </w:p>
    <w:p w:rsidR="00000000" w:rsidDel="00000000" w:rsidP="00000000" w:rsidRDefault="00000000" w:rsidRPr="00000000" w14:paraId="00000132">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Personalization strategy implementation</w:t>
      </w:r>
    </w:p>
    <w:p w:rsidR="00000000" w:rsidDel="00000000" w:rsidP="00000000" w:rsidRDefault="00000000" w:rsidRPr="00000000" w14:paraId="00000133">
      <w:pPr>
        <w:shd w:fill="3b82f6" w:val="clear"/>
        <w:rPr>
          <w:b w:val="1"/>
          <w:bCs w:val="1"/>
          <w:color w:val="ffffff"/>
          <w:shd w:fill="0c0c1a" w:val="clear"/>
        </w:rPr>
      </w:pPr>
      <w:r w:rsidDel="00000000" w:rsidR="00000000" w:rsidRPr="00000000">
        <w:rPr>
          <w:b w:val="1"/>
          <w:bCs w:val="1"/>
          <w:color w:val="ffffff"/>
          <w:shd w:fill="0c0c1a" w:val="clear"/>
          <w:rtl w:val="0"/>
        </w:rPr>
        <w:t xml:space="preserve">5</w:t>
      </w:r>
    </w:p>
    <w:p w:rsidR="00000000" w:rsidDel="00000000" w:rsidP="00000000" w:rsidRDefault="00000000" w:rsidRPr="00000000" w14:paraId="00000134">
      <w:pPr>
        <w:pBdr>
          <w:top w:color="1e293b" w:space="0" w:sz="0" w:val="none"/>
          <w:left w:color="1e293b" w:space="0" w:sz="0" w:val="none"/>
          <w:bottom w:color="1e293b" w:space="0" w:sz="0" w:val="none"/>
          <w:right w:color="1e293b" w:space="0" w:sz="0" w:val="none"/>
          <w:between w:color="1e293b" w:space="0" w:sz="0" w:val="none"/>
        </w:pBdr>
        <w:shd w:fill="12121f" w:val="clear"/>
        <w:rPr>
          <w:color w:val="e5e7eb"/>
          <w:shd w:fill="0c0c1a" w:val="clear"/>
        </w:rPr>
      </w:pPr>
      <w:r w:rsidDel="00000000" w:rsidR="00000000" w:rsidRPr="00000000">
        <w:rPr>
          <w:color w:val="e5e7eb"/>
          <w:shd w:fill="0c0c1a" w:val="clear"/>
          <w:rtl w:val="0"/>
        </w:rPr>
        <w:t xml:space="preserve">Ongoing optimization based on results</w:t>
      </w:r>
    </w:p>
    <w:p w:rsidR="00000000" w:rsidDel="00000000" w:rsidP="00000000" w:rsidRDefault="00000000" w:rsidRPr="00000000" w14:paraId="00000135">
      <w:pPr>
        <w:pStyle w:val="Heading2"/>
        <w:keepNext w:val="0"/>
        <w:keepLines w:val="0"/>
        <w:pBdr>
          <w:top w:color="1e293b" w:space="0" w:sz="0" w:val="none"/>
          <w:left w:color="1e293b" w:space="0" w:sz="0" w:val="none"/>
          <w:bottom w:color="1e293b" w:space="0" w:sz="0" w:val="none"/>
          <w:right w:color="1e293b" w:space="0" w:sz="0" w:val="none"/>
          <w:between w:color="1e293b" w:space="0" w:sz="0" w:val="none"/>
        </w:pBdr>
        <w:spacing w:after="80" w:before="0" w:lineRule="auto"/>
        <w:rPr>
          <w:b w:val="1"/>
          <w:bCs w:val="1"/>
          <w:color w:val="ffffff"/>
          <w:sz w:val="34"/>
          <w:szCs w:val="34"/>
          <w:shd w:fill="0a0a14" w:val="clear"/>
        </w:rPr>
      </w:pPr>
      <w:bookmarkStart w:colFirst="0" w:colLast="0" w:name="_ja1pfcajz8l" w:id="42"/>
      <w:bookmarkEnd w:id="42"/>
      <w:r w:rsidDel="00000000" w:rsidR="00000000" w:rsidRPr="00000000">
        <w:rPr>
          <w:b w:val="1"/>
          <w:bCs w:val="1"/>
          <w:color w:val="ffffff"/>
          <w:sz w:val="34"/>
          <w:szCs w:val="34"/>
          <w:shd w:fill="0a0a14" w:val="clear"/>
          <w:rtl w:val="0"/>
        </w:rPr>
        <w:t xml:space="preserve">Frequently Asked Questions</w:t>
      </w:r>
    </w:p>
    <w:p w:rsidR="00000000" w:rsidDel="00000000" w:rsidP="00000000" w:rsidRDefault="00000000" w:rsidRPr="00000000" w14:paraId="00000136">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before="0" w:lineRule="auto"/>
        <w:rPr>
          <w:color w:val="ffffff"/>
          <w:sz w:val="26"/>
          <w:szCs w:val="26"/>
          <w:shd w:fill="0a0a14" w:val="clear"/>
        </w:rPr>
      </w:pPr>
      <w:bookmarkStart w:colFirst="0" w:colLast="0" w:name="_wcgzrz6517nf" w:id="43"/>
      <w:bookmarkEnd w:id="43"/>
      <w:r w:rsidDel="00000000" w:rsidR="00000000" w:rsidRPr="00000000">
        <w:rPr>
          <w:color w:val="ffffff"/>
          <w:sz w:val="26"/>
          <w:szCs w:val="26"/>
          <w:shd w:fill="0a0a14" w:val="clear"/>
          <w:rtl w:val="0"/>
        </w:rPr>
        <w:t xml:space="preserve">How personalized are these email sequences?</w:t>
      </w:r>
    </w:p>
    <w:p w:rsidR="00000000" w:rsidDel="00000000" w:rsidP="00000000" w:rsidRDefault="00000000" w:rsidRPr="00000000" w14:paraId="00000137">
      <w:pPr>
        <w:pBdr>
          <w:top w:color="1e293b" w:space="0" w:sz="0" w:val="none"/>
          <w:left w:color="1e293b" w:space="0" w:sz="0" w:val="none"/>
          <w:bottom w:color="1e293b" w:space="0" w:sz="0" w:val="none"/>
          <w:right w:color="1e293b" w:space="0" w:sz="0" w:val="none"/>
          <w:between w:color="1e293b" w:space="0" w:sz="0" w:val="none"/>
        </w:pBdr>
        <w:shd w:fill="12121f" w:val="clear"/>
        <w:rPr>
          <w:color w:val="d1d5db"/>
          <w:shd w:fill="0a0a14" w:val="clear"/>
        </w:rPr>
      </w:pPr>
      <w:r w:rsidDel="00000000" w:rsidR="00000000" w:rsidRPr="00000000">
        <w:rPr>
          <w:color w:val="d1d5db"/>
          <w:shd w:fill="0a0a14" w:val="clear"/>
          <w:rtl w:val="0"/>
        </w:rPr>
        <w:t xml:space="preserve">Our sequences include both templatized elements and dynamic personalization. We create frameworks that allow for scale while maintaining the personal touch that drives responses.</w:t>
      </w:r>
    </w:p>
    <w:p w:rsidR="00000000" w:rsidDel="00000000" w:rsidP="00000000" w:rsidRDefault="00000000" w:rsidRPr="00000000" w14:paraId="00000138">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czqnzasj51l" w:id="44"/>
      <w:bookmarkEnd w:id="44"/>
      <w:r w:rsidDel="00000000" w:rsidR="00000000" w:rsidRPr="00000000">
        <w:rPr>
          <w:color w:val="ffffff"/>
          <w:sz w:val="26"/>
          <w:szCs w:val="26"/>
          <w:shd w:fill="0a0a14" w:val="clear"/>
          <w:rtl w:val="0"/>
        </w:rPr>
        <w:t xml:space="preserve">What kind of response rates can I expect?</w:t>
      </w:r>
    </w:p>
    <w:p w:rsidR="00000000" w:rsidDel="00000000" w:rsidP="00000000" w:rsidRDefault="00000000" w:rsidRPr="00000000" w14:paraId="00000139">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Response rates vary by industry, but our campaigns typically achieve 15-25% response rates, significantly above industry averages of 1-5%.</w:t>
      </w:r>
    </w:p>
    <w:p w:rsidR="00000000" w:rsidDel="00000000" w:rsidP="00000000" w:rsidRDefault="00000000" w:rsidRPr="00000000" w14:paraId="0000013A">
      <w:pPr>
        <w:pStyle w:val="Heading3"/>
        <w:keepNext w:val="0"/>
        <w:keepLines w:val="0"/>
        <w:pBdr>
          <w:top w:color="1e293b" w:space="0" w:sz="0" w:val="none"/>
          <w:left w:color="1e293b" w:space="0" w:sz="0" w:val="none"/>
          <w:bottom w:color="1e293b" w:space="0" w:sz="0" w:val="none"/>
          <w:right w:color="1e293b" w:space="0" w:sz="0" w:val="none"/>
          <w:between w:color="1e293b" w:space="0" w:sz="0" w:val="none"/>
        </w:pBdr>
        <w:shd w:fill="12121f" w:val="clear"/>
        <w:spacing w:after="0" w:before="360" w:lineRule="auto"/>
        <w:rPr>
          <w:color w:val="ffffff"/>
          <w:sz w:val="26"/>
          <w:szCs w:val="26"/>
          <w:shd w:fill="0a0a14" w:val="clear"/>
        </w:rPr>
      </w:pPr>
      <w:bookmarkStart w:colFirst="0" w:colLast="0" w:name="_pne3z2oos0mp" w:id="45"/>
      <w:bookmarkEnd w:id="45"/>
      <w:r w:rsidDel="00000000" w:rsidR="00000000" w:rsidRPr="00000000">
        <w:rPr>
          <w:color w:val="ffffff"/>
          <w:sz w:val="26"/>
          <w:szCs w:val="26"/>
          <w:shd w:fill="0a0a14" w:val="clear"/>
          <w:rtl w:val="0"/>
        </w:rPr>
        <w:t xml:space="preserve">How do you handle follow-ups?</w:t>
      </w:r>
    </w:p>
    <w:p w:rsidR="00000000" w:rsidDel="00000000" w:rsidP="00000000" w:rsidRDefault="00000000" w:rsidRPr="00000000" w14:paraId="0000013B">
      <w:pPr>
        <w:pBdr>
          <w:top w:color="1e293b" w:space="0" w:sz="0" w:val="none"/>
          <w:left w:color="1e293b" w:space="0" w:sz="0" w:val="none"/>
          <w:bottom w:color="1e293b" w:space="0" w:sz="0" w:val="none"/>
          <w:right w:color="1e293b" w:space="0" w:sz="0" w:val="none"/>
          <w:between w:color="1e293b" w:space="0" w:sz="0" w:val="none"/>
        </w:pBdr>
        <w:shd w:fill="12121f" w:val="clear"/>
        <w:spacing w:before="360" w:lineRule="auto"/>
        <w:rPr>
          <w:color w:val="d1d5db"/>
          <w:shd w:fill="0a0a14" w:val="clear"/>
        </w:rPr>
      </w:pPr>
      <w:r w:rsidDel="00000000" w:rsidR="00000000" w:rsidRPr="00000000">
        <w:rPr>
          <w:color w:val="d1d5db"/>
          <w:shd w:fill="0a0a14" w:val="clear"/>
          <w:rtl w:val="0"/>
        </w:rPr>
        <w:t xml:space="preserve">We design strategic follow-up sequences with 4-5 touchpoints over 2-3 weeks, using different angles and value propositions to maximize engagement opportunities.</w:t>
      </w:r>
    </w:p>
    <w:p w:rsidR="00000000" w:rsidDel="00000000" w:rsidP="00000000" w:rsidRDefault="00000000" w:rsidRPr="00000000" w14:paraId="0000013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afafa"/>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d1d5db"/>
        <w:u w:val="none"/>
        <w:shd w:fill="0c0c1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d1d5db"/>
        <w:u w:val="none"/>
        <w:shd w:fill="0c0c1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afafa"/>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afafa"/>
        <w:u w:val="none"/>
        <w:shd w:fill="0a0a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revenabled.com/services/crm-setup" TargetMode="External"/><Relationship Id="rId42" Type="http://schemas.openxmlformats.org/officeDocument/2006/relationships/hyperlink" Target="https://www.revenabled.com/services/automation-setup" TargetMode="External"/><Relationship Id="rId41" Type="http://schemas.openxmlformats.org/officeDocument/2006/relationships/hyperlink" Target="https://www.revenabled.com/#book-call" TargetMode="External"/><Relationship Id="rId44" Type="http://schemas.openxmlformats.org/officeDocument/2006/relationships/hyperlink" Target="https://www.revenabled.com/services/email-outreach-messaging" TargetMode="External"/><Relationship Id="rId43" Type="http://schemas.openxmlformats.org/officeDocument/2006/relationships/hyperlink" Target="https://www.revenabled.com/#book-call" TargetMode="External"/><Relationship Id="rId46" Type="http://schemas.openxmlformats.org/officeDocument/2006/relationships/hyperlink" Target="https://www.revenabled.com/services/lead-generation" TargetMode="External"/><Relationship Id="rId45" Type="http://schemas.openxmlformats.org/officeDocument/2006/relationships/hyperlink" Target="https://www.revenabled.com/#book-c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enabled.com/#book-call" TargetMode="External"/><Relationship Id="rId48" Type="http://schemas.openxmlformats.org/officeDocument/2006/relationships/hyperlink" Target="https://www.revenabled.com/services/sales-asset-generation" TargetMode="External"/><Relationship Id="rId47" Type="http://schemas.openxmlformats.org/officeDocument/2006/relationships/hyperlink" Target="https://www.revenabled.com/#book-call" TargetMode="External"/><Relationship Id="rId49" Type="http://schemas.openxmlformats.org/officeDocument/2006/relationships/hyperlink" Target="https://www.revenabled.com/#book-call" TargetMode="External"/><Relationship Id="rId5" Type="http://schemas.openxmlformats.org/officeDocument/2006/relationships/styles" Target="styles.xml"/><Relationship Id="rId6" Type="http://schemas.openxmlformats.org/officeDocument/2006/relationships/hyperlink" Target="https://www.revenabled.com/#book-call" TargetMode="External"/><Relationship Id="rId7" Type="http://schemas.openxmlformats.org/officeDocument/2006/relationships/hyperlink" Target="https://www.revenabled.com/gtm" TargetMode="External"/><Relationship Id="rId8" Type="http://schemas.openxmlformats.org/officeDocument/2006/relationships/hyperlink" Target="https://www.revenabled.com/services/email-domain-setup" TargetMode="External"/><Relationship Id="rId31" Type="http://schemas.openxmlformats.org/officeDocument/2006/relationships/hyperlink" Target="https://www.revenabled.com/#services" TargetMode="External"/><Relationship Id="rId30" Type="http://schemas.openxmlformats.org/officeDocument/2006/relationships/hyperlink" Target="https://www.revenabled.com/" TargetMode="External"/><Relationship Id="rId33" Type="http://schemas.openxmlformats.org/officeDocument/2006/relationships/hyperlink" Target="https://www.revenabled.com/#client-types" TargetMode="External"/><Relationship Id="rId32" Type="http://schemas.openxmlformats.org/officeDocument/2006/relationships/hyperlink" Target="https://www.revenabled.com/#how-it-works" TargetMode="External"/><Relationship Id="rId35" Type="http://schemas.openxmlformats.org/officeDocument/2006/relationships/hyperlink" Target="https://www.revenabled.com/#resources" TargetMode="External"/><Relationship Id="rId34" Type="http://schemas.openxmlformats.org/officeDocument/2006/relationships/hyperlink" Target="https://www.revenabled.com/#pricing" TargetMode="External"/><Relationship Id="rId37" Type="http://schemas.openxmlformats.org/officeDocument/2006/relationships/hyperlink" Target="https://www.revenabled.com/#book-call" TargetMode="External"/><Relationship Id="rId36" Type="http://schemas.openxmlformats.org/officeDocument/2006/relationships/hyperlink" Target="https://www.revenabled.com/#book-call" TargetMode="External"/><Relationship Id="rId39" Type="http://schemas.openxmlformats.org/officeDocument/2006/relationships/hyperlink" Target="https://www.revenabled.com/#book-call" TargetMode="External"/><Relationship Id="rId38" Type="http://schemas.openxmlformats.org/officeDocument/2006/relationships/hyperlink" Target="https://www.revenabled.com/services/email-domain-setup" TargetMode="External"/><Relationship Id="rId20" Type="http://schemas.openxmlformats.org/officeDocument/2006/relationships/hyperlink" Target="https://www.revenabled.com/services/sales-playbook" TargetMode="External"/><Relationship Id="rId22" Type="http://schemas.openxmlformats.org/officeDocument/2006/relationships/hyperlink" Target="https://www.revenabled.com/gtm" TargetMode="External"/><Relationship Id="rId21" Type="http://schemas.openxmlformats.org/officeDocument/2006/relationships/hyperlink" Target="https://www.revenabled.com/#book-call" TargetMode="External"/><Relationship Id="rId24" Type="http://schemas.openxmlformats.org/officeDocument/2006/relationships/hyperlink" Target="https://www.revenabled.com/#book-call" TargetMode="External"/><Relationship Id="rId23" Type="http://schemas.openxmlformats.org/officeDocument/2006/relationships/hyperlink" Target="https://www.revenabled.com/#book-call" TargetMode="External"/><Relationship Id="rId26" Type="http://schemas.openxmlformats.org/officeDocument/2006/relationships/hyperlink" Target="https://www.revenabled.com/#book-call" TargetMode="External"/><Relationship Id="rId25" Type="http://schemas.openxmlformats.org/officeDocument/2006/relationships/hyperlink" Target="https://www.revenabled.com/#book-call" TargetMode="External"/><Relationship Id="rId28" Type="http://schemas.openxmlformats.org/officeDocument/2006/relationships/hyperlink" Target="https://www.revenabled.com/#book-call" TargetMode="External"/><Relationship Id="rId27" Type="http://schemas.openxmlformats.org/officeDocument/2006/relationships/hyperlink" Target="https://www.revenabled.com/#book-call" TargetMode="External"/><Relationship Id="rId29" Type="http://schemas.openxmlformats.org/officeDocument/2006/relationships/image" Target="media/image1.png"/><Relationship Id="rId51" Type="http://schemas.openxmlformats.org/officeDocument/2006/relationships/hyperlink" Target="https://www.revenabled.com/#book-call" TargetMode="External"/><Relationship Id="rId50" Type="http://schemas.openxmlformats.org/officeDocument/2006/relationships/hyperlink" Target="https://www.revenabled.com/services/sales-playbook" TargetMode="External"/><Relationship Id="rId53" Type="http://schemas.openxmlformats.org/officeDocument/2006/relationships/hyperlink" Target="https://www.revenabled.com/services/email-outreach-messaging#book-call" TargetMode="External"/><Relationship Id="rId52" Type="http://schemas.openxmlformats.org/officeDocument/2006/relationships/hyperlink" Target="https://www.revenabled.com/services/email-domain-setup#book-call" TargetMode="External"/><Relationship Id="rId11" Type="http://schemas.openxmlformats.org/officeDocument/2006/relationships/hyperlink" Target="https://www.revenabled.com/#book-call" TargetMode="External"/><Relationship Id="rId10" Type="http://schemas.openxmlformats.org/officeDocument/2006/relationships/hyperlink" Target="https://www.revenabled.com/services/crm-setup" TargetMode="External"/><Relationship Id="rId13" Type="http://schemas.openxmlformats.org/officeDocument/2006/relationships/hyperlink" Target="https://www.revenabled.com/#book-call" TargetMode="External"/><Relationship Id="rId12" Type="http://schemas.openxmlformats.org/officeDocument/2006/relationships/hyperlink" Target="https://www.revenabled.com/services/automation-setup" TargetMode="External"/><Relationship Id="rId15" Type="http://schemas.openxmlformats.org/officeDocument/2006/relationships/hyperlink" Target="https://www.revenabled.com/#book-call" TargetMode="External"/><Relationship Id="rId14" Type="http://schemas.openxmlformats.org/officeDocument/2006/relationships/hyperlink" Target="https://www.revenabled.com/services/email-outreach-messaging" TargetMode="External"/><Relationship Id="rId17" Type="http://schemas.openxmlformats.org/officeDocument/2006/relationships/hyperlink" Target="https://www.revenabled.com/#book-call" TargetMode="External"/><Relationship Id="rId16" Type="http://schemas.openxmlformats.org/officeDocument/2006/relationships/hyperlink" Target="https://www.revenabled.com/services/lead-generation" TargetMode="External"/><Relationship Id="rId19" Type="http://schemas.openxmlformats.org/officeDocument/2006/relationships/hyperlink" Target="https://www.revenabled.com/#book-call" TargetMode="External"/><Relationship Id="rId18" Type="http://schemas.openxmlformats.org/officeDocument/2006/relationships/hyperlink" Target="https://www.revenabled.com/services/sales-asset-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