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E6D71" w:rsidRPr="00FE6D71" w:rsidRDefault="00FE6D71" w:rsidP="00FE6D71">
      <w:pPr>
        <w:jc w:val="center"/>
        <w:rPr>
          <w:b/>
          <w:bCs/>
          <w:color w:val="FF0000"/>
          <w:sz w:val="48"/>
          <w:szCs w:val="36"/>
        </w:rPr>
      </w:pPr>
      <w:r w:rsidRPr="00FE6D71">
        <w:rPr>
          <w:b/>
          <w:bCs/>
          <w:color w:val="FF0000"/>
          <w:sz w:val="48"/>
          <w:szCs w:val="36"/>
        </w:rPr>
        <w:t xml:space="preserve">ASG </w:t>
      </w:r>
      <w:proofErr w:type="spellStart"/>
      <w:r w:rsidRPr="00FE6D71">
        <w:rPr>
          <w:b/>
          <w:bCs/>
          <w:color w:val="FF0000"/>
          <w:sz w:val="48"/>
          <w:szCs w:val="36"/>
        </w:rPr>
        <w:t>taks</w:t>
      </w:r>
      <w:proofErr w:type="spellEnd"/>
      <w:r w:rsidRPr="00FE6D71">
        <w:rPr>
          <w:b/>
          <w:bCs/>
          <w:color w:val="FF0000"/>
          <w:sz w:val="48"/>
          <w:szCs w:val="36"/>
        </w:rPr>
        <w:t xml:space="preserve"> + Revision.</w:t>
      </w:r>
    </w:p>
    <w:p w:rsidR="00FE6D71" w:rsidRDefault="00FE6D71" w:rsidP="00FE6D71">
      <w:pPr>
        <w:rPr>
          <w:b/>
          <w:bCs/>
          <w:sz w:val="36"/>
          <w:szCs w:val="36"/>
        </w:rPr>
      </w:pPr>
      <w:r w:rsidRPr="00FE6D71">
        <w:rPr>
          <w:b/>
          <w:bCs/>
          <w:sz w:val="36"/>
          <w:szCs w:val="36"/>
        </w:rPr>
        <w:t xml:space="preserve">1) Create one </w:t>
      </w:r>
      <w:proofErr w:type="spellStart"/>
      <w:r w:rsidRPr="00FE6D71">
        <w:rPr>
          <w:b/>
          <w:bCs/>
          <w:sz w:val="36"/>
          <w:szCs w:val="36"/>
        </w:rPr>
        <w:t>vpc</w:t>
      </w:r>
      <w:proofErr w:type="spellEnd"/>
      <w:r w:rsidRPr="00FE6D71">
        <w:rPr>
          <w:b/>
          <w:bCs/>
          <w:sz w:val="36"/>
          <w:szCs w:val="36"/>
        </w:rPr>
        <w:t xml:space="preserve"> in </w:t>
      </w:r>
      <w:proofErr w:type="spellStart"/>
      <w:r w:rsidRPr="00FE6D71">
        <w:rPr>
          <w:b/>
          <w:bCs/>
          <w:sz w:val="36"/>
          <w:szCs w:val="36"/>
        </w:rPr>
        <w:t>N.virginia</w:t>
      </w:r>
      <w:proofErr w:type="spellEnd"/>
      <w:r w:rsidRPr="00FE6D71">
        <w:rPr>
          <w:b/>
          <w:bCs/>
          <w:sz w:val="36"/>
          <w:szCs w:val="36"/>
        </w:rPr>
        <w:t xml:space="preserve"> region.</w:t>
      </w:r>
    </w:p>
    <w:p w:rsidR="00FE6D71" w:rsidRDefault="00FE6D71" w:rsidP="00FE6D71">
      <w:pPr>
        <w:rPr>
          <w:b/>
          <w:bCs/>
          <w:sz w:val="36"/>
          <w:szCs w:val="36"/>
        </w:rPr>
      </w:pPr>
      <w:r w:rsidRPr="00FE6D71">
        <w:rPr>
          <w:b/>
          <w:bCs/>
          <w:sz w:val="36"/>
          <w:szCs w:val="36"/>
        </w:rPr>
        <w:drawing>
          <wp:inline distT="0" distB="0" distL="0" distR="0" wp14:anchorId="766D89D9" wp14:editId="150649F6">
            <wp:extent cx="5128260" cy="2884586"/>
            <wp:effectExtent l="0" t="0" r="0" b="0"/>
            <wp:docPr id="67708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837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9309" cy="290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71" w:rsidRDefault="00FE6D71" w:rsidP="00FE6D71">
      <w:pPr>
        <w:rPr>
          <w:b/>
          <w:bCs/>
          <w:sz w:val="36"/>
          <w:szCs w:val="36"/>
        </w:rPr>
      </w:pPr>
      <w:r w:rsidRPr="00FE6D71">
        <w:rPr>
          <w:b/>
          <w:bCs/>
          <w:sz w:val="36"/>
          <w:szCs w:val="36"/>
        </w:rPr>
        <w:t>2) Create One Public subnet and one private subnet.</w:t>
      </w:r>
    </w:p>
    <w:p w:rsidR="00FE6D71" w:rsidRPr="00FE6D71" w:rsidRDefault="00FE6D71" w:rsidP="00FE6D71">
      <w:pPr>
        <w:rPr>
          <w:b/>
          <w:bCs/>
          <w:sz w:val="36"/>
          <w:szCs w:val="36"/>
        </w:rPr>
      </w:pPr>
      <w:r w:rsidRPr="00FE6D71">
        <w:rPr>
          <w:b/>
          <w:bCs/>
          <w:sz w:val="36"/>
          <w:szCs w:val="36"/>
        </w:rPr>
        <w:drawing>
          <wp:inline distT="0" distB="0" distL="0" distR="0" wp14:anchorId="5A80087B" wp14:editId="7D0CB880">
            <wp:extent cx="5147841" cy="2895600"/>
            <wp:effectExtent l="0" t="0" r="0" b="0"/>
            <wp:docPr id="121402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282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8019" cy="2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71" w:rsidRDefault="00FE6D71" w:rsidP="00FE6D71">
      <w:pPr>
        <w:rPr>
          <w:b/>
          <w:bCs/>
          <w:sz w:val="36"/>
          <w:szCs w:val="36"/>
        </w:rPr>
      </w:pPr>
      <w:r w:rsidRPr="00FE6D71">
        <w:rPr>
          <w:b/>
          <w:bCs/>
          <w:sz w:val="36"/>
          <w:szCs w:val="36"/>
        </w:rPr>
        <w:t xml:space="preserve">3) Provide the IGW to the </w:t>
      </w:r>
      <w:proofErr w:type="spellStart"/>
      <w:r w:rsidRPr="00FE6D71">
        <w:rPr>
          <w:b/>
          <w:bCs/>
          <w:sz w:val="36"/>
          <w:szCs w:val="36"/>
        </w:rPr>
        <w:t>vpc</w:t>
      </w:r>
      <w:proofErr w:type="spellEnd"/>
      <w:r w:rsidRPr="00FE6D71">
        <w:rPr>
          <w:b/>
          <w:bCs/>
          <w:sz w:val="36"/>
          <w:szCs w:val="36"/>
        </w:rPr>
        <w:t>.</w:t>
      </w:r>
    </w:p>
    <w:p w:rsidR="00FE6D71" w:rsidRPr="00FE6D71" w:rsidRDefault="00FE6D71" w:rsidP="00FE6D71">
      <w:pPr>
        <w:rPr>
          <w:b/>
          <w:bCs/>
          <w:sz w:val="36"/>
          <w:szCs w:val="36"/>
        </w:rPr>
      </w:pPr>
      <w:r w:rsidRPr="00FE6D71">
        <w:rPr>
          <w:b/>
          <w:bCs/>
          <w:sz w:val="36"/>
          <w:szCs w:val="36"/>
        </w:rPr>
        <w:drawing>
          <wp:inline distT="0" distB="0" distL="0" distR="0" wp14:anchorId="21F1131C" wp14:editId="2349B15A">
            <wp:extent cx="5147310" cy="1710033"/>
            <wp:effectExtent l="0" t="0" r="0" b="5080"/>
            <wp:docPr id="170700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040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3688" cy="172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71" w:rsidRPr="00FE6D71" w:rsidRDefault="00FE6D71" w:rsidP="00FE6D71">
      <w:pPr>
        <w:rPr>
          <w:b/>
          <w:bCs/>
          <w:sz w:val="36"/>
          <w:szCs w:val="36"/>
        </w:rPr>
      </w:pPr>
      <w:r w:rsidRPr="00FE6D71">
        <w:rPr>
          <w:b/>
          <w:bCs/>
          <w:sz w:val="36"/>
          <w:szCs w:val="36"/>
        </w:rPr>
        <w:lastRenderedPageBreak/>
        <w:t>4) Create One public RT and one private RT.</w:t>
      </w:r>
    </w:p>
    <w:p w:rsidR="00FE6D71" w:rsidRDefault="002404CC" w:rsidP="00FE6D71">
      <w:pPr>
        <w:rPr>
          <w:b/>
          <w:bCs/>
          <w:sz w:val="36"/>
          <w:szCs w:val="36"/>
        </w:rPr>
      </w:pPr>
      <w:r w:rsidRPr="002404CC">
        <w:rPr>
          <w:b/>
          <w:bCs/>
          <w:sz w:val="36"/>
          <w:szCs w:val="36"/>
        </w:rPr>
        <w:drawing>
          <wp:inline distT="0" distB="0" distL="0" distR="0" wp14:anchorId="13927A81" wp14:editId="48D53348">
            <wp:extent cx="5326380" cy="919114"/>
            <wp:effectExtent l="0" t="0" r="7620" b="0"/>
            <wp:docPr id="1671018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188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0831" cy="9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71" w:rsidRDefault="00FE6D71" w:rsidP="00FE6D71">
      <w:pPr>
        <w:rPr>
          <w:b/>
          <w:bCs/>
          <w:sz w:val="36"/>
          <w:szCs w:val="36"/>
        </w:rPr>
      </w:pPr>
      <w:r w:rsidRPr="00FE6D71">
        <w:rPr>
          <w:b/>
          <w:bCs/>
          <w:sz w:val="36"/>
          <w:szCs w:val="36"/>
        </w:rPr>
        <w:t xml:space="preserve">5) Deploy NAT gateway on public subnet and attach the NAT </w:t>
      </w:r>
      <w:proofErr w:type="spellStart"/>
      <w:r w:rsidRPr="00FE6D71">
        <w:rPr>
          <w:b/>
          <w:bCs/>
          <w:sz w:val="36"/>
          <w:szCs w:val="36"/>
        </w:rPr>
        <w:t>gatewat</w:t>
      </w:r>
      <w:proofErr w:type="spellEnd"/>
      <w:r w:rsidRPr="00FE6D71">
        <w:rPr>
          <w:b/>
          <w:bCs/>
          <w:sz w:val="36"/>
          <w:szCs w:val="36"/>
        </w:rPr>
        <w:t xml:space="preserve"> to private subnet.</w:t>
      </w:r>
    </w:p>
    <w:p w:rsidR="002404CC" w:rsidRDefault="00A34D35" w:rsidP="00FE6D71">
      <w:pPr>
        <w:rPr>
          <w:b/>
          <w:bCs/>
          <w:sz w:val="36"/>
          <w:szCs w:val="36"/>
        </w:rPr>
      </w:pPr>
      <w:r w:rsidRPr="00A34D35">
        <w:rPr>
          <w:b/>
          <w:bCs/>
          <w:sz w:val="36"/>
          <w:szCs w:val="36"/>
        </w:rPr>
        <w:drawing>
          <wp:inline distT="0" distB="0" distL="0" distR="0" wp14:anchorId="5A81DD3D" wp14:editId="2FC8CE70">
            <wp:extent cx="5341620" cy="1924126"/>
            <wp:effectExtent l="0" t="0" r="0" b="0"/>
            <wp:docPr id="1856238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384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7572" cy="192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D35" w:rsidRDefault="00A34D35" w:rsidP="00FE6D71">
      <w:pPr>
        <w:rPr>
          <w:b/>
          <w:bCs/>
          <w:sz w:val="36"/>
          <w:szCs w:val="36"/>
        </w:rPr>
      </w:pPr>
      <w:r w:rsidRPr="00A34D35">
        <w:rPr>
          <w:b/>
          <w:bCs/>
          <w:sz w:val="36"/>
          <w:szCs w:val="36"/>
        </w:rPr>
        <w:drawing>
          <wp:inline distT="0" distB="0" distL="0" distR="0" wp14:anchorId="7A826650" wp14:editId="7206588E">
            <wp:extent cx="5379720" cy="2803972"/>
            <wp:effectExtent l="0" t="0" r="0" b="0"/>
            <wp:docPr id="534262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621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0084" cy="280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71" w:rsidRPr="00FE6D71" w:rsidRDefault="00FE6D71" w:rsidP="00FE6D71">
      <w:pPr>
        <w:rPr>
          <w:b/>
          <w:bCs/>
          <w:sz w:val="36"/>
          <w:szCs w:val="36"/>
        </w:rPr>
      </w:pPr>
      <w:r w:rsidRPr="00FE6D71">
        <w:rPr>
          <w:b/>
          <w:bCs/>
          <w:sz w:val="36"/>
          <w:szCs w:val="36"/>
        </w:rPr>
        <w:t xml:space="preserve">6) Create Two </w:t>
      </w:r>
      <w:proofErr w:type="spellStart"/>
      <w:r w:rsidRPr="00FE6D71">
        <w:rPr>
          <w:b/>
          <w:bCs/>
          <w:sz w:val="36"/>
          <w:szCs w:val="36"/>
        </w:rPr>
        <w:t>instances,one</w:t>
      </w:r>
      <w:proofErr w:type="spellEnd"/>
      <w:r w:rsidRPr="00FE6D71">
        <w:rPr>
          <w:b/>
          <w:bCs/>
          <w:sz w:val="36"/>
          <w:szCs w:val="36"/>
        </w:rPr>
        <w:t xml:space="preserve"> in public subnet and one in private subnet.</w:t>
      </w:r>
    </w:p>
    <w:p w:rsidR="00FE6D71" w:rsidRDefault="00AE32E9" w:rsidP="00FE6D71">
      <w:pPr>
        <w:rPr>
          <w:b/>
          <w:bCs/>
          <w:sz w:val="36"/>
          <w:szCs w:val="36"/>
        </w:rPr>
      </w:pPr>
      <w:r w:rsidRPr="00AE32E9">
        <w:rPr>
          <w:b/>
          <w:bCs/>
          <w:sz w:val="36"/>
          <w:szCs w:val="36"/>
        </w:rPr>
        <w:drawing>
          <wp:inline distT="0" distB="0" distL="0" distR="0" wp14:anchorId="27B1C9BA" wp14:editId="3FC3E830">
            <wp:extent cx="6645910" cy="1270000"/>
            <wp:effectExtent l="0" t="0" r="2540" b="6350"/>
            <wp:docPr id="33485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519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71" w:rsidRDefault="00FE6D71" w:rsidP="00FE6D71">
      <w:pPr>
        <w:rPr>
          <w:b/>
          <w:bCs/>
          <w:sz w:val="36"/>
          <w:szCs w:val="36"/>
        </w:rPr>
      </w:pPr>
      <w:r w:rsidRPr="00FE6D71">
        <w:rPr>
          <w:b/>
          <w:bCs/>
          <w:sz w:val="36"/>
          <w:szCs w:val="36"/>
        </w:rPr>
        <w:lastRenderedPageBreak/>
        <w:t>7) Deploy Apache server on both the ec2 instances with sample index.html file.</w:t>
      </w:r>
    </w:p>
    <w:p w:rsidR="001535FC" w:rsidRPr="001535FC" w:rsidRDefault="001535FC" w:rsidP="00FE6D71">
      <w:pPr>
        <w:rPr>
          <w:bCs/>
          <w:smallCaps/>
          <w:sz w:val="24"/>
          <w:szCs w:val="36"/>
        </w:rPr>
      </w:pPr>
      <w:r>
        <w:rPr>
          <w:b/>
          <w:bCs/>
          <w:sz w:val="24"/>
          <w:szCs w:val="36"/>
        </w:rPr>
        <w:t>*</w:t>
      </w:r>
      <w:r>
        <w:rPr>
          <w:bCs/>
          <w:smallCaps/>
          <w:sz w:val="24"/>
          <w:szCs w:val="36"/>
        </w:rPr>
        <w:t>public ec2</w:t>
      </w:r>
    </w:p>
    <w:p w:rsidR="00AE32E9" w:rsidRDefault="00AE32E9" w:rsidP="00FE6D71">
      <w:pPr>
        <w:rPr>
          <w:b/>
          <w:bCs/>
          <w:sz w:val="36"/>
          <w:szCs w:val="36"/>
        </w:rPr>
      </w:pPr>
      <w:r w:rsidRPr="00AE32E9">
        <w:rPr>
          <w:b/>
          <w:bCs/>
          <w:sz w:val="36"/>
          <w:szCs w:val="36"/>
        </w:rPr>
        <w:drawing>
          <wp:inline distT="0" distB="0" distL="0" distR="0" wp14:anchorId="75A3F84E" wp14:editId="10E8B939">
            <wp:extent cx="6645910" cy="633730"/>
            <wp:effectExtent l="0" t="0" r="2540" b="0"/>
            <wp:docPr id="23146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682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FC" w:rsidRPr="001535FC" w:rsidRDefault="001535FC" w:rsidP="00FE6D71">
      <w:pPr>
        <w:rPr>
          <w:bCs/>
          <w:smallCaps/>
          <w:sz w:val="24"/>
          <w:szCs w:val="36"/>
        </w:rPr>
      </w:pPr>
      <w:r>
        <w:rPr>
          <w:b/>
          <w:bCs/>
          <w:sz w:val="24"/>
          <w:szCs w:val="36"/>
        </w:rPr>
        <w:t>*</w:t>
      </w:r>
      <w:r>
        <w:rPr>
          <w:bCs/>
          <w:smallCaps/>
          <w:sz w:val="24"/>
          <w:szCs w:val="36"/>
        </w:rPr>
        <w:t>p</w:t>
      </w:r>
      <w:r>
        <w:rPr>
          <w:bCs/>
          <w:smallCaps/>
          <w:sz w:val="24"/>
          <w:szCs w:val="36"/>
        </w:rPr>
        <w:t>rivate</w:t>
      </w:r>
      <w:r>
        <w:rPr>
          <w:bCs/>
          <w:smallCaps/>
          <w:sz w:val="24"/>
          <w:szCs w:val="36"/>
        </w:rPr>
        <w:t xml:space="preserve"> ec2</w:t>
      </w:r>
    </w:p>
    <w:p w:rsidR="00AE32E9" w:rsidRPr="00FE6D71" w:rsidRDefault="001535FC" w:rsidP="00FE6D71">
      <w:pPr>
        <w:rPr>
          <w:b/>
          <w:bCs/>
          <w:sz w:val="36"/>
          <w:szCs w:val="36"/>
        </w:rPr>
      </w:pPr>
      <w:r w:rsidRPr="001535FC">
        <w:rPr>
          <w:b/>
          <w:bCs/>
          <w:sz w:val="36"/>
          <w:szCs w:val="36"/>
        </w:rPr>
        <w:drawing>
          <wp:inline distT="0" distB="0" distL="0" distR="0" wp14:anchorId="1D35ED31" wp14:editId="7FE8CB11">
            <wp:extent cx="6645910" cy="808355"/>
            <wp:effectExtent l="0" t="0" r="2540" b="0"/>
            <wp:docPr id="54753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302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FC" w:rsidRDefault="001535FC" w:rsidP="00FE6D71">
      <w:pPr>
        <w:rPr>
          <w:b/>
          <w:bCs/>
          <w:sz w:val="36"/>
          <w:szCs w:val="36"/>
        </w:rPr>
      </w:pPr>
    </w:p>
    <w:p w:rsidR="00FE6D71" w:rsidRDefault="00FE6D71" w:rsidP="00FE6D71">
      <w:pPr>
        <w:rPr>
          <w:b/>
          <w:bCs/>
          <w:sz w:val="36"/>
          <w:szCs w:val="36"/>
        </w:rPr>
      </w:pPr>
      <w:r w:rsidRPr="00FE6D71">
        <w:rPr>
          <w:b/>
          <w:bCs/>
          <w:sz w:val="36"/>
          <w:szCs w:val="36"/>
        </w:rPr>
        <w:t>8) Create one application load balancer and attach the load balancer to both the ec2 instances.</w:t>
      </w:r>
    </w:p>
    <w:p w:rsidR="001535FC" w:rsidRPr="001535FC" w:rsidRDefault="001535FC" w:rsidP="00FE6D71">
      <w:pPr>
        <w:rPr>
          <w:bCs/>
          <w:smallCaps/>
          <w:sz w:val="24"/>
          <w:szCs w:val="36"/>
        </w:rPr>
      </w:pPr>
      <w:r>
        <w:rPr>
          <w:b/>
          <w:bCs/>
          <w:sz w:val="24"/>
          <w:szCs w:val="36"/>
        </w:rPr>
        <w:t>*</w:t>
      </w:r>
      <w:r>
        <w:rPr>
          <w:bCs/>
          <w:smallCaps/>
          <w:sz w:val="24"/>
          <w:szCs w:val="36"/>
        </w:rPr>
        <w:t>create a target group and target the instances you want to attach to load balancer</w:t>
      </w:r>
    </w:p>
    <w:p w:rsidR="00FE6D71" w:rsidRDefault="001535FC" w:rsidP="00FE6D71">
      <w:pPr>
        <w:rPr>
          <w:b/>
          <w:bCs/>
          <w:sz w:val="36"/>
          <w:szCs w:val="36"/>
        </w:rPr>
      </w:pPr>
      <w:r w:rsidRPr="001535FC">
        <w:rPr>
          <w:b/>
          <w:bCs/>
          <w:sz w:val="36"/>
          <w:szCs w:val="36"/>
        </w:rPr>
        <w:drawing>
          <wp:inline distT="0" distB="0" distL="0" distR="0" wp14:anchorId="352FFB02" wp14:editId="58BF98AF">
            <wp:extent cx="3634465" cy="2004060"/>
            <wp:effectExtent l="0" t="0" r="4445" b="0"/>
            <wp:docPr id="38116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64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4237" cy="201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FC" w:rsidRDefault="001535FC" w:rsidP="00FE6D71">
      <w:pPr>
        <w:rPr>
          <w:bCs/>
          <w:smallCaps/>
          <w:sz w:val="24"/>
          <w:szCs w:val="36"/>
        </w:rPr>
      </w:pPr>
      <w:r>
        <w:rPr>
          <w:b/>
          <w:bCs/>
          <w:sz w:val="24"/>
          <w:szCs w:val="36"/>
        </w:rPr>
        <w:t>*</w:t>
      </w:r>
      <w:r w:rsidR="00FF3354">
        <w:rPr>
          <w:bCs/>
          <w:smallCaps/>
          <w:sz w:val="24"/>
          <w:szCs w:val="36"/>
        </w:rPr>
        <w:t xml:space="preserve">create load balancer by </w:t>
      </w:r>
      <w:proofErr w:type="spellStart"/>
      <w:r w:rsidR="00FF3354">
        <w:rPr>
          <w:bCs/>
          <w:smallCaps/>
          <w:sz w:val="24"/>
          <w:szCs w:val="36"/>
        </w:rPr>
        <w:t>selcting</w:t>
      </w:r>
      <w:proofErr w:type="spellEnd"/>
      <w:r w:rsidR="00FF3354">
        <w:rPr>
          <w:bCs/>
          <w:smallCaps/>
          <w:sz w:val="24"/>
          <w:szCs w:val="36"/>
        </w:rPr>
        <w:t xml:space="preserve"> </w:t>
      </w:r>
      <w:proofErr w:type="spellStart"/>
      <w:r w:rsidR="00FF3354">
        <w:rPr>
          <w:bCs/>
          <w:smallCaps/>
          <w:sz w:val="24"/>
          <w:szCs w:val="36"/>
        </w:rPr>
        <w:t>vpc</w:t>
      </w:r>
      <w:proofErr w:type="spellEnd"/>
      <w:r w:rsidR="00FF3354">
        <w:rPr>
          <w:bCs/>
          <w:smallCaps/>
          <w:sz w:val="24"/>
          <w:szCs w:val="36"/>
        </w:rPr>
        <w:t xml:space="preserve"> and subnets and add target group created before</w:t>
      </w:r>
    </w:p>
    <w:p w:rsidR="00FF3354" w:rsidRDefault="009C781A" w:rsidP="00FE6D71">
      <w:pPr>
        <w:rPr>
          <w:b/>
          <w:bCs/>
          <w:sz w:val="24"/>
          <w:szCs w:val="36"/>
        </w:rPr>
      </w:pPr>
      <w:r w:rsidRPr="009C781A">
        <w:rPr>
          <w:b/>
          <w:bCs/>
          <w:sz w:val="24"/>
          <w:szCs w:val="36"/>
        </w:rPr>
        <w:drawing>
          <wp:inline distT="0" distB="0" distL="0" distR="0" wp14:anchorId="4BC84493" wp14:editId="43F1AFC4">
            <wp:extent cx="3634740" cy="1567668"/>
            <wp:effectExtent l="0" t="0" r="3810" b="0"/>
            <wp:docPr id="47206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603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7283" cy="157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81A" w:rsidRDefault="009C781A" w:rsidP="00FE6D71">
      <w:pPr>
        <w:rPr>
          <w:bCs/>
          <w:smallCaps/>
          <w:sz w:val="24"/>
          <w:szCs w:val="36"/>
        </w:rPr>
      </w:pPr>
      <w:r>
        <w:rPr>
          <w:b/>
          <w:bCs/>
          <w:sz w:val="24"/>
          <w:szCs w:val="36"/>
        </w:rPr>
        <w:t>*</w:t>
      </w:r>
      <w:r>
        <w:rPr>
          <w:bCs/>
          <w:smallCaps/>
          <w:sz w:val="24"/>
          <w:szCs w:val="36"/>
        </w:rPr>
        <w:t xml:space="preserve">test it with the load balancer </w:t>
      </w:r>
      <w:proofErr w:type="spellStart"/>
      <w:r>
        <w:rPr>
          <w:bCs/>
          <w:smallCaps/>
          <w:sz w:val="24"/>
          <w:szCs w:val="36"/>
        </w:rPr>
        <w:t>dns</w:t>
      </w:r>
      <w:proofErr w:type="spellEnd"/>
      <w:r>
        <w:rPr>
          <w:bCs/>
          <w:smallCaps/>
          <w:sz w:val="24"/>
          <w:szCs w:val="36"/>
        </w:rPr>
        <w:t xml:space="preserve"> name it will show the sample file created in task 7</w:t>
      </w:r>
    </w:p>
    <w:p w:rsidR="009C781A" w:rsidRDefault="009C781A" w:rsidP="00FE6D71">
      <w:pPr>
        <w:rPr>
          <w:bCs/>
          <w:smallCaps/>
          <w:sz w:val="24"/>
          <w:szCs w:val="36"/>
        </w:rPr>
      </w:pPr>
      <w:r w:rsidRPr="009C781A">
        <w:rPr>
          <w:bCs/>
          <w:smallCaps/>
          <w:sz w:val="24"/>
          <w:szCs w:val="36"/>
        </w:rPr>
        <w:drawing>
          <wp:inline distT="0" distB="0" distL="0" distR="0" wp14:anchorId="327803A6" wp14:editId="4A7BC7EC">
            <wp:extent cx="3615916" cy="685800"/>
            <wp:effectExtent l="0" t="0" r="3810" b="0"/>
            <wp:docPr id="176978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831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987" cy="69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71" w:rsidRDefault="00FE6D71" w:rsidP="00FE6D71">
      <w:pPr>
        <w:rPr>
          <w:b/>
          <w:bCs/>
          <w:sz w:val="36"/>
          <w:szCs w:val="36"/>
        </w:rPr>
      </w:pPr>
      <w:r w:rsidRPr="00FE6D71">
        <w:rPr>
          <w:b/>
          <w:bCs/>
          <w:sz w:val="36"/>
          <w:szCs w:val="36"/>
        </w:rPr>
        <w:lastRenderedPageBreak/>
        <w:t>9) Store Application load balancer logs to s3.</w:t>
      </w:r>
    </w:p>
    <w:p w:rsidR="00D32658" w:rsidRDefault="00D32658" w:rsidP="00FE6D71">
      <w:pPr>
        <w:rPr>
          <w:b/>
          <w:bCs/>
          <w:sz w:val="36"/>
          <w:szCs w:val="36"/>
        </w:rPr>
      </w:pPr>
    </w:p>
    <w:p w:rsidR="009C781A" w:rsidRPr="009C781A" w:rsidRDefault="009C781A" w:rsidP="00FE6D71">
      <w:pPr>
        <w:rPr>
          <w:bCs/>
          <w:smallCaps/>
          <w:sz w:val="24"/>
          <w:szCs w:val="36"/>
        </w:rPr>
      </w:pPr>
    </w:p>
    <w:p w:rsidR="00FE6D71" w:rsidRDefault="00FE6D71" w:rsidP="00FE6D71">
      <w:pPr>
        <w:rPr>
          <w:b/>
          <w:bCs/>
          <w:sz w:val="36"/>
          <w:szCs w:val="36"/>
        </w:rPr>
      </w:pPr>
      <w:r w:rsidRPr="00FE6D71">
        <w:rPr>
          <w:b/>
          <w:bCs/>
          <w:sz w:val="36"/>
          <w:szCs w:val="36"/>
        </w:rPr>
        <w:t xml:space="preserve">10) Store the </w:t>
      </w:r>
      <w:proofErr w:type="spellStart"/>
      <w:r w:rsidRPr="00FE6D71">
        <w:rPr>
          <w:b/>
          <w:bCs/>
          <w:sz w:val="36"/>
          <w:szCs w:val="36"/>
        </w:rPr>
        <w:t>vpc</w:t>
      </w:r>
      <w:proofErr w:type="spellEnd"/>
      <w:r w:rsidRPr="00FE6D71">
        <w:rPr>
          <w:b/>
          <w:bCs/>
          <w:sz w:val="36"/>
          <w:szCs w:val="36"/>
        </w:rPr>
        <w:t xml:space="preserve"> flow logs to </w:t>
      </w:r>
      <w:proofErr w:type="spellStart"/>
      <w:r w:rsidRPr="00FE6D71">
        <w:rPr>
          <w:b/>
          <w:bCs/>
          <w:sz w:val="36"/>
          <w:szCs w:val="36"/>
        </w:rPr>
        <w:t>cloudwtach</w:t>
      </w:r>
      <w:proofErr w:type="spellEnd"/>
      <w:r w:rsidRPr="00FE6D71">
        <w:rPr>
          <w:b/>
          <w:bCs/>
          <w:sz w:val="36"/>
          <w:szCs w:val="36"/>
        </w:rPr>
        <w:t xml:space="preserve"> group.</w:t>
      </w:r>
    </w:p>
    <w:p w:rsidR="00FE6D71" w:rsidRDefault="00FE6D71" w:rsidP="00FE6D71">
      <w:pPr>
        <w:rPr>
          <w:b/>
          <w:bCs/>
          <w:sz w:val="36"/>
          <w:szCs w:val="36"/>
        </w:rPr>
      </w:pPr>
    </w:p>
    <w:p w:rsidR="00FE6D71" w:rsidRPr="00FE6D71" w:rsidRDefault="00FE6D71" w:rsidP="00FE6D71">
      <w:pPr>
        <w:rPr>
          <w:b/>
          <w:bCs/>
          <w:sz w:val="36"/>
          <w:szCs w:val="36"/>
        </w:rPr>
      </w:pPr>
      <w:r w:rsidRPr="00FE6D71">
        <w:rPr>
          <w:b/>
          <w:bCs/>
          <w:sz w:val="36"/>
          <w:szCs w:val="36"/>
        </w:rPr>
        <w:t xml:space="preserve">11) Create Monitoring Dashboards to monitor </w:t>
      </w:r>
      <w:proofErr w:type="spellStart"/>
      <w:r w:rsidRPr="00FE6D71">
        <w:rPr>
          <w:b/>
          <w:bCs/>
          <w:sz w:val="36"/>
          <w:szCs w:val="36"/>
        </w:rPr>
        <w:t>cpu</w:t>
      </w:r>
      <w:proofErr w:type="spellEnd"/>
      <w:r w:rsidRPr="00FE6D71">
        <w:rPr>
          <w:b/>
          <w:bCs/>
          <w:sz w:val="36"/>
          <w:szCs w:val="36"/>
        </w:rPr>
        <w:t xml:space="preserve"> utilization and to monitor </w:t>
      </w:r>
      <w:proofErr w:type="spellStart"/>
      <w:r w:rsidRPr="00FE6D71">
        <w:rPr>
          <w:b/>
          <w:bCs/>
          <w:sz w:val="36"/>
          <w:szCs w:val="36"/>
        </w:rPr>
        <w:t>apache</w:t>
      </w:r>
      <w:proofErr w:type="spellEnd"/>
      <w:r w:rsidRPr="00FE6D71">
        <w:rPr>
          <w:b/>
          <w:bCs/>
          <w:sz w:val="36"/>
          <w:szCs w:val="36"/>
        </w:rPr>
        <w:t xml:space="preserve"> service.</w:t>
      </w:r>
    </w:p>
    <w:p w:rsidR="00FE6D71" w:rsidRDefault="00FE6D71" w:rsidP="00FE6D71">
      <w:pPr>
        <w:rPr>
          <w:b/>
          <w:bCs/>
          <w:sz w:val="36"/>
          <w:szCs w:val="36"/>
        </w:rPr>
      </w:pPr>
    </w:p>
    <w:p w:rsidR="00FE6D71" w:rsidRDefault="00FE6D71" w:rsidP="00FE6D71">
      <w:pPr>
        <w:rPr>
          <w:b/>
          <w:bCs/>
          <w:sz w:val="36"/>
          <w:szCs w:val="36"/>
        </w:rPr>
      </w:pPr>
      <w:r w:rsidRPr="00FE6D71">
        <w:rPr>
          <w:b/>
          <w:bCs/>
          <w:sz w:val="36"/>
          <w:szCs w:val="36"/>
        </w:rPr>
        <w:t xml:space="preserve">12) CPU </w:t>
      </w:r>
      <w:proofErr w:type="spellStart"/>
      <w:r w:rsidRPr="00FE6D71">
        <w:rPr>
          <w:b/>
          <w:bCs/>
          <w:sz w:val="36"/>
          <w:szCs w:val="36"/>
        </w:rPr>
        <w:t>utilizationis</w:t>
      </w:r>
      <w:proofErr w:type="spellEnd"/>
      <w:r w:rsidRPr="00FE6D71">
        <w:rPr>
          <w:b/>
          <w:bCs/>
          <w:sz w:val="36"/>
          <w:szCs w:val="36"/>
        </w:rPr>
        <w:t xml:space="preserve"> more than 70% then it should </w:t>
      </w:r>
      <w:proofErr w:type="spellStart"/>
      <w:r w:rsidRPr="00FE6D71">
        <w:rPr>
          <w:b/>
          <w:bCs/>
          <w:sz w:val="36"/>
          <w:szCs w:val="36"/>
        </w:rPr>
        <w:t>triggere</w:t>
      </w:r>
      <w:proofErr w:type="spellEnd"/>
      <w:r w:rsidRPr="00FE6D71">
        <w:rPr>
          <w:b/>
          <w:bCs/>
          <w:sz w:val="36"/>
          <w:szCs w:val="36"/>
        </w:rPr>
        <w:t xml:space="preserve"> Autoscaling and launch new instance.</w:t>
      </w:r>
    </w:p>
    <w:p w:rsidR="0094092A" w:rsidRDefault="0094092A" w:rsidP="00FE6D71">
      <w:pPr>
        <w:rPr>
          <w:b/>
          <w:bCs/>
          <w:sz w:val="36"/>
          <w:szCs w:val="36"/>
        </w:rPr>
      </w:pPr>
    </w:p>
    <w:p w:rsidR="0094092A" w:rsidRPr="00FE6D71" w:rsidRDefault="0094092A" w:rsidP="00FE6D71">
      <w:pPr>
        <w:rPr>
          <w:b/>
          <w:bCs/>
          <w:sz w:val="36"/>
          <w:szCs w:val="36"/>
        </w:rPr>
      </w:pPr>
    </w:p>
    <w:sectPr w:rsidR="0094092A" w:rsidRPr="00FE6D71" w:rsidSect="00FE6D7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D71"/>
    <w:rsid w:val="00036D64"/>
    <w:rsid w:val="001535FC"/>
    <w:rsid w:val="001C7F51"/>
    <w:rsid w:val="002404CC"/>
    <w:rsid w:val="002F331E"/>
    <w:rsid w:val="00632935"/>
    <w:rsid w:val="0094092A"/>
    <w:rsid w:val="009C781A"/>
    <w:rsid w:val="00A175AC"/>
    <w:rsid w:val="00A34D35"/>
    <w:rsid w:val="00AE32E9"/>
    <w:rsid w:val="00D32658"/>
    <w:rsid w:val="00FE6D71"/>
    <w:rsid w:val="00FF3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6600F"/>
  <w15:chartTrackingRefBased/>
  <w15:docId w15:val="{67A95787-A6E6-43D9-9F2E-A339E3F68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D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7315</TotalTime>
  <Pages>4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Farsaan Siddiqui</dc:creator>
  <cp:keywords/>
  <dc:description/>
  <cp:lastModifiedBy>Farsaan Siddiqui</cp:lastModifiedBy>
  <cp:revision>2</cp:revision>
  <dcterms:created xsi:type="dcterms:W3CDTF">2024-11-20T09:00:00Z</dcterms:created>
  <dcterms:modified xsi:type="dcterms:W3CDTF">2024-11-27T12:55:00Z</dcterms:modified>
</cp:coreProperties>
</file>