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DDBC" w14:textId="397E2D20" w:rsidR="00900DA9" w:rsidRDefault="00900DA9">
      <w:r>
        <w:t>Preguntas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1A31" w14:paraId="1AC16C3D" w14:textId="77777777" w:rsidTr="005A1A31">
        <w:tc>
          <w:tcPr>
            <w:tcW w:w="4675" w:type="dxa"/>
          </w:tcPr>
          <w:p w14:paraId="6B285461" w14:textId="304AA304" w:rsidR="005A1A31" w:rsidRDefault="005A1A31">
            <w:r>
              <w:t xml:space="preserve">Periféricos </w:t>
            </w:r>
          </w:p>
        </w:tc>
        <w:tc>
          <w:tcPr>
            <w:tcW w:w="4675" w:type="dxa"/>
          </w:tcPr>
          <w:p w14:paraId="0539F039" w14:textId="28BFDCF6" w:rsidR="005A1A31" w:rsidRDefault="005A1A31">
            <w:r>
              <w:t>Registro Necesario</w:t>
            </w:r>
          </w:p>
        </w:tc>
      </w:tr>
      <w:tr w:rsidR="005A1A31" w14:paraId="2905F53F" w14:textId="77777777" w:rsidTr="005A1A31">
        <w:tc>
          <w:tcPr>
            <w:tcW w:w="4675" w:type="dxa"/>
          </w:tcPr>
          <w:p w14:paraId="0962161D" w14:textId="671DD0BB" w:rsidR="005A1A31" w:rsidRDefault="005A1A31">
            <w:proofErr w:type="spellStart"/>
            <w:r>
              <w:t>Timers</w:t>
            </w:r>
            <w:proofErr w:type="spellEnd"/>
          </w:p>
        </w:tc>
        <w:tc>
          <w:tcPr>
            <w:tcW w:w="4675" w:type="dxa"/>
          </w:tcPr>
          <w:p w14:paraId="12F7019F" w14:textId="32EA05EB" w:rsidR="005A1A31" w:rsidRPr="005A1A31" w:rsidRDefault="005A1A31" w:rsidP="005A1A31">
            <w:r w:rsidRPr="005A1A31">
              <w:t>RCGCGPIO</w:t>
            </w:r>
            <w:r w:rsidR="00900DA9">
              <w:t xml:space="preserve"> PORT</w:t>
            </w:r>
            <w:r w:rsidR="00577167">
              <w:t>E</w:t>
            </w:r>
          </w:p>
        </w:tc>
      </w:tr>
      <w:tr w:rsidR="005A1A31" w14:paraId="248C76D2" w14:textId="77777777" w:rsidTr="005A1A31">
        <w:tc>
          <w:tcPr>
            <w:tcW w:w="4675" w:type="dxa"/>
          </w:tcPr>
          <w:p w14:paraId="649E4C79" w14:textId="7BF99B9B" w:rsidR="005A1A31" w:rsidRDefault="005A1A31">
            <w:proofErr w:type="spellStart"/>
            <w:r>
              <w:t>UARTs</w:t>
            </w:r>
            <w:proofErr w:type="spellEnd"/>
          </w:p>
        </w:tc>
        <w:tc>
          <w:tcPr>
            <w:tcW w:w="4675" w:type="dxa"/>
          </w:tcPr>
          <w:p w14:paraId="27E8AEF3" w14:textId="4BD90C8B" w:rsidR="005A1A31" w:rsidRDefault="005A1A31">
            <w:r w:rsidRPr="005A1A31">
              <w:t>RCGCGPIO</w:t>
            </w:r>
            <w:r w:rsidR="00577167">
              <w:t xml:space="preserve"> PORTF</w:t>
            </w:r>
          </w:p>
        </w:tc>
      </w:tr>
      <w:tr w:rsidR="005A1A31" w14:paraId="49EF4544" w14:textId="77777777" w:rsidTr="005A1A31">
        <w:tc>
          <w:tcPr>
            <w:tcW w:w="4675" w:type="dxa"/>
          </w:tcPr>
          <w:p w14:paraId="3BB72843" w14:textId="68BA4274" w:rsidR="005A1A31" w:rsidRDefault="005A1A31">
            <w:r>
              <w:t>USB</w:t>
            </w:r>
          </w:p>
        </w:tc>
        <w:tc>
          <w:tcPr>
            <w:tcW w:w="4675" w:type="dxa"/>
          </w:tcPr>
          <w:p w14:paraId="7C90613C" w14:textId="47103990" w:rsidR="005A1A31" w:rsidRDefault="005A1A31">
            <w:r w:rsidRPr="005A1A31">
              <w:t>RCGCGPIO</w:t>
            </w:r>
            <w:r w:rsidR="00577167">
              <w:t xml:space="preserve"> PORTC</w:t>
            </w:r>
          </w:p>
        </w:tc>
      </w:tr>
      <w:tr w:rsidR="005A1A31" w14:paraId="12C84E88" w14:textId="77777777" w:rsidTr="005A1A31">
        <w:tc>
          <w:tcPr>
            <w:tcW w:w="4675" w:type="dxa"/>
          </w:tcPr>
          <w:p w14:paraId="7B410EF3" w14:textId="12E1CBDD" w:rsidR="005A1A31" w:rsidRDefault="005A1A31">
            <w:r>
              <w:t>PWM</w:t>
            </w:r>
          </w:p>
        </w:tc>
        <w:tc>
          <w:tcPr>
            <w:tcW w:w="4675" w:type="dxa"/>
          </w:tcPr>
          <w:p w14:paraId="09E78AE6" w14:textId="47FFE948" w:rsidR="005A1A31" w:rsidRDefault="005A1A31">
            <w:r w:rsidRPr="005A1A31">
              <w:t>RCGCGPIO</w:t>
            </w:r>
            <w:r w:rsidR="00577167">
              <w:t xml:space="preserve"> PORTD</w:t>
            </w:r>
          </w:p>
        </w:tc>
      </w:tr>
      <w:tr w:rsidR="005A1A31" w14:paraId="4FD340D0" w14:textId="77777777" w:rsidTr="005A1A31">
        <w:tc>
          <w:tcPr>
            <w:tcW w:w="4675" w:type="dxa"/>
          </w:tcPr>
          <w:p w14:paraId="29797AFE" w14:textId="14C77785" w:rsidR="005A1A31" w:rsidRDefault="005A1A31">
            <w:r>
              <w:t>ADC</w:t>
            </w:r>
          </w:p>
        </w:tc>
        <w:tc>
          <w:tcPr>
            <w:tcW w:w="4675" w:type="dxa"/>
          </w:tcPr>
          <w:p w14:paraId="347035F8" w14:textId="2B46DE7A" w:rsidR="005A1A31" w:rsidRDefault="005A1A31">
            <w:r w:rsidRPr="005A1A31">
              <w:t>RCGCGPIO</w:t>
            </w:r>
            <w:r w:rsidR="00577167">
              <w:t xml:space="preserve"> PORTB</w:t>
            </w:r>
          </w:p>
        </w:tc>
      </w:tr>
    </w:tbl>
    <w:p w14:paraId="64B1329A" w14:textId="3B9F7A4A" w:rsidR="00A10C40" w:rsidRDefault="00A10C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7167" w14:paraId="74664985" w14:textId="77777777" w:rsidTr="00577167">
        <w:tc>
          <w:tcPr>
            <w:tcW w:w="4675" w:type="dxa"/>
          </w:tcPr>
          <w:p w14:paraId="5C7C0135" w14:textId="3A842D93" w:rsidR="00577167" w:rsidRDefault="00577167">
            <w:r>
              <w:t xml:space="preserve">Función </w:t>
            </w:r>
          </w:p>
        </w:tc>
        <w:tc>
          <w:tcPr>
            <w:tcW w:w="4675" w:type="dxa"/>
          </w:tcPr>
          <w:p w14:paraId="1C473FC6" w14:textId="48DB1713" w:rsidR="00577167" w:rsidRDefault="00577167">
            <w:proofErr w:type="spellStart"/>
            <w:r>
              <w:t>Párametros</w:t>
            </w:r>
            <w:proofErr w:type="spellEnd"/>
          </w:p>
        </w:tc>
      </w:tr>
      <w:tr w:rsidR="00577167" w14:paraId="551A6AC4" w14:textId="77777777" w:rsidTr="00577167">
        <w:tc>
          <w:tcPr>
            <w:tcW w:w="4675" w:type="dxa"/>
          </w:tcPr>
          <w:p w14:paraId="0AE2EB96" w14:textId="6281A267" w:rsidR="00577167" w:rsidRDefault="00100C70">
            <w:r>
              <w:t>Espera(val)</w:t>
            </w:r>
          </w:p>
          <w:p w14:paraId="131F752C" w14:textId="13B8152A" w:rsidR="00100C70" w:rsidRDefault="00B32659">
            <w:r>
              <w:t xml:space="preserve">Colocar una función que dependa de tiempo, como </w:t>
            </w:r>
            <w:proofErr w:type="spellStart"/>
            <w:r>
              <w:t>tone</w:t>
            </w:r>
            <w:proofErr w:type="spellEnd"/>
            <w:r>
              <w:t xml:space="preserve"> y hacer que sean frecuencias muy bajas o nulas para que nunca suene, pero si ejecute el tiempo estipulado</w:t>
            </w:r>
          </w:p>
        </w:tc>
        <w:tc>
          <w:tcPr>
            <w:tcW w:w="4675" w:type="dxa"/>
          </w:tcPr>
          <w:p w14:paraId="38DEC438" w14:textId="3A8E4658" w:rsidR="00577167" w:rsidRDefault="00B32659">
            <w:r>
              <w:t>Sería solo el valor de los segundos que se quieran.</w:t>
            </w:r>
          </w:p>
        </w:tc>
      </w:tr>
    </w:tbl>
    <w:p w14:paraId="70233263" w14:textId="77777777" w:rsidR="00577167" w:rsidRDefault="00577167"/>
    <w:sectPr w:rsidR="00577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31"/>
    <w:rsid w:val="00100C70"/>
    <w:rsid w:val="00577167"/>
    <w:rsid w:val="005A1A31"/>
    <w:rsid w:val="00900DA9"/>
    <w:rsid w:val="00A10C40"/>
    <w:rsid w:val="00A37654"/>
    <w:rsid w:val="00B3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64A0B2"/>
  <w15:chartTrackingRefBased/>
  <w15:docId w15:val="{95A0A96C-70E6-4BA8-A37D-837916F0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Fuentedeprrafopredeter"/>
    <w:rsid w:val="005A1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2022-05-16T02:28:00Z</dcterms:created>
  <dcterms:modified xsi:type="dcterms:W3CDTF">2022-05-16T03:08:00Z</dcterms:modified>
</cp:coreProperties>
</file>