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A7FD4" w14:textId="7034750F" w:rsidR="00656CBA" w:rsidRPr="00656CBA" w:rsidRDefault="00656CBA" w:rsidP="00CE66E6">
      <w:pPr>
        <w:rPr>
          <w:rFonts w:asciiTheme="majorHAnsi" w:hAnsiTheme="majorHAnsi" w:cstheme="majorHAnsi"/>
          <w:b/>
          <w:bCs/>
          <w:sz w:val="28"/>
          <w:szCs w:val="28"/>
        </w:rPr>
      </w:pPr>
      <w:r w:rsidRPr="00656CBA">
        <w:rPr>
          <w:rFonts w:asciiTheme="majorHAnsi" w:hAnsiTheme="majorHAnsi" w:cstheme="majorHAnsi"/>
          <w:b/>
          <w:bCs/>
          <w:sz w:val="28"/>
          <w:szCs w:val="28"/>
        </w:rPr>
        <w:t>Part 1</w:t>
      </w:r>
    </w:p>
    <w:p w14:paraId="3C3B2B54" w14:textId="5E9570F0" w:rsidR="00CE66E6" w:rsidRDefault="00CE66E6" w:rsidP="00CE66E6">
      <w:pPr>
        <w:rPr>
          <w:rFonts w:asciiTheme="majorHAnsi" w:hAnsiTheme="majorHAnsi" w:cstheme="majorHAnsi"/>
          <w:sz w:val="28"/>
          <w:szCs w:val="28"/>
        </w:rPr>
      </w:pPr>
      <w:r w:rsidRPr="00CE66E6">
        <w:rPr>
          <w:rFonts w:asciiTheme="majorHAnsi" w:hAnsiTheme="majorHAnsi" w:cstheme="majorHAnsi"/>
          <w:sz w:val="28"/>
          <w:szCs w:val="28"/>
        </w:rPr>
        <w:t xml:space="preserve">Did you know countries are ranked each year based on a Happiness Index? This index rates the happiness of countries on a scale from 0 to 10, and it's pretty fascinating! Today, </w:t>
      </w:r>
      <w:r>
        <w:rPr>
          <w:rFonts w:asciiTheme="majorHAnsi" w:hAnsiTheme="majorHAnsi" w:cstheme="majorHAnsi"/>
          <w:sz w:val="28"/>
          <w:szCs w:val="28"/>
        </w:rPr>
        <w:t>we are</w:t>
      </w:r>
      <w:r w:rsidRPr="00CE66E6">
        <w:rPr>
          <w:rFonts w:asciiTheme="majorHAnsi" w:hAnsiTheme="majorHAnsi" w:cstheme="majorHAnsi"/>
          <w:sz w:val="28"/>
          <w:szCs w:val="28"/>
        </w:rPr>
        <w:t xml:space="preserve"> going to cover exactly what this supposed Happiness Index is, how it is formulated and what you can learn from it!</w:t>
      </w:r>
    </w:p>
    <w:p w14:paraId="48AA620A" w14:textId="4B7FFD83" w:rsidR="00CE66E6" w:rsidRDefault="00CE66E6" w:rsidP="00CE66E6">
      <w:pPr>
        <w:rPr>
          <w:rFonts w:asciiTheme="majorHAnsi" w:hAnsiTheme="majorHAnsi" w:cstheme="majorHAnsi"/>
          <w:sz w:val="28"/>
          <w:szCs w:val="28"/>
        </w:rPr>
      </w:pPr>
    </w:p>
    <w:p w14:paraId="793D57CC" w14:textId="277BB57D" w:rsidR="00656CBA" w:rsidRPr="00656CBA" w:rsidRDefault="00CE66E6" w:rsidP="00CE66E6">
      <w:pPr>
        <w:rPr>
          <w:rFonts w:asciiTheme="majorHAnsi" w:hAnsiTheme="majorHAnsi" w:cstheme="majorHAnsi"/>
          <w:sz w:val="28"/>
          <w:szCs w:val="28"/>
        </w:rPr>
      </w:pPr>
      <w:r w:rsidRPr="00656CBA">
        <w:rPr>
          <w:rFonts w:asciiTheme="majorHAnsi" w:hAnsiTheme="majorHAnsi" w:cstheme="majorHAnsi"/>
          <w:sz w:val="28"/>
          <w:szCs w:val="28"/>
        </w:rPr>
        <w:t>The 2018 World Happiness Report defines the Happiness Index (or "Life ladder") as follows:</w:t>
      </w:r>
    </w:p>
    <w:p w14:paraId="2A3B45D8" w14:textId="77777777" w:rsidR="00CE66E6" w:rsidRPr="00656CBA" w:rsidRDefault="00CE66E6" w:rsidP="00CE66E6">
      <w:pPr>
        <w:rPr>
          <w:i/>
          <w:iCs/>
          <w:sz w:val="28"/>
          <w:szCs w:val="28"/>
        </w:rPr>
      </w:pPr>
      <w:r w:rsidRPr="00656CBA">
        <w:rPr>
          <w:i/>
          <w:iCs/>
          <w:sz w:val="28"/>
          <w:szCs w:val="28"/>
        </w:rPr>
        <w:t>Please imagine a ladder, with steps numbered from 0 at the bottom to 10 at the top. The top of the ladder represents the best possible life for you and the bottom of the ladder represents the worst possible life for you. On which step of the ladder would you say you personally feel you stand at this time?</w:t>
      </w:r>
    </w:p>
    <w:p w14:paraId="082D694E" w14:textId="415E1EED" w:rsidR="00CE66E6" w:rsidRDefault="00CE66E6" w:rsidP="00CE66E6">
      <w:pPr>
        <w:rPr>
          <w:rFonts w:asciiTheme="majorHAnsi" w:hAnsiTheme="majorHAnsi" w:cstheme="majorHAnsi"/>
          <w:i/>
          <w:iCs/>
          <w:sz w:val="28"/>
          <w:szCs w:val="28"/>
        </w:rPr>
      </w:pPr>
    </w:p>
    <w:p w14:paraId="6DF8A3E2" w14:textId="77777777" w:rsidR="00656CBA" w:rsidRPr="00656CBA" w:rsidRDefault="00656CBA" w:rsidP="00656CBA">
      <w:pPr>
        <w:rPr>
          <w:rFonts w:asciiTheme="majorHAnsi" w:hAnsiTheme="majorHAnsi" w:cstheme="majorHAnsi"/>
          <w:sz w:val="28"/>
          <w:szCs w:val="28"/>
        </w:rPr>
      </w:pPr>
      <w:r w:rsidRPr="00656CBA">
        <w:rPr>
          <w:rFonts w:asciiTheme="majorHAnsi" w:hAnsiTheme="majorHAnsi" w:cstheme="majorHAnsi"/>
          <w:sz w:val="28"/>
          <w:szCs w:val="28"/>
        </w:rPr>
        <w:t>This ladder is known as the Cantril Ladder. It's used in a lot of studies as a simple way to ask people to rate their current satisfaction with life - or happiness. More than a million people worldwide have been asked this question, and the answers have been used to create the yearly Happiness Index.</w:t>
      </w:r>
    </w:p>
    <w:p w14:paraId="52D540A4" w14:textId="77777777" w:rsidR="00656CBA" w:rsidRPr="00656CBA" w:rsidRDefault="00656CBA" w:rsidP="00CE66E6">
      <w:pPr>
        <w:rPr>
          <w:rFonts w:asciiTheme="majorHAnsi" w:hAnsiTheme="majorHAnsi" w:cstheme="majorHAnsi"/>
          <w:sz w:val="28"/>
          <w:szCs w:val="28"/>
        </w:rPr>
      </w:pPr>
    </w:p>
    <w:p w14:paraId="36809B1C" w14:textId="10B01065" w:rsidR="00CE66E6" w:rsidRPr="00CE66E6" w:rsidRDefault="00CE66E6" w:rsidP="00CE66E6">
      <w:pPr>
        <w:jc w:val="center"/>
        <w:rPr>
          <w:rFonts w:asciiTheme="majorHAnsi" w:hAnsiTheme="majorHAnsi" w:cstheme="majorHAnsi"/>
          <w:b/>
          <w:bCs/>
          <w:sz w:val="28"/>
          <w:szCs w:val="28"/>
        </w:rPr>
      </w:pPr>
      <w:r w:rsidRPr="00CE66E6">
        <w:rPr>
          <w:rFonts w:asciiTheme="majorHAnsi" w:hAnsiTheme="majorHAnsi" w:cstheme="majorHAnsi"/>
          <w:b/>
          <w:bCs/>
          <w:color w:val="000000"/>
          <w:sz w:val="28"/>
          <w:szCs w:val="28"/>
          <w:shd w:val="clear" w:color="auto" w:fill="FFFFFF"/>
        </w:rPr>
        <w:t>The map of Happiness</w:t>
      </w:r>
    </w:p>
    <w:p w14:paraId="7AC75AAB" w14:textId="15B849FE" w:rsidR="00AB5B0E" w:rsidRPr="00CE66E6" w:rsidRDefault="00AB5B0E">
      <w:pPr>
        <w:rPr>
          <w:rFonts w:asciiTheme="majorHAnsi" w:hAnsiTheme="majorHAnsi" w:cstheme="majorHAnsi"/>
          <w:sz w:val="28"/>
          <w:szCs w:val="28"/>
        </w:rPr>
      </w:pPr>
    </w:p>
    <w:p w14:paraId="59FB5B55" w14:textId="76B41779" w:rsidR="00CE66E6" w:rsidRDefault="00CE66E6">
      <w:r>
        <w:rPr>
          <w:noProof/>
        </w:rPr>
        <w:drawing>
          <wp:inline distT="0" distB="0" distL="0" distR="0" wp14:anchorId="111959A4" wp14:editId="2853494D">
            <wp:extent cx="5943600" cy="36753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31 at 3.16.18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75F57F41" w14:textId="661FDC05" w:rsidR="00656CBA" w:rsidRDefault="00656CBA"/>
    <w:p w14:paraId="03DD3908" w14:textId="48886F6C" w:rsidR="00656CBA" w:rsidRPr="00656CBA" w:rsidRDefault="00656CBA" w:rsidP="00656CBA">
      <w:pPr>
        <w:rPr>
          <w:b/>
          <w:bCs/>
          <w:sz w:val="28"/>
          <w:szCs w:val="28"/>
        </w:rPr>
      </w:pPr>
      <w:r w:rsidRPr="00656CBA">
        <w:rPr>
          <w:b/>
          <w:bCs/>
          <w:sz w:val="28"/>
          <w:szCs w:val="28"/>
        </w:rPr>
        <w:lastRenderedPageBreak/>
        <w:t>Part 2</w:t>
      </w:r>
    </w:p>
    <w:p w14:paraId="494ADCCC" w14:textId="4FEE4BC2" w:rsidR="00656CBA" w:rsidRPr="00656CBA" w:rsidRDefault="00656CBA" w:rsidP="00656CBA">
      <w:pPr>
        <w:rPr>
          <w:rFonts w:asciiTheme="majorHAnsi" w:hAnsiTheme="majorHAnsi" w:cstheme="majorHAnsi"/>
          <w:b/>
          <w:bCs/>
          <w:sz w:val="28"/>
          <w:szCs w:val="28"/>
        </w:rPr>
      </w:pPr>
      <w:r w:rsidRPr="00656CBA">
        <w:rPr>
          <w:rFonts w:asciiTheme="majorHAnsi" w:hAnsiTheme="majorHAnsi" w:cstheme="majorHAnsi"/>
          <w:b/>
          <w:bCs/>
          <w:sz w:val="28"/>
          <w:szCs w:val="28"/>
        </w:rPr>
        <w:t>Data Source - The Gallup World Poll</w:t>
      </w:r>
    </w:p>
    <w:p w14:paraId="58055998" w14:textId="77777777" w:rsidR="00656CBA" w:rsidRPr="002B640B" w:rsidRDefault="00656CBA" w:rsidP="00656CBA">
      <w:pPr>
        <w:rPr>
          <w:rFonts w:asciiTheme="majorHAnsi" w:hAnsiTheme="majorHAnsi" w:cstheme="majorHAnsi"/>
          <w:color w:val="000000" w:themeColor="text1"/>
          <w:sz w:val="28"/>
          <w:szCs w:val="28"/>
        </w:rPr>
      </w:pPr>
      <w:r w:rsidRPr="002B640B">
        <w:rPr>
          <w:rFonts w:asciiTheme="majorHAnsi" w:hAnsiTheme="majorHAnsi" w:cstheme="majorHAnsi"/>
          <w:sz w:val="28"/>
          <w:szCs w:val="28"/>
        </w:rPr>
        <w:t xml:space="preserve">The World Happiness Report sources its data </w:t>
      </w:r>
      <w:r w:rsidRPr="002B640B">
        <w:rPr>
          <w:rFonts w:asciiTheme="majorHAnsi" w:hAnsiTheme="majorHAnsi" w:cstheme="majorHAnsi"/>
          <w:color w:val="000000" w:themeColor="text1"/>
          <w:sz w:val="28"/>
          <w:szCs w:val="28"/>
        </w:rPr>
        <w:t>from </w:t>
      </w:r>
      <w:hyperlink r:id="rId7" w:history="1">
        <w:r w:rsidRPr="002B640B">
          <w:rPr>
            <w:rStyle w:val="Hyperlink"/>
            <w:rFonts w:asciiTheme="majorHAnsi" w:hAnsiTheme="majorHAnsi" w:cstheme="majorHAnsi"/>
            <w:color w:val="000000" w:themeColor="text1"/>
            <w:sz w:val="28"/>
            <w:szCs w:val="28"/>
            <w:u w:val="none"/>
          </w:rPr>
          <w:t>the Gallup World Poll</w:t>
        </w:r>
      </w:hyperlink>
      <w:r w:rsidRPr="002B640B">
        <w:rPr>
          <w:rFonts w:asciiTheme="majorHAnsi" w:hAnsiTheme="majorHAnsi" w:cstheme="majorHAnsi"/>
          <w:color w:val="000000" w:themeColor="text1"/>
          <w:sz w:val="28"/>
          <w:szCs w:val="28"/>
        </w:rPr>
        <w:t>.</w:t>
      </w:r>
    </w:p>
    <w:p w14:paraId="604B141A" w14:textId="77777777" w:rsidR="00656CBA" w:rsidRPr="002B640B" w:rsidRDefault="00656CBA" w:rsidP="00656CBA">
      <w:pPr>
        <w:rPr>
          <w:rFonts w:asciiTheme="majorHAnsi" w:hAnsiTheme="majorHAnsi" w:cstheme="majorHAnsi"/>
          <w:sz w:val="28"/>
          <w:szCs w:val="28"/>
        </w:rPr>
      </w:pPr>
      <w:r w:rsidRPr="002B640B">
        <w:rPr>
          <w:rFonts w:asciiTheme="majorHAnsi" w:hAnsiTheme="majorHAnsi" w:cstheme="majorHAnsi"/>
          <w:sz w:val="28"/>
          <w:szCs w:val="28"/>
        </w:rPr>
        <w:t>Gallup - the organization behind this enormous poll - interviews approximately 1,000 residents per country each year. Gallup interviews these people in over 150 countries around the world. These people are randomly selected, as long as they are registered civilians of the country (non-institutionalized) and aged 15 and older. Each respondent in this happiness survey is asked the same questions in his or her own language to produce statistically comparable results.</w:t>
      </w:r>
    </w:p>
    <w:p w14:paraId="5974E232" w14:textId="77777777" w:rsidR="00656CBA" w:rsidRPr="002B640B" w:rsidRDefault="00656CBA" w:rsidP="00656CBA">
      <w:pPr>
        <w:rPr>
          <w:rFonts w:asciiTheme="majorHAnsi" w:hAnsiTheme="majorHAnsi" w:cstheme="majorHAnsi"/>
          <w:sz w:val="28"/>
          <w:szCs w:val="28"/>
        </w:rPr>
      </w:pPr>
    </w:p>
    <w:p w14:paraId="36614F4A" w14:textId="04522E8C" w:rsidR="00656CBA" w:rsidRPr="00656CBA" w:rsidRDefault="00656CBA" w:rsidP="00656CBA">
      <w:pPr>
        <w:rPr>
          <w:rFonts w:asciiTheme="majorHAnsi" w:hAnsiTheme="majorHAnsi" w:cstheme="majorHAnsi"/>
          <w:sz w:val="28"/>
          <w:szCs w:val="28"/>
        </w:rPr>
      </w:pPr>
      <w:r w:rsidRPr="00656CBA">
        <w:rPr>
          <w:rFonts w:asciiTheme="majorHAnsi" w:hAnsiTheme="majorHAnsi" w:cstheme="majorHAnsi"/>
          <w:sz w:val="28"/>
          <w:szCs w:val="28"/>
        </w:rPr>
        <w:t>In 2019, the Gallup World Poll included Happiness Index data in 15</w:t>
      </w:r>
      <w:r>
        <w:rPr>
          <w:rFonts w:asciiTheme="majorHAnsi" w:hAnsiTheme="majorHAnsi" w:cstheme="majorHAnsi"/>
          <w:sz w:val="28"/>
          <w:szCs w:val="28"/>
        </w:rPr>
        <w:t>6</w:t>
      </w:r>
      <w:r w:rsidRPr="00656CBA">
        <w:rPr>
          <w:rFonts w:asciiTheme="majorHAnsi" w:hAnsiTheme="majorHAnsi" w:cstheme="majorHAnsi"/>
          <w:sz w:val="28"/>
          <w:szCs w:val="28"/>
        </w:rPr>
        <w:t xml:space="preserve"> countries.</w:t>
      </w:r>
    </w:p>
    <w:p w14:paraId="5F337BFC" w14:textId="4EF9434B" w:rsidR="00656CBA" w:rsidRDefault="00656CBA">
      <w:pPr>
        <w:rPr>
          <w:rFonts w:asciiTheme="majorHAnsi" w:hAnsiTheme="majorHAnsi" w:cstheme="majorHAnsi"/>
          <w:sz w:val="28"/>
          <w:szCs w:val="28"/>
        </w:rPr>
      </w:pPr>
      <w:r w:rsidRPr="00656CBA">
        <w:rPr>
          <w:rFonts w:asciiTheme="majorHAnsi" w:hAnsiTheme="majorHAnsi" w:cstheme="majorHAnsi"/>
          <w:sz w:val="28"/>
          <w:szCs w:val="28"/>
        </w:rPr>
        <w:t>According to the Happiness Index of 2019, the happiest countries in the world are:</w:t>
      </w:r>
    </w:p>
    <w:p w14:paraId="4B978264" w14:textId="0E72109F" w:rsidR="002B640B" w:rsidRDefault="002B640B">
      <w:pPr>
        <w:rPr>
          <w:rFonts w:asciiTheme="majorHAnsi" w:hAnsiTheme="majorHAnsi" w:cstheme="majorHAnsi"/>
          <w:sz w:val="28"/>
          <w:szCs w:val="28"/>
        </w:rPr>
      </w:pPr>
    </w:p>
    <w:p w14:paraId="48F45284" w14:textId="212D1DE9" w:rsidR="002B640B" w:rsidRPr="002B640B" w:rsidRDefault="002B640B" w:rsidP="002B640B">
      <w:pPr>
        <w:ind w:firstLine="720"/>
        <w:rPr>
          <w:rFonts w:asciiTheme="majorHAnsi" w:hAnsiTheme="majorHAnsi" w:cstheme="majorHAnsi"/>
          <w:b/>
          <w:bCs/>
          <w:sz w:val="28"/>
          <w:szCs w:val="28"/>
        </w:rPr>
      </w:pPr>
      <w:r w:rsidRPr="002B640B">
        <w:rPr>
          <w:rFonts w:asciiTheme="majorHAnsi" w:hAnsiTheme="majorHAnsi" w:cstheme="majorHAnsi"/>
          <w:b/>
          <w:bCs/>
          <w:sz w:val="28"/>
          <w:szCs w:val="28"/>
        </w:rPr>
        <w:t>Top 10 H</w:t>
      </w:r>
      <w:r w:rsidRPr="002B640B">
        <w:rPr>
          <w:rFonts w:asciiTheme="majorHAnsi" w:hAnsiTheme="majorHAnsi" w:cstheme="majorHAnsi"/>
          <w:b/>
          <w:bCs/>
          <w:sz w:val="28"/>
          <w:szCs w:val="28"/>
        </w:rPr>
        <w:t xml:space="preserve">appiest </w:t>
      </w:r>
      <w:r w:rsidRPr="002B640B">
        <w:rPr>
          <w:rFonts w:asciiTheme="majorHAnsi" w:hAnsiTheme="majorHAnsi" w:cstheme="majorHAnsi"/>
          <w:b/>
          <w:bCs/>
          <w:sz w:val="28"/>
          <w:szCs w:val="28"/>
        </w:rPr>
        <w:t>C</w:t>
      </w:r>
      <w:r w:rsidRPr="002B640B">
        <w:rPr>
          <w:rFonts w:asciiTheme="majorHAnsi" w:hAnsiTheme="majorHAnsi" w:cstheme="majorHAnsi"/>
          <w:b/>
          <w:bCs/>
          <w:sz w:val="28"/>
          <w:szCs w:val="28"/>
        </w:rPr>
        <w:t>ountries</w:t>
      </w:r>
      <w:r w:rsidRPr="002B640B">
        <w:rPr>
          <w:rFonts w:asciiTheme="majorHAnsi" w:hAnsiTheme="majorHAnsi" w:cstheme="majorHAnsi"/>
          <w:b/>
          <w:bCs/>
          <w:sz w:val="28"/>
          <w:szCs w:val="28"/>
        </w:rPr>
        <w:t xml:space="preserve"> 2019</w:t>
      </w:r>
    </w:p>
    <w:p w14:paraId="740AD4DF" w14:textId="77777777" w:rsidR="00656CBA" w:rsidRPr="00656CBA" w:rsidRDefault="00656CBA">
      <w:pPr>
        <w:rPr>
          <w:rFonts w:asciiTheme="majorHAnsi" w:hAnsiTheme="majorHAnsi" w:cstheme="majorHAnsi"/>
          <w:sz w:val="28"/>
          <w:szCs w:val="28"/>
        </w:rPr>
      </w:pPr>
    </w:p>
    <w:p w14:paraId="06B97B9F" w14:textId="5AE1446A" w:rsidR="00656CBA" w:rsidRDefault="00656CBA">
      <w:r>
        <w:rPr>
          <w:noProof/>
        </w:rPr>
        <w:drawing>
          <wp:inline distT="0" distB="0" distL="0" distR="0" wp14:anchorId="7DCAA965" wp14:editId="1D48777E">
            <wp:extent cx="3175000" cy="40767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31 at 3.29.04 PM.png"/>
                    <pic:cNvPicPr/>
                  </pic:nvPicPr>
                  <pic:blipFill>
                    <a:blip r:embed="rId8">
                      <a:extLst>
                        <a:ext uri="{28A0092B-C50C-407E-A947-70E740481C1C}">
                          <a14:useLocalDpi xmlns:a14="http://schemas.microsoft.com/office/drawing/2010/main" val="0"/>
                        </a:ext>
                      </a:extLst>
                    </a:blip>
                    <a:stretch>
                      <a:fillRect/>
                    </a:stretch>
                  </pic:blipFill>
                  <pic:spPr>
                    <a:xfrm>
                      <a:off x="0" y="0"/>
                      <a:ext cx="3175000" cy="4076700"/>
                    </a:xfrm>
                    <a:prstGeom prst="rect">
                      <a:avLst/>
                    </a:prstGeom>
                  </pic:spPr>
                </pic:pic>
              </a:graphicData>
            </a:graphic>
          </wp:inline>
        </w:drawing>
      </w:r>
    </w:p>
    <w:p w14:paraId="0F0A8F5F" w14:textId="232AE277" w:rsidR="002B640B" w:rsidRDefault="002B640B"/>
    <w:p w14:paraId="3F3EB67D" w14:textId="63EBA948" w:rsidR="002B640B" w:rsidRDefault="002B640B"/>
    <w:p w14:paraId="62CA211F" w14:textId="7F6586A9" w:rsidR="002B640B" w:rsidRDefault="002B640B"/>
    <w:p w14:paraId="74EC10E1" w14:textId="1F5081F3" w:rsidR="002B640B" w:rsidRDefault="002B640B"/>
    <w:p w14:paraId="41409F5E" w14:textId="272A60F5" w:rsidR="00656CBA" w:rsidRDefault="00656CBA"/>
    <w:p w14:paraId="1B048521" w14:textId="3FFE69D1" w:rsidR="002B640B" w:rsidRDefault="00656CBA" w:rsidP="00656CBA">
      <w:pPr>
        <w:rPr>
          <w:rFonts w:asciiTheme="majorHAnsi" w:hAnsiTheme="majorHAnsi" w:cstheme="majorHAnsi"/>
          <w:sz w:val="28"/>
          <w:szCs w:val="28"/>
        </w:rPr>
      </w:pPr>
      <w:r w:rsidRPr="00656CBA">
        <w:rPr>
          <w:rFonts w:asciiTheme="majorHAnsi" w:hAnsiTheme="majorHAnsi" w:cstheme="majorHAnsi"/>
          <w:sz w:val="28"/>
          <w:szCs w:val="28"/>
        </w:rPr>
        <w:lastRenderedPageBreak/>
        <w:t>On the other hand, the unhappiest countries in the world according to the Happiness Index of 2019 are:</w:t>
      </w:r>
    </w:p>
    <w:p w14:paraId="1E2E4108" w14:textId="77777777" w:rsidR="009B0CA7" w:rsidRDefault="009B0CA7" w:rsidP="00656CBA">
      <w:pPr>
        <w:rPr>
          <w:rFonts w:asciiTheme="majorHAnsi" w:hAnsiTheme="majorHAnsi" w:cstheme="majorHAnsi"/>
          <w:sz w:val="28"/>
          <w:szCs w:val="28"/>
        </w:rPr>
      </w:pPr>
    </w:p>
    <w:p w14:paraId="2FB4B04C" w14:textId="0B352986" w:rsidR="009B0CA7" w:rsidRPr="002B640B" w:rsidRDefault="002B640B" w:rsidP="009B0CA7">
      <w:pPr>
        <w:ind w:firstLine="720"/>
        <w:rPr>
          <w:rFonts w:asciiTheme="majorHAnsi" w:hAnsiTheme="majorHAnsi" w:cstheme="majorHAnsi"/>
          <w:b/>
          <w:bCs/>
          <w:sz w:val="28"/>
          <w:szCs w:val="28"/>
        </w:rPr>
      </w:pPr>
      <w:r w:rsidRPr="002B640B">
        <w:rPr>
          <w:rFonts w:asciiTheme="majorHAnsi" w:hAnsiTheme="majorHAnsi" w:cstheme="majorHAnsi"/>
          <w:b/>
          <w:bCs/>
          <w:sz w:val="28"/>
          <w:szCs w:val="28"/>
        </w:rPr>
        <w:t>The 10 Unhappiest Countries 2019</w:t>
      </w:r>
    </w:p>
    <w:p w14:paraId="6100BEFB" w14:textId="2261E4A6" w:rsidR="009B0CA7" w:rsidRDefault="00656CBA" w:rsidP="00656CBA">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107DF6CC" wp14:editId="61ABE284">
            <wp:extent cx="3327400" cy="4216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31 at 3.34.21 PM.png"/>
                    <pic:cNvPicPr/>
                  </pic:nvPicPr>
                  <pic:blipFill>
                    <a:blip r:embed="rId9">
                      <a:extLst>
                        <a:ext uri="{28A0092B-C50C-407E-A947-70E740481C1C}">
                          <a14:useLocalDpi xmlns:a14="http://schemas.microsoft.com/office/drawing/2010/main" val="0"/>
                        </a:ext>
                      </a:extLst>
                    </a:blip>
                    <a:stretch>
                      <a:fillRect/>
                    </a:stretch>
                  </pic:blipFill>
                  <pic:spPr>
                    <a:xfrm>
                      <a:off x="0" y="0"/>
                      <a:ext cx="3327400" cy="4216400"/>
                    </a:xfrm>
                    <a:prstGeom prst="rect">
                      <a:avLst/>
                    </a:prstGeom>
                  </pic:spPr>
                </pic:pic>
              </a:graphicData>
            </a:graphic>
          </wp:inline>
        </w:drawing>
      </w:r>
    </w:p>
    <w:p w14:paraId="208D77D1" w14:textId="77777777" w:rsidR="009B0CA7" w:rsidRDefault="009B0CA7" w:rsidP="00656CBA">
      <w:pPr>
        <w:rPr>
          <w:rFonts w:asciiTheme="majorHAnsi" w:hAnsiTheme="majorHAnsi" w:cstheme="majorHAnsi"/>
          <w:sz w:val="28"/>
          <w:szCs w:val="28"/>
        </w:rPr>
      </w:pPr>
    </w:p>
    <w:p w14:paraId="2E497D29" w14:textId="6305628E" w:rsidR="009B0CA7" w:rsidRDefault="00893C58" w:rsidP="00893C58">
      <w:pPr>
        <w:rPr>
          <w:rFonts w:asciiTheme="majorHAnsi" w:hAnsiTheme="majorHAnsi" w:cstheme="majorHAnsi"/>
          <w:sz w:val="28"/>
          <w:szCs w:val="28"/>
        </w:rPr>
      </w:pPr>
      <w:r w:rsidRPr="009B0CA7">
        <w:rPr>
          <w:rFonts w:asciiTheme="majorHAnsi" w:hAnsiTheme="majorHAnsi" w:cstheme="majorHAnsi"/>
          <w:sz w:val="28"/>
          <w:szCs w:val="28"/>
        </w:rPr>
        <w:t xml:space="preserve">For your information, the average Happiness Index of all the 156 countries is 5.41, which is lower than </w:t>
      </w:r>
      <w:r w:rsidR="009B0CA7" w:rsidRPr="009B0CA7">
        <w:rPr>
          <w:rFonts w:asciiTheme="majorHAnsi" w:hAnsiTheme="majorHAnsi" w:cstheme="majorHAnsi"/>
          <w:sz w:val="28"/>
          <w:szCs w:val="28"/>
        </w:rPr>
        <w:t>50% of all countries.</w:t>
      </w:r>
    </w:p>
    <w:p w14:paraId="60A2C683" w14:textId="5FA68321" w:rsidR="009B0CA7" w:rsidRDefault="009B0CA7" w:rsidP="00893C58">
      <w:pPr>
        <w:rPr>
          <w:rFonts w:asciiTheme="majorHAnsi" w:hAnsiTheme="majorHAnsi" w:cstheme="majorHAnsi"/>
          <w:sz w:val="28"/>
          <w:szCs w:val="28"/>
        </w:rPr>
      </w:pPr>
    </w:p>
    <w:p w14:paraId="12016647" w14:textId="5F1E99CE" w:rsidR="009B0CA7" w:rsidRDefault="009B0CA7" w:rsidP="00893C58">
      <w:pPr>
        <w:rPr>
          <w:rFonts w:asciiTheme="majorHAnsi" w:hAnsiTheme="majorHAnsi" w:cstheme="majorHAnsi"/>
          <w:sz w:val="28"/>
          <w:szCs w:val="28"/>
        </w:rPr>
      </w:pPr>
      <w:r>
        <w:rPr>
          <w:rFonts w:asciiTheme="majorHAnsi" w:hAnsiTheme="majorHAnsi" w:cstheme="majorHAnsi"/>
          <w:noProof/>
        </w:rPr>
        <w:drawing>
          <wp:inline distT="0" distB="0" distL="0" distR="0" wp14:anchorId="33FF6C66" wp14:editId="7852ACD1">
            <wp:extent cx="5717480" cy="2149813"/>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31 at 4.14.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5471" cy="2205459"/>
                    </a:xfrm>
                    <a:prstGeom prst="rect">
                      <a:avLst/>
                    </a:prstGeom>
                  </pic:spPr>
                </pic:pic>
              </a:graphicData>
            </a:graphic>
          </wp:inline>
        </w:drawing>
      </w:r>
    </w:p>
    <w:p w14:paraId="29AD1558" w14:textId="13AC8AB3" w:rsidR="00F47D24" w:rsidRDefault="00F47D24" w:rsidP="009B0CA7">
      <w:pPr>
        <w:rPr>
          <w:rFonts w:asciiTheme="majorHAnsi" w:hAnsiTheme="majorHAnsi" w:cstheme="majorHAnsi"/>
          <w:b/>
          <w:bCs/>
          <w:sz w:val="28"/>
          <w:szCs w:val="28"/>
        </w:rPr>
      </w:pPr>
      <w:r>
        <w:rPr>
          <w:rFonts w:asciiTheme="majorHAnsi" w:hAnsiTheme="majorHAnsi" w:cstheme="majorHAnsi"/>
          <w:b/>
          <w:bCs/>
          <w:sz w:val="28"/>
          <w:szCs w:val="28"/>
        </w:rPr>
        <w:lastRenderedPageBreak/>
        <w:t>Part 3</w:t>
      </w:r>
    </w:p>
    <w:p w14:paraId="7212DB26" w14:textId="6C7D9AEB" w:rsidR="009B0CA7" w:rsidRPr="009B0CA7" w:rsidRDefault="009B0CA7" w:rsidP="009B0CA7">
      <w:pPr>
        <w:rPr>
          <w:rFonts w:asciiTheme="majorHAnsi" w:hAnsiTheme="majorHAnsi" w:cstheme="majorHAnsi"/>
          <w:b/>
          <w:bCs/>
          <w:sz w:val="28"/>
          <w:szCs w:val="28"/>
        </w:rPr>
      </w:pPr>
      <w:r w:rsidRPr="009B0CA7">
        <w:rPr>
          <w:rFonts w:asciiTheme="majorHAnsi" w:hAnsiTheme="majorHAnsi" w:cstheme="majorHAnsi"/>
          <w:b/>
          <w:bCs/>
          <w:sz w:val="28"/>
          <w:szCs w:val="28"/>
        </w:rPr>
        <w:t>GDP per capita</w:t>
      </w:r>
    </w:p>
    <w:p w14:paraId="36D05ECB" w14:textId="78BD66BE" w:rsidR="009B0CA7" w:rsidRPr="009B0CA7" w:rsidRDefault="009B0CA7" w:rsidP="009B0CA7">
      <w:pPr>
        <w:rPr>
          <w:rFonts w:asciiTheme="majorHAnsi" w:hAnsiTheme="majorHAnsi" w:cstheme="majorHAnsi"/>
          <w:sz w:val="28"/>
          <w:szCs w:val="28"/>
        </w:rPr>
      </w:pPr>
      <w:r w:rsidRPr="009B0CA7">
        <w:rPr>
          <w:rFonts w:asciiTheme="majorHAnsi" w:hAnsiTheme="majorHAnsi" w:cstheme="majorHAnsi"/>
          <w:sz w:val="28"/>
          <w:szCs w:val="28"/>
        </w:rPr>
        <w:t xml:space="preserve">Gross Domestic Product - or GDP - is simply the value of all the goods and services a country produces on a yearly basis. </w:t>
      </w:r>
    </w:p>
    <w:p w14:paraId="72D16C08" w14:textId="77777777" w:rsidR="009B0CA7" w:rsidRPr="009B0CA7" w:rsidRDefault="009B0CA7" w:rsidP="009B0CA7">
      <w:pPr>
        <w:rPr>
          <w:rFonts w:asciiTheme="majorHAnsi" w:hAnsiTheme="majorHAnsi" w:cstheme="majorHAnsi"/>
          <w:sz w:val="28"/>
          <w:szCs w:val="28"/>
        </w:rPr>
      </w:pPr>
      <w:r w:rsidRPr="009B0CA7">
        <w:rPr>
          <w:rFonts w:asciiTheme="majorHAnsi" w:hAnsiTheme="majorHAnsi" w:cstheme="majorHAnsi"/>
          <w:sz w:val="28"/>
          <w:szCs w:val="28"/>
        </w:rPr>
        <w:t>Divide the GDP by the total population of a country and you have the GDP per capita.</w:t>
      </w:r>
    </w:p>
    <w:p w14:paraId="6C924FE2" w14:textId="77777777" w:rsidR="00F47D24" w:rsidRDefault="009B0CA7" w:rsidP="00F47D24">
      <w:pPr>
        <w:rPr>
          <w:rFonts w:asciiTheme="majorHAnsi" w:hAnsiTheme="majorHAnsi" w:cstheme="majorHAnsi"/>
          <w:sz w:val="28"/>
          <w:szCs w:val="28"/>
        </w:rPr>
      </w:pPr>
      <w:r w:rsidRPr="009B0CA7">
        <w:rPr>
          <w:rFonts w:asciiTheme="majorHAnsi" w:hAnsiTheme="majorHAnsi" w:cstheme="majorHAnsi"/>
          <w:sz w:val="28"/>
          <w:szCs w:val="28"/>
        </w:rPr>
        <w:t xml:space="preserve">This is arguably the most accepted method of determining a country's level of wealth. </w:t>
      </w:r>
    </w:p>
    <w:p w14:paraId="2423B0A3" w14:textId="77777777" w:rsidR="00F47D24" w:rsidRPr="001C4A25" w:rsidRDefault="00F47D24" w:rsidP="00F47D24">
      <w:pPr>
        <w:rPr>
          <w:rFonts w:asciiTheme="majorHAnsi" w:hAnsiTheme="majorHAnsi" w:cstheme="majorHAnsi"/>
          <w:sz w:val="28"/>
          <w:szCs w:val="28"/>
        </w:rPr>
      </w:pPr>
    </w:p>
    <w:p w14:paraId="4CDC7C56" w14:textId="44E33C4C" w:rsidR="00F47D24" w:rsidRPr="001C4A25" w:rsidRDefault="00F47D24" w:rsidP="00F47D24">
      <w:pPr>
        <w:rPr>
          <w:rFonts w:asciiTheme="majorHAnsi" w:hAnsiTheme="majorHAnsi" w:cstheme="majorHAnsi"/>
          <w:sz w:val="28"/>
          <w:szCs w:val="28"/>
        </w:rPr>
      </w:pPr>
      <w:r w:rsidRPr="001C4A25">
        <w:rPr>
          <w:rFonts w:asciiTheme="majorHAnsi" w:hAnsiTheme="majorHAnsi" w:cstheme="majorHAnsi"/>
          <w:sz w:val="28"/>
          <w:szCs w:val="28"/>
        </w:rPr>
        <w:t>The wealth of a country is significantly correlated to its Happiness Index.</w:t>
      </w:r>
    </w:p>
    <w:p w14:paraId="2E8681B8" w14:textId="34976D60" w:rsidR="001C4A25" w:rsidRPr="001C4A25" w:rsidRDefault="001C4A25" w:rsidP="001C4A25">
      <w:pPr>
        <w:rPr>
          <w:rFonts w:asciiTheme="majorHAnsi" w:hAnsiTheme="majorHAnsi" w:cstheme="majorHAnsi"/>
          <w:sz w:val="28"/>
          <w:szCs w:val="28"/>
        </w:rPr>
      </w:pPr>
      <w:r w:rsidRPr="001C4A25">
        <w:rPr>
          <w:rFonts w:asciiTheme="majorHAnsi" w:hAnsiTheme="majorHAnsi" w:cstheme="majorHAnsi"/>
          <w:sz w:val="28"/>
          <w:szCs w:val="28"/>
        </w:rPr>
        <w:t>Money buys happiness up to a certain degree.</w:t>
      </w:r>
      <w:r>
        <w:rPr>
          <w:rFonts w:asciiTheme="majorHAnsi" w:hAnsiTheme="majorHAnsi" w:cstheme="majorHAnsi"/>
          <w:sz w:val="28"/>
          <w:szCs w:val="28"/>
        </w:rPr>
        <w:t xml:space="preserve"> Our calculations shows this degree as a 2.22 </w:t>
      </w:r>
      <w:proofErr w:type="gramStart"/>
      <w:r>
        <w:rPr>
          <w:rFonts w:asciiTheme="majorHAnsi" w:hAnsiTheme="majorHAnsi" w:cstheme="majorHAnsi"/>
          <w:sz w:val="28"/>
          <w:szCs w:val="28"/>
        </w:rPr>
        <w:t>slop  and</w:t>
      </w:r>
      <w:proofErr w:type="gramEnd"/>
      <w:r>
        <w:rPr>
          <w:rFonts w:asciiTheme="majorHAnsi" w:hAnsiTheme="majorHAnsi" w:cstheme="majorHAnsi"/>
          <w:sz w:val="28"/>
          <w:szCs w:val="28"/>
        </w:rPr>
        <w:t xml:space="preserve"> intercept 3.4</w:t>
      </w:r>
    </w:p>
    <w:p w14:paraId="5C8D17C2" w14:textId="77777777" w:rsidR="001C4A25" w:rsidRPr="00F47D24" w:rsidRDefault="001C4A25" w:rsidP="00F47D24">
      <w:pPr>
        <w:rPr>
          <w:rFonts w:asciiTheme="majorHAnsi" w:hAnsiTheme="majorHAnsi" w:cstheme="majorHAnsi"/>
          <w:b/>
          <w:bCs/>
          <w:sz w:val="28"/>
          <w:szCs w:val="28"/>
        </w:rPr>
      </w:pPr>
    </w:p>
    <w:p w14:paraId="07571EC8" w14:textId="213DEE73" w:rsidR="00893C58" w:rsidRPr="00F47D24" w:rsidRDefault="00893C58" w:rsidP="00F47D24">
      <w:pPr>
        <w:rPr>
          <w:rFonts w:asciiTheme="majorHAnsi" w:hAnsiTheme="majorHAnsi" w:cstheme="majorHAnsi"/>
          <w:sz w:val="28"/>
          <w:szCs w:val="28"/>
        </w:rPr>
      </w:pPr>
    </w:p>
    <w:p w14:paraId="678D6236" w14:textId="77777777" w:rsidR="00F47D24" w:rsidRPr="00F47D24" w:rsidRDefault="00F47D24" w:rsidP="00F47D24">
      <w:pPr>
        <w:rPr>
          <w:rFonts w:asciiTheme="majorHAnsi" w:hAnsiTheme="majorHAnsi" w:cstheme="majorHAnsi"/>
          <w:sz w:val="28"/>
          <w:szCs w:val="28"/>
        </w:rPr>
      </w:pPr>
      <w:r w:rsidRPr="00F47D24">
        <w:rPr>
          <w:rFonts w:asciiTheme="majorHAnsi" w:hAnsiTheme="majorHAnsi" w:cstheme="majorHAnsi"/>
          <w:sz w:val="28"/>
          <w:szCs w:val="28"/>
        </w:rPr>
        <w:t>The r-squared is: 0.7938828678781276</w:t>
      </w:r>
    </w:p>
    <w:p w14:paraId="35FDAE86" w14:textId="64F84C9C" w:rsidR="00F47D24" w:rsidRPr="00F47D24" w:rsidRDefault="00F47D24" w:rsidP="00F47D24">
      <w:pPr>
        <w:rPr>
          <w:rFonts w:asciiTheme="majorHAnsi" w:hAnsiTheme="majorHAnsi" w:cstheme="majorHAnsi"/>
          <w:sz w:val="28"/>
          <w:szCs w:val="28"/>
        </w:rPr>
      </w:pPr>
      <w:r w:rsidRPr="00F47D24">
        <w:rPr>
          <w:rFonts w:asciiTheme="majorHAnsi" w:hAnsiTheme="majorHAnsi" w:cstheme="majorHAnsi"/>
          <w:sz w:val="28"/>
          <w:szCs w:val="28"/>
        </w:rPr>
        <w:t xml:space="preserve">The equation of the regression line </w:t>
      </w:r>
      <w:proofErr w:type="gramStart"/>
      <w:r w:rsidRPr="00F47D24">
        <w:rPr>
          <w:rFonts w:asciiTheme="majorHAnsi" w:hAnsiTheme="majorHAnsi" w:cstheme="majorHAnsi"/>
          <w:sz w:val="28"/>
          <w:szCs w:val="28"/>
        </w:rPr>
        <w:t>is:</w:t>
      </w:r>
      <w:proofErr w:type="gramEnd"/>
      <w:r w:rsidRPr="00F47D24">
        <w:rPr>
          <w:rFonts w:asciiTheme="majorHAnsi" w:hAnsiTheme="majorHAnsi" w:cstheme="majorHAnsi"/>
          <w:sz w:val="28"/>
          <w:szCs w:val="28"/>
        </w:rPr>
        <w:t xml:space="preserve"> y = 2.22x + 3.4</w:t>
      </w:r>
    </w:p>
    <w:p w14:paraId="601D1CA6" w14:textId="77777777" w:rsidR="00F47D24" w:rsidRPr="00F47D24" w:rsidRDefault="00F47D24" w:rsidP="00F47D24">
      <w:pPr>
        <w:rPr>
          <w:rFonts w:asciiTheme="majorHAnsi" w:hAnsiTheme="majorHAnsi" w:cstheme="majorHAnsi"/>
          <w:sz w:val="28"/>
          <w:szCs w:val="28"/>
        </w:rPr>
      </w:pPr>
      <w:r w:rsidRPr="00F47D24">
        <w:rPr>
          <w:rFonts w:asciiTheme="majorHAnsi" w:hAnsiTheme="majorHAnsi" w:cstheme="majorHAnsi"/>
          <w:sz w:val="28"/>
          <w:szCs w:val="28"/>
        </w:rPr>
        <w:t>The p-value is: 4.31548091331933e-35</w:t>
      </w:r>
    </w:p>
    <w:p w14:paraId="5FF162C7" w14:textId="57E10191" w:rsidR="00F47D24" w:rsidRDefault="00F47D24" w:rsidP="00656CBA">
      <w:pPr>
        <w:rPr>
          <w:rFonts w:asciiTheme="majorHAnsi" w:hAnsiTheme="majorHAnsi" w:cstheme="majorHAnsi"/>
          <w:sz w:val="28"/>
          <w:szCs w:val="28"/>
        </w:rPr>
      </w:pPr>
    </w:p>
    <w:p w14:paraId="6E05FBC7" w14:textId="77777777" w:rsidR="00F47D24" w:rsidRDefault="00F47D24" w:rsidP="00656CBA">
      <w:pPr>
        <w:rPr>
          <w:rFonts w:asciiTheme="majorHAnsi" w:hAnsiTheme="majorHAnsi" w:cstheme="majorHAnsi"/>
          <w:sz w:val="28"/>
          <w:szCs w:val="28"/>
        </w:rPr>
      </w:pPr>
    </w:p>
    <w:p w14:paraId="79FC53FD" w14:textId="77777777" w:rsidR="001C4A25" w:rsidRDefault="00F47D24" w:rsidP="00656CBA">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7908DF6" wp14:editId="19710E4A">
            <wp:extent cx="5943600" cy="3906520"/>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31 at 4.32.0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237E86F6" w14:textId="678F27F2" w:rsidR="00893C58" w:rsidRPr="001C4A25" w:rsidRDefault="00F47D24" w:rsidP="00656CBA">
      <w:pPr>
        <w:rPr>
          <w:rFonts w:asciiTheme="majorHAnsi" w:hAnsiTheme="majorHAnsi" w:cstheme="majorHAnsi"/>
          <w:sz w:val="28"/>
          <w:szCs w:val="28"/>
        </w:rPr>
      </w:pPr>
      <w:r w:rsidRPr="00F47D24">
        <w:rPr>
          <w:rFonts w:asciiTheme="majorHAnsi" w:hAnsiTheme="majorHAnsi" w:cstheme="majorHAnsi"/>
          <w:b/>
          <w:bCs/>
          <w:sz w:val="28"/>
          <w:szCs w:val="28"/>
        </w:rPr>
        <w:lastRenderedPageBreak/>
        <w:t>Part 4</w:t>
      </w:r>
    </w:p>
    <w:p w14:paraId="744C720F" w14:textId="3BF996BC" w:rsidR="00F47D24" w:rsidRDefault="001C4A25" w:rsidP="00656CBA">
      <w:pPr>
        <w:rPr>
          <w:rFonts w:asciiTheme="majorHAnsi" w:hAnsiTheme="majorHAnsi" w:cstheme="majorHAnsi"/>
          <w:b/>
          <w:bCs/>
          <w:sz w:val="28"/>
          <w:szCs w:val="28"/>
        </w:rPr>
      </w:pPr>
      <w:r>
        <w:rPr>
          <w:rFonts w:asciiTheme="majorHAnsi" w:hAnsiTheme="majorHAnsi" w:cstheme="majorHAnsi"/>
          <w:b/>
          <w:bCs/>
          <w:sz w:val="28"/>
          <w:szCs w:val="28"/>
        </w:rPr>
        <w:t>Family Values</w:t>
      </w:r>
    </w:p>
    <w:p w14:paraId="71187752" w14:textId="52A67A80" w:rsidR="001C4A25" w:rsidRDefault="001C4A25" w:rsidP="00656CBA">
      <w:pPr>
        <w:rPr>
          <w:rFonts w:asciiTheme="majorHAnsi" w:hAnsiTheme="majorHAnsi" w:cstheme="majorHAnsi"/>
          <w:b/>
          <w:bCs/>
          <w:sz w:val="28"/>
          <w:szCs w:val="28"/>
        </w:rPr>
      </w:pPr>
    </w:p>
    <w:p w14:paraId="57B66820" w14:textId="42EFB5BE" w:rsidR="001C4A25" w:rsidRDefault="001C4A25" w:rsidP="00656CBA">
      <w:pPr>
        <w:rPr>
          <w:rFonts w:asciiTheme="majorHAnsi" w:hAnsiTheme="majorHAnsi" w:cstheme="majorHAnsi"/>
          <w:sz w:val="28"/>
          <w:szCs w:val="28"/>
        </w:rPr>
      </w:pPr>
      <w:r w:rsidRPr="001C4A25">
        <w:rPr>
          <w:rFonts w:asciiTheme="majorHAnsi" w:hAnsiTheme="majorHAnsi" w:cstheme="majorHAnsi"/>
          <w:sz w:val="28"/>
          <w:szCs w:val="28"/>
        </w:rPr>
        <w:t xml:space="preserve">We </w:t>
      </w:r>
      <w:r>
        <w:rPr>
          <w:rFonts w:asciiTheme="majorHAnsi" w:hAnsiTheme="majorHAnsi" w:cstheme="majorHAnsi"/>
          <w:sz w:val="28"/>
          <w:szCs w:val="28"/>
        </w:rPr>
        <w:t>div</w:t>
      </w:r>
      <w:r w:rsidR="00237D36">
        <w:rPr>
          <w:rFonts w:asciiTheme="majorHAnsi" w:hAnsiTheme="majorHAnsi" w:cstheme="majorHAnsi"/>
          <w:sz w:val="28"/>
          <w:szCs w:val="28"/>
        </w:rPr>
        <w:t>ide all countries into 4 groups, based on the Happiness Index. First group – top 40 countries, second group – next 40, third group – next 40 and fourth group – bottom 40 countries.</w:t>
      </w:r>
    </w:p>
    <w:p w14:paraId="4172ABAD" w14:textId="551376B5" w:rsidR="00237D36" w:rsidRDefault="00237D36" w:rsidP="00656CBA">
      <w:pPr>
        <w:rPr>
          <w:rFonts w:asciiTheme="majorHAnsi" w:hAnsiTheme="majorHAnsi" w:cstheme="majorHAnsi"/>
          <w:sz w:val="28"/>
          <w:szCs w:val="28"/>
        </w:rPr>
      </w:pPr>
      <w:r>
        <w:rPr>
          <w:rFonts w:asciiTheme="majorHAnsi" w:hAnsiTheme="majorHAnsi" w:cstheme="majorHAnsi"/>
          <w:sz w:val="28"/>
          <w:szCs w:val="28"/>
        </w:rPr>
        <w:t>Base on the density plot we can see:</w:t>
      </w:r>
    </w:p>
    <w:p w14:paraId="66BDECDF" w14:textId="0FBAB533" w:rsidR="00237D36" w:rsidRPr="001C4A25" w:rsidRDefault="00237D36" w:rsidP="00656CBA">
      <w:pPr>
        <w:rPr>
          <w:rFonts w:asciiTheme="majorHAnsi" w:hAnsiTheme="majorHAnsi" w:cstheme="majorHAnsi"/>
          <w:sz w:val="28"/>
          <w:szCs w:val="28"/>
        </w:rPr>
      </w:pPr>
      <w:r>
        <w:rPr>
          <w:rFonts w:asciiTheme="majorHAnsi" w:hAnsiTheme="majorHAnsi" w:cstheme="majorHAnsi"/>
          <w:sz w:val="28"/>
          <w:szCs w:val="28"/>
        </w:rPr>
        <w:t>The happiest countries are consistent with the highest family values.</w:t>
      </w:r>
    </w:p>
    <w:p w14:paraId="21BF1E49" w14:textId="77777777" w:rsidR="001C4A25" w:rsidRDefault="001C4A25" w:rsidP="00656CBA">
      <w:pPr>
        <w:rPr>
          <w:rFonts w:asciiTheme="majorHAnsi" w:hAnsiTheme="majorHAnsi" w:cstheme="majorHAnsi"/>
          <w:b/>
          <w:bCs/>
          <w:sz w:val="28"/>
          <w:szCs w:val="28"/>
        </w:rPr>
      </w:pPr>
    </w:p>
    <w:p w14:paraId="1B692D27" w14:textId="08C627EB" w:rsidR="001C4A25" w:rsidRDefault="001C4A25"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7E4E4A9E" wp14:editId="44A7ED10">
            <wp:extent cx="6468470" cy="3910344"/>
            <wp:effectExtent l="0" t="0" r="0" b="127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31 at 4.49.15 PM.png"/>
                    <pic:cNvPicPr/>
                  </pic:nvPicPr>
                  <pic:blipFill>
                    <a:blip r:embed="rId12">
                      <a:extLst>
                        <a:ext uri="{28A0092B-C50C-407E-A947-70E740481C1C}">
                          <a14:useLocalDpi xmlns:a14="http://schemas.microsoft.com/office/drawing/2010/main" val="0"/>
                        </a:ext>
                      </a:extLst>
                    </a:blip>
                    <a:stretch>
                      <a:fillRect/>
                    </a:stretch>
                  </pic:blipFill>
                  <pic:spPr>
                    <a:xfrm>
                      <a:off x="0" y="0"/>
                      <a:ext cx="6493107" cy="3925238"/>
                    </a:xfrm>
                    <a:prstGeom prst="rect">
                      <a:avLst/>
                    </a:prstGeom>
                  </pic:spPr>
                </pic:pic>
              </a:graphicData>
            </a:graphic>
          </wp:inline>
        </w:drawing>
      </w:r>
    </w:p>
    <w:p w14:paraId="34F6134D" w14:textId="5F4F3BE6" w:rsidR="00237D36" w:rsidRDefault="00237D36" w:rsidP="00656CBA">
      <w:pPr>
        <w:rPr>
          <w:rFonts w:asciiTheme="majorHAnsi" w:hAnsiTheme="majorHAnsi" w:cstheme="majorHAnsi"/>
          <w:b/>
          <w:bCs/>
          <w:sz w:val="28"/>
          <w:szCs w:val="28"/>
        </w:rPr>
      </w:pPr>
    </w:p>
    <w:p w14:paraId="160CE8F6" w14:textId="77777777" w:rsidR="00237D36" w:rsidRPr="00237D36" w:rsidRDefault="00237D36" w:rsidP="00237D36">
      <w:pPr>
        <w:rPr>
          <w:rFonts w:asciiTheme="majorHAnsi" w:hAnsiTheme="majorHAnsi" w:cstheme="majorHAnsi"/>
          <w:sz w:val="28"/>
          <w:szCs w:val="28"/>
        </w:rPr>
      </w:pPr>
      <w:r w:rsidRPr="00237D36">
        <w:rPr>
          <w:rFonts w:asciiTheme="majorHAnsi" w:hAnsiTheme="majorHAnsi" w:cstheme="majorHAnsi"/>
          <w:sz w:val="28"/>
          <w:szCs w:val="28"/>
        </w:rPr>
        <w:t>The r-squared is: 0.7423109555885221</w:t>
      </w:r>
    </w:p>
    <w:p w14:paraId="0851D0D4" w14:textId="77777777" w:rsidR="00237D36" w:rsidRPr="00237D36" w:rsidRDefault="00237D36" w:rsidP="00237D36">
      <w:pPr>
        <w:rPr>
          <w:rFonts w:asciiTheme="majorHAnsi" w:hAnsiTheme="majorHAnsi" w:cstheme="majorHAnsi"/>
          <w:sz w:val="28"/>
          <w:szCs w:val="28"/>
        </w:rPr>
      </w:pPr>
      <w:r w:rsidRPr="00237D36">
        <w:rPr>
          <w:rFonts w:asciiTheme="majorHAnsi" w:hAnsiTheme="majorHAnsi" w:cstheme="majorHAnsi"/>
          <w:sz w:val="28"/>
          <w:szCs w:val="28"/>
        </w:rPr>
        <w:t xml:space="preserve">The equation of the regression line </w:t>
      </w:r>
      <w:proofErr w:type="gramStart"/>
      <w:r w:rsidRPr="00237D36">
        <w:rPr>
          <w:rFonts w:asciiTheme="majorHAnsi" w:hAnsiTheme="majorHAnsi" w:cstheme="majorHAnsi"/>
          <w:sz w:val="28"/>
          <w:szCs w:val="28"/>
        </w:rPr>
        <w:t>is:</w:t>
      </w:r>
      <w:proofErr w:type="gramEnd"/>
      <w:r w:rsidRPr="00237D36">
        <w:rPr>
          <w:rFonts w:asciiTheme="majorHAnsi" w:hAnsiTheme="majorHAnsi" w:cstheme="majorHAnsi"/>
          <w:sz w:val="28"/>
          <w:szCs w:val="28"/>
        </w:rPr>
        <w:t xml:space="preserve"> y = 2.98x + 1.81</w:t>
      </w:r>
    </w:p>
    <w:p w14:paraId="287605B3" w14:textId="77777777" w:rsidR="00880FBE" w:rsidRDefault="00237D36" w:rsidP="00656CBA">
      <w:pPr>
        <w:rPr>
          <w:rFonts w:asciiTheme="majorHAnsi" w:hAnsiTheme="majorHAnsi" w:cstheme="majorHAnsi"/>
          <w:sz w:val="28"/>
          <w:szCs w:val="28"/>
        </w:rPr>
      </w:pPr>
      <w:r w:rsidRPr="00237D36">
        <w:rPr>
          <w:rFonts w:asciiTheme="majorHAnsi" w:hAnsiTheme="majorHAnsi" w:cstheme="majorHAnsi"/>
          <w:sz w:val="28"/>
          <w:szCs w:val="28"/>
        </w:rPr>
        <w:t>The p-value is: 8.109320834658085e-27</w:t>
      </w:r>
    </w:p>
    <w:p w14:paraId="7DB9D8F7" w14:textId="1E867CFF" w:rsidR="00237D36" w:rsidRPr="00880FBE" w:rsidRDefault="00880FBE" w:rsidP="00656CBA">
      <w:pPr>
        <w:rPr>
          <w:rFonts w:asciiTheme="majorHAnsi" w:hAnsiTheme="majorHAnsi" w:cstheme="majorHAnsi"/>
          <w:sz w:val="28"/>
          <w:szCs w:val="28"/>
        </w:rPr>
      </w:pPr>
      <w:r>
        <w:rPr>
          <w:rFonts w:asciiTheme="majorHAnsi" w:hAnsiTheme="majorHAnsi" w:cstheme="majorHAnsi"/>
          <w:b/>
          <w:bCs/>
          <w:noProof/>
          <w:sz w:val="28"/>
          <w:szCs w:val="28"/>
        </w:rPr>
        <w:lastRenderedPageBreak/>
        <w:drawing>
          <wp:inline distT="0" distB="0" distL="0" distR="0" wp14:anchorId="3891D200" wp14:editId="200E6002">
            <wp:extent cx="5805805" cy="3511685"/>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31 at 5.06.48 PM.png"/>
                    <pic:cNvPicPr/>
                  </pic:nvPicPr>
                  <pic:blipFill>
                    <a:blip r:embed="rId13">
                      <a:extLst>
                        <a:ext uri="{28A0092B-C50C-407E-A947-70E740481C1C}">
                          <a14:useLocalDpi xmlns:a14="http://schemas.microsoft.com/office/drawing/2010/main" val="0"/>
                        </a:ext>
                      </a:extLst>
                    </a:blip>
                    <a:stretch>
                      <a:fillRect/>
                    </a:stretch>
                  </pic:blipFill>
                  <pic:spPr>
                    <a:xfrm>
                      <a:off x="0" y="0"/>
                      <a:ext cx="5945332" cy="3596079"/>
                    </a:xfrm>
                    <a:prstGeom prst="rect">
                      <a:avLst/>
                    </a:prstGeom>
                  </pic:spPr>
                </pic:pic>
              </a:graphicData>
            </a:graphic>
          </wp:inline>
        </w:drawing>
      </w:r>
    </w:p>
    <w:p w14:paraId="6A51B21F" w14:textId="6285EF30" w:rsidR="00237D36" w:rsidRDefault="00237D36" w:rsidP="00656CBA">
      <w:pPr>
        <w:rPr>
          <w:rFonts w:asciiTheme="majorHAnsi" w:hAnsiTheme="majorHAnsi" w:cstheme="majorHAnsi"/>
          <w:b/>
          <w:bCs/>
          <w:sz w:val="28"/>
          <w:szCs w:val="28"/>
        </w:rPr>
      </w:pPr>
    </w:p>
    <w:p w14:paraId="4735E2B2" w14:textId="1AFD86F4" w:rsidR="00880FBE" w:rsidRDefault="00880FBE" w:rsidP="00656CBA">
      <w:pPr>
        <w:rPr>
          <w:rFonts w:asciiTheme="majorHAnsi" w:hAnsiTheme="majorHAnsi" w:cstheme="majorHAnsi"/>
          <w:b/>
          <w:bCs/>
          <w:sz w:val="28"/>
          <w:szCs w:val="28"/>
        </w:rPr>
      </w:pPr>
    </w:p>
    <w:p w14:paraId="0B2EFA70" w14:textId="244A4C38" w:rsidR="00880FBE" w:rsidRDefault="00880FBE" w:rsidP="00656CBA">
      <w:pPr>
        <w:rPr>
          <w:rFonts w:asciiTheme="majorHAnsi" w:hAnsiTheme="majorHAnsi" w:cstheme="majorHAnsi"/>
          <w:b/>
          <w:bCs/>
          <w:sz w:val="28"/>
          <w:szCs w:val="28"/>
        </w:rPr>
      </w:pPr>
    </w:p>
    <w:p w14:paraId="515AB64B" w14:textId="20102CB2" w:rsidR="00880FBE" w:rsidRDefault="00880FBE" w:rsidP="00656CBA">
      <w:pPr>
        <w:rPr>
          <w:rFonts w:asciiTheme="majorHAnsi" w:hAnsiTheme="majorHAnsi" w:cstheme="majorHAnsi"/>
          <w:b/>
          <w:bCs/>
          <w:sz w:val="28"/>
          <w:szCs w:val="28"/>
        </w:rPr>
      </w:pPr>
    </w:p>
    <w:p w14:paraId="278F6D26" w14:textId="445B2565" w:rsidR="00880FBE" w:rsidRDefault="00880FBE" w:rsidP="00656CBA">
      <w:pPr>
        <w:rPr>
          <w:rFonts w:asciiTheme="majorHAnsi" w:hAnsiTheme="majorHAnsi" w:cstheme="majorHAnsi"/>
          <w:b/>
          <w:bCs/>
          <w:sz w:val="28"/>
          <w:szCs w:val="28"/>
        </w:rPr>
      </w:pPr>
    </w:p>
    <w:p w14:paraId="77B65E51" w14:textId="2A4D4655" w:rsidR="00880FBE" w:rsidRDefault="00880FBE" w:rsidP="00656CBA">
      <w:pPr>
        <w:rPr>
          <w:rFonts w:asciiTheme="majorHAnsi" w:hAnsiTheme="majorHAnsi" w:cstheme="majorHAnsi"/>
          <w:b/>
          <w:bCs/>
          <w:sz w:val="28"/>
          <w:szCs w:val="28"/>
        </w:rPr>
      </w:pPr>
    </w:p>
    <w:p w14:paraId="718FFCEC" w14:textId="3BE6E5F7" w:rsidR="00880FBE" w:rsidRDefault="00880FBE" w:rsidP="00656CBA">
      <w:pPr>
        <w:rPr>
          <w:rFonts w:asciiTheme="majorHAnsi" w:hAnsiTheme="majorHAnsi" w:cstheme="majorHAnsi"/>
          <w:b/>
          <w:bCs/>
          <w:sz w:val="28"/>
          <w:szCs w:val="28"/>
        </w:rPr>
      </w:pPr>
    </w:p>
    <w:p w14:paraId="241114DE" w14:textId="3E5A3DD9" w:rsidR="00880FBE" w:rsidRDefault="00880FBE" w:rsidP="00656CBA">
      <w:pPr>
        <w:rPr>
          <w:rFonts w:asciiTheme="majorHAnsi" w:hAnsiTheme="majorHAnsi" w:cstheme="majorHAnsi"/>
          <w:b/>
          <w:bCs/>
          <w:sz w:val="28"/>
          <w:szCs w:val="28"/>
        </w:rPr>
      </w:pPr>
    </w:p>
    <w:p w14:paraId="27038653" w14:textId="4D44E57C" w:rsidR="00880FBE" w:rsidRDefault="00880FBE" w:rsidP="00656CBA">
      <w:pPr>
        <w:rPr>
          <w:rFonts w:asciiTheme="majorHAnsi" w:hAnsiTheme="majorHAnsi" w:cstheme="majorHAnsi"/>
          <w:b/>
          <w:bCs/>
          <w:sz w:val="28"/>
          <w:szCs w:val="28"/>
        </w:rPr>
      </w:pPr>
    </w:p>
    <w:p w14:paraId="67249CE3" w14:textId="02A39E50" w:rsidR="00880FBE" w:rsidRDefault="00880FBE" w:rsidP="00656CBA">
      <w:pPr>
        <w:rPr>
          <w:rFonts w:asciiTheme="majorHAnsi" w:hAnsiTheme="majorHAnsi" w:cstheme="majorHAnsi"/>
          <w:b/>
          <w:bCs/>
          <w:sz w:val="28"/>
          <w:szCs w:val="28"/>
        </w:rPr>
      </w:pPr>
    </w:p>
    <w:p w14:paraId="59FD217A" w14:textId="5EFA2AED" w:rsidR="00880FBE" w:rsidRDefault="00880FBE" w:rsidP="00656CBA">
      <w:pPr>
        <w:rPr>
          <w:rFonts w:asciiTheme="majorHAnsi" w:hAnsiTheme="majorHAnsi" w:cstheme="majorHAnsi"/>
          <w:b/>
          <w:bCs/>
          <w:sz w:val="28"/>
          <w:szCs w:val="28"/>
        </w:rPr>
      </w:pPr>
    </w:p>
    <w:p w14:paraId="3E4D9C44" w14:textId="4270B232" w:rsidR="00880FBE" w:rsidRDefault="00880FBE" w:rsidP="00656CBA">
      <w:pPr>
        <w:rPr>
          <w:rFonts w:asciiTheme="majorHAnsi" w:hAnsiTheme="majorHAnsi" w:cstheme="majorHAnsi"/>
          <w:b/>
          <w:bCs/>
          <w:sz w:val="28"/>
          <w:szCs w:val="28"/>
        </w:rPr>
      </w:pPr>
    </w:p>
    <w:p w14:paraId="78710BAA" w14:textId="23D9815B" w:rsidR="00880FBE" w:rsidRDefault="00880FBE" w:rsidP="00656CBA">
      <w:pPr>
        <w:rPr>
          <w:rFonts w:asciiTheme="majorHAnsi" w:hAnsiTheme="majorHAnsi" w:cstheme="majorHAnsi"/>
          <w:b/>
          <w:bCs/>
          <w:sz w:val="28"/>
          <w:szCs w:val="28"/>
        </w:rPr>
      </w:pPr>
    </w:p>
    <w:p w14:paraId="6A4438A1" w14:textId="563D57A5" w:rsidR="00880FBE" w:rsidRDefault="00880FBE" w:rsidP="00656CBA">
      <w:pPr>
        <w:rPr>
          <w:rFonts w:asciiTheme="majorHAnsi" w:hAnsiTheme="majorHAnsi" w:cstheme="majorHAnsi"/>
          <w:b/>
          <w:bCs/>
          <w:sz w:val="28"/>
          <w:szCs w:val="28"/>
        </w:rPr>
      </w:pPr>
    </w:p>
    <w:p w14:paraId="0A584902" w14:textId="77F59310" w:rsidR="00880FBE" w:rsidRDefault="00880FBE" w:rsidP="00656CBA">
      <w:pPr>
        <w:rPr>
          <w:rFonts w:asciiTheme="majorHAnsi" w:hAnsiTheme="majorHAnsi" w:cstheme="majorHAnsi"/>
          <w:b/>
          <w:bCs/>
          <w:sz w:val="28"/>
          <w:szCs w:val="28"/>
        </w:rPr>
      </w:pPr>
    </w:p>
    <w:p w14:paraId="2317B5A4" w14:textId="5FA00C8C" w:rsidR="00880FBE" w:rsidRDefault="00880FBE" w:rsidP="00656CBA">
      <w:pPr>
        <w:rPr>
          <w:rFonts w:asciiTheme="majorHAnsi" w:hAnsiTheme="majorHAnsi" w:cstheme="majorHAnsi"/>
          <w:b/>
          <w:bCs/>
          <w:sz w:val="28"/>
          <w:szCs w:val="28"/>
        </w:rPr>
      </w:pPr>
    </w:p>
    <w:p w14:paraId="1A0E4B00" w14:textId="3160074F" w:rsidR="00880FBE" w:rsidRDefault="00880FBE" w:rsidP="00656CBA">
      <w:pPr>
        <w:rPr>
          <w:rFonts w:asciiTheme="majorHAnsi" w:hAnsiTheme="majorHAnsi" w:cstheme="majorHAnsi"/>
          <w:b/>
          <w:bCs/>
          <w:sz w:val="28"/>
          <w:szCs w:val="28"/>
        </w:rPr>
      </w:pPr>
    </w:p>
    <w:p w14:paraId="4C05200A" w14:textId="7BAAFE44" w:rsidR="00880FBE" w:rsidRDefault="00880FBE" w:rsidP="00656CBA">
      <w:pPr>
        <w:rPr>
          <w:rFonts w:asciiTheme="majorHAnsi" w:hAnsiTheme="majorHAnsi" w:cstheme="majorHAnsi"/>
          <w:b/>
          <w:bCs/>
          <w:sz w:val="28"/>
          <w:szCs w:val="28"/>
        </w:rPr>
      </w:pPr>
    </w:p>
    <w:p w14:paraId="69E9605A" w14:textId="39223B08" w:rsidR="00880FBE" w:rsidRDefault="00880FBE" w:rsidP="00656CBA">
      <w:pPr>
        <w:rPr>
          <w:rFonts w:asciiTheme="majorHAnsi" w:hAnsiTheme="majorHAnsi" w:cstheme="majorHAnsi"/>
          <w:b/>
          <w:bCs/>
          <w:sz w:val="28"/>
          <w:szCs w:val="28"/>
        </w:rPr>
      </w:pPr>
    </w:p>
    <w:p w14:paraId="713F6FAE" w14:textId="29AC54E2" w:rsidR="00880FBE" w:rsidRDefault="00880FBE" w:rsidP="00656CBA">
      <w:pPr>
        <w:rPr>
          <w:rFonts w:asciiTheme="majorHAnsi" w:hAnsiTheme="majorHAnsi" w:cstheme="majorHAnsi"/>
          <w:b/>
          <w:bCs/>
          <w:sz w:val="28"/>
          <w:szCs w:val="28"/>
        </w:rPr>
      </w:pPr>
    </w:p>
    <w:p w14:paraId="53412084" w14:textId="04894D8F" w:rsidR="00880FBE" w:rsidRDefault="00880FBE" w:rsidP="00656CBA">
      <w:pPr>
        <w:rPr>
          <w:rFonts w:asciiTheme="majorHAnsi" w:hAnsiTheme="majorHAnsi" w:cstheme="majorHAnsi"/>
          <w:b/>
          <w:bCs/>
          <w:sz w:val="28"/>
          <w:szCs w:val="28"/>
        </w:rPr>
      </w:pPr>
    </w:p>
    <w:p w14:paraId="2271261E" w14:textId="7D6C5B59" w:rsidR="00880FBE" w:rsidRPr="00880FBE" w:rsidRDefault="00880FBE" w:rsidP="00656CBA">
      <w:pPr>
        <w:rPr>
          <w:rFonts w:asciiTheme="majorHAnsi" w:hAnsiTheme="majorHAnsi" w:cstheme="majorHAnsi"/>
          <w:b/>
          <w:bCs/>
          <w:sz w:val="28"/>
          <w:szCs w:val="28"/>
        </w:rPr>
      </w:pPr>
      <w:r w:rsidRPr="00880FBE">
        <w:rPr>
          <w:rFonts w:asciiTheme="majorHAnsi" w:hAnsiTheme="majorHAnsi" w:cstheme="majorHAnsi"/>
          <w:b/>
          <w:bCs/>
          <w:sz w:val="28"/>
          <w:szCs w:val="28"/>
        </w:rPr>
        <w:lastRenderedPageBreak/>
        <w:t>Part 5</w:t>
      </w:r>
    </w:p>
    <w:p w14:paraId="04378079" w14:textId="53FA06D1" w:rsidR="00880FBE" w:rsidRPr="00880FBE" w:rsidRDefault="00880FBE" w:rsidP="00880FBE">
      <w:pPr>
        <w:rPr>
          <w:rFonts w:asciiTheme="majorHAnsi" w:hAnsiTheme="majorHAnsi" w:cstheme="majorHAnsi"/>
          <w:b/>
          <w:bCs/>
          <w:sz w:val="28"/>
          <w:szCs w:val="28"/>
        </w:rPr>
      </w:pPr>
      <w:r w:rsidRPr="00880FBE">
        <w:rPr>
          <w:rFonts w:asciiTheme="majorHAnsi" w:hAnsiTheme="majorHAnsi" w:cstheme="majorHAnsi"/>
          <w:b/>
          <w:bCs/>
          <w:sz w:val="28"/>
          <w:szCs w:val="28"/>
        </w:rPr>
        <w:t xml:space="preserve">Freedom </w:t>
      </w:r>
    </w:p>
    <w:p w14:paraId="2627B0E4" w14:textId="5E5688C8" w:rsidR="00880FBE" w:rsidRDefault="00880FBE" w:rsidP="00880FBE">
      <w:pPr>
        <w:rPr>
          <w:rFonts w:asciiTheme="majorHAnsi" w:hAnsiTheme="majorHAnsi" w:cstheme="majorHAnsi"/>
          <w:sz w:val="28"/>
          <w:szCs w:val="28"/>
        </w:rPr>
      </w:pPr>
      <w:r w:rsidRPr="00880FBE">
        <w:rPr>
          <w:rFonts w:asciiTheme="majorHAnsi" w:hAnsiTheme="majorHAnsi" w:cstheme="majorHAnsi"/>
          <w:sz w:val="28"/>
          <w:szCs w:val="28"/>
        </w:rPr>
        <w:t xml:space="preserve">The accompanying </w:t>
      </w:r>
      <w:r w:rsidR="001A2202" w:rsidRPr="00880FBE">
        <w:rPr>
          <w:rFonts w:asciiTheme="majorHAnsi" w:hAnsiTheme="majorHAnsi" w:cstheme="majorHAnsi"/>
          <w:sz w:val="28"/>
          <w:szCs w:val="28"/>
        </w:rPr>
        <w:t>chart</w:t>
      </w:r>
      <w:r w:rsidR="001A2202">
        <w:rPr>
          <w:rFonts w:asciiTheme="majorHAnsi" w:hAnsiTheme="majorHAnsi" w:cstheme="majorHAnsi"/>
          <w:sz w:val="28"/>
          <w:szCs w:val="28"/>
        </w:rPr>
        <w:t xml:space="preserve">s </w:t>
      </w:r>
      <w:r w:rsidR="001A2202" w:rsidRPr="00880FBE">
        <w:rPr>
          <w:rFonts w:asciiTheme="majorHAnsi" w:hAnsiTheme="majorHAnsi" w:cstheme="majorHAnsi"/>
          <w:sz w:val="28"/>
          <w:szCs w:val="28"/>
        </w:rPr>
        <w:t>show</w:t>
      </w:r>
      <w:r w:rsidR="001A2202">
        <w:rPr>
          <w:rFonts w:asciiTheme="majorHAnsi" w:hAnsiTheme="majorHAnsi" w:cstheme="majorHAnsi"/>
          <w:sz w:val="28"/>
          <w:szCs w:val="28"/>
        </w:rPr>
        <w:t xml:space="preserve"> that</w:t>
      </w:r>
      <w:r w:rsidRPr="00880FBE">
        <w:rPr>
          <w:rFonts w:asciiTheme="majorHAnsi" w:hAnsiTheme="majorHAnsi" w:cstheme="majorHAnsi"/>
          <w:sz w:val="28"/>
          <w:szCs w:val="28"/>
        </w:rPr>
        <w:t xml:space="preserve"> this factor </w:t>
      </w:r>
      <w:r w:rsidR="001A2202">
        <w:rPr>
          <w:rFonts w:asciiTheme="majorHAnsi" w:hAnsiTheme="majorHAnsi" w:cstheme="majorHAnsi"/>
          <w:sz w:val="28"/>
          <w:szCs w:val="28"/>
        </w:rPr>
        <w:t xml:space="preserve">does not have a strong </w:t>
      </w:r>
      <w:r w:rsidRPr="00880FBE">
        <w:rPr>
          <w:rFonts w:asciiTheme="majorHAnsi" w:hAnsiTheme="majorHAnsi" w:cstheme="majorHAnsi"/>
          <w:sz w:val="28"/>
          <w:szCs w:val="28"/>
        </w:rPr>
        <w:t>correlat</w:t>
      </w:r>
      <w:r w:rsidR="001A2202">
        <w:rPr>
          <w:rFonts w:asciiTheme="majorHAnsi" w:hAnsiTheme="majorHAnsi" w:cstheme="majorHAnsi"/>
          <w:sz w:val="28"/>
          <w:szCs w:val="28"/>
        </w:rPr>
        <w:t>ion with</w:t>
      </w:r>
      <w:r w:rsidRPr="00880FBE">
        <w:rPr>
          <w:rFonts w:asciiTheme="majorHAnsi" w:hAnsiTheme="majorHAnsi" w:cstheme="majorHAnsi"/>
          <w:sz w:val="28"/>
          <w:szCs w:val="28"/>
        </w:rPr>
        <w:t xml:space="preserve"> the Happiness Index</w:t>
      </w:r>
      <w:r w:rsidR="001A2202">
        <w:rPr>
          <w:rFonts w:asciiTheme="majorHAnsi" w:hAnsiTheme="majorHAnsi" w:cstheme="majorHAnsi"/>
          <w:sz w:val="28"/>
          <w:szCs w:val="28"/>
        </w:rPr>
        <w:t>. This may be the result of how different people describe freedom.</w:t>
      </w:r>
    </w:p>
    <w:p w14:paraId="0718541B" w14:textId="4B5F3BCB" w:rsidR="00880FBE" w:rsidRDefault="00880FBE" w:rsidP="00880FBE">
      <w:pPr>
        <w:rPr>
          <w:rFonts w:asciiTheme="majorHAnsi" w:hAnsiTheme="majorHAnsi" w:cstheme="majorHAnsi"/>
          <w:sz w:val="28"/>
          <w:szCs w:val="28"/>
        </w:rPr>
      </w:pPr>
    </w:p>
    <w:p w14:paraId="1F85A620" w14:textId="52F63FC0" w:rsidR="00880FBE" w:rsidRPr="00880FBE" w:rsidRDefault="00880FBE" w:rsidP="00880FBE">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BF87B65" wp14:editId="0F3EC582">
            <wp:extent cx="6496685" cy="2898843"/>
            <wp:effectExtent l="0" t="0" r="5715"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31 at 5.17.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7832" cy="2935051"/>
                    </a:xfrm>
                    <a:prstGeom prst="rect">
                      <a:avLst/>
                    </a:prstGeom>
                  </pic:spPr>
                </pic:pic>
              </a:graphicData>
            </a:graphic>
          </wp:inline>
        </w:drawing>
      </w:r>
    </w:p>
    <w:p w14:paraId="1B1F146B" w14:textId="64FB8134" w:rsidR="00880FBE" w:rsidRPr="00880FBE" w:rsidRDefault="00880FBE" w:rsidP="00880FBE">
      <w:pPr>
        <w:rPr>
          <w:rFonts w:asciiTheme="majorHAnsi" w:hAnsiTheme="majorHAnsi" w:cstheme="majorHAnsi"/>
          <w:sz w:val="28"/>
          <w:szCs w:val="28"/>
        </w:rPr>
      </w:pPr>
    </w:p>
    <w:p w14:paraId="631AA54D" w14:textId="77777777" w:rsidR="001A2202" w:rsidRDefault="001A2202" w:rsidP="001A2202">
      <w:pPr>
        <w:pStyle w:val="HTMLPreformatted"/>
        <w:shd w:val="clear" w:color="auto" w:fill="FFFFFF"/>
        <w:wordWrap w:val="0"/>
        <w:textAlignment w:val="baseline"/>
        <w:rPr>
          <w:color w:val="000000"/>
          <w:sz w:val="21"/>
          <w:szCs w:val="21"/>
        </w:rPr>
      </w:pPr>
      <w:r>
        <w:rPr>
          <w:color w:val="000000"/>
          <w:sz w:val="21"/>
          <w:szCs w:val="21"/>
        </w:rPr>
        <w:t>The r-squared is: 0.6090686158010536</w:t>
      </w:r>
    </w:p>
    <w:p w14:paraId="1044684C" w14:textId="526E7E66" w:rsidR="001A2202" w:rsidRDefault="001A2202" w:rsidP="001A2202">
      <w:pPr>
        <w:pStyle w:val="HTMLPreformatted"/>
        <w:shd w:val="clear" w:color="auto" w:fill="FFFFFF"/>
        <w:wordWrap w:val="0"/>
        <w:textAlignment w:val="baseline"/>
        <w:rPr>
          <w:color w:val="000000"/>
          <w:sz w:val="21"/>
          <w:szCs w:val="21"/>
        </w:rPr>
      </w:pPr>
      <w:r>
        <w:rPr>
          <w:color w:val="000000"/>
          <w:sz w:val="21"/>
          <w:szCs w:val="21"/>
        </w:rPr>
        <w:t xml:space="preserve">The equation of the regression line </w:t>
      </w:r>
      <w:r>
        <w:rPr>
          <w:color w:val="000000"/>
          <w:sz w:val="21"/>
          <w:szCs w:val="21"/>
        </w:rPr>
        <w:t>is</w:t>
      </w:r>
      <w:r>
        <w:rPr>
          <w:color w:val="000000"/>
          <w:sz w:val="21"/>
          <w:szCs w:val="21"/>
        </w:rPr>
        <w:t xml:space="preserve"> y = 0.58x + 29.84</w:t>
      </w:r>
    </w:p>
    <w:p w14:paraId="2B61DF9C" w14:textId="77777777" w:rsidR="001A2202" w:rsidRDefault="001A2202" w:rsidP="001A2202">
      <w:pPr>
        <w:pStyle w:val="HTMLPreformatted"/>
        <w:shd w:val="clear" w:color="auto" w:fill="FFFFFF"/>
        <w:wordWrap w:val="0"/>
        <w:textAlignment w:val="baseline"/>
        <w:rPr>
          <w:color w:val="000000"/>
          <w:sz w:val="21"/>
          <w:szCs w:val="21"/>
        </w:rPr>
      </w:pPr>
      <w:r>
        <w:rPr>
          <w:color w:val="000000"/>
          <w:sz w:val="21"/>
          <w:szCs w:val="21"/>
        </w:rPr>
        <w:t>The p-value is: 5.799447698240429e-15</w:t>
      </w:r>
    </w:p>
    <w:p w14:paraId="1F989EF4" w14:textId="64CC3FC2" w:rsidR="00880FBE" w:rsidRDefault="00880FBE" w:rsidP="00656CBA">
      <w:pPr>
        <w:rPr>
          <w:rFonts w:asciiTheme="majorHAnsi" w:hAnsiTheme="majorHAnsi" w:cstheme="majorHAnsi"/>
          <w:b/>
          <w:bCs/>
          <w:sz w:val="28"/>
          <w:szCs w:val="28"/>
        </w:rPr>
      </w:pPr>
    </w:p>
    <w:p w14:paraId="68A2779F" w14:textId="77777777" w:rsidR="001A2202" w:rsidRDefault="001A2202"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88B78B8" wp14:editId="73A425D2">
            <wp:extent cx="5029200" cy="29555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31 at 5.19.20 PM.png"/>
                    <pic:cNvPicPr/>
                  </pic:nvPicPr>
                  <pic:blipFill>
                    <a:blip r:embed="rId15">
                      <a:extLst>
                        <a:ext uri="{28A0092B-C50C-407E-A947-70E740481C1C}">
                          <a14:useLocalDpi xmlns:a14="http://schemas.microsoft.com/office/drawing/2010/main" val="0"/>
                        </a:ext>
                      </a:extLst>
                    </a:blip>
                    <a:stretch>
                      <a:fillRect/>
                    </a:stretch>
                  </pic:blipFill>
                  <pic:spPr>
                    <a:xfrm>
                      <a:off x="0" y="0"/>
                      <a:ext cx="5129218" cy="3014307"/>
                    </a:xfrm>
                    <a:prstGeom prst="rect">
                      <a:avLst/>
                    </a:prstGeom>
                  </pic:spPr>
                </pic:pic>
              </a:graphicData>
            </a:graphic>
          </wp:inline>
        </w:drawing>
      </w:r>
    </w:p>
    <w:p w14:paraId="3A0FD01F" w14:textId="2A32598E" w:rsidR="001A2202" w:rsidRDefault="001A2202" w:rsidP="00656CBA">
      <w:pPr>
        <w:rPr>
          <w:rFonts w:asciiTheme="majorHAnsi" w:hAnsiTheme="majorHAnsi" w:cstheme="majorHAnsi"/>
          <w:b/>
          <w:bCs/>
          <w:sz w:val="28"/>
          <w:szCs w:val="28"/>
        </w:rPr>
      </w:pPr>
      <w:r>
        <w:rPr>
          <w:rFonts w:asciiTheme="majorHAnsi" w:hAnsiTheme="majorHAnsi" w:cstheme="majorHAnsi"/>
          <w:b/>
          <w:bCs/>
          <w:sz w:val="28"/>
          <w:szCs w:val="28"/>
        </w:rPr>
        <w:lastRenderedPageBreak/>
        <w:t>Part 5</w:t>
      </w:r>
    </w:p>
    <w:p w14:paraId="46D333DB" w14:textId="48D0A9A1" w:rsidR="001A2202" w:rsidRDefault="001A2202" w:rsidP="00656CBA">
      <w:pPr>
        <w:rPr>
          <w:rFonts w:asciiTheme="majorHAnsi" w:hAnsiTheme="majorHAnsi" w:cstheme="majorHAnsi"/>
          <w:b/>
          <w:bCs/>
          <w:sz w:val="28"/>
          <w:szCs w:val="28"/>
        </w:rPr>
      </w:pPr>
      <w:r w:rsidRPr="001A2202">
        <w:rPr>
          <w:rFonts w:asciiTheme="majorHAnsi" w:hAnsiTheme="majorHAnsi" w:cstheme="majorHAnsi"/>
          <w:b/>
          <w:bCs/>
          <w:sz w:val="28"/>
          <w:szCs w:val="28"/>
        </w:rPr>
        <w:t>Population Density</w:t>
      </w:r>
    </w:p>
    <w:p w14:paraId="14ACA2DF" w14:textId="65F4A2CC" w:rsidR="001A2202" w:rsidRDefault="001A2202" w:rsidP="00656CBA">
      <w:pPr>
        <w:rPr>
          <w:rFonts w:asciiTheme="majorHAnsi" w:hAnsiTheme="majorHAnsi" w:cstheme="majorHAnsi"/>
          <w:b/>
          <w:bCs/>
          <w:sz w:val="28"/>
          <w:szCs w:val="28"/>
        </w:rPr>
      </w:pPr>
    </w:p>
    <w:p w14:paraId="679D15A4" w14:textId="10541C82" w:rsidR="0018614C" w:rsidRPr="0018614C" w:rsidRDefault="0018614C" w:rsidP="00656CBA">
      <w:pPr>
        <w:rPr>
          <w:rFonts w:asciiTheme="majorHAnsi" w:hAnsiTheme="majorHAnsi" w:cstheme="majorHAnsi"/>
          <w:sz w:val="28"/>
          <w:szCs w:val="28"/>
        </w:rPr>
      </w:pPr>
      <w:r w:rsidRPr="0018614C">
        <w:rPr>
          <w:rFonts w:asciiTheme="majorHAnsi" w:hAnsiTheme="majorHAnsi" w:cstheme="majorHAnsi"/>
          <w:sz w:val="28"/>
          <w:szCs w:val="28"/>
        </w:rPr>
        <w:t>It was</w:t>
      </w:r>
      <w:r>
        <w:rPr>
          <w:rFonts w:asciiTheme="majorHAnsi" w:hAnsiTheme="majorHAnsi" w:cstheme="majorHAnsi"/>
          <w:sz w:val="28"/>
          <w:szCs w:val="28"/>
        </w:rPr>
        <w:t xml:space="preserve"> surprising for our research group to learn that population density has minimal effect on happiness. The bar chart of top 20 countries proves it.</w:t>
      </w:r>
    </w:p>
    <w:p w14:paraId="0BBA7B51" w14:textId="3BD40333" w:rsidR="001A2202" w:rsidRDefault="001A2202" w:rsidP="00656CBA">
      <w:pPr>
        <w:rPr>
          <w:rFonts w:asciiTheme="majorHAnsi" w:hAnsiTheme="majorHAnsi" w:cstheme="majorHAnsi"/>
          <w:b/>
          <w:bCs/>
          <w:sz w:val="28"/>
          <w:szCs w:val="28"/>
        </w:rPr>
      </w:pPr>
    </w:p>
    <w:p w14:paraId="4F8B9FB5" w14:textId="3C35D26B" w:rsidR="001A2202" w:rsidRDefault="001A2202"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77D62B5C" wp14:editId="157C19A0">
            <wp:extent cx="6797691" cy="2714017"/>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31 at 5.27.4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5950" cy="2737277"/>
                    </a:xfrm>
                    <a:prstGeom prst="rect">
                      <a:avLst/>
                    </a:prstGeom>
                  </pic:spPr>
                </pic:pic>
              </a:graphicData>
            </a:graphic>
          </wp:inline>
        </w:drawing>
      </w:r>
    </w:p>
    <w:p w14:paraId="7B7DDFB5" w14:textId="77777777" w:rsidR="0018614C" w:rsidRPr="0018614C" w:rsidRDefault="0018614C" w:rsidP="0018614C">
      <w:pPr>
        <w:pStyle w:val="HTMLPreformatted"/>
        <w:shd w:val="clear" w:color="auto" w:fill="FFFFFF"/>
        <w:wordWrap w:val="0"/>
        <w:textAlignment w:val="baseline"/>
        <w:rPr>
          <w:rFonts w:asciiTheme="majorHAnsi" w:hAnsiTheme="majorHAnsi" w:cstheme="majorHAnsi"/>
          <w:color w:val="000000"/>
          <w:sz w:val="28"/>
          <w:szCs w:val="28"/>
        </w:rPr>
      </w:pPr>
      <w:r w:rsidRPr="0018614C">
        <w:rPr>
          <w:rFonts w:asciiTheme="majorHAnsi" w:hAnsiTheme="majorHAnsi" w:cstheme="majorHAnsi"/>
          <w:color w:val="000000"/>
          <w:sz w:val="28"/>
          <w:szCs w:val="28"/>
        </w:rPr>
        <w:t>The r-squared is: -0.07282635578685366</w:t>
      </w:r>
    </w:p>
    <w:p w14:paraId="26FC104D" w14:textId="0F50A4D0" w:rsidR="0018614C" w:rsidRPr="0018614C" w:rsidRDefault="0018614C" w:rsidP="0018614C">
      <w:pPr>
        <w:pStyle w:val="HTMLPreformatted"/>
        <w:shd w:val="clear" w:color="auto" w:fill="FFFFFF"/>
        <w:wordWrap w:val="0"/>
        <w:textAlignment w:val="baseline"/>
        <w:rPr>
          <w:rFonts w:asciiTheme="majorHAnsi" w:hAnsiTheme="majorHAnsi" w:cstheme="majorHAnsi"/>
          <w:color w:val="000000"/>
          <w:sz w:val="28"/>
          <w:szCs w:val="28"/>
        </w:rPr>
      </w:pPr>
      <w:r w:rsidRPr="0018614C">
        <w:rPr>
          <w:rFonts w:asciiTheme="majorHAnsi" w:hAnsiTheme="majorHAnsi" w:cstheme="majorHAnsi"/>
          <w:color w:val="000000"/>
          <w:sz w:val="28"/>
          <w:szCs w:val="28"/>
        </w:rPr>
        <w:t>The equation of the regression line is</w:t>
      </w:r>
      <w:r>
        <w:rPr>
          <w:rFonts w:asciiTheme="majorHAnsi" w:hAnsiTheme="majorHAnsi" w:cstheme="majorHAnsi"/>
          <w:color w:val="000000"/>
          <w:sz w:val="28"/>
          <w:szCs w:val="28"/>
        </w:rPr>
        <w:t xml:space="preserve"> </w:t>
      </w:r>
      <w:r w:rsidRPr="0018614C">
        <w:rPr>
          <w:rFonts w:asciiTheme="majorHAnsi" w:hAnsiTheme="majorHAnsi" w:cstheme="majorHAnsi"/>
          <w:color w:val="000000"/>
          <w:sz w:val="28"/>
          <w:szCs w:val="28"/>
        </w:rPr>
        <w:t>y = -0.08x + 81.99</w:t>
      </w:r>
    </w:p>
    <w:p w14:paraId="2F0A2307" w14:textId="77777777" w:rsidR="0018614C" w:rsidRDefault="0018614C" w:rsidP="0018614C">
      <w:pPr>
        <w:pStyle w:val="HTMLPreformatted"/>
        <w:shd w:val="clear" w:color="auto" w:fill="FFFFFF"/>
        <w:wordWrap w:val="0"/>
        <w:textAlignment w:val="baseline"/>
        <w:rPr>
          <w:color w:val="000000"/>
          <w:sz w:val="21"/>
          <w:szCs w:val="21"/>
        </w:rPr>
      </w:pPr>
      <w:r w:rsidRPr="0018614C">
        <w:rPr>
          <w:rFonts w:asciiTheme="majorHAnsi" w:hAnsiTheme="majorHAnsi" w:cstheme="majorHAnsi"/>
          <w:color w:val="000000"/>
          <w:sz w:val="28"/>
          <w:szCs w:val="28"/>
        </w:rPr>
        <w:t>The p-value is: 0.3823573051743563</w:t>
      </w:r>
    </w:p>
    <w:p w14:paraId="2E4C4CD0" w14:textId="32EEA134" w:rsidR="001A2202" w:rsidRDefault="001A2202" w:rsidP="00656CBA">
      <w:pPr>
        <w:rPr>
          <w:rFonts w:asciiTheme="majorHAnsi" w:hAnsiTheme="majorHAnsi" w:cstheme="majorHAnsi"/>
          <w:b/>
          <w:bCs/>
          <w:sz w:val="28"/>
          <w:szCs w:val="28"/>
        </w:rPr>
      </w:pPr>
    </w:p>
    <w:p w14:paraId="07AB23AE" w14:textId="23CF77FC" w:rsidR="0018614C" w:rsidRDefault="0018614C"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5C02187" wp14:editId="0133C787">
            <wp:extent cx="5943600" cy="3117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31 at 5.32.4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693ACFC4" w14:textId="420E0D16" w:rsidR="0018614C" w:rsidRDefault="0018614C" w:rsidP="00656CBA">
      <w:pPr>
        <w:rPr>
          <w:rFonts w:asciiTheme="majorHAnsi" w:hAnsiTheme="majorHAnsi" w:cstheme="majorHAnsi"/>
          <w:b/>
          <w:bCs/>
          <w:sz w:val="28"/>
          <w:szCs w:val="28"/>
        </w:rPr>
      </w:pPr>
    </w:p>
    <w:p w14:paraId="3018EE6B" w14:textId="310EBDA4" w:rsidR="0018614C" w:rsidRPr="0018614C" w:rsidRDefault="0018614C" w:rsidP="00656CBA">
      <w:pPr>
        <w:rPr>
          <w:rFonts w:asciiTheme="majorHAnsi" w:hAnsiTheme="majorHAnsi" w:cstheme="majorHAnsi"/>
          <w:b/>
          <w:bCs/>
          <w:sz w:val="28"/>
          <w:szCs w:val="28"/>
        </w:rPr>
      </w:pPr>
      <w:r w:rsidRPr="0018614C">
        <w:rPr>
          <w:rFonts w:asciiTheme="majorHAnsi" w:hAnsiTheme="majorHAnsi" w:cstheme="majorHAnsi"/>
          <w:b/>
          <w:bCs/>
          <w:sz w:val="28"/>
          <w:szCs w:val="28"/>
        </w:rPr>
        <w:lastRenderedPageBreak/>
        <w:t>Part 6</w:t>
      </w:r>
    </w:p>
    <w:p w14:paraId="721F702A" w14:textId="3B1EFC49" w:rsidR="0018614C" w:rsidRPr="0018614C" w:rsidRDefault="0018614C" w:rsidP="0018614C">
      <w:pPr>
        <w:rPr>
          <w:rFonts w:asciiTheme="majorHAnsi" w:hAnsiTheme="majorHAnsi" w:cstheme="majorHAnsi"/>
          <w:b/>
          <w:bCs/>
          <w:sz w:val="28"/>
          <w:szCs w:val="28"/>
        </w:rPr>
      </w:pPr>
      <w:r w:rsidRPr="0018614C">
        <w:rPr>
          <w:rFonts w:asciiTheme="majorHAnsi" w:hAnsiTheme="majorHAnsi" w:cstheme="majorHAnsi"/>
          <w:b/>
          <w:bCs/>
          <w:sz w:val="28"/>
          <w:szCs w:val="28"/>
        </w:rPr>
        <w:t>Generosity</w:t>
      </w:r>
    </w:p>
    <w:p w14:paraId="095C10FF" w14:textId="47EAABA1" w:rsidR="00977D8B" w:rsidRPr="00065341" w:rsidRDefault="0018614C" w:rsidP="00656CBA">
      <w:pPr>
        <w:rPr>
          <w:rFonts w:asciiTheme="majorHAnsi" w:hAnsiTheme="majorHAnsi" w:cstheme="majorHAnsi"/>
          <w:sz w:val="28"/>
          <w:szCs w:val="28"/>
        </w:rPr>
      </w:pPr>
      <w:r w:rsidRPr="0018614C">
        <w:rPr>
          <w:rFonts w:asciiTheme="majorHAnsi" w:hAnsiTheme="majorHAnsi" w:cstheme="majorHAnsi"/>
          <w:sz w:val="28"/>
          <w:szCs w:val="28"/>
        </w:rPr>
        <w:t xml:space="preserve">Generosity was also determined by the Gallup World Poll survey results, by having respondents answer this </w:t>
      </w:r>
      <w:r w:rsidR="00805D87" w:rsidRPr="0018614C">
        <w:rPr>
          <w:rFonts w:asciiTheme="majorHAnsi" w:hAnsiTheme="majorHAnsi" w:cstheme="majorHAnsi"/>
          <w:sz w:val="28"/>
          <w:szCs w:val="28"/>
        </w:rPr>
        <w:t>question: “Have</w:t>
      </w:r>
      <w:r w:rsidRPr="0018614C">
        <w:rPr>
          <w:rFonts w:asciiTheme="majorHAnsi" w:hAnsiTheme="majorHAnsi" w:cstheme="majorHAnsi"/>
          <w:sz w:val="28"/>
          <w:szCs w:val="28"/>
        </w:rPr>
        <w:t xml:space="preserve"> you donated money to a charity in the past month?"</w:t>
      </w:r>
      <w:r w:rsidR="00805D87">
        <w:rPr>
          <w:rFonts w:asciiTheme="majorHAnsi" w:hAnsiTheme="majorHAnsi" w:cstheme="majorHAnsi"/>
          <w:sz w:val="28"/>
          <w:szCs w:val="28"/>
        </w:rPr>
        <w:t>. We learn that t</w:t>
      </w:r>
      <w:r w:rsidRPr="00065341">
        <w:rPr>
          <w:rFonts w:asciiTheme="majorHAnsi" w:hAnsiTheme="majorHAnsi" w:cstheme="majorHAnsi"/>
          <w:sz w:val="28"/>
          <w:szCs w:val="28"/>
        </w:rPr>
        <w:t xml:space="preserve">here is </w:t>
      </w:r>
      <w:r w:rsidR="00065341" w:rsidRPr="00065341">
        <w:rPr>
          <w:rFonts w:asciiTheme="majorHAnsi" w:hAnsiTheme="majorHAnsi" w:cstheme="majorHAnsi"/>
          <w:sz w:val="28"/>
          <w:szCs w:val="28"/>
        </w:rPr>
        <w:t>no significant correlation between Happiness and Generosity</w:t>
      </w:r>
      <w:r w:rsidR="00977D8B">
        <w:rPr>
          <w:rFonts w:asciiTheme="majorHAnsi" w:hAnsiTheme="majorHAnsi" w:cstheme="majorHAnsi"/>
          <w:sz w:val="28"/>
          <w:szCs w:val="28"/>
        </w:rPr>
        <w:t>.</w:t>
      </w:r>
      <w:r w:rsidR="00805D87">
        <w:rPr>
          <w:rFonts w:asciiTheme="majorHAnsi" w:hAnsiTheme="majorHAnsi" w:cstheme="majorHAnsi"/>
          <w:sz w:val="28"/>
          <w:szCs w:val="28"/>
        </w:rPr>
        <w:t xml:space="preserve"> This was clearly evident by </w:t>
      </w:r>
      <w:proofErr w:type="gramStart"/>
      <w:r w:rsidR="00805D87">
        <w:rPr>
          <w:rFonts w:asciiTheme="majorHAnsi" w:hAnsiTheme="majorHAnsi" w:cstheme="majorHAnsi"/>
          <w:sz w:val="28"/>
          <w:szCs w:val="28"/>
        </w:rPr>
        <w:t>examining  the</w:t>
      </w:r>
      <w:proofErr w:type="gramEnd"/>
      <w:r w:rsidR="00805D87">
        <w:rPr>
          <w:rFonts w:asciiTheme="majorHAnsi" w:hAnsiTheme="majorHAnsi" w:cstheme="majorHAnsi"/>
          <w:sz w:val="28"/>
          <w:szCs w:val="28"/>
        </w:rPr>
        <w:t xml:space="preserve"> GDP per capita  and their generosity.</w:t>
      </w:r>
    </w:p>
    <w:p w14:paraId="6AF819B6" w14:textId="77777777" w:rsidR="0018614C" w:rsidRPr="00065341" w:rsidRDefault="0018614C" w:rsidP="0018614C">
      <w:pPr>
        <w:pStyle w:val="HTMLPreformatted"/>
        <w:shd w:val="clear" w:color="auto" w:fill="FFFFFF"/>
        <w:wordWrap w:val="0"/>
        <w:textAlignment w:val="baseline"/>
        <w:rPr>
          <w:rFonts w:asciiTheme="majorHAnsi" w:hAnsiTheme="majorHAnsi" w:cstheme="majorHAnsi"/>
          <w:color w:val="000000"/>
          <w:sz w:val="28"/>
          <w:szCs w:val="28"/>
        </w:rPr>
      </w:pPr>
      <w:r w:rsidRPr="00065341">
        <w:rPr>
          <w:rFonts w:asciiTheme="majorHAnsi" w:hAnsiTheme="majorHAnsi" w:cstheme="majorHAnsi"/>
          <w:color w:val="000000"/>
          <w:sz w:val="28"/>
          <w:szCs w:val="28"/>
        </w:rPr>
        <w:t>The r-squared is: 0.1358247470811378</w:t>
      </w:r>
    </w:p>
    <w:p w14:paraId="4AFF4690" w14:textId="3DDD0767" w:rsidR="0018614C" w:rsidRPr="00065341" w:rsidRDefault="0018614C" w:rsidP="0018614C">
      <w:pPr>
        <w:pStyle w:val="HTMLPreformatted"/>
        <w:shd w:val="clear" w:color="auto" w:fill="FFFFFF"/>
        <w:wordWrap w:val="0"/>
        <w:textAlignment w:val="baseline"/>
        <w:rPr>
          <w:rFonts w:asciiTheme="majorHAnsi" w:hAnsiTheme="majorHAnsi" w:cstheme="majorHAnsi"/>
          <w:color w:val="000000"/>
          <w:sz w:val="28"/>
          <w:szCs w:val="28"/>
        </w:rPr>
      </w:pPr>
      <w:r w:rsidRPr="00065341">
        <w:rPr>
          <w:rFonts w:asciiTheme="majorHAnsi" w:hAnsiTheme="majorHAnsi" w:cstheme="majorHAnsi"/>
          <w:color w:val="000000"/>
          <w:sz w:val="28"/>
          <w:szCs w:val="28"/>
        </w:rPr>
        <w:t>The equation of the regression line is</w:t>
      </w:r>
      <w:r w:rsidR="00065341">
        <w:rPr>
          <w:rFonts w:asciiTheme="majorHAnsi" w:hAnsiTheme="majorHAnsi" w:cstheme="majorHAnsi"/>
          <w:color w:val="000000"/>
          <w:sz w:val="28"/>
          <w:szCs w:val="28"/>
        </w:rPr>
        <w:t xml:space="preserve"> </w:t>
      </w:r>
      <w:r w:rsidRPr="00065341">
        <w:rPr>
          <w:rFonts w:asciiTheme="majorHAnsi" w:hAnsiTheme="majorHAnsi" w:cstheme="majorHAnsi"/>
          <w:color w:val="000000"/>
          <w:sz w:val="28"/>
          <w:szCs w:val="28"/>
        </w:rPr>
        <w:t>y = 1.54x + 5.1</w:t>
      </w:r>
    </w:p>
    <w:p w14:paraId="62B25E88" w14:textId="060109C0" w:rsidR="0018614C" w:rsidRPr="00065341" w:rsidRDefault="0018614C" w:rsidP="00065341">
      <w:pPr>
        <w:pStyle w:val="HTMLPreformatted"/>
        <w:shd w:val="clear" w:color="auto" w:fill="FFFFFF"/>
        <w:wordWrap w:val="0"/>
        <w:textAlignment w:val="baseline"/>
        <w:rPr>
          <w:rFonts w:asciiTheme="majorHAnsi" w:hAnsiTheme="majorHAnsi" w:cstheme="majorHAnsi"/>
          <w:color w:val="000000"/>
          <w:sz w:val="28"/>
          <w:szCs w:val="28"/>
        </w:rPr>
      </w:pPr>
      <w:r w:rsidRPr="00065341">
        <w:rPr>
          <w:rFonts w:asciiTheme="majorHAnsi" w:hAnsiTheme="majorHAnsi" w:cstheme="majorHAnsi"/>
          <w:color w:val="000000"/>
          <w:sz w:val="28"/>
          <w:szCs w:val="28"/>
        </w:rPr>
        <w:t>The p-value is: 0.09090351257671832</w:t>
      </w:r>
    </w:p>
    <w:p w14:paraId="14B2D160" w14:textId="36DCA3E6" w:rsidR="00091DFB" w:rsidRDefault="00065341"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0341E5B" wp14:editId="68F3557E">
            <wp:extent cx="4270443" cy="2715118"/>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31 at 5.43.03 PM.png"/>
                    <pic:cNvPicPr/>
                  </pic:nvPicPr>
                  <pic:blipFill>
                    <a:blip r:embed="rId18">
                      <a:extLst>
                        <a:ext uri="{28A0092B-C50C-407E-A947-70E740481C1C}">
                          <a14:useLocalDpi xmlns:a14="http://schemas.microsoft.com/office/drawing/2010/main" val="0"/>
                        </a:ext>
                      </a:extLst>
                    </a:blip>
                    <a:stretch>
                      <a:fillRect/>
                    </a:stretch>
                  </pic:blipFill>
                  <pic:spPr>
                    <a:xfrm>
                      <a:off x="0" y="0"/>
                      <a:ext cx="4416767" cy="2808150"/>
                    </a:xfrm>
                    <a:prstGeom prst="rect">
                      <a:avLst/>
                    </a:prstGeom>
                  </pic:spPr>
                </pic:pic>
              </a:graphicData>
            </a:graphic>
          </wp:inline>
        </w:drawing>
      </w:r>
    </w:p>
    <w:p w14:paraId="2EEAEE38" w14:textId="71C8B0A7" w:rsidR="00091DFB" w:rsidRPr="00F47D24" w:rsidRDefault="00091DFB" w:rsidP="00656CBA">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B2DD83A" wp14:editId="22421D16">
            <wp:extent cx="5943600" cy="3287949"/>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31 at 6.18.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9149" cy="3296550"/>
                    </a:xfrm>
                    <a:prstGeom prst="rect">
                      <a:avLst/>
                    </a:prstGeom>
                  </pic:spPr>
                </pic:pic>
              </a:graphicData>
            </a:graphic>
          </wp:inline>
        </w:drawing>
      </w:r>
      <w:bookmarkStart w:id="0" w:name="_GoBack"/>
      <w:bookmarkEnd w:id="0"/>
    </w:p>
    <w:sectPr w:rsidR="00091DFB" w:rsidRPr="00F47D24" w:rsidSect="00A204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827C4" w14:textId="77777777" w:rsidR="00EE6D4B" w:rsidRDefault="00EE6D4B" w:rsidP="00065341">
      <w:r>
        <w:separator/>
      </w:r>
    </w:p>
  </w:endnote>
  <w:endnote w:type="continuationSeparator" w:id="0">
    <w:p w14:paraId="67F39078" w14:textId="77777777" w:rsidR="00EE6D4B" w:rsidRDefault="00EE6D4B" w:rsidP="00065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E2DBB" w14:textId="77777777" w:rsidR="00EE6D4B" w:rsidRDefault="00EE6D4B" w:rsidP="00065341">
      <w:r>
        <w:separator/>
      </w:r>
    </w:p>
  </w:footnote>
  <w:footnote w:type="continuationSeparator" w:id="0">
    <w:p w14:paraId="379B12A5" w14:textId="77777777" w:rsidR="00EE6D4B" w:rsidRDefault="00EE6D4B" w:rsidP="000653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2E"/>
    <w:rsid w:val="00065341"/>
    <w:rsid w:val="00091DFB"/>
    <w:rsid w:val="0018614C"/>
    <w:rsid w:val="001A2202"/>
    <w:rsid w:val="001C4A25"/>
    <w:rsid w:val="00237D36"/>
    <w:rsid w:val="002B640B"/>
    <w:rsid w:val="00656CBA"/>
    <w:rsid w:val="00805D87"/>
    <w:rsid w:val="00880FBE"/>
    <w:rsid w:val="00893C58"/>
    <w:rsid w:val="00977D8B"/>
    <w:rsid w:val="009B0CA7"/>
    <w:rsid w:val="00A20425"/>
    <w:rsid w:val="00A44A2E"/>
    <w:rsid w:val="00AB5B0E"/>
    <w:rsid w:val="00CE66E6"/>
    <w:rsid w:val="00EE6D4B"/>
    <w:rsid w:val="00F47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3E557C"/>
  <w15:chartTrackingRefBased/>
  <w15:docId w15:val="{E5F71677-7751-A14F-B92A-431910D4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14C"/>
    <w:rPr>
      <w:rFonts w:ascii="Times New Roman" w:eastAsia="Times New Roman" w:hAnsi="Times New Roman" w:cs="Times New Roman"/>
    </w:rPr>
  </w:style>
  <w:style w:type="paragraph" w:styleId="Heading3">
    <w:name w:val="heading 3"/>
    <w:basedOn w:val="Normal"/>
    <w:link w:val="Heading3Char"/>
    <w:uiPriority w:val="9"/>
    <w:qFormat/>
    <w:rsid w:val="00656CB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6E6"/>
    <w:pPr>
      <w:spacing w:before="100" w:beforeAutospacing="1" w:after="100" w:afterAutospacing="1"/>
    </w:pPr>
  </w:style>
  <w:style w:type="character" w:styleId="Emphasis">
    <w:name w:val="Emphasis"/>
    <w:basedOn w:val="DefaultParagraphFont"/>
    <w:uiPriority w:val="20"/>
    <w:qFormat/>
    <w:rsid w:val="00CE66E6"/>
    <w:rPr>
      <w:i/>
      <w:iCs/>
    </w:rPr>
  </w:style>
  <w:style w:type="character" w:customStyle="1" w:styleId="Heading3Char">
    <w:name w:val="Heading 3 Char"/>
    <w:basedOn w:val="DefaultParagraphFont"/>
    <w:link w:val="Heading3"/>
    <w:uiPriority w:val="9"/>
    <w:rsid w:val="00656CB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56CBA"/>
    <w:rPr>
      <w:color w:val="0000FF"/>
      <w:u w:val="single"/>
    </w:rPr>
  </w:style>
  <w:style w:type="paragraph" w:styleId="HTMLPreformatted">
    <w:name w:val="HTML Preformatted"/>
    <w:basedOn w:val="Normal"/>
    <w:link w:val="HTMLPreformattedChar"/>
    <w:uiPriority w:val="99"/>
    <w:unhideWhenUsed/>
    <w:rsid w:val="00F47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7D24"/>
    <w:rPr>
      <w:rFonts w:ascii="Courier New" w:eastAsia="Times New Roman" w:hAnsi="Courier New" w:cs="Courier New"/>
      <w:sz w:val="20"/>
      <w:szCs w:val="20"/>
    </w:rPr>
  </w:style>
  <w:style w:type="paragraph" w:styleId="Header">
    <w:name w:val="header"/>
    <w:basedOn w:val="Normal"/>
    <w:link w:val="HeaderChar"/>
    <w:uiPriority w:val="99"/>
    <w:unhideWhenUsed/>
    <w:rsid w:val="00065341"/>
    <w:pPr>
      <w:tabs>
        <w:tab w:val="center" w:pos="4680"/>
        <w:tab w:val="right" w:pos="9360"/>
      </w:tabs>
    </w:pPr>
  </w:style>
  <w:style w:type="character" w:customStyle="1" w:styleId="HeaderChar">
    <w:name w:val="Header Char"/>
    <w:basedOn w:val="DefaultParagraphFont"/>
    <w:link w:val="Header"/>
    <w:uiPriority w:val="99"/>
    <w:rsid w:val="00065341"/>
    <w:rPr>
      <w:rFonts w:ascii="Times New Roman" w:eastAsia="Times New Roman" w:hAnsi="Times New Roman" w:cs="Times New Roman"/>
    </w:rPr>
  </w:style>
  <w:style w:type="paragraph" w:styleId="Footer">
    <w:name w:val="footer"/>
    <w:basedOn w:val="Normal"/>
    <w:link w:val="FooterChar"/>
    <w:uiPriority w:val="99"/>
    <w:unhideWhenUsed/>
    <w:rsid w:val="00065341"/>
    <w:pPr>
      <w:tabs>
        <w:tab w:val="center" w:pos="4680"/>
        <w:tab w:val="right" w:pos="9360"/>
      </w:tabs>
    </w:pPr>
  </w:style>
  <w:style w:type="character" w:customStyle="1" w:styleId="FooterChar">
    <w:name w:val="Footer Char"/>
    <w:basedOn w:val="DefaultParagraphFont"/>
    <w:link w:val="Footer"/>
    <w:uiPriority w:val="99"/>
    <w:rsid w:val="000653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6591">
      <w:bodyDiv w:val="1"/>
      <w:marLeft w:val="0"/>
      <w:marRight w:val="0"/>
      <w:marTop w:val="0"/>
      <w:marBottom w:val="0"/>
      <w:divBdr>
        <w:top w:val="none" w:sz="0" w:space="0" w:color="auto"/>
        <w:left w:val="none" w:sz="0" w:space="0" w:color="auto"/>
        <w:bottom w:val="none" w:sz="0" w:space="0" w:color="auto"/>
        <w:right w:val="none" w:sz="0" w:space="0" w:color="auto"/>
      </w:divBdr>
    </w:div>
    <w:div w:id="173886226">
      <w:bodyDiv w:val="1"/>
      <w:marLeft w:val="0"/>
      <w:marRight w:val="0"/>
      <w:marTop w:val="0"/>
      <w:marBottom w:val="0"/>
      <w:divBdr>
        <w:top w:val="none" w:sz="0" w:space="0" w:color="auto"/>
        <w:left w:val="none" w:sz="0" w:space="0" w:color="auto"/>
        <w:bottom w:val="none" w:sz="0" w:space="0" w:color="auto"/>
        <w:right w:val="none" w:sz="0" w:space="0" w:color="auto"/>
      </w:divBdr>
    </w:div>
    <w:div w:id="297498864">
      <w:bodyDiv w:val="1"/>
      <w:marLeft w:val="0"/>
      <w:marRight w:val="0"/>
      <w:marTop w:val="0"/>
      <w:marBottom w:val="0"/>
      <w:divBdr>
        <w:top w:val="none" w:sz="0" w:space="0" w:color="auto"/>
        <w:left w:val="none" w:sz="0" w:space="0" w:color="auto"/>
        <w:bottom w:val="none" w:sz="0" w:space="0" w:color="auto"/>
        <w:right w:val="none" w:sz="0" w:space="0" w:color="auto"/>
      </w:divBdr>
    </w:div>
    <w:div w:id="320502457">
      <w:bodyDiv w:val="1"/>
      <w:marLeft w:val="0"/>
      <w:marRight w:val="0"/>
      <w:marTop w:val="0"/>
      <w:marBottom w:val="0"/>
      <w:divBdr>
        <w:top w:val="none" w:sz="0" w:space="0" w:color="auto"/>
        <w:left w:val="none" w:sz="0" w:space="0" w:color="auto"/>
        <w:bottom w:val="none" w:sz="0" w:space="0" w:color="auto"/>
        <w:right w:val="none" w:sz="0" w:space="0" w:color="auto"/>
      </w:divBdr>
    </w:div>
    <w:div w:id="357436190">
      <w:bodyDiv w:val="1"/>
      <w:marLeft w:val="0"/>
      <w:marRight w:val="0"/>
      <w:marTop w:val="0"/>
      <w:marBottom w:val="0"/>
      <w:divBdr>
        <w:top w:val="none" w:sz="0" w:space="0" w:color="auto"/>
        <w:left w:val="none" w:sz="0" w:space="0" w:color="auto"/>
        <w:bottom w:val="none" w:sz="0" w:space="0" w:color="auto"/>
        <w:right w:val="none" w:sz="0" w:space="0" w:color="auto"/>
      </w:divBdr>
    </w:div>
    <w:div w:id="408814982">
      <w:bodyDiv w:val="1"/>
      <w:marLeft w:val="0"/>
      <w:marRight w:val="0"/>
      <w:marTop w:val="0"/>
      <w:marBottom w:val="0"/>
      <w:divBdr>
        <w:top w:val="none" w:sz="0" w:space="0" w:color="auto"/>
        <w:left w:val="none" w:sz="0" w:space="0" w:color="auto"/>
        <w:bottom w:val="none" w:sz="0" w:space="0" w:color="auto"/>
        <w:right w:val="none" w:sz="0" w:space="0" w:color="auto"/>
      </w:divBdr>
    </w:div>
    <w:div w:id="617417557">
      <w:bodyDiv w:val="1"/>
      <w:marLeft w:val="0"/>
      <w:marRight w:val="0"/>
      <w:marTop w:val="0"/>
      <w:marBottom w:val="0"/>
      <w:divBdr>
        <w:top w:val="none" w:sz="0" w:space="0" w:color="auto"/>
        <w:left w:val="none" w:sz="0" w:space="0" w:color="auto"/>
        <w:bottom w:val="none" w:sz="0" w:space="0" w:color="auto"/>
        <w:right w:val="none" w:sz="0" w:space="0" w:color="auto"/>
      </w:divBdr>
    </w:div>
    <w:div w:id="623317994">
      <w:bodyDiv w:val="1"/>
      <w:marLeft w:val="0"/>
      <w:marRight w:val="0"/>
      <w:marTop w:val="0"/>
      <w:marBottom w:val="0"/>
      <w:divBdr>
        <w:top w:val="none" w:sz="0" w:space="0" w:color="auto"/>
        <w:left w:val="none" w:sz="0" w:space="0" w:color="auto"/>
        <w:bottom w:val="none" w:sz="0" w:space="0" w:color="auto"/>
        <w:right w:val="none" w:sz="0" w:space="0" w:color="auto"/>
      </w:divBdr>
      <w:divsChild>
        <w:div w:id="1695376272">
          <w:blockQuote w:val="1"/>
          <w:marLeft w:val="0"/>
          <w:marRight w:val="0"/>
          <w:marTop w:val="0"/>
          <w:marBottom w:val="360"/>
          <w:divBdr>
            <w:top w:val="none" w:sz="0" w:space="15" w:color="auto"/>
            <w:left w:val="single" w:sz="36" w:space="15" w:color="9B496D"/>
            <w:bottom w:val="none" w:sz="0" w:space="15" w:color="auto"/>
            <w:right w:val="none" w:sz="0" w:space="15" w:color="auto"/>
          </w:divBdr>
        </w:div>
      </w:divsChild>
    </w:div>
    <w:div w:id="626012095">
      <w:bodyDiv w:val="1"/>
      <w:marLeft w:val="0"/>
      <w:marRight w:val="0"/>
      <w:marTop w:val="0"/>
      <w:marBottom w:val="0"/>
      <w:divBdr>
        <w:top w:val="none" w:sz="0" w:space="0" w:color="auto"/>
        <w:left w:val="none" w:sz="0" w:space="0" w:color="auto"/>
        <w:bottom w:val="none" w:sz="0" w:space="0" w:color="auto"/>
        <w:right w:val="none" w:sz="0" w:space="0" w:color="auto"/>
      </w:divBdr>
    </w:div>
    <w:div w:id="689918261">
      <w:bodyDiv w:val="1"/>
      <w:marLeft w:val="0"/>
      <w:marRight w:val="0"/>
      <w:marTop w:val="0"/>
      <w:marBottom w:val="0"/>
      <w:divBdr>
        <w:top w:val="none" w:sz="0" w:space="0" w:color="auto"/>
        <w:left w:val="none" w:sz="0" w:space="0" w:color="auto"/>
        <w:bottom w:val="none" w:sz="0" w:space="0" w:color="auto"/>
        <w:right w:val="none" w:sz="0" w:space="0" w:color="auto"/>
      </w:divBdr>
    </w:div>
    <w:div w:id="891503045">
      <w:bodyDiv w:val="1"/>
      <w:marLeft w:val="0"/>
      <w:marRight w:val="0"/>
      <w:marTop w:val="0"/>
      <w:marBottom w:val="0"/>
      <w:divBdr>
        <w:top w:val="none" w:sz="0" w:space="0" w:color="auto"/>
        <w:left w:val="none" w:sz="0" w:space="0" w:color="auto"/>
        <w:bottom w:val="none" w:sz="0" w:space="0" w:color="auto"/>
        <w:right w:val="none" w:sz="0" w:space="0" w:color="auto"/>
      </w:divBdr>
      <w:divsChild>
        <w:div w:id="1889956233">
          <w:blockQuote w:val="1"/>
          <w:marLeft w:val="0"/>
          <w:marRight w:val="0"/>
          <w:marTop w:val="0"/>
          <w:marBottom w:val="360"/>
          <w:divBdr>
            <w:top w:val="none" w:sz="0" w:space="15" w:color="auto"/>
            <w:left w:val="single" w:sz="36" w:space="15" w:color="9B496D"/>
            <w:bottom w:val="none" w:sz="0" w:space="15" w:color="auto"/>
            <w:right w:val="none" w:sz="0" w:space="15" w:color="auto"/>
          </w:divBdr>
        </w:div>
      </w:divsChild>
    </w:div>
    <w:div w:id="985283007">
      <w:bodyDiv w:val="1"/>
      <w:marLeft w:val="0"/>
      <w:marRight w:val="0"/>
      <w:marTop w:val="0"/>
      <w:marBottom w:val="0"/>
      <w:divBdr>
        <w:top w:val="none" w:sz="0" w:space="0" w:color="auto"/>
        <w:left w:val="none" w:sz="0" w:space="0" w:color="auto"/>
        <w:bottom w:val="none" w:sz="0" w:space="0" w:color="auto"/>
        <w:right w:val="none" w:sz="0" w:space="0" w:color="auto"/>
      </w:divBdr>
    </w:div>
    <w:div w:id="1058824481">
      <w:bodyDiv w:val="1"/>
      <w:marLeft w:val="0"/>
      <w:marRight w:val="0"/>
      <w:marTop w:val="0"/>
      <w:marBottom w:val="0"/>
      <w:divBdr>
        <w:top w:val="none" w:sz="0" w:space="0" w:color="auto"/>
        <w:left w:val="none" w:sz="0" w:space="0" w:color="auto"/>
        <w:bottom w:val="none" w:sz="0" w:space="0" w:color="auto"/>
        <w:right w:val="none" w:sz="0" w:space="0" w:color="auto"/>
      </w:divBdr>
    </w:div>
    <w:div w:id="1061710359">
      <w:bodyDiv w:val="1"/>
      <w:marLeft w:val="0"/>
      <w:marRight w:val="0"/>
      <w:marTop w:val="0"/>
      <w:marBottom w:val="0"/>
      <w:divBdr>
        <w:top w:val="none" w:sz="0" w:space="0" w:color="auto"/>
        <w:left w:val="none" w:sz="0" w:space="0" w:color="auto"/>
        <w:bottom w:val="none" w:sz="0" w:space="0" w:color="auto"/>
        <w:right w:val="none" w:sz="0" w:space="0" w:color="auto"/>
      </w:divBdr>
    </w:div>
    <w:div w:id="1221864538">
      <w:bodyDiv w:val="1"/>
      <w:marLeft w:val="0"/>
      <w:marRight w:val="0"/>
      <w:marTop w:val="0"/>
      <w:marBottom w:val="0"/>
      <w:divBdr>
        <w:top w:val="none" w:sz="0" w:space="0" w:color="auto"/>
        <w:left w:val="none" w:sz="0" w:space="0" w:color="auto"/>
        <w:bottom w:val="none" w:sz="0" w:space="0" w:color="auto"/>
        <w:right w:val="none" w:sz="0" w:space="0" w:color="auto"/>
      </w:divBdr>
    </w:div>
    <w:div w:id="1233812131">
      <w:bodyDiv w:val="1"/>
      <w:marLeft w:val="0"/>
      <w:marRight w:val="0"/>
      <w:marTop w:val="0"/>
      <w:marBottom w:val="0"/>
      <w:divBdr>
        <w:top w:val="none" w:sz="0" w:space="0" w:color="auto"/>
        <w:left w:val="none" w:sz="0" w:space="0" w:color="auto"/>
        <w:bottom w:val="none" w:sz="0" w:space="0" w:color="auto"/>
        <w:right w:val="none" w:sz="0" w:space="0" w:color="auto"/>
      </w:divBdr>
    </w:div>
    <w:div w:id="1357151728">
      <w:bodyDiv w:val="1"/>
      <w:marLeft w:val="0"/>
      <w:marRight w:val="0"/>
      <w:marTop w:val="0"/>
      <w:marBottom w:val="0"/>
      <w:divBdr>
        <w:top w:val="none" w:sz="0" w:space="0" w:color="auto"/>
        <w:left w:val="none" w:sz="0" w:space="0" w:color="auto"/>
        <w:bottom w:val="none" w:sz="0" w:space="0" w:color="auto"/>
        <w:right w:val="none" w:sz="0" w:space="0" w:color="auto"/>
      </w:divBdr>
    </w:div>
    <w:div w:id="1622809098">
      <w:bodyDiv w:val="1"/>
      <w:marLeft w:val="0"/>
      <w:marRight w:val="0"/>
      <w:marTop w:val="0"/>
      <w:marBottom w:val="0"/>
      <w:divBdr>
        <w:top w:val="none" w:sz="0" w:space="0" w:color="auto"/>
        <w:left w:val="none" w:sz="0" w:space="0" w:color="auto"/>
        <w:bottom w:val="none" w:sz="0" w:space="0" w:color="auto"/>
        <w:right w:val="none" w:sz="0" w:space="0" w:color="auto"/>
      </w:divBdr>
    </w:div>
    <w:div w:id="1650550317">
      <w:bodyDiv w:val="1"/>
      <w:marLeft w:val="0"/>
      <w:marRight w:val="0"/>
      <w:marTop w:val="0"/>
      <w:marBottom w:val="0"/>
      <w:divBdr>
        <w:top w:val="none" w:sz="0" w:space="0" w:color="auto"/>
        <w:left w:val="none" w:sz="0" w:space="0" w:color="auto"/>
        <w:bottom w:val="none" w:sz="0" w:space="0" w:color="auto"/>
        <w:right w:val="none" w:sz="0" w:space="0" w:color="auto"/>
      </w:divBdr>
    </w:div>
    <w:div w:id="1757167807">
      <w:bodyDiv w:val="1"/>
      <w:marLeft w:val="0"/>
      <w:marRight w:val="0"/>
      <w:marTop w:val="0"/>
      <w:marBottom w:val="0"/>
      <w:divBdr>
        <w:top w:val="none" w:sz="0" w:space="0" w:color="auto"/>
        <w:left w:val="none" w:sz="0" w:space="0" w:color="auto"/>
        <w:bottom w:val="none" w:sz="0" w:space="0" w:color="auto"/>
        <w:right w:val="none" w:sz="0" w:space="0" w:color="auto"/>
      </w:divBdr>
    </w:div>
    <w:div w:id="1915163428">
      <w:bodyDiv w:val="1"/>
      <w:marLeft w:val="0"/>
      <w:marRight w:val="0"/>
      <w:marTop w:val="0"/>
      <w:marBottom w:val="0"/>
      <w:divBdr>
        <w:top w:val="none" w:sz="0" w:space="0" w:color="auto"/>
        <w:left w:val="none" w:sz="0" w:space="0" w:color="auto"/>
        <w:bottom w:val="none" w:sz="0" w:space="0" w:color="auto"/>
        <w:right w:val="none" w:sz="0" w:space="0" w:color="auto"/>
      </w:divBdr>
    </w:div>
    <w:div w:id="1916620863">
      <w:bodyDiv w:val="1"/>
      <w:marLeft w:val="0"/>
      <w:marRight w:val="0"/>
      <w:marTop w:val="0"/>
      <w:marBottom w:val="0"/>
      <w:divBdr>
        <w:top w:val="none" w:sz="0" w:space="0" w:color="auto"/>
        <w:left w:val="none" w:sz="0" w:space="0" w:color="auto"/>
        <w:bottom w:val="none" w:sz="0" w:space="0" w:color="auto"/>
        <w:right w:val="none" w:sz="0" w:space="0" w:color="auto"/>
      </w:divBdr>
    </w:div>
    <w:div w:id="2013794343">
      <w:bodyDiv w:val="1"/>
      <w:marLeft w:val="0"/>
      <w:marRight w:val="0"/>
      <w:marTop w:val="0"/>
      <w:marBottom w:val="0"/>
      <w:divBdr>
        <w:top w:val="none" w:sz="0" w:space="0" w:color="auto"/>
        <w:left w:val="none" w:sz="0" w:space="0" w:color="auto"/>
        <w:bottom w:val="none" w:sz="0" w:space="0" w:color="auto"/>
        <w:right w:val="none" w:sz="0" w:space="0" w:color="auto"/>
      </w:divBdr>
    </w:div>
    <w:div w:id="209513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gallup.com/analytics/232838/world-poll.aspx"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Sachuk</dc:creator>
  <cp:keywords/>
  <dc:description/>
  <cp:lastModifiedBy>Lina Sachuk</cp:lastModifiedBy>
  <cp:revision>3</cp:revision>
  <dcterms:created xsi:type="dcterms:W3CDTF">2020-01-31T22:08:00Z</dcterms:created>
  <dcterms:modified xsi:type="dcterms:W3CDTF">2020-02-01T01:27:00Z</dcterms:modified>
</cp:coreProperties>
</file>