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61C" w:rsidRDefault="0074061C" w:rsidP="00CE6699">
      <w:pPr>
        <w:jc w:val="center"/>
        <w:rPr>
          <w:b/>
          <w:sz w:val="52"/>
          <w:lang w:val="en-US"/>
        </w:rPr>
      </w:pPr>
    </w:p>
    <w:p w:rsidR="00FE1B5B" w:rsidRDefault="00FE1B5B" w:rsidP="00CE6699">
      <w:pPr>
        <w:jc w:val="center"/>
        <w:rPr>
          <w:b/>
          <w:sz w:val="52"/>
          <w:lang w:val="en-US"/>
        </w:rPr>
      </w:pPr>
    </w:p>
    <w:p w:rsidR="00FE1B5B" w:rsidRDefault="00FE1B5B" w:rsidP="00CE6699">
      <w:pPr>
        <w:jc w:val="center"/>
        <w:rPr>
          <w:b/>
          <w:sz w:val="52"/>
          <w:lang w:val="en-US"/>
        </w:rPr>
      </w:pPr>
    </w:p>
    <w:p w:rsidR="00FE1B5B" w:rsidRDefault="00FE1B5B" w:rsidP="00CE6699">
      <w:pPr>
        <w:jc w:val="center"/>
        <w:rPr>
          <w:rFonts w:hint="eastAsia"/>
          <w:b/>
          <w:sz w:val="52"/>
          <w:lang w:val="en-US"/>
        </w:rPr>
      </w:pPr>
    </w:p>
    <w:p w:rsidR="0074061C" w:rsidRPr="0074061C" w:rsidRDefault="0074061C" w:rsidP="00CE6699">
      <w:pPr>
        <w:jc w:val="center"/>
        <w:rPr>
          <w:b/>
          <w:sz w:val="52"/>
          <w:lang w:val="en-US"/>
        </w:rPr>
      </w:pPr>
      <w:r w:rsidRPr="0074061C">
        <w:rPr>
          <w:b/>
          <w:sz w:val="52"/>
          <w:lang w:val="en-US"/>
        </w:rPr>
        <w:t>IBM Data Science Capstone Project</w:t>
      </w:r>
    </w:p>
    <w:p w:rsidR="0074061C" w:rsidRDefault="0074061C" w:rsidP="00CE6699">
      <w:pPr>
        <w:jc w:val="center"/>
        <w:rPr>
          <w:b/>
          <w:sz w:val="52"/>
          <w:lang w:val="en-US"/>
        </w:rPr>
      </w:pPr>
    </w:p>
    <w:p w:rsidR="00FE1B5B" w:rsidRDefault="00FE1B5B" w:rsidP="00CE6699">
      <w:pPr>
        <w:jc w:val="center"/>
        <w:rPr>
          <w:rFonts w:hint="eastAsia"/>
          <w:b/>
          <w:sz w:val="52"/>
          <w:lang w:val="en-US"/>
        </w:rPr>
      </w:pPr>
    </w:p>
    <w:p w:rsidR="00FE1B5B" w:rsidRPr="0074061C" w:rsidRDefault="00FE1B5B" w:rsidP="00CE6699">
      <w:pPr>
        <w:jc w:val="center"/>
        <w:rPr>
          <w:rFonts w:hint="eastAsia"/>
          <w:b/>
          <w:sz w:val="52"/>
          <w:lang w:val="en-US"/>
        </w:rPr>
      </w:pPr>
    </w:p>
    <w:p w:rsidR="00395BDC" w:rsidRPr="0074061C" w:rsidRDefault="00CE6699" w:rsidP="00CE6699">
      <w:pPr>
        <w:jc w:val="center"/>
        <w:rPr>
          <w:b/>
          <w:sz w:val="52"/>
          <w:lang w:val="en-US"/>
        </w:rPr>
      </w:pPr>
      <w:r w:rsidRPr="0074061C">
        <w:rPr>
          <w:b/>
          <w:sz w:val="52"/>
          <w:lang w:val="en-US"/>
        </w:rPr>
        <w:t>Buenos Aires Territorial Pricing Analysis</w:t>
      </w:r>
    </w:p>
    <w:p w:rsidR="00CE6699" w:rsidRPr="0074061C" w:rsidRDefault="00CE6699" w:rsidP="00CE6699">
      <w:pPr>
        <w:jc w:val="both"/>
        <w:rPr>
          <w:sz w:val="32"/>
          <w:lang w:val="en-US"/>
        </w:rPr>
      </w:pPr>
    </w:p>
    <w:p w:rsidR="00A93299" w:rsidRDefault="0074061C" w:rsidP="00FE1B5B">
      <w:pPr>
        <w:rPr>
          <w:rFonts w:hint="eastAsia"/>
          <w:b/>
          <w:sz w:val="32"/>
          <w:lang w:val="en-US"/>
        </w:rPr>
      </w:pPr>
      <w:r>
        <w:rPr>
          <w:b/>
          <w:sz w:val="32"/>
          <w:lang w:val="en-US"/>
        </w:rPr>
        <w:br w:type="page"/>
      </w:r>
    </w:p>
    <w:p w:rsidR="00CE6699" w:rsidRPr="00315CAF" w:rsidRDefault="00CE6699" w:rsidP="00CE6699">
      <w:pPr>
        <w:jc w:val="both"/>
        <w:rPr>
          <w:b/>
          <w:sz w:val="32"/>
          <w:lang w:val="en-US"/>
        </w:rPr>
      </w:pPr>
      <w:r w:rsidRPr="00315CAF">
        <w:rPr>
          <w:b/>
          <w:sz w:val="32"/>
          <w:lang w:val="en-US"/>
        </w:rPr>
        <w:lastRenderedPageBreak/>
        <w:t>Introduction</w:t>
      </w:r>
    </w:p>
    <w:p w:rsidR="00CE6699" w:rsidRDefault="00CE6699" w:rsidP="00CE6699">
      <w:pPr>
        <w:jc w:val="both"/>
        <w:rPr>
          <w:b/>
          <w:sz w:val="32"/>
          <w:lang w:val="en-US"/>
        </w:rPr>
      </w:pPr>
    </w:p>
    <w:p w:rsidR="00FE1B5B" w:rsidRDefault="00FE1B5B" w:rsidP="00F57388">
      <w:pPr>
        <w:spacing w:line="360" w:lineRule="auto"/>
        <w:jc w:val="both"/>
        <w:rPr>
          <w:rFonts w:hint="eastAsia"/>
          <w:lang w:val="en-US"/>
        </w:rPr>
      </w:pPr>
      <w:r>
        <w:rPr>
          <w:rFonts w:hint="eastAsia"/>
          <w:lang w:val="en-US"/>
        </w:rPr>
        <w:t>T</w:t>
      </w:r>
      <w:r>
        <w:rPr>
          <w:lang w:val="en-US"/>
        </w:rPr>
        <w:t xml:space="preserve">he IBM Data Science Professional certificate course on Coursera concludes with a Capstone Project. This project consists in using data science toolset on a real-life problem and demonstrating the creation of value by applying the learned skills. The analysis was performed in Python. </w:t>
      </w:r>
    </w:p>
    <w:p w:rsidR="00CE6699" w:rsidRDefault="00CE6699" w:rsidP="00F57388">
      <w:pPr>
        <w:spacing w:line="360" w:lineRule="auto"/>
        <w:jc w:val="both"/>
        <w:rPr>
          <w:lang w:val="en-US"/>
        </w:rPr>
      </w:pPr>
    </w:p>
    <w:p w:rsidR="00FE1B5B" w:rsidRDefault="00FE1B5B" w:rsidP="00F57388">
      <w:pPr>
        <w:spacing w:line="360" w:lineRule="auto"/>
        <w:jc w:val="both"/>
        <w:rPr>
          <w:rFonts w:hint="eastAsia"/>
          <w:lang w:val="en-US"/>
        </w:rPr>
      </w:pPr>
      <w:bookmarkStart w:id="0" w:name="_GoBack"/>
      <w:bookmarkEnd w:id="0"/>
    </w:p>
    <w:p w:rsidR="00FE1B5B" w:rsidRDefault="00FE1B5B" w:rsidP="00FE1B5B">
      <w:pPr>
        <w:spacing w:line="360" w:lineRule="auto"/>
        <w:rPr>
          <w:b/>
          <w:sz w:val="32"/>
          <w:lang w:val="en-US"/>
        </w:rPr>
      </w:pPr>
      <w:r w:rsidRPr="00FE1B5B">
        <w:rPr>
          <w:b/>
          <w:sz w:val="32"/>
          <w:lang w:val="en-US"/>
        </w:rPr>
        <w:t>Description and Background</w:t>
      </w:r>
    </w:p>
    <w:p w:rsidR="00FE1B5B" w:rsidRPr="00CE6699" w:rsidRDefault="00FE1B5B" w:rsidP="00FE1B5B">
      <w:pPr>
        <w:spacing w:line="360" w:lineRule="auto"/>
        <w:jc w:val="both"/>
        <w:rPr>
          <w:rFonts w:hint="eastAsia"/>
          <w:lang w:val="en-US"/>
        </w:rPr>
      </w:pPr>
      <w:r w:rsidRPr="00CE6699">
        <w:rPr>
          <w:lang w:val="en-US"/>
        </w:rPr>
        <w:t xml:space="preserve">Buenos Aires is the capital of Argentina and is a city with a high population. </w:t>
      </w:r>
    </w:p>
    <w:p w:rsidR="00FE1B5B" w:rsidRPr="00F57388" w:rsidRDefault="00FE1B5B" w:rsidP="00FE1B5B">
      <w:pPr>
        <w:spacing w:line="360" w:lineRule="auto"/>
        <w:jc w:val="both"/>
        <w:rPr>
          <w:rFonts w:hint="eastAsia"/>
          <w:lang w:val="en-US"/>
        </w:rPr>
      </w:pPr>
      <w:r w:rsidRPr="00CE6699">
        <w:rPr>
          <w:lang w:val="en-US"/>
        </w:rPr>
        <w:t>For this project</w:t>
      </w:r>
      <w:r>
        <w:rPr>
          <w:lang w:val="en-US"/>
        </w:rPr>
        <w:t xml:space="preserve">, first, we </w:t>
      </w:r>
      <w:r w:rsidRPr="00CE6699">
        <w:rPr>
          <w:lang w:val="en-US"/>
        </w:rPr>
        <w:t xml:space="preserve">have scraped data from various data about Buenos Aires Territorial price. </w:t>
      </w:r>
      <w:r>
        <w:rPr>
          <w:lang w:val="en-US"/>
        </w:rPr>
        <w:t>Secondly,</w:t>
      </w:r>
      <w:r w:rsidRPr="00CE6699">
        <w:rPr>
          <w:lang w:val="en-US"/>
        </w:rPr>
        <w:t xml:space="preserve"> </w:t>
      </w:r>
      <w:r>
        <w:rPr>
          <w:lang w:val="en-US"/>
        </w:rPr>
        <w:t>we</w:t>
      </w:r>
      <w:r w:rsidRPr="00CE6699">
        <w:rPr>
          <w:lang w:val="en-US"/>
        </w:rPr>
        <w:t xml:space="preserve"> used Foursquare API to get the common venues of the neighborhoods. </w:t>
      </w:r>
    </w:p>
    <w:p w:rsidR="00FE1B5B" w:rsidRPr="00F57388" w:rsidRDefault="00FE1B5B" w:rsidP="00FE1B5B">
      <w:pPr>
        <w:spacing w:line="360" w:lineRule="auto"/>
        <w:jc w:val="both"/>
        <w:rPr>
          <w:rFonts w:hint="eastAsia"/>
          <w:lang w:val="en-US"/>
        </w:rPr>
      </w:pPr>
      <w:r>
        <w:rPr>
          <w:lang w:val="en-US"/>
        </w:rPr>
        <w:t xml:space="preserve">After that, we </w:t>
      </w:r>
      <w:r w:rsidRPr="00CE6699">
        <w:rPr>
          <w:lang w:val="en-US"/>
        </w:rPr>
        <w:t>clustered Buenos Aires Neighborhoods using K-means clustering on the basis of the common venues.</w:t>
      </w:r>
    </w:p>
    <w:p w:rsidR="00FE1B5B" w:rsidRPr="00CE6699" w:rsidRDefault="00FE1B5B" w:rsidP="00FE1B5B">
      <w:pPr>
        <w:spacing w:line="360" w:lineRule="auto"/>
        <w:jc w:val="both"/>
        <w:rPr>
          <w:lang w:val="en-US"/>
        </w:rPr>
      </w:pPr>
      <w:r w:rsidRPr="00CE6699">
        <w:rPr>
          <w:lang w:val="en-US"/>
        </w:rPr>
        <w:t>This project is mainly made for territorial investor. As from territorial investor point of view, we want to invest in such places were the territorial prices are low and the facilities (shops, restaurants, parks...</w:t>
      </w:r>
      <w:proofErr w:type="spellStart"/>
      <w:r w:rsidRPr="00CE6699">
        <w:rPr>
          <w:lang w:val="en-US"/>
        </w:rPr>
        <w:t>etc</w:t>
      </w:r>
      <w:proofErr w:type="spellEnd"/>
      <w:r w:rsidRPr="00CE6699">
        <w:rPr>
          <w:lang w:val="en-US"/>
        </w:rPr>
        <w:t xml:space="preserve">) and social venues are nearby.  </w:t>
      </w:r>
    </w:p>
    <w:p w:rsidR="00FE1B5B" w:rsidRPr="00CE6699" w:rsidRDefault="00FE1B5B" w:rsidP="00FE1B5B">
      <w:pPr>
        <w:spacing w:line="360" w:lineRule="auto"/>
        <w:jc w:val="both"/>
        <w:rPr>
          <w:lang w:val="en-US"/>
        </w:rPr>
      </w:pPr>
    </w:p>
    <w:p w:rsidR="00FE1B5B" w:rsidRPr="00CE6699" w:rsidRDefault="00FE1B5B" w:rsidP="00FE1B5B">
      <w:pPr>
        <w:spacing w:line="360" w:lineRule="auto"/>
        <w:jc w:val="both"/>
        <w:rPr>
          <w:lang w:val="en-US"/>
        </w:rPr>
      </w:pPr>
    </w:p>
    <w:p w:rsidR="00FE1B5B" w:rsidRPr="00CE6699" w:rsidRDefault="00FE1B5B" w:rsidP="00FE1B5B">
      <w:pPr>
        <w:spacing w:line="360" w:lineRule="auto"/>
        <w:jc w:val="both"/>
        <w:rPr>
          <w:lang w:val="en-US"/>
        </w:rPr>
      </w:pPr>
      <w:r w:rsidRPr="00CE6699">
        <w:rPr>
          <w:lang w:val="en-US"/>
        </w:rPr>
        <w:t>This project is targeted towards:</w:t>
      </w:r>
    </w:p>
    <w:p w:rsidR="00FE1B5B" w:rsidRPr="00CE6699" w:rsidRDefault="00FE1B5B" w:rsidP="00FE1B5B">
      <w:pPr>
        <w:spacing w:line="360" w:lineRule="auto"/>
        <w:jc w:val="both"/>
        <w:rPr>
          <w:lang w:val="en-US"/>
        </w:rPr>
      </w:pPr>
      <w:r w:rsidRPr="00CE6699">
        <w:rPr>
          <w:lang w:val="en-US"/>
        </w:rPr>
        <w:t xml:space="preserve">  * Territorial Investor who wants to know the territorial price in different neighborhoods in Buenos Aires. </w:t>
      </w:r>
    </w:p>
    <w:p w:rsidR="00FE1B5B" w:rsidRDefault="00FE1B5B" w:rsidP="00FE1B5B">
      <w:pPr>
        <w:spacing w:line="360" w:lineRule="auto"/>
        <w:jc w:val="both"/>
        <w:rPr>
          <w:lang w:val="en-US"/>
        </w:rPr>
      </w:pPr>
      <w:r w:rsidRPr="00CE6699">
        <w:rPr>
          <w:lang w:val="en-US"/>
        </w:rPr>
        <w:t xml:space="preserve">  * People interested in buying territory in Buenos Aires for living.</w:t>
      </w:r>
    </w:p>
    <w:p w:rsidR="00FE1B5B" w:rsidRPr="00FE1B5B" w:rsidRDefault="00FE1B5B" w:rsidP="00FE1B5B">
      <w:pPr>
        <w:spacing w:before="360" w:after="240"/>
        <w:outlineLvl w:val="2"/>
        <w:rPr>
          <w:rFonts w:hint="eastAsia"/>
          <w:b/>
          <w:sz w:val="32"/>
          <w:lang w:val="en-US"/>
        </w:rPr>
      </w:pPr>
    </w:p>
    <w:p w:rsidR="00FE1B5B" w:rsidRDefault="00FE1B5B">
      <w:pPr>
        <w:rPr>
          <w:b/>
          <w:sz w:val="32"/>
          <w:lang w:val="en-US"/>
        </w:rPr>
      </w:pPr>
      <w:r>
        <w:rPr>
          <w:b/>
          <w:sz w:val="32"/>
          <w:lang w:val="en-US"/>
        </w:rPr>
        <w:br w:type="page"/>
      </w:r>
    </w:p>
    <w:p w:rsidR="00CE6699" w:rsidRPr="00315CAF" w:rsidRDefault="00CE6699" w:rsidP="00F57388">
      <w:pPr>
        <w:spacing w:line="360" w:lineRule="auto"/>
        <w:jc w:val="both"/>
        <w:rPr>
          <w:b/>
          <w:sz w:val="32"/>
          <w:lang w:val="en-US"/>
        </w:rPr>
      </w:pPr>
      <w:r w:rsidRPr="00315CAF">
        <w:rPr>
          <w:b/>
          <w:sz w:val="32"/>
          <w:lang w:val="en-US"/>
        </w:rPr>
        <w:lastRenderedPageBreak/>
        <w:t>Data Collection</w:t>
      </w:r>
    </w:p>
    <w:p w:rsidR="00CE6699" w:rsidRDefault="00CE6699" w:rsidP="00F57388">
      <w:pPr>
        <w:spacing w:line="360" w:lineRule="auto"/>
        <w:jc w:val="both"/>
        <w:rPr>
          <w:lang w:val="en-US"/>
        </w:rPr>
      </w:pPr>
    </w:p>
    <w:p w:rsidR="00CE6699" w:rsidRPr="00CE6699" w:rsidRDefault="00CE6699" w:rsidP="00F57388">
      <w:pPr>
        <w:spacing w:line="360" w:lineRule="auto"/>
        <w:jc w:val="both"/>
        <w:rPr>
          <w:lang w:val="en-US"/>
        </w:rPr>
      </w:pPr>
      <w:r w:rsidRPr="00CE6699">
        <w:rPr>
          <w:lang w:val="en-US"/>
        </w:rPr>
        <w:t>For the project we used the following data:</w:t>
      </w:r>
    </w:p>
    <w:p w:rsidR="00CE6699" w:rsidRPr="00CE6699" w:rsidRDefault="00CE6699" w:rsidP="00FE1B5B">
      <w:pPr>
        <w:spacing w:line="360" w:lineRule="auto"/>
        <w:ind w:firstLine="708"/>
        <w:jc w:val="both"/>
        <w:rPr>
          <w:lang w:val="en-US"/>
        </w:rPr>
      </w:pPr>
      <w:r w:rsidRPr="00CE6699">
        <w:rPr>
          <w:lang w:val="en-US"/>
        </w:rPr>
        <w:t xml:space="preserve">  * An excel file provided by the Buenos Aires government. ('http://cdn.buenosaires.gob.ar/datosabiertos/datasets/terrenos-valor-de-oferta/precio-de-terrenos-2018.xlsx') This excel file contained the list of territorial </w:t>
      </w:r>
      <w:r w:rsidR="00F57388" w:rsidRPr="00CE6699">
        <w:rPr>
          <w:lang w:val="en-US"/>
        </w:rPr>
        <w:t>prices</w:t>
      </w:r>
      <w:r w:rsidRPr="00CE6699">
        <w:rPr>
          <w:lang w:val="en-US"/>
        </w:rPr>
        <w:t xml:space="preserve"> for different neighborhoods in Buenos Aires.</w:t>
      </w:r>
    </w:p>
    <w:p w:rsidR="00CE6699" w:rsidRPr="00CE6699" w:rsidRDefault="00CE6699" w:rsidP="00FE1B5B">
      <w:pPr>
        <w:spacing w:line="360" w:lineRule="auto"/>
        <w:ind w:firstLine="708"/>
        <w:jc w:val="both"/>
        <w:rPr>
          <w:lang w:val="en-US"/>
        </w:rPr>
      </w:pPr>
      <w:r w:rsidRPr="00CE6699">
        <w:rPr>
          <w:lang w:val="en-US"/>
        </w:rPr>
        <w:t xml:space="preserve">  * Foursquare API to get the most common venues for each of the selected neighborhoods. https://foursquare.com/developers/apps.</w:t>
      </w:r>
    </w:p>
    <w:p w:rsidR="00CE6699" w:rsidRPr="00CE6699" w:rsidRDefault="00CE6699" w:rsidP="00F57388">
      <w:pPr>
        <w:spacing w:line="360" w:lineRule="auto"/>
        <w:jc w:val="both"/>
        <w:rPr>
          <w:lang w:val="en-US"/>
        </w:rPr>
      </w:pPr>
      <w:r w:rsidRPr="00CE6699">
        <w:rPr>
          <w:lang w:val="en-US"/>
        </w:rPr>
        <w:t xml:space="preserve"> </w:t>
      </w:r>
      <w:r w:rsidR="00FE1B5B">
        <w:rPr>
          <w:lang w:val="en-US"/>
        </w:rPr>
        <w:tab/>
      </w:r>
      <w:r w:rsidRPr="00CE6699">
        <w:rPr>
          <w:lang w:val="en-US"/>
        </w:rPr>
        <w:t xml:space="preserve"> * The </w:t>
      </w:r>
      <w:proofErr w:type="spellStart"/>
      <w:proofErr w:type="gramStart"/>
      <w:r w:rsidRPr="00CE6699">
        <w:rPr>
          <w:lang w:val="en-US"/>
        </w:rPr>
        <w:t>geopy.geocoders</w:t>
      </w:r>
      <w:proofErr w:type="spellEnd"/>
      <w:proofErr w:type="gramEnd"/>
      <w:r w:rsidRPr="00CE6699">
        <w:rPr>
          <w:lang w:val="en-US"/>
        </w:rPr>
        <w:t xml:space="preserve"> library to get the coordinates for each neighborhood in order to map it using the folium library, the coordinates were also used for the Foursquare API.</w:t>
      </w:r>
    </w:p>
    <w:p w:rsidR="00CE6699" w:rsidRDefault="00CE6699" w:rsidP="00F57388">
      <w:pPr>
        <w:spacing w:line="360" w:lineRule="auto"/>
        <w:jc w:val="both"/>
        <w:rPr>
          <w:lang w:val="en-US"/>
        </w:rPr>
      </w:pPr>
      <w:r w:rsidRPr="00CE6699">
        <w:rPr>
          <w:lang w:val="en-US"/>
        </w:rPr>
        <w:t xml:space="preserve"> </w:t>
      </w:r>
      <w:r w:rsidR="00FE1B5B">
        <w:rPr>
          <w:lang w:val="en-US"/>
        </w:rPr>
        <w:tab/>
      </w:r>
      <w:r w:rsidRPr="00CE6699">
        <w:rPr>
          <w:lang w:val="en-US"/>
        </w:rPr>
        <w:t xml:space="preserve"> * </w:t>
      </w:r>
      <w:r w:rsidR="00F57388">
        <w:rPr>
          <w:lang w:val="en-US"/>
        </w:rPr>
        <w:t>We</w:t>
      </w:r>
      <w:r w:rsidRPr="00CE6699">
        <w:rPr>
          <w:lang w:val="en-US"/>
        </w:rPr>
        <w:t xml:space="preserve"> designed the limit as 100 venue and the radius 1400 meters for each neighborhood from their given longitude and latitude information.</w:t>
      </w:r>
    </w:p>
    <w:p w:rsidR="00CE6699" w:rsidRPr="00315CAF" w:rsidRDefault="00CE6699" w:rsidP="00F57388">
      <w:pPr>
        <w:spacing w:line="360" w:lineRule="auto"/>
        <w:jc w:val="both"/>
        <w:rPr>
          <w:rFonts w:hint="eastAsia"/>
          <w:b/>
          <w:sz w:val="32"/>
          <w:lang w:val="en-US"/>
        </w:rPr>
      </w:pPr>
    </w:p>
    <w:p w:rsidR="00CE6699" w:rsidRPr="00315CAF" w:rsidRDefault="00CE6699" w:rsidP="00F57388">
      <w:pPr>
        <w:spacing w:line="360" w:lineRule="auto"/>
        <w:jc w:val="both"/>
        <w:rPr>
          <w:b/>
          <w:sz w:val="32"/>
          <w:lang w:val="en-US"/>
        </w:rPr>
      </w:pPr>
    </w:p>
    <w:p w:rsidR="00CE6699" w:rsidRPr="00315CAF" w:rsidRDefault="00CE6699" w:rsidP="00F57388">
      <w:pPr>
        <w:spacing w:line="360" w:lineRule="auto"/>
        <w:jc w:val="both"/>
        <w:rPr>
          <w:b/>
          <w:sz w:val="32"/>
          <w:lang w:val="en-US"/>
        </w:rPr>
      </w:pPr>
      <w:r w:rsidRPr="00315CAF">
        <w:rPr>
          <w:b/>
          <w:sz w:val="32"/>
          <w:lang w:val="en-US"/>
        </w:rPr>
        <w:t xml:space="preserve">Data Preprocessing </w:t>
      </w:r>
    </w:p>
    <w:p w:rsidR="00CE6699" w:rsidRPr="00315CAF" w:rsidRDefault="00CE6699" w:rsidP="00F57388">
      <w:pPr>
        <w:spacing w:line="360" w:lineRule="auto"/>
        <w:jc w:val="both"/>
        <w:rPr>
          <w:b/>
          <w:sz w:val="32"/>
          <w:lang w:val="en-US"/>
        </w:rPr>
      </w:pPr>
    </w:p>
    <w:p w:rsidR="00CE6699" w:rsidRDefault="00CE6699" w:rsidP="00F57388">
      <w:pPr>
        <w:spacing w:line="360" w:lineRule="auto"/>
        <w:jc w:val="both"/>
        <w:rPr>
          <w:lang w:val="en-US"/>
        </w:rPr>
      </w:pPr>
      <w:r w:rsidRPr="00CE6699">
        <w:rPr>
          <w:lang w:val="en-US"/>
        </w:rPr>
        <w:t xml:space="preserve">First </w:t>
      </w:r>
      <w:r>
        <w:rPr>
          <w:lang w:val="en-US"/>
        </w:rPr>
        <w:t xml:space="preserve">of all, the data scraped from the Buenos Aires government website has to be clean. </w:t>
      </w:r>
    </w:p>
    <w:p w:rsidR="00CE6699" w:rsidRDefault="00CE6699" w:rsidP="00F57388">
      <w:pPr>
        <w:spacing w:line="360" w:lineRule="auto"/>
        <w:jc w:val="both"/>
        <w:rPr>
          <w:lang w:val="en-US"/>
        </w:rPr>
      </w:pPr>
      <w:r>
        <w:rPr>
          <w:lang w:val="en-US"/>
        </w:rPr>
        <w:t xml:space="preserve">On one hand, all the hyperlinks numbers </w:t>
      </w:r>
      <w:r w:rsidR="00F50376">
        <w:rPr>
          <w:lang w:val="en-US"/>
        </w:rPr>
        <w:t xml:space="preserve">were removed </w:t>
      </w:r>
      <w:r>
        <w:rPr>
          <w:lang w:val="en-US"/>
        </w:rPr>
        <w:t xml:space="preserve">and there are more than one Postal codes for some </w:t>
      </w:r>
      <w:r w:rsidR="00F57388">
        <w:rPr>
          <w:lang w:val="en-US"/>
        </w:rPr>
        <w:t>l</w:t>
      </w:r>
      <w:r>
        <w:rPr>
          <w:lang w:val="en-US"/>
        </w:rPr>
        <w:t xml:space="preserve">ocations so </w:t>
      </w:r>
      <w:r w:rsidR="00F50376">
        <w:rPr>
          <w:lang w:val="en-US"/>
        </w:rPr>
        <w:t xml:space="preserve">we </w:t>
      </w:r>
      <w:r>
        <w:rPr>
          <w:lang w:val="en-US"/>
        </w:rPr>
        <w:t xml:space="preserve">kept only one Postal Code. On the other hand, all the null values and the columns which contains information not needed for this report were removed.  Once cleaning this table, we considered that the column of Average Price need to be create </w:t>
      </w:r>
      <w:r w:rsidR="00F50376">
        <w:rPr>
          <w:lang w:val="en-US"/>
        </w:rPr>
        <w:t>since</w:t>
      </w:r>
      <w:r>
        <w:rPr>
          <w:lang w:val="en-US"/>
        </w:rPr>
        <w:t xml:space="preserve"> this is useful for the comparison. </w:t>
      </w:r>
    </w:p>
    <w:p w:rsidR="00CE6699" w:rsidRDefault="00CE6699" w:rsidP="00F57388">
      <w:pPr>
        <w:spacing w:line="360" w:lineRule="auto"/>
        <w:jc w:val="both"/>
        <w:rPr>
          <w:lang w:val="en-US"/>
        </w:rPr>
      </w:pPr>
    </w:p>
    <w:p w:rsidR="00CE6699" w:rsidRPr="00315CAF" w:rsidRDefault="00F50376" w:rsidP="00F57388">
      <w:pPr>
        <w:spacing w:line="360" w:lineRule="auto"/>
        <w:jc w:val="both"/>
        <w:rPr>
          <w:lang w:val="en-US"/>
        </w:rPr>
      </w:pPr>
      <w:r>
        <w:rPr>
          <w:lang w:val="en-US"/>
        </w:rPr>
        <w:t xml:space="preserve">We </w:t>
      </w:r>
      <w:r w:rsidR="00CE6699">
        <w:rPr>
          <w:lang w:val="en-US"/>
        </w:rPr>
        <w:t xml:space="preserve">utilized the </w:t>
      </w:r>
      <w:r w:rsidR="00CE6699" w:rsidRPr="00CE6699">
        <w:rPr>
          <w:lang w:val="en-US"/>
        </w:rPr>
        <w:t>Foursquare AP</w:t>
      </w:r>
      <w:r w:rsidR="00CE6699">
        <w:rPr>
          <w:lang w:val="en-US"/>
        </w:rPr>
        <w:t xml:space="preserve">I to explore the neighborhoods and segment them. </w:t>
      </w:r>
      <w:r>
        <w:rPr>
          <w:lang w:val="en-US"/>
        </w:rPr>
        <w:t>The l</w:t>
      </w:r>
      <w:r w:rsidR="00CE6699" w:rsidRPr="00CE6699">
        <w:rPr>
          <w:lang w:val="en-US"/>
        </w:rPr>
        <w:t xml:space="preserve">imit as 100 venue and the radius 1400 meters for each neighborhood </w:t>
      </w:r>
      <w:r>
        <w:rPr>
          <w:lang w:val="en-US"/>
        </w:rPr>
        <w:t>w</w:t>
      </w:r>
      <w:r w:rsidRPr="00F50376">
        <w:rPr>
          <w:lang w:val="en-US"/>
        </w:rPr>
        <w:t xml:space="preserve">as designed </w:t>
      </w:r>
      <w:r w:rsidR="00CE6699" w:rsidRPr="00CE6699">
        <w:rPr>
          <w:rFonts w:hint="eastAsia"/>
          <w:lang w:val="en-US"/>
        </w:rPr>
        <w:t>f</w:t>
      </w:r>
      <w:r w:rsidR="00CE6699" w:rsidRPr="00CE6699">
        <w:rPr>
          <w:lang w:val="en-US"/>
        </w:rPr>
        <w:t>rom their given longitude and latitude information.</w:t>
      </w:r>
      <w:r w:rsidR="00CE6699">
        <w:rPr>
          <w:lang w:val="en-US"/>
        </w:rPr>
        <w:t xml:space="preserve"> Here is a head of the list Venues name, category, latitude and longitude information from </w:t>
      </w:r>
      <w:r w:rsidR="00CE6699" w:rsidRPr="00CE6699">
        <w:rPr>
          <w:lang w:val="en-US"/>
        </w:rPr>
        <w:t>Foursquare AP</w:t>
      </w:r>
      <w:r w:rsidR="00CE6699">
        <w:rPr>
          <w:lang w:val="en-US"/>
        </w:rPr>
        <w:t xml:space="preserve">I. </w:t>
      </w:r>
      <w:r w:rsidR="00F57388">
        <w:rPr>
          <w:lang w:val="en-US"/>
        </w:rPr>
        <w:t>Finally,</w:t>
      </w:r>
      <w:r w:rsidR="00CE6699">
        <w:rPr>
          <w:lang w:val="en-US"/>
        </w:rPr>
        <w:t xml:space="preserve"> by using the </w:t>
      </w:r>
      <w:r w:rsidR="00CE6699" w:rsidRPr="00CE6699">
        <w:rPr>
          <w:lang w:val="en-US"/>
        </w:rPr>
        <w:t>Foursquare AP</w:t>
      </w:r>
      <w:r w:rsidR="00CE6699">
        <w:rPr>
          <w:lang w:val="en-US"/>
        </w:rPr>
        <w:t xml:space="preserve">I in the conjunction with the created datasets, a table of most common visited venues in Buenos Aires neighbors is generated. </w:t>
      </w:r>
    </w:p>
    <w:p w:rsidR="00CE6699" w:rsidRPr="00CE6699" w:rsidRDefault="00CE6699" w:rsidP="00F57388">
      <w:pPr>
        <w:spacing w:line="360" w:lineRule="auto"/>
        <w:jc w:val="both"/>
        <w:rPr>
          <w:lang w:val="en-US"/>
        </w:rPr>
      </w:pPr>
    </w:p>
    <w:p w:rsidR="00CE6699" w:rsidRPr="00315CAF" w:rsidRDefault="00CE6699" w:rsidP="00F57388">
      <w:pPr>
        <w:spacing w:line="360" w:lineRule="auto"/>
        <w:jc w:val="both"/>
        <w:rPr>
          <w:b/>
          <w:sz w:val="32"/>
          <w:lang w:val="en-US"/>
        </w:rPr>
      </w:pPr>
      <w:r>
        <w:rPr>
          <w:lang w:val="en-US"/>
        </w:rPr>
        <w:br w:type="page"/>
      </w:r>
      <w:r w:rsidRPr="00315CAF">
        <w:rPr>
          <w:b/>
          <w:sz w:val="32"/>
          <w:lang w:val="en-US"/>
        </w:rPr>
        <w:lastRenderedPageBreak/>
        <w:t xml:space="preserve">Machine Learning </w:t>
      </w:r>
    </w:p>
    <w:p w:rsidR="00CE6699" w:rsidRPr="00315CAF" w:rsidRDefault="00CE6699" w:rsidP="00F50376">
      <w:pPr>
        <w:spacing w:line="360" w:lineRule="auto"/>
        <w:jc w:val="both"/>
        <w:rPr>
          <w:b/>
          <w:sz w:val="32"/>
          <w:lang w:val="en-US"/>
        </w:rPr>
      </w:pPr>
    </w:p>
    <w:p w:rsidR="00CE6699" w:rsidRDefault="00CE6699" w:rsidP="00F50376">
      <w:pPr>
        <w:spacing w:line="360" w:lineRule="auto"/>
        <w:jc w:val="both"/>
        <w:rPr>
          <w:lang w:val="en-US"/>
        </w:rPr>
      </w:pPr>
      <w:r>
        <w:rPr>
          <w:lang w:val="en-US"/>
        </w:rPr>
        <w:t xml:space="preserve">Due to the reason that we have some common venue categories in boroughs, </w:t>
      </w:r>
      <w:r w:rsidR="00F50376">
        <w:rPr>
          <w:lang w:val="en-US"/>
        </w:rPr>
        <w:t>we</w:t>
      </w:r>
      <w:r>
        <w:rPr>
          <w:lang w:val="en-US"/>
        </w:rPr>
        <w:t xml:space="preserve"> used unsupervised learning K-means algorithm to cluster the boroughs. K-means algorithm is one of the most common cluster method of unsupervised learning. </w:t>
      </w:r>
    </w:p>
    <w:p w:rsidR="00CE6699" w:rsidRPr="00CE6699" w:rsidRDefault="00CE6699" w:rsidP="00F50376">
      <w:pPr>
        <w:spacing w:before="100" w:beforeAutospacing="1" w:after="100" w:afterAutospacing="1" w:line="360" w:lineRule="auto"/>
        <w:jc w:val="both"/>
        <w:rPr>
          <w:lang w:val="en-US"/>
        </w:rPr>
      </w:pPr>
      <w:r w:rsidRPr="00CE6699">
        <w:rPr>
          <w:b/>
          <w:bCs/>
          <w:lang w:val="en-US"/>
        </w:rPr>
        <w:t>K-Means:</w:t>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 xml:space="preserve">K-Means is a clustering algorithm. This algorithm search clusters within the data and the main objective function is to minimize the data dispersion for each cluster. Thus, each group found represents a set of data with a pattern inside the </w:t>
      </w:r>
      <w:proofErr w:type="spellStart"/>
      <w:r w:rsidRPr="00CE6699">
        <w:rPr>
          <w:lang w:val="en-US"/>
        </w:rPr>
        <w:t>muldimensional</w:t>
      </w:r>
      <w:proofErr w:type="spellEnd"/>
      <w:r w:rsidRPr="00CE6699">
        <w:rPr>
          <w:lang w:val="en-US"/>
        </w:rPr>
        <w:t xml:space="preserve"> features. </w:t>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In the following figure there is a graphical example of how a K-Means algorithm works. As it is possible to see, dispersion is minimized by representing all clustered data into one group or cluster.</w:t>
      </w:r>
    </w:p>
    <w:p w:rsidR="00CE6699" w:rsidRPr="00CE6699" w:rsidRDefault="00CE6699" w:rsidP="00CE6699">
      <w:pPr>
        <w:pStyle w:val="Web"/>
        <w:spacing w:before="0" w:beforeAutospacing="0" w:after="240" w:afterAutospacing="0"/>
        <w:jc w:val="both"/>
        <w:rPr>
          <w:lang w:val="en-US"/>
        </w:rPr>
      </w:pPr>
      <w:r w:rsidRPr="00CE6699">
        <w:rPr>
          <w:noProof/>
          <w:lang w:val="en-US"/>
        </w:rPr>
        <w:drawing>
          <wp:inline distT="0" distB="0" distL="0" distR="0">
            <wp:extent cx="4445000" cy="1879600"/>
            <wp:effectExtent l="0" t="0" r="0" b="0"/>
            <wp:docPr id="1" name="Imagen 1" descr="/var/folders/zc/fm6vtylj1rb584q3ggmh_8780000gn/T/com.microsoft.Word/WebArchiveCopyPasteTempFiles/68747470733a2f2f63646e2d696d616765732d312e6d656469756d2e636f6d2f6d61782f313630302f312a745761615a5837356f756d5677424d634b4e2d6548412e706e67">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c/fm6vtylj1rb584q3ggmh_8780000gn/T/com.microsoft.Word/WebArchiveCopyPasteTempFiles/68747470733a2f2f63646e2d696d616765732d312e6d656469756d2e636f6d2f6d61782f313630302f312a745761615a5837356f756d5677424d634b4e2d6548412e706e67">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5000" cy="1879600"/>
                    </a:xfrm>
                    <a:prstGeom prst="rect">
                      <a:avLst/>
                    </a:prstGeom>
                    <a:noFill/>
                    <a:ln>
                      <a:noFill/>
                    </a:ln>
                  </pic:spPr>
                </pic:pic>
              </a:graphicData>
            </a:graphic>
          </wp:inline>
        </w:drawing>
      </w:r>
    </w:p>
    <w:p w:rsidR="00CE6699" w:rsidRPr="00CE6699" w:rsidRDefault="00CE6699" w:rsidP="00F50376">
      <w:pPr>
        <w:pStyle w:val="Web"/>
        <w:spacing w:before="0" w:beforeAutospacing="0" w:after="240" w:afterAutospacing="0" w:line="360" w:lineRule="auto"/>
        <w:jc w:val="both"/>
        <w:rPr>
          <w:lang w:val="en-US"/>
        </w:rPr>
      </w:pPr>
      <w:r w:rsidRPr="00CE6699">
        <w:rPr>
          <w:lang w:val="en-US"/>
        </w:rPr>
        <w:t>It is necessary for this algorithm to have a prior idea about the number of clusters since it is considered an input of this algorithm. For this reason, the elbow method is implemented. A chart that compares error vs number of cluster is done and the elbow is selected. Then, further analysis of each cluster is done.</w:t>
      </w:r>
    </w:p>
    <w:p w:rsidR="00CE6699" w:rsidRDefault="00CE6699" w:rsidP="00F50376">
      <w:pPr>
        <w:spacing w:line="360" w:lineRule="auto"/>
        <w:jc w:val="both"/>
        <w:rPr>
          <w:lang w:val="en-US"/>
        </w:rPr>
      </w:pPr>
    </w:p>
    <w:p w:rsidR="00CE6699" w:rsidRDefault="00CE6699" w:rsidP="00F50376">
      <w:pPr>
        <w:spacing w:line="360" w:lineRule="auto"/>
        <w:jc w:val="both"/>
        <w:rPr>
          <w:lang w:val="en-US"/>
        </w:rPr>
      </w:pPr>
      <w:r>
        <w:rPr>
          <w:lang w:val="en-US"/>
        </w:rPr>
        <w:t xml:space="preserve">First, I ran K-means to cluster the boroughs into six clusters because when I analyze the K-means with elbow method it ensured me the </w:t>
      </w:r>
      <w:r w:rsidR="00F57388">
        <w:rPr>
          <w:lang w:val="en-US"/>
        </w:rPr>
        <w:t>5</w:t>
      </w:r>
      <w:r>
        <w:rPr>
          <w:lang w:val="en-US"/>
        </w:rPr>
        <w:t xml:space="preserve"> degrees for optimum k for the K-means. After that, I merged table with cluster labels for each neighbor. </w:t>
      </w:r>
    </w:p>
    <w:p w:rsidR="00CE6699" w:rsidRDefault="00CE6699" w:rsidP="00F50376">
      <w:pPr>
        <w:spacing w:line="360" w:lineRule="auto"/>
        <w:jc w:val="both"/>
        <w:rPr>
          <w:lang w:val="en-US"/>
        </w:rPr>
      </w:pPr>
    </w:p>
    <w:p w:rsidR="00F50376" w:rsidRDefault="00F50376" w:rsidP="00F50376">
      <w:pPr>
        <w:spacing w:line="360" w:lineRule="auto"/>
        <w:jc w:val="both"/>
        <w:rPr>
          <w:lang w:val="en-US"/>
        </w:rPr>
      </w:pPr>
    </w:p>
    <w:p w:rsidR="00CE6699" w:rsidRDefault="00CE6699" w:rsidP="00F50376">
      <w:pPr>
        <w:spacing w:line="360" w:lineRule="auto"/>
        <w:jc w:val="both"/>
        <w:rPr>
          <w:lang w:val="en-US"/>
        </w:rPr>
      </w:pPr>
      <w:r>
        <w:rPr>
          <w:lang w:val="en-US"/>
        </w:rPr>
        <w:lastRenderedPageBreak/>
        <w:t>Once examining each cluster, I labeled each cluster as the following:</w:t>
      </w:r>
    </w:p>
    <w:p w:rsidR="00CE6699" w:rsidRDefault="00CE6699" w:rsidP="00F50376">
      <w:pPr>
        <w:spacing w:line="360" w:lineRule="auto"/>
        <w:jc w:val="both"/>
        <w:rPr>
          <w:lang w:val="en-US"/>
        </w:rPr>
      </w:pPr>
    </w:p>
    <w:p w:rsidR="00CE6699" w:rsidRDefault="00CE6699" w:rsidP="00F50376">
      <w:pPr>
        <w:pStyle w:val="a3"/>
        <w:numPr>
          <w:ilvl w:val="0"/>
          <w:numId w:val="2"/>
        </w:numPr>
        <w:spacing w:line="360" w:lineRule="auto"/>
        <w:jc w:val="both"/>
        <w:rPr>
          <w:lang w:val="en-US"/>
        </w:rPr>
      </w:pPr>
      <w:r>
        <w:rPr>
          <w:lang w:val="en-US"/>
        </w:rPr>
        <w:t>Mixed Social Venues</w:t>
      </w:r>
    </w:p>
    <w:p w:rsidR="00CE6699" w:rsidRDefault="00CE6699" w:rsidP="00F50376">
      <w:pPr>
        <w:pStyle w:val="a3"/>
        <w:numPr>
          <w:ilvl w:val="0"/>
          <w:numId w:val="2"/>
        </w:numPr>
        <w:spacing w:line="360" w:lineRule="auto"/>
        <w:jc w:val="both"/>
        <w:rPr>
          <w:lang w:val="en-US"/>
        </w:rPr>
      </w:pPr>
      <w:r>
        <w:rPr>
          <w:lang w:val="en-US"/>
        </w:rPr>
        <w:t xml:space="preserve">Hotels and Social Venues </w:t>
      </w:r>
    </w:p>
    <w:p w:rsidR="00CE6699" w:rsidRDefault="00CE6699" w:rsidP="00F50376">
      <w:pPr>
        <w:pStyle w:val="a3"/>
        <w:numPr>
          <w:ilvl w:val="0"/>
          <w:numId w:val="2"/>
        </w:numPr>
        <w:spacing w:line="360" w:lineRule="auto"/>
        <w:jc w:val="both"/>
        <w:rPr>
          <w:lang w:val="en-US"/>
        </w:rPr>
      </w:pPr>
      <w:r>
        <w:rPr>
          <w:lang w:val="en-US"/>
        </w:rPr>
        <w:t xml:space="preserve">Stores and seafood restaurants </w:t>
      </w:r>
    </w:p>
    <w:p w:rsidR="00CE6699" w:rsidRDefault="00CE6699" w:rsidP="00F50376">
      <w:pPr>
        <w:pStyle w:val="a3"/>
        <w:numPr>
          <w:ilvl w:val="0"/>
          <w:numId w:val="2"/>
        </w:numPr>
        <w:spacing w:line="360" w:lineRule="auto"/>
        <w:jc w:val="both"/>
        <w:rPr>
          <w:lang w:val="en-US"/>
        </w:rPr>
      </w:pPr>
      <w:r>
        <w:rPr>
          <w:lang w:val="en-US"/>
        </w:rPr>
        <w:t>Pubs and Historical places</w:t>
      </w:r>
    </w:p>
    <w:p w:rsidR="00CE6699" w:rsidRDefault="00CE6699" w:rsidP="00F50376">
      <w:pPr>
        <w:pStyle w:val="a3"/>
        <w:numPr>
          <w:ilvl w:val="0"/>
          <w:numId w:val="2"/>
        </w:numPr>
        <w:spacing w:line="360" w:lineRule="auto"/>
        <w:jc w:val="both"/>
        <w:rPr>
          <w:lang w:val="en-US"/>
        </w:rPr>
      </w:pPr>
      <w:r>
        <w:rPr>
          <w:lang w:val="en-US"/>
        </w:rPr>
        <w:t>Sports and Athletics</w:t>
      </w:r>
    </w:p>
    <w:p w:rsidR="00CE6699" w:rsidRDefault="00CE6699" w:rsidP="00F50376">
      <w:pPr>
        <w:pStyle w:val="a3"/>
        <w:numPr>
          <w:ilvl w:val="0"/>
          <w:numId w:val="2"/>
        </w:numPr>
        <w:spacing w:line="360" w:lineRule="auto"/>
        <w:jc w:val="both"/>
        <w:rPr>
          <w:lang w:val="en-US"/>
        </w:rPr>
      </w:pPr>
      <w:r>
        <w:rPr>
          <w:lang w:val="en-US"/>
        </w:rPr>
        <w:t>Restaurants and Bars</w:t>
      </w:r>
    </w:p>
    <w:p w:rsidR="00CE6699" w:rsidRDefault="00CE6699" w:rsidP="00F50376">
      <w:pPr>
        <w:spacing w:line="360" w:lineRule="auto"/>
        <w:jc w:val="both"/>
        <w:rPr>
          <w:lang w:val="en-US"/>
        </w:rPr>
      </w:pPr>
    </w:p>
    <w:p w:rsidR="00CE6699" w:rsidRDefault="00CE6699" w:rsidP="00F50376">
      <w:pPr>
        <w:spacing w:line="360" w:lineRule="auto"/>
        <w:jc w:val="both"/>
        <w:rPr>
          <w:lang w:val="en-US"/>
        </w:rPr>
      </w:pPr>
      <w:r>
        <w:rPr>
          <w:lang w:val="en-US"/>
        </w:rPr>
        <w:t>After examining Average Price, I labeled each price as follows</w:t>
      </w:r>
      <w:r w:rsidR="00CC358F">
        <w:rPr>
          <w:lang w:val="en-US"/>
        </w:rPr>
        <w:t>.</w:t>
      </w:r>
    </w:p>
    <w:p w:rsidR="00CE6699" w:rsidRDefault="00CE6699" w:rsidP="00F50376">
      <w:pPr>
        <w:spacing w:line="360" w:lineRule="auto"/>
        <w:jc w:val="both"/>
        <w:rPr>
          <w:lang w:val="en-US"/>
        </w:rPr>
      </w:pPr>
    </w:p>
    <w:p w:rsidR="00CE6699" w:rsidRDefault="00CE6699" w:rsidP="00F50376">
      <w:pPr>
        <w:pStyle w:val="a3"/>
        <w:numPr>
          <w:ilvl w:val="0"/>
          <w:numId w:val="3"/>
        </w:numPr>
        <w:spacing w:line="360" w:lineRule="auto"/>
        <w:jc w:val="both"/>
        <w:rPr>
          <w:lang w:val="en-US"/>
        </w:rPr>
      </w:pPr>
      <w:r>
        <w:rPr>
          <w:lang w:val="en-US"/>
        </w:rPr>
        <w:t>&lt;75000: “Low Level 1”</w:t>
      </w:r>
    </w:p>
    <w:p w:rsidR="00CE6699" w:rsidRDefault="00CE6699" w:rsidP="00F50376">
      <w:pPr>
        <w:pStyle w:val="a3"/>
        <w:numPr>
          <w:ilvl w:val="0"/>
          <w:numId w:val="3"/>
        </w:numPr>
        <w:spacing w:line="360" w:lineRule="auto"/>
        <w:jc w:val="both"/>
        <w:rPr>
          <w:lang w:val="en-US"/>
        </w:rPr>
      </w:pPr>
      <w:r>
        <w:rPr>
          <w:lang w:val="en-US"/>
        </w:rPr>
        <w:t xml:space="preserve">75000 – 125000: “Low Level 2” </w:t>
      </w:r>
    </w:p>
    <w:p w:rsidR="00CE6699" w:rsidRDefault="00CE6699" w:rsidP="00F50376">
      <w:pPr>
        <w:pStyle w:val="a3"/>
        <w:numPr>
          <w:ilvl w:val="0"/>
          <w:numId w:val="3"/>
        </w:numPr>
        <w:spacing w:line="360" w:lineRule="auto"/>
        <w:jc w:val="both"/>
        <w:rPr>
          <w:lang w:val="en-US"/>
        </w:rPr>
      </w:pPr>
      <w:r>
        <w:rPr>
          <w:lang w:val="en-US"/>
        </w:rPr>
        <w:t>125000 – 175000: “Average Level 1”</w:t>
      </w:r>
    </w:p>
    <w:p w:rsidR="00CE6699" w:rsidRDefault="00CE6699" w:rsidP="00F50376">
      <w:pPr>
        <w:pStyle w:val="a3"/>
        <w:numPr>
          <w:ilvl w:val="0"/>
          <w:numId w:val="3"/>
        </w:numPr>
        <w:spacing w:line="360" w:lineRule="auto"/>
        <w:jc w:val="both"/>
        <w:rPr>
          <w:lang w:val="en-US"/>
        </w:rPr>
      </w:pPr>
      <w:r>
        <w:rPr>
          <w:lang w:val="en-US"/>
        </w:rPr>
        <w:t>175000 – 225000: “Average Level 2”</w:t>
      </w:r>
    </w:p>
    <w:p w:rsidR="00CE6699" w:rsidRDefault="00CE6699" w:rsidP="00F50376">
      <w:pPr>
        <w:pStyle w:val="a3"/>
        <w:numPr>
          <w:ilvl w:val="0"/>
          <w:numId w:val="3"/>
        </w:numPr>
        <w:spacing w:line="360" w:lineRule="auto"/>
        <w:jc w:val="both"/>
        <w:rPr>
          <w:lang w:val="en-US"/>
        </w:rPr>
      </w:pPr>
      <w:r>
        <w:rPr>
          <w:lang w:val="en-US"/>
        </w:rPr>
        <w:t>225000 – 275000: “High Level 1”</w:t>
      </w:r>
    </w:p>
    <w:p w:rsidR="00CE6699" w:rsidRDefault="00CE6699" w:rsidP="00F50376">
      <w:pPr>
        <w:pStyle w:val="a3"/>
        <w:numPr>
          <w:ilvl w:val="0"/>
          <w:numId w:val="3"/>
        </w:numPr>
        <w:spacing w:line="360" w:lineRule="auto"/>
        <w:jc w:val="both"/>
        <w:rPr>
          <w:lang w:val="en-US"/>
        </w:rPr>
      </w:pPr>
      <w:r>
        <w:rPr>
          <w:lang w:val="en-US"/>
        </w:rPr>
        <w:t xml:space="preserve">&gt;275000: “High Level 2” </w:t>
      </w:r>
    </w:p>
    <w:p w:rsidR="00CE6699" w:rsidRDefault="00CE6699" w:rsidP="00F50376">
      <w:pPr>
        <w:spacing w:line="360" w:lineRule="auto"/>
        <w:rPr>
          <w:lang w:val="en-US"/>
        </w:rPr>
      </w:pPr>
      <w:r>
        <w:rPr>
          <w:lang w:val="en-US"/>
        </w:rPr>
        <w:br w:type="page"/>
      </w:r>
    </w:p>
    <w:p w:rsidR="00CE6699" w:rsidRPr="00315CAF" w:rsidRDefault="00CE6699" w:rsidP="00F50376">
      <w:pPr>
        <w:spacing w:line="360" w:lineRule="auto"/>
        <w:jc w:val="both"/>
        <w:rPr>
          <w:b/>
          <w:sz w:val="32"/>
          <w:lang w:val="en-US"/>
        </w:rPr>
      </w:pPr>
      <w:r w:rsidRPr="00315CAF">
        <w:rPr>
          <w:b/>
          <w:sz w:val="32"/>
          <w:lang w:val="en-US"/>
        </w:rPr>
        <w:lastRenderedPageBreak/>
        <w:t>Result</w:t>
      </w:r>
    </w:p>
    <w:p w:rsidR="00CE6699" w:rsidRDefault="00CE6699" w:rsidP="00F50376">
      <w:pPr>
        <w:spacing w:line="360" w:lineRule="auto"/>
        <w:jc w:val="both"/>
        <w:rPr>
          <w:b/>
          <w:sz w:val="32"/>
          <w:lang w:val="en-US"/>
        </w:rPr>
      </w:pPr>
    </w:p>
    <w:p w:rsidR="00A035BF" w:rsidRDefault="00A035BF" w:rsidP="00F50376">
      <w:pPr>
        <w:spacing w:line="360" w:lineRule="auto"/>
        <w:jc w:val="both"/>
        <w:rPr>
          <w:lang w:val="en-US"/>
        </w:rPr>
      </w:pPr>
      <w:r w:rsidRPr="00A035BF">
        <w:rPr>
          <w:lang w:val="en-US"/>
        </w:rPr>
        <w:t>Firstly, data is plotted in a geographical map to get a notion of the world location</w:t>
      </w:r>
      <w:r>
        <w:rPr>
          <w:lang w:val="en-US"/>
        </w:rPr>
        <w:t xml:space="preserve">. </w:t>
      </w:r>
      <w:r w:rsidR="005F4B5E">
        <w:rPr>
          <w:lang w:val="en-US"/>
        </w:rPr>
        <w:t>The following image shows the neighborhoods in Buenos Aires.</w:t>
      </w:r>
    </w:p>
    <w:p w:rsidR="005F4B5E" w:rsidRDefault="005F4B5E" w:rsidP="00F50376">
      <w:pPr>
        <w:spacing w:line="360" w:lineRule="auto"/>
        <w:rPr>
          <w:lang w:val="es-ES"/>
        </w:rPr>
      </w:pPr>
    </w:p>
    <w:p w:rsidR="005F4B5E" w:rsidRDefault="005F4B5E" w:rsidP="00F50376">
      <w:pPr>
        <w:spacing w:line="360" w:lineRule="auto"/>
        <w:jc w:val="center"/>
        <w:rPr>
          <w:lang w:val="es-ES"/>
        </w:rPr>
      </w:pPr>
      <w:r>
        <w:rPr>
          <w:rFonts w:hint="eastAsia"/>
          <w:noProof/>
          <w:lang w:val="es-ES"/>
        </w:rPr>
        <w:drawing>
          <wp:inline distT="0" distB="0" distL="0" distR="0">
            <wp:extent cx="5396230" cy="248983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0-09-12 下午7.55.20.png"/>
                    <pic:cNvPicPr/>
                  </pic:nvPicPr>
                  <pic:blipFill>
                    <a:blip r:embed="rId7">
                      <a:extLst>
                        <a:ext uri="{28A0092B-C50C-407E-A947-70E740481C1C}">
                          <a14:useLocalDpi xmlns:a14="http://schemas.microsoft.com/office/drawing/2010/main" val="0"/>
                        </a:ext>
                      </a:extLst>
                    </a:blip>
                    <a:stretch>
                      <a:fillRect/>
                    </a:stretch>
                  </pic:blipFill>
                  <pic:spPr>
                    <a:xfrm>
                      <a:off x="0" y="0"/>
                      <a:ext cx="5396230" cy="2489835"/>
                    </a:xfrm>
                    <a:prstGeom prst="rect">
                      <a:avLst/>
                    </a:prstGeom>
                  </pic:spPr>
                </pic:pic>
              </a:graphicData>
            </a:graphic>
          </wp:inline>
        </w:drawing>
      </w:r>
    </w:p>
    <w:p w:rsidR="005F4B5E" w:rsidRPr="00A035BF" w:rsidRDefault="005F4B5E" w:rsidP="00F50376">
      <w:pPr>
        <w:spacing w:line="360" w:lineRule="auto"/>
        <w:jc w:val="center"/>
        <w:rPr>
          <w:lang w:val="es-ES"/>
        </w:rPr>
      </w:pPr>
    </w:p>
    <w:p w:rsidR="005F4B5E" w:rsidRPr="005F4B5E" w:rsidRDefault="005F4B5E" w:rsidP="00F50376">
      <w:pPr>
        <w:spacing w:line="360" w:lineRule="auto"/>
        <w:jc w:val="both"/>
        <w:rPr>
          <w:lang w:val="en-US"/>
        </w:rPr>
      </w:pPr>
      <w:r w:rsidRPr="005F4B5E">
        <w:rPr>
          <w:lang w:val="en-US"/>
        </w:rPr>
        <w:t xml:space="preserve">Secondly, the cluster algorithm is implemented. For this purpose, it is necessary to have a prior idea about the number of clusters. Therefore, the mean squared error (MSE) is plotted vs the number of clusters. The number of clusters start with a value of 1 increasing until a value of </w:t>
      </w:r>
      <w:r>
        <w:rPr>
          <w:lang w:val="en-US"/>
        </w:rPr>
        <w:t>9</w:t>
      </w:r>
      <w:r w:rsidRPr="005F4B5E">
        <w:rPr>
          <w:lang w:val="en-US"/>
        </w:rPr>
        <w:t>. This chart is shown in the image below.</w:t>
      </w:r>
    </w:p>
    <w:p w:rsidR="00A035BF" w:rsidRDefault="00A035BF" w:rsidP="00F50376">
      <w:pPr>
        <w:spacing w:line="360" w:lineRule="auto"/>
        <w:jc w:val="both"/>
        <w:rPr>
          <w:b/>
          <w:sz w:val="32"/>
          <w:lang w:val="en-US"/>
        </w:rPr>
      </w:pPr>
    </w:p>
    <w:p w:rsidR="005F4B5E" w:rsidRDefault="005F4B5E" w:rsidP="00F50376">
      <w:pPr>
        <w:spacing w:line="360" w:lineRule="auto"/>
        <w:jc w:val="center"/>
        <w:rPr>
          <w:b/>
          <w:sz w:val="32"/>
          <w:lang w:val="en-US"/>
        </w:rPr>
      </w:pPr>
      <w:r>
        <w:rPr>
          <w:rFonts w:hint="eastAsia"/>
          <w:b/>
          <w:noProof/>
          <w:sz w:val="32"/>
          <w:lang w:val="en-US"/>
        </w:rPr>
        <w:drawing>
          <wp:inline distT="0" distB="0" distL="0" distR="0">
            <wp:extent cx="5021035" cy="299737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0-09-12 下午7.57.47.png"/>
                    <pic:cNvPicPr/>
                  </pic:nvPicPr>
                  <pic:blipFill>
                    <a:blip r:embed="rId8">
                      <a:extLst>
                        <a:ext uri="{28A0092B-C50C-407E-A947-70E740481C1C}">
                          <a14:useLocalDpi xmlns:a14="http://schemas.microsoft.com/office/drawing/2010/main" val="0"/>
                        </a:ext>
                      </a:extLst>
                    </a:blip>
                    <a:stretch>
                      <a:fillRect/>
                    </a:stretch>
                  </pic:blipFill>
                  <pic:spPr>
                    <a:xfrm>
                      <a:off x="0" y="0"/>
                      <a:ext cx="5029802" cy="3002610"/>
                    </a:xfrm>
                    <a:prstGeom prst="rect">
                      <a:avLst/>
                    </a:prstGeom>
                  </pic:spPr>
                </pic:pic>
              </a:graphicData>
            </a:graphic>
          </wp:inline>
        </w:drawing>
      </w:r>
    </w:p>
    <w:p w:rsidR="005F4B5E" w:rsidRDefault="005F4B5E" w:rsidP="00F50376">
      <w:pPr>
        <w:spacing w:line="360" w:lineRule="auto"/>
        <w:jc w:val="both"/>
        <w:rPr>
          <w:lang w:val="en-US"/>
        </w:rPr>
      </w:pPr>
      <w:r w:rsidRPr="005F4B5E">
        <w:rPr>
          <w:lang w:val="en-US"/>
        </w:rPr>
        <w:lastRenderedPageBreak/>
        <w:t>As it is expected, the MSE decreases over the number of clusters. The elbow method here is implemented in order to select the appropriate number of groups. In this case, it is possible to see that the elbow is found more or less around 5. The MSE found below this number shows little changes rather than big ones. Finally, once the number of clusters is fixed, the clustering algorithm is repeated through samples and each neighborhood is labeled according to the clusters found.</w:t>
      </w:r>
    </w:p>
    <w:p w:rsidR="00F50376" w:rsidRDefault="00F50376" w:rsidP="00F50376">
      <w:pPr>
        <w:spacing w:line="360" w:lineRule="auto"/>
        <w:jc w:val="both"/>
        <w:rPr>
          <w:rFonts w:hint="eastAsia"/>
          <w:lang w:val="en-US"/>
        </w:rPr>
      </w:pPr>
    </w:p>
    <w:p w:rsidR="005F4B5E" w:rsidRPr="00084CEF" w:rsidRDefault="005F4B5E" w:rsidP="00084CEF">
      <w:pPr>
        <w:spacing w:line="360" w:lineRule="auto"/>
        <w:jc w:val="both"/>
        <w:rPr>
          <w:rFonts w:hint="eastAsia"/>
          <w:lang w:val="en-US"/>
        </w:rPr>
      </w:pPr>
      <w:r w:rsidRPr="005F4B5E">
        <w:rPr>
          <w:lang w:val="en-US"/>
        </w:rPr>
        <w:t>For visualization purposes, the geographical data is again plotted but with different colors. Each color represents the cluster for which that neighborhood belongs. This image is shown below.</w:t>
      </w:r>
    </w:p>
    <w:p w:rsidR="005F4B5E" w:rsidRPr="005F4B5E" w:rsidRDefault="005F4B5E" w:rsidP="00F50376">
      <w:pPr>
        <w:spacing w:line="360" w:lineRule="auto"/>
        <w:jc w:val="center"/>
        <w:rPr>
          <w:lang w:val="en-US"/>
        </w:rPr>
      </w:pPr>
      <w:r>
        <w:rPr>
          <w:rFonts w:hint="eastAsia"/>
          <w:noProof/>
          <w:lang w:val="en-US"/>
        </w:rPr>
        <w:drawing>
          <wp:inline distT="0" distB="0" distL="0" distR="0">
            <wp:extent cx="5396230" cy="2421255"/>
            <wp:effectExtent l="0" t="0" r="127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20-09-12 下午7.59.58.png"/>
                    <pic:cNvPicPr/>
                  </pic:nvPicPr>
                  <pic:blipFill>
                    <a:blip r:embed="rId9">
                      <a:extLst>
                        <a:ext uri="{28A0092B-C50C-407E-A947-70E740481C1C}">
                          <a14:useLocalDpi xmlns:a14="http://schemas.microsoft.com/office/drawing/2010/main" val="0"/>
                        </a:ext>
                      </a:extLst>
                    </a:blip>
                    <a:stretch>
                      <a:fillRect/>
                    </a:stretch>
                  </pic:blipFill>
                  <pic:spPr>
                    <a:xfrm>
                      <a:off x="0" y="0"/>
                      <a:ext cx="5396230" cy="2421255"/>
                    </a:xfrm>
                    <a:prstGeom prst="rect">
                      <a:avLst/>
                    </a:prstGeom>
                  </pic:spPr>
                </pic:pic>
              </a:graphicData>
            </a:graphic>
          </wp:inline>
        </w:drawing>
      </w:r>
    </w:p>
    <w:p w:rsidR="005F4B5E" w:rsidRPr="00CC358F" w:rsidRDefault="005F4B5E" w:rsidP="00F50376">
      <w:pPr>
        <w:spacing w:line="360" w:lineRule="auto"/>
        <w:jc w:val="both"/>
        <w:rPr>
          <w:lang w:val="en-US"/>
        </w:rPr>
      </w:pPr>
    </w:p>
    <w:p w:rsidR="00F50376" w:rsidRDefault="00CC358F" w:rsidP="00F50376">
      <w:pPr>
        <w:spacing w:line="360" w:lineRule="auto"/>
        <w:jc w:val="both"/>
        <w:rPr>
          <w:lang w:val="en-US"/>
        </w:rPr>
      </w:pPr>
      <w:r>
        <w:rPr>
          <w:lang w:val="en-US"/>
        </w:rPr>
        <w:t xml:space="preserve">Once clustering the neighborhoods by the categories mentioned above, these neighborhoods are also classified by </w:t>
      </w:r>
      <w:r w:rsidR="00D3777F">
        <w:rPr>
          <w:lang w:val="en-US"/>
        </w:rPr>
        <w:t>price label mentioned</w:t>
      </w:r>
      <w:r>
        <w:rPr>
          <w:lang w:val="en-US"/>
        </w:rPr>
        <w:t xml:space="preserve">. </w:t>
      </w:r>
    </w:p>
    <w:p w:rsidR="00084CEF" w:rsidRDefault="00084CEF" w:rsidP="00F50376">
      <w:pPr>
        <w:spacing w:line="360" w:lineRule="auto"/>
        <w:jc w:val="both"/>
        <w:rPr>
          <w:rFonts w:hint="eastAsia"/>
          <w:lang w:val="en-US"/>
        </w:rPr>
      </w:pPr>
    </w:p>
    <w:p w:rsidR="00F50376" w:rsidRDefault="00F50376" w:rsidP="00F50376">
      <w:pPr>
        <w:spacing w:line="360" w:lineRule="auto"/>
        <w:jc w:val="both"/>
        <w:rPr>
          <w:rFonts w:hint="eastAsia"/>
          <w:lang w:val="en-US"/>
        </w:rPr>
      </w:pPr>
      <w:r>
        <w:rPr>
          <w:rFonts w:hint="eastAsia"/>
          <w:lang w:val="en-US"/>
        </w:rPr>
        <w:t>T</w:t>
      </w:r>
      <w:r>
        <w:rPr>
          <w:lang w:val="en-US"/>
        </w:rPr>
        <w:t xml:space="preserve">he </w:t>
      </w:r>
      <w:r w:rsidR="00084CEF">
        <w:rPr>
          <w:lang w:val="en-US"/>
        </w:rPr>
        <w:t>neighborhoods</w:t>
      </w:r>
      <w:r>
        <w:rPr>
          <w:lang w:val="en-US"/>
        </w:rPr>
        <w:t xml:space="preserve"> and the </w:t>
      </w:r>
      <w:r w:rsidR="00084CEF">
        <w:rPr>
          <w:lang w:val="en-US"/>
        </w:rPr>
        <w:t xml:space="preserve">cluster categories for the price label </w:t>
      </w:r>
      <w:r w:rsidR="00084CEF">
        <w:rPr>
          <w:lang w:val="en-US"/>
        </w:rPr>
        <w:t>“Low Level 1”</w:t>
      </w:r>
      <w:r w:rsidR="00084CEF">
        <w:rPr>
          <w:lang w:val="en-US"/>
        </w:rPr>
        <w:t>:</w:t>
      </w:r>
    </w:p>
    <w:p w:rsidR="00F50376" w:rsidRDefault="00F50376" w:rsidP="00084CEF">
      <w:pPr>
        <w:spacing w:line="360" w:lineRule="auto"/>
        <w:jc w:val="center"/>
        <w:rPr>
          <w:lang w:val="en-US"/>
        </w:rPr>
      </w:pPr>
      <w:r>
        <w:rPr>
          <w:noProof/>
          <w:lang w:val="en-US"/>
        </w:rPr>
        <w:drawing>
          <wp:inline distT="0" distB="0" distL="0" distR="0">
            <wp:extent cx="5187141" cy="222245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9-13 下午7.52.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475" cy="2229021"/>
                    </a:xfrm>
                    <a:prstGeom prst="rect">
                      <a:avLst/>
                    </a:prstGeom>
                  </pic:spPr>
                </pic:pic>
              </a:graphicData>
            </a:graphic>
          </wp:inline>
        </w:drawing>
      </w:r>
    </w:p>
    <w:p w:rsidR="00F50376" w:rsidRDefault="00F50376" w:rsidP="00084CEF">
      <w:pPr>
        <w:spacing w:line="360" w:lineRule="auto"/>
        <w:jc w:val="center"/>
        <w:rPr>
          <w:rFonts w:hint="eastAsia"/>
          <w:lang w:val="en-US"/>
        </w:rPr>
      </w:pPr>
      <w:r>
        <w:rPr>
          <w:rFonts w:hint="eastAsia"/>
          <w:noProof/>
          <w:lang w:val="en-US"/>
        </w:rPr>
        <w:lastRenderedPageBreak/>
        <w:drawing>
          <wp:inline distT="0" distB="0" distL="0" distR="0">
            <wp:extent cx="5396230" cy="2425065"/>
            <wp:effectExtent l="165100" t="165100" r="16637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螢幕快照 2020-09-13 下午7.52.50.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4250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rFonts w:hint="eastAsia"/>
          <w:lang w:val="en-US"/>
        </w:rPr>
      </w:pPr>
      <w:r>
        <w:rPr>
          <w:rFonts w:hint="eastAsia"/>
          <w:lang w:val="en-US"/>
        </w:rPr>
        <w:t>T</w:t>
      </w:r>
      <w:r>
        <w:rPr>
          <w:lang w:val="en-US"/>
        </w:rPr>
        <w:t xml:space="preserve">he neighborhoods and the cluster categories for the price label “Low Level </w:t>
      </w:r>
      <w:r>
        <w:rPr>
          <w:lang w:val="en-US"/>
        </w:rPr>
        <w:t>2</w:t>
      </w:r>
      <w:r>
        <w:rPr>
          <w:lang w:val="en-US"/>
        </w:rPr>
        <w:t>”:</w:t>
      </w:r>
    </w:p>
    <w:p w:rsidR="00F50376" w:rsidRDefault="00084CEF" w:rsidP="00084CEF">
      <w:pPr>
        <w:spacing w:line="360" w:lineRule="auto"/>
        <w:jc w:val="center"/>
        <w:rPr>
          <w:lang w:val="en-US"/>
        </w:rPr>
      </w:pPr>
      <w:r>
        <w:rPr>
          <w:noProof/>
          <w:lang w:val="en-US"/>
        </w:rPr>
        <w:drawing>
          <wp:inline distT="0" distB="0" distL="0" distR="0">
            <wp:extent cx="5396230" cy="2359025"/>
            <wp:effectExtent l="0" t="0" r="127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20-09-13 下午7.5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359025"/>
                    </a:xfrm>
                    <a:prstGeom prst="rect">
                      <a:avLst/>
                    </a:prstGeom>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lang w:val="en-US"/>
        </w:rPr>
      </w:pPr>
      <w:r>
        <w:rPr>
          <w:rFonts w:hint="eastAsia"/>
          <w:lang w:val="en-US"/>
        </w:rPr>
        <w:t>T</w:t>
      </w:r>
      <w:r>
        <w:rPr>
          <w:lang w:val="en-US"/>
        </w:rPr>
        <w:t>he neighborhoods and the cluster categories for the price label “Average Level 1”:</w:t>
      </w:r>
    </w:p>
    <w:p w:rsidR="00084CEF" w:rsidRPr="00084CEF" w:rsidRDefault="00084CEF" w:rsidP="00084CEF">
      <w:pPr>
        <w:spacing w:line="360" w:lineRule="auto"/>
        <w:jc w:val="both"/>
        <w:rPr>
          <w:rFonts w:hint="eastAsia"/>
          <w:lang w:val="en-US"/>
        </w:rPr>
      </w:pPr>
      <w:r>
        <w:rPr>
          <w:rFonts w:hint="eastAsia"/>
          <w:noProof/>
          <w:lang w:val="en-US"/>
        </w:rPr>
        <w:drawing>
          <wp:inline distT="0" distB="0" distL="0" distR="0">
            <wp:extent cx="5396230" cy="144145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快照 2020-09-13 下午7.53.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441450"/>
                    </a:xfrm>
                    <a:prstGeom prst="rect">
                      <a:avLst/>
                    </a:prstGeom>
                  </pic:spPr>
                </pic:pic>
              </a:graphicData>
            </a:graphic>
          </wp:inline>
        </w:drawing>
      </w: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p>
    <w:p w:rsidR="00084CEF" w:rsidRDefault="00084CEF" w:rsidP="00084CEF">
      <w:pPr>
        <w:spacing w:line="360" w:lineRule="auto"/>
        <w:jc w:val="both"/>
        <w:rPr>
          <w:lang w:val="en-US"/>
        </w:rPr>
      </w:pPr>
      <w:r>
        <w:rPr>
          <w:lang w:val="en-US"/>
        </w:rPr>
        <w:lastRenderedPageBreak/>
        <w:t xml:space="preserve">As result, there are no neighborhoods belong to the price categories </w:t>
      </w:r>
      <w:r>
        <w:rPr>
          <w:lang w:val="en-US"/>
        </w:rPr>
        <w:t xml:space="preserve">“Average Level </w:t>
      </w:r>
      <w:r>
        <w:rPr>
          <w:lang w:val="en-US"/>
        </w:rPr>
        <w:t>2</w:t>
      </w:r>
      <w:r>
        <w:rPr>
          <w:lang w:val="en-US"/>
        </w:rPr>
        <w:t>”</w:t>
      </w:r>
      <w:r>
        <w:rPr>
          <w:lang w:val="en-US"/>
        </w:rPr>
        <w:t xml:space="preserve"> and </w:t>
      </w:r>
      <w:r>
        <w:rPr>
          <w:lang w:val="en-US"/>
        </w:rPr>
        <w:t>“</w:t>
      </w:r>
      <w:r>
        <w:rPr>
          <w:lang w:val="en-US"/>
        </w:rPr>
        <w:t>High</w:t>
      </w:r>
      <w:r>
        <w:rPr>
          <w:lang w:val="en-US"/>
        </w:rPr>
        <w:t xml:space="preserve"> Level 1”</w:t>
      </w:r>
      <w:r>
        <w:rPr>
          <w:lang w:val="en-US"/>
        </w:rPr>
        <w:t xml:space="preserve">. There is only one borough named </w:t>
      </w:r>
      <w:r>
        <w:rPr>
          <w:lang w:val="en-US"/>
        </w:rPr>
        <w:t>“</w:t>
      </w:r>
      <w:proofErr w:type="spellStart"/>
      <w:r>
        <w:rPr>
          <w:lang w:val="en-US"/>
        </w:rPr>
        <w:t>Rertiro</w:t>
      </w:r>
      <w:proofErr w:type="spellEnd"/>
      <w:r>
        <w:rPr>
          <w:lang w:val="en-US"/>
        </w:rPr>
        <w:t>”</w:t>
      </w:r>
      <w:r>
        <w:rPr>
          <w:lang w:val="en-US"/>
        </w:rPr>
        <w:t xml:space="preserve"> classified as </w:t>
      </w:r>
      <w:r>
        <w:rPr>
          <w:lang w:val="en-US"/>
        </w:rPr>
        <w:t>“</w:t>
      </w:r>
      <w:r>
        <w:rPr>
          <w:lang w:val="en-US"/>
        </w:rPr>
        <w:t>High</w:t>
      </w:r>
      <w:r>
        <w:rPr>
          <w:lang w:val="en-US"/>
        </w:rPr>
        <w:t xml:space="preserve"> Level </w:t>
      </w:r>
      <w:r>
        <w:rPr>
          <w:lang w:val="en-US"/>
        </w:rPr>
        <w:t>2</w:t>
      </w:r>
      <w:r>
        <w:rPr>
          <w:lang w:val="en-US"/>
        </w:rPr>
        <w:t>”</w:t>
      </w:r>
      <w:r>
        <w:rPr>
          <w:lang w:val="en-US"/>
        </w:rPr>
        <w:t xml:space="preserve">. </w:t>
      </w:r>
    </w:p>
    <w:p w:rsidR="00084CEF" w:rsidRDefault="00084CEF" w:rsidP="00084CEF">
      <w:pPr>
        <w:spacing w:line="360" w:lineRule="auto"/>
        <w:jc w:val="both"/>
        <w:rPr>
          <w:rFonts w:hint="eastAsia"/>
          <w:lang w:val="en-US"/>
        </w:rPr>
      </w:pPr>
      <w:r>
        <w:rPr>
          <w:rFonts w:hint="eastAsia"/>
          <w:noProof/>
          <w:lang w:val="en-US"/>
        </w:rPr>
        <w:drawing>
          <wp:inline distT="0" distB="0" distL="0" distR="0">
            <wp:extent cx="5396230" cy="1838325"/>
            <wp:effectExtent l="0" t="0" r="127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快照 2020-09-13 下午7.53.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838325"/>
                    </a:xfrm>
                    <a:prstGeom prst="rect">
                      <a:avLst/>
                    </a:prstGeom>
                  </pic:spPr>
                </pic:pic>
              </a:graphicData>
            </a:graphic>
          </wp:inline>
        </w:drawing>
      </w:r>
    </w:p>
    <w:p w:rsidR="00084CEF" w:rsidRPr="00084CEF" w:rsidRDefault="00084CEF" w:rsidP="00084CEF">
      <w:pPr>
        <w:spacing w:line="360" w:lineRule="auto"/>
        <w:jc w:val="both"/>
        <w:rPr>
          <w:rFonts w:hint="eastAsia"/>
          <w:lang w:val="en-US"/>
        </w:rPr>
      </w:pPr>
    </w:p>
    <w:p w:rsidR="00F50376" w:rsidRDefault="00F50376" w:rsidP="00F50376">
      <w:pPr>
        <w:spacing w:line="360" w:lineRule="auto"/>
        <w:jc w:val="both"/>
        <w:rPr>
          <w:lang w:val="en-US"/>
        </w:rPr>
      </w:pPr>
    </w:p>
    <w:p w:rsidR="00D3777F" w:rsidRDefault="00D3777F" w:rsidP="00F50376">
      <w:pPr>
        <w:spacing w:line="360" w:lineRule="auto"/>
        <w:ind w:rightChars="-121" w:right="-290"/>
        <w:jc w:val="both"/>
        <w:rPr>
          <w:lang w:val="en-US"/>
        </w:rPr>
      </w:pPr>
      <w:r>
        <w:rPr>
          <w:rFonts w:hint="eastAsia"/>
          <w:lang w:val="en-US"/>
        </w:rPr>
        <w:t xml:space="preserve"> </w:t>
      </w:r>
      <w:r>
        <w:rPr>
          <w:lang w:val="en-US"/>
        </w:rPr>
        <w:t xml:space="preserve">   </w:t>
      </w:r>
    </w:p>
    <w:p w:rsidR="00F50376" w:rsidRDefault="00F50376" w:rsidP="00F50376">
      <w:pPr>
        <w:spacing w:line="360" w:lineRule="auto"/>
        <w:jc w:val="both"/>
        <w:rPr>
          <w:b/>
          <w:sz w:val="32"/>
          <w:lang w:val="en-US"/>
        </w:rPr>
      </w:pPr>
    </w:p>
    <w:p w:rsidR="00084CEF" w:rsidRDefault="00084CEF">
      <w:pPr>
        <w:rPr>
          <w:b/>
          <w:sz w:val="32"/>
          <w:lang w:val="en-US"/>
        </w:rPr>
      </w:pPr>
      <w:r>
        <w:rPr>
          <w:b/>
          <w:sz w:val="32"/>
          <w:lang w:val="en-US"/>
        </w:rPr>
        <w:br w:type="page"/>
      </w:r>
    </w:p>
    <w:p w:rsidR="00D3777F" w:rsidRDefault="00BD6826" w:rsidP="00084CEF">
      <w:pPr>
        <w:rPr>
          <w:b/>
          <w:sz w:val="32"/>
          <w:lang w:val="en-US"/>
        </w:rPr>
      </w:pPr>
      <w:r w:rsidRPr="00BD6826">
        <w:rPr>
          <w:rFonts w:hint="eastAsia"/>
          <w:b/>
          <w:sz w:val="32"/>
          <w:lang w:val="en-US"/>
        </w:rPr>
        <w:lastRenderedPageBreak/>
        <w:t>C</w:t>
      </w:r>
      <w:r w:rsidRPr="00BD6826">
        <w:rPr>
          <w:b/>
          <w:sz w:val="32"/>
          <w:lang w:val="en-US"/>
        </w:rPr>
        <w:t>onclusion</w:t>
      </w:r>
    </w:p>
    <w:p w:rsidR="00F57388" w:rsidRPr="00BD6826" w:rsidRDefault="00F57388" w:rsidP="00F50376">
      <w:pPr>
        <w:spacing w:line="360" w:lineRule="auto"/>
        <w:jc w:val="both"/>
        <w:rPr>
          <w:rFonts w:hint="eastAsia"/>
          <w:b/>
          <w:sz w:val="32"/>
          <w:lang w:val="en-US"/>
        </w:rPr>
      </w:pPr>
    </w:p>
    <w:p w:rsidR="00315CAF" w:rsidRDefault="00E10CA8" w:rsidP="00F50376">
      <w:pPr>
        <w:spacing w:line="360" w:lineRule="auto"/>
        <w:jc w:val="both"/>
        <w:rPr>
          <w:lang w:val="en-US"/>
        </w:rPr>
      </w:pPr>
      <w:r>
        <w:rPr>
          <w:rFonts w:hint="eastAsia"/>
          <w:lang w:val="en-US"/>
        </w:rPr>
        <w:t>I</w:t>
      </w:r>
      <w:r>
        <w:rPr>
          <w:lang w:val="en-US"/>
        </w:rPr>
        <w:t>n this project, Buenos Aires is segmented into different clusters</w:t>
      </w:r>
      <w:r w:rsidR="00F57388">
        <w:rPr>
          <w:lang w:val="en-US"/>
        </w:rPr>
        <w:t xml:space="preserve"> according to the facilities nearby, and also classified by the territorial prices. This work is not only useful for the territorial investors but also for the people who are planning to move to Buenos Aires due to their work or business since from their point of view, they would like to live or invest in such places where the territorial prices are low and the facilities (Shops, restaurants, parks, bars…</w:t>
      </w:r>
      <w:proofErr w:type="spellStart"/>
      <w:r w:rsidR="00F57388">
        <w:rPr>
          <w:lang w:val="en-US"/>
        </w:rPr>
        <w:t>etc</w:t>
      </w:r>
      <w:proofErr w:type="spellEnd"/>
      <w:r w:rsidR="00F57388">
        <w:rPr>
          <w:lang w:val="en-US"/>
        </w:rPr>
        <w:t xml:space="preserve">) and social venues are nearby. </w:t>
      </w:r>
    </w:p>
    <w:p w:rsidR="00084CEF" w:rsidRDefault="00084CEF" w:rsidP="00084CEF">
      <w:pPr>
        <w:spacing w:line="360" w:lineRule="auto"/>
        <w:jc w:val="both"/>
        <w:rPr>
          <w:lang w:val="en-US"/>
        </w:rPr>
      </w:pPr>
      <w:r>
        <w:rPr>
          <w:lang w:val="en-US"/>
        </w:rPr>
        <w:t xml:space="preserve">After reviewing the results, we could observe that most of the neighborhoods are classified as Low Level 1 and Low Level 2. In addition to this, we could also conclude that almost all the low-price neighborhoods are close to restaurants, bars, pubs, etc. The boroughs with higher territorial price are mostly </w:t>
      </w:r>
      <w:r>
        <w:rPr>
          <w:lang w:val="en-US"/>
        </w:rPr>
        <w:t>nearby</w:t>
      </w:r>
      <w:r>
        <w:rPr>
          <w:lang w:val="en-US"/>
        </w:rPr>
        <w:t xml:space="preserve"> stores, seafood restaurants, and also sport facilities. </w:t>
      </w:r>
    </w:p>
    <w:p w:rsidR="00084CEF" w:rsidRPr="00084CEF" w:rsidRDefault="00084CEF" w:rsidP="00F50376">
      <w:pPr>
        <w:spacing w:line="360" w:lineRule="auto"/>
        <w:jc w:val="both"/>
        <w:rPr>
          <w:rFonts w:hint="eastAsia"/>
          <w:lang w:val="en-US"/>
        </w:rPr>
      </w:pPr>
    </w:p>
    <w:p w:rsidR="00BD6826" w:rsidRDefault="00BD6826" w:rsidP="00F50376">
      <w:pPr>
        <w:spacing w:line="360" w:lineRule="auto"/>
        <w:jc w:val="both"/>
        <w:rPr>
          <w:lang w:val="en-US"/>
        </w:rPr>
      </w:pPr>
    </w:p>
    <w:p w:rsidR="00BD6826" w:rsidRDefault="00BD6826" w:rsidP="00CE6699">
      <w:pPr>
        <w:jc w:val="both"/>
        <w:rPr>
          <w:lang w:val="en-US"/>
        </w:rPr>
      </w:pPr>
    </w:p>
    <w:p w:rsidR="00315CAF" w:rsidRDefault="00315CAF" w:rsidP="00CE6699">
      <w:pPr>
        <w:jc w:val="both"/>
        <w:rPr>
          <w:lang w:val="en-US"/>
        </w:rPr>
      </w:pPr>
    </w:p>
    <w:p w:rsidR="00315CAF" w:rsidRPr="00CE6699" w:rsidRDefault="00315CAF" w:rsidP="00CE6699">
      <w:pPr>
        <w:jc w:val="both"/>
        <w:rPr>
          <w:lang w:val="en-US"/>
        </w:rPr>
      </w:pPr>
    </w:p>
    <w:sectPr w:rsidR="00315CAF" w:rsidRPr="00CE6699" w:rsidSect="00AE0E9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660"/>
    <w:multiLevelType w:val="hybridMultilevel"/>
    <w:tmpl w:val="E2FC8FF6"/>
    <w:lvl w:ilvl="0" w:tplc="2C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033744C"/>
    <w:multiLevelType w:val="hybridMultilevel"/>
    <w:tmpl w:val="E676DAC4"/>
    <w:lvl w:ilvl="0" w:tplc="7C0414C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15A7B35"/>
    <w:multiLevelType w:val="multilevel"/>
    <w:tmpl w:val="C0B6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2D3C73"/>
    <w:multiLevelType w:val="hybridMultilevel"/>
    <w:tmpl w:val="A7BA23DE"/>
    <w:lvl w:ilvl="0" w:tplc="2C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699"/>
    <w:rsid w:val="00084CEF"/>
    <w:rsid w:val="002979FF"/>
    <w:rsid w:val="00315CAF"/>
    <w:rsid w:val="00395BDC"/>
    <w:rsid w:val="0046580A"/>
    <w:rsid w:val="005F4B5E"/>
    <w:rsid w:val="007234B3"/>
    <w:rsid w:val="0074061C"/>
    <w:rsid w:val="00A035BF"/>
    <w:rsid w:val="00A93299"/>
    <w:rsid w:val="00AC4197"/>
    <w:rsid w:val="00AE0E97"/>
    <w:rsid w:val="00BD6826"/>
    <w:rsid w:val="00CC358F"/>
    <w:rsid w:val="00CE6699"/>
    <w:rsid w:val="00D3777F"/>
    <w:rsid w:val="00DA4C63"/>
    <w:rsid w:val="00E10CA8"/>
    <w:rsid w:val="00E25144"/>
    <w:rsid w:val="00F50376"/>
    <w:rsid w:val="00F57388"/>
    <w:rsid w:val="00FE1B5B"/>
  </w:rsids>
  <m:mathPr>
    <m:mathFont m:val="Cambria Math"/>
    <m:brkBin m:val="before"/>
    <m:brkBinSub m:val="--"/>
    <m:smallFrac m:val="0"/>
    <m:dispDef/>
    <m:lMargin m:val="0"/>
    <m:rMargin m:val="0"/>
    <m:defJc m:val="centerGroup"/>
    <m:wrapIndent m:val="1440"/>
    <m:intLim m:val="subSup"/>
    <m:naryLim m:val="undOvr"/>
  </m:mathPr>
  <w:themeFontLang w:val="es-ES_tradnl"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1257"/>
  <w15:chartTrackingRefBased/>
  <w15:docId w15:val="{84A2E4AE-E641-474E-B5F0-0D8E37C0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E6699"/>
    <w:rPr>
      <w:rFonts w:ascii="Times New Roman" w:eastAsia="Times New Roman" w:hAnsi="Times New Roman" w:cs="Times New Roman"/>
      <w:lang w:val="es-AR"/>
    </w:rPr>
  </w:style>
  <w:style w:type="paragraph" w:styleId="3">
    <w:name w:val="heading 3"/>
    <w:basedOn w:val="a"/>
    <w:next w:val="a"/>
    <w:link w:val="30"/>
    <w:uiPriority w:val="9"/>
    <w:unhideWhenUsed/>
    <w:qFormat/>
    <w:rsid w:val="00FE1B5B"/>
    <w:pPr>
      <w:keepNext/>
      <w:spacing w:line="720" w:lineRule="auto"/>
      <w:outlineLvl w:val="2"/>
    </w:pPr>
    <w:rPr>
      <w:rFonts w:asciiTheme="majorHAnsi" w:eastAsiaTheme="majorEastAsia" w:hAnsiTheme="majorHAnsi" w:cstheme="majorBidi"/>
      <w:b/>
      <w:bCs/>
      <w:sz w:val="36"/>
      <w:szCs w:val="36"/>
    </w:rPr>
  </w:style>
  <w:style w:type="paragraph" w:styleId="6">
    <w:name w:val="heading 6"/>
    <w:basedOn w:val="a"/>
    <w:link w:val="60"/>
    <w:uiPriority w:val="9"/>
    <w:qFormat/>
    <w:rsid w:val="00315CAF"/>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6699"/>
    <w:pPr>
      <w:ind w:left="720"/>
      <w:contextualSpacing/>
    </w:pPr>
  </w:style>
  <w:style w:type="paragraph" w:styleId="Web">
    <w:name w:val="Normal (Web)"/>
    <w:basedOn w:val="a"/>
    <w:uiPriority w:val="99"/>
    <w:semiHidden/>
    <w:unhideWhenUsed/>
    <w:rsid w:val="00CE6699"/>
    <w:pPr>
      <w:spacing w:before="100" w:beforeAutospacing="1" w:after="100" w:afterAutospacing="1"/>
    </w:pPr>
  </w:style>
  <w:style w:type="character" w:customStyle="1" w:styleId="apple-converted-space">
    <w:name w:val="apple-converted-space"/>
    <w:basedOn w:val="a0"/>
    <w:rsid w:val="00CE6699"/>
  </w:style>
  <w:style w:type="character" w:styleId="a4">
    <w:name w:val="Strong"/>
    <w:basedOn w:val="a0"/>
    <w:uiPriority w:val="22"/>
    <w:qFormat/>
    <w:rsid w:val="00CE6699"/>
    <w:rPr>
      <w:b/>
      <w:bCs/>
    </w:rPr>
  </w:style>
  <w:style w:type="character" w:styleId="a5">
    <w:name w:val="Hyperlink"/>
    <w:basedOn w:val="a0"/>
    <w:uiPriority w:val="99"/>
    <w:unhideWhenUsed/>
    <w:rsid w:val="00315CAF"/>
    <w:rPr>
      <w:color w:val="0000FF"/>
      <w:u w:val="single"/>
    </w:rPr>
  </w:style>
  <w:style w:type="character" w:customStyle="1" w:styleId="60">
    <w:name w:val="標題 6 字元"/>
    <w:basedOn w:val="a0"/>
    <w:link w:val="6"/>
    <w:uiPriority w:val="9"/>
    <w:rsid w:val="00315CAF"/>
    <w:rPr>
      <w:rFonts w:ascii="Times New Roman" w:eastAsia="Times New Roman" w:hAnsi="Times New Roman" w:cs="Times New Roman"/>
      <w:b/>
      <w:bCs/>
      <w:sz w:val="15"/>
      <w:szCs w:val="15"/>
      <w:lang w:val="es-AR"/>
    </w:rPr>
  </w:style>
  <w:style w:type="character" w:styleId="a6">
    <w:name w:val="Unresolved Mention"/>
    <w:basedOn w:val="a0"/>
    <w:uiPriority w:val="99"/>
    <w:rsid w:val="00315CAF"/>
    <w:rPr>
      <w:color w:val="605E5C"/>
      <w:shd w:val="clear" w:color="auto" w:fill="E1DFDD"/>
    </w:rPr>
  </w:style>
  <w:style w:type="character" w:customStyle="1" w:styleId="30">
    <w:name w:val="標題 3 字元"/>
    <w:basedOn w:val="a0"/>
    <w:link w:val="3"/>
    <w:uiPriority w:val="9"/>
    <w:rsid w:val="00FE1B5B"/>
    <w:rPr>
      <w:rFonts w:asciiTheme="majorHAnsi" w:eastAsiaTheme="majorEastAsia" w:hAnsiTheme="majorHAnsi" w:cstheme="majorBidi"/>
      <w:b/>
      <w:bCs/>
      <w:sz w:val="36"/>
      <w:szCs w:val="36"/>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665028">
      <w:bodyDiv w:val="1"/>
      <w:marLeft w:val="0"/>
      <w:marRight w:val="0"/>
      <w:marTop w:val="0"/>
      <w:marBottom w:val="0"/>
      <w:divBdr>
        <w:top w:val="none" w:sz="0" w:space="0" w:color="auto"/>
        <w:left w:val="none" w:sz="0" w:space="0" w:color="auto"/>
        <w:bottom w:val="none" w:sz="0" w:space="0" w:color="auto"/>
        <w:right w:val="none" w:sz="0" w:space="0" w:color="auto"/>
      </w:divBdr>
    </w:div>
    <w:div w:id="841043214">
      <w:bodyDiv w:val="1"/>
      <w:marLeft w:val="0"/>
      <w:marRight w:val="0"/>
      <w:marTop w:val="0"/>
      <w:marBottom w:val="0"/>
      <w:divBdr>
        <w:top w:val="none" w:sz="0" w:space="0" w:color="auto"/>
        <w:left w:val="none" w:sz="0" w:space="0" w:color="auto"/>
        <w:bottom w:val="none" w:sz="0" w:space="0" w:color="auto"/>
        <w:right w:val="none" w:sz="0" w:space="0" w:color="auto"/>
      </w:divBdr>
    </w:div>
    <w:div w:id="1016077607">
      <w:bodyDiv w:val="1"/>
      <w:marLeft w:val="0"/>
      <w:marRight w:val="0"/>
      <w:marTop w:val="0"/>
      <w:marBottom w:val="0"/>
      <w:divBdr>
        <w:top w:val="none" w:sz="0" w:space="0" w:color="auto"/>
        <w:left w:val="none" w:sz="0" w:space="0" w:color="auto"/>
        <w:bottom w:val="none" w:sz="0" w:space="0" w:color="auto"/>
        <w:right w:val="none" w:sz="0" w:space="0" w:color="auto"/>
      </w:divBdr>
    </w:div>
    <w:div w:id="1297567563">
      <w:bodyDiv w:val="1"/>
      <w:marLeft w:val="0"/>
      <w:marRight w:val="0"/>
      <w:marTop w:val="0"/>
      <w:marBottom w:val="0"/>
      <w:divBdr>
        <w:top w:val="none" w:sz="0" w:space="0" w:color="auto"/>
        <w:left w:val="none" w:sz="0" w:space="0" w:color="auto"/>
        <w:bottom w:val="none" w:sz="0" w:space="0" w:color="auto"/>
        <w:right w:val="none" w:sz="0" w:space="0" w:color="auto"/>
      </w:divBdr>
    </w:div>
    <w:div w:id="1649631485">
      <w:bodyDiv w:val="1"/>
      <w:marLeft w:val="0"/>
      <w:marRight w:val="0"/>
      <w:marTop w:val="0"/>
      <w:marBottom w:val="0"/>
      <w:divBdr>
        <w:top w:val="none" w:sz="0" w:space="0" w:color="auto"/>
        <w:left w:val="none" w:sz="0" w:space="0" w:color="auto"/>
        <w:bottom w:val="none" w:sz="0" w:space="0" w:color="auto"/>
        <w:right w:val="none" w:sz="0" w:space="0" w:color="auto"/>
      </w:divBdr>
    </w:div>
    <w:div w:id="1650817066">
      <w:bodyDiv w:val="1"/>
      <w:marLeft w:val="0"/>
      <w:marRight w:val="0"/>
      <w:marTop w:val="0"/>
      <w:marBottom w:val="0"/>
      <w:divBdr>
        <w:top w:val="none" w:sz="0" w:space="0" w:color="auto"/>
        <w:left w:val="none" w:sz="0" w:space="0" w:color="auto"/>
        <w:bottom w:val="none" w:sz="0" w:space="0" w:color="auto"/>
        <w:right w:val="none" w:sz="0" w:space="0" w:color="auto"/>
      </w:divBdr>
    </w:div>
    <w:div w:id="1655642500">
      <w:bodyDiv w:val="1"/>
      <w:marLeft w:val="0"/>
      <w:marRight w:val="0"/>
      <w:marTop w:val="0"/>
      <w:marBottom w:val="0"/>
      <w:divBdr>
        <w:top w:val="none" w:sz="0" w:space="0" w:color="auto"/>
        <w:left w:val="none" w:sz="0" w:space="0" w:color="auto"/>
        <w:bottom w:val="none" w:sz="0" w:space="0" w:color="auto"/>
        <w:right w:val="none" w:sz="0" w:space="0" w:color="auto"/>
      </w:divBdr>
    </w:div>
    <w:div w:id="198990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mo.githubusercontent.com/e4b8f933aa4a222d5cfd55f4ed25046f61f5dc8d/68747470733a2f2f63646e2d696d616765732d312e6d656469756d2e636f6d2f6d61782f313630302f312a745761615a5837356f756d5677424d634b4e2d6548412e706e67"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10</Pages>
  <Words>1112</Words>
  <Characters>6345</Characters>
  <Application>Microsoft Office Word</Application>
  <DocSecurity>0</DocSecurity>
  <Lines>52</Lines>
  <Paragraphs>14</Paragraphs>
  <ScaleCrop>false</ScaleCrop>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6</cp:revision>
  <dcterms:created xsi:type="dcterms:W3CDTF">2020-08-23T22:49:00Z</dcterms:created>
  <dcterms:modified xsi:type="dcterms:W3CDTF">2020-09-19T22:58:00Z</dcterms:modified>
</cp:coreProperties>
</file>