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205F" w14:textId="6A777EC9" w:rsidR="00885CBF" w:rsidRDefault="00885CBF" w:rsidP="00885CBF">
      <w:pPr>
        <w:pStyle w:val="Textoindependiente"/>
        <w:ind w:left="1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1DD69D" wp14:editId="3AB91C17">
            <wp:extent cx="5695950" cy="695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C675" w14:textId="77777777" w:rsidR="00885CBF" w:rsidRDefault="00885CBF" w:rsidP="00885CBF">
      <w:pPr>
        <w:pStyle w:val="Textoindependiente"/>
        <w:rPr>
          <w:rFonts w:ascii="Times New Roman"/>
          <w:sz w:val="20"/>
        </w:rPr>
      </w:pPr>
    </w:p>
    <w:p w14:paraId="144F7091" w14:textId="77777777" w:rsidR="00885CBF" w:rsidRDefault="00885CBF" w:rsidP="00885CBF">
      <w:pPr>
        <w:pStyle w:val="Textoindependiente"/>
        <w:rPr>
          <w:rFonts w:ascii="Times New Roman"/>
          <w:sz w:val="20"/>
        </w:rPr>
      </w:pPr>
    </w:p>
    <w:p w14:paraId="469E1A08" w14:textId="77777777" w:rsidR="00885CBF" w:rsidRDefault="00885CBF" w:rsidP="00885CBF">
      <w:pPr>
        <w:pStyle w:val="Textoindependiente"/>
        <w:rPr>
          <w:rFonts w:ascii="Times New Roman"/>
          <w:sz w:val="20"/>
        </w:rPr>
      </w:pPr>
    </w:p>
    <w:p w14:paraId="3A5976F4" w14:textId="77777777" w:rsidR="00885CBF" w:rsidRDefault="00885CBF" w:rsidP="00885CBF">
      <w:pPr>
        <w:pStyle w:val="Textoindependiente"/>
        <w:spacing w:before="4"/>
        <w:rPr>
          <w:rFonts w:ascii="Times New Roman"/>
          <w:sz w:val="21"/>
        </w:rPr>
      </w:pPr>
    </w:p>
    <w:p w14:paraId="15354483" w14:textId="5B10CE51" w:rsidR="00885CBF" w:rsidRDefault="00885CBF" w:rsidP="00885CBF">
      <w:pPr>
        <w:spacing w:before="81"/>
        <w:ind w:right="377"/>
        <w:jc w:val="right"/>
        <w:rPr>
          <w:b/>
          <w:sz w:val="56"/>
        </w:rPr>
      </w:pPr>
      <w:r>
        <w:rPr>
          <w:b/>
          <w:sz w:val="56"/>
        </w:rPr>
        <w:t>Documento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de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Diseño</w:t>
      </w:r>
    </w:p>
    <w:p w14:paraId="37920F36" w14:textId="77777777" w:rsidR="00885CBF" w:rsidRDefault="00885CBF" w:rsidP="00885CBF">
      <w:pPr>
        <w:pStyle w:val="Textoindependiente"/>
        <w:rPr>
          <w:b/>
          <w:sz w:val="62"/>
        </w:rPr>
      </w:pPr>
    </w:p>
    <w:p w14:paraId="795E583D" w14:textId="77777777" w:rsidR="00885CBF" w:rsidRDefault="00885CBF" w:rsidP="00885CBF">
      <w:pPr>
        <w:pStyle w:val="Textoindependiente"/>
        <w:spacing w:before="4"/>
        <w:rPr>
          <w:b/>
          <w:sz w:val="68"/>
        </w:rPr>
      </w:pPr>
    </w:p>
    <w:p w14:paraId="336C2342" w14:textId="77777777" w:rsidR="00885CBF" w:rsidRDefault="00885CBF" w:rsidP="00885CBF">
      <w:pPr>
        <w:ind w:left="6022"/>
        <w:rPr>
          <w:b/>
          <w:sz w:val="40"/>
        </w:rPr>
      </w:pPr>
      <w:r>
        <w:rPr>
          <w:b/>
          <w:sz w:val="40"/>
        </w:rPr>
        <w:t>para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el proyecto</w:t>
      </w:r>
    </w:p>
    <w:p w14:paraId="569161A2" w14:textId="77777777" w:rsidR="00885CBF" w:rsidRDefault="00885CBF" w:rsidP="00885CBF">
      <w:pPr>
        <w:pStyle w:val="Textoindependiente"/>
        <w:rPr>
          <w:b/>
          <w:sz w:val="44"/>
        </w:rPr>
      </w:pPr>
    </w:p>
    <w:p w14:paraId="225B68B5" w14:textId="77777777" w:rsidR="00885CBF" w:rsidRDefault="00885CBF" w:rsidP="00885CBF">
      <w:pPr>
        <w:spacing w:before="348"/>
        <w:ind w:right="374"/>
        <w:jc w:val="right"/>
        <w:rPr>
          <w:b/>
          <w:sz w:val="56"/>
        </w:rPr>
      </w:pPr>
      <w:r>
        <w:rPr>
          <w:b/>
          <w:sz w:val="56"/>
        </w:rPr>
        <w:t>“Sistema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e-</w:t>
      </w:r>
      <w:proofErr w:type="spellStart"/>
      <w:r>
        <w:rPr>
          <w:b/>
          <w:sz w:val="56"/>
        </w:rPr>
        <w:t>commerce</w:t>
      </w:r>
      <w:proofErr w:type="spellEnd"/>
    </w:p>
    <w:p w14:paraId="27CCADF7" w14:textId="77777777" w:rsidR="00885CBF" w:rsidRDefault="00885CBF" w:rsidP="00885CBF">
      <w:pPr>
        <w:spacing w:before="160" w:line="300" w:lineRule="auto"/>
        <w:ind w:left="6749" w:right="372" w:firstLine="1181"/>
        <w:jc w:val="right"/>
        <w:rPr>
          <w:b/>
          <w:sz w:val="56"/>
        </w:rPr>
      </w:pPr>
      <w:r>
        <w:rPr>
          <w:b/>
          <w:sz w:val="56"/>
        </w:rPr>
        <w:t>para</w:t>
      </w:r>
      <w:r>
        <w:rPr>
          <w:b/>
          <w:spacing w:val="-153"/>
          <w:sz w:val="56"/>
        </w:rPr>
        <w:t xml:space="preserve"> </w:t>
      </w:r>
      <w:r>
        <w:rPr>
          <w:b/>
          <w:sz w:val="56"/>
        </w:rPr>
        <w:t>X-</w:t>
      </w:r>
      <w:proofErr w:type="spellStart"/>
      <w:r>
        <w:rPr>
          <w:b/>
          <w:sz w:val="56"/>
        </w:rPr>
        <w:t>Force</w:t>
      </w:r>
      <w:proofErr w:type="spellEnd"/>
      <w:r>
        <w:rPr>
          <w:b/>
          <w:sz w:val="56"/>
        </w:rPr>
        <w:t>”</w:t>
      </w:r>
    </w:p>
    <w:p w14:paraId="723A97C5" w14:textId="77777777" w:rsidR="00885CBF" w:rsidRDefault="00885CBF" w:rsidP="00885CBF">
      <w:pPr>
        <w:spacing w:before="271" w:line="360" w:lineRule="auto"/>
        <w:ind w:left="541" w:right="6084" w:hanging="360"/>
        <w:rPr>
          <w:b/>
          <w:sz w:val="28"/>
        </w:rPr>
      </w:pPr>
      <w:r>
        <w:rPr>
          <w:b/>
          <w:sz w:val="28"/>
        </w:rPr>
        <w:t>Preparado por Equipo X</w:t>
      </w:r>
      <w:r>
        <w:rPr>
          <w:b/>
          <w:spacing w:val="-75"/>
          <w:sz w:val="28"/>
        </w:rPr>
        <w:t xml:space="preserve"> </w:t>
      </w:r>
      <w:r>
        <w:rPr>
          <w:b/>
          <w:sz w:val="28"/>
        </w:rPr>
        <w:t>Integrado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por:</w:t>
      </w:r>
    </w:p>
    <w:p w14:paraId="4CDD65DD" w14:textId="77777777" w:rsidR="00885CBF" w:rsidRDefault="00885CBF" w:rsidP="00885CBF">
      <w:pPr>
        <w:pStyle w:val="Textoindependiente"/>
        <w:rPr>
          <w:b/>
          <w:sz w:val="30"/>
        </w:rPr>
      </w:pPr>
    </w:p>
    <w:p w14:paraId="6499AE84" w14:textId="77777777" w:rsidR="00885CBF" w:rsidRDefault="00885CBF" w:rsidP="00885CBF">
      <w:pPr>
        <w:pStyle w:val="Prrafodelista"/>
        <w:numPr>
          <w:ilvl w:val="0"/>
          <w:numId w:val="1"/>
        </w:numPr>
        <w:tabs>
          <w:tab w:val="left" w:pos="902"/>
        </w:tabs>
        <w:spacing w:before="206"/>
        <w:ind w:hanging="361"/>
        <w:rPr>
          <w:b/>
          <w:sz w:val="28"/>
        </w:rPr>
      </w:pPr>
      <w:r>
        <w:rPr>
          <w:b/>
          <w:sz w:val="28"/>
        </w:rPr>
        <w:t>Ramírez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Ramos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Diana</w:t>
      </w:r>
    </w:p>
    <w:p w14:paraId="76C8F8FB" w14:textId="77777777" w:rsidR="00885CBF" w:rsidRDefault="00885CBF" w:rsidP="00885CBF">
      <w:pPr>
        <w:pStyle w:val="Textoindependiente"/>
        <w:rPr>
          <w:b/>
          <w:sz w:val="30"/>
        </w:rPr>
      </w:pPr>
    </w:p>
    <w:p w14:paraId="1704BF21" w14:textId="77777777" w:rsidR="00885CBF" w:rsidRDefault="00885CBF" w:rsidP="00885CBF">
      <w:pPr>
        <w:pStyle w:val="Textoindependiente"/>
        <w:rPr>
          <w:b/>
          <w:sz w:val="32"/>
        </w:rPr>
      </w:pPr>
    </w:p>
    <w:p w14:paraId="2C2517E7" w14:textId="77777777" w:rsidR="00885CBF" w:rsidRDefault="00885CBF" w:rsidP="00885CBF">
      <w:pPr>
        <w:pStyle w:val="Prrafodelista"/>
        <w:numPr>
          <w:ilvl w:val="0"/>
          <w:numId w:val="1"/>
        </w:numPr>
        <w:tabs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Anaya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Castillo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Brayan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Angel</w:t>
      </w:r>
      <w:proofErr w:type="spellEnd"/>
    </w:p>
    <w:p w14:paraId="2612B443" w14:textId="77777777" w:rsidR="00885CBF" w:rsidRDefault="00885CBF" w:rsidP="00885CBF">
      <w:pPr>
        <w:pStyle w:val="Textoindependiente"/>
        <w:rPr>
          <w:b/>
          <w:sz w:val="30"/>
        </w:rPr>
      </w:pPr>
    </w:p>
    <w:p w14:paraId="369A42C9" w14:textId="77777777" w:rsidR="00885CBF" w:rsidRDefault="00885CBF" w:rsidP="00885CBF">
      <w:pPr>
        <w:pStyle w:val="Textoindependiente"/>
        <w:spacing w:before="11"/>
        <w:rPr>
          <w:b/>
          <w:sz w:val="31"/>
        </w:rPr>
      </w:pPr>
    </w:p>
    <w:p w14:paraId="5700E7B1" w14:textId="77777777" w:rsidR="00885CBF" w:rsidRDefault="00885CBF" w:rsidP="00885CBF">
      <w:pPr>
        <w:pStyle w:val="Prrafodelista"/>
        <w:numPr>
          <w:ilvl w:val="0"/>
          <w:numId w:val="1"/>
        </w:numPr>
        <w:tabs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Frances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Jesús</w:t>
      </w:r>
    </w:p>
    <w:p w14:paraId="58C566DD" w14:textId="77777777" w:rsidR="00885CBF" w:rsidRDefault="00885CBF" w:rsidP="00885CBF">
      <w:pPr>
        <w:pStyle w:val="Textoindependiente"/>
        <w:rPr>
          <w:b/>
          <w:sz w:val="30"/>
        </w:rPr>
      </w:pPr>
    </w:p>
    <w:p w14:paraId="280805E7" w14:textId="77777777" w:rsidR="00885CBF" w:rsidRDefault="00885CBF" w:rsidP="00885CBF">
      <w:pPr>
        <w:pStyle w:val="Textoindependiente"/>
        <w:spacing w:before="11"/>
        <w:rPr>
          <w:b/>
          <w:sz w:val="31"/>
        </w:rPr>
      </w:pPr>
    </w:p>
    <w:p w14:paraId="56D72BAF" w14:textId="77777777" w:rsidR="00885CBF" w:rsidRDefault="00885CBF" w:rsidP="00885CBF">
      <w:pPr>
        <w:pStyle w:val="Prrafodelista"/>
        <w:numPr>
          <w:ilvl w:val="0"/>
          <w:numId w:val="1"/>
        </w:numPr>
        <w:tabs>
          <w:tab w:val="left" w:pos="902"/>
        </w:tabs>
        <w:ind w:hanging="361"/>
        <w:rPr>
          <w:b/>
          <w:sz w:val="28"/>
        </w:rPr>
      </w:pPr>
      <w:r>
        <w:rPr>
          <w:b/>
          <w:sz w:val="28"/>
        </w:rPr>
        <w:t>Torres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Néquiz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Juan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Manuel</w:t>
      </w:r>
    </w:p>
    <w:p w14:paraId="17B3BE54" w14:textId="77777777" w:rsidR="00885CBF" w:rsidRDefault="00885CBF" w:rsidP="00885CBF">
      <w:pPr>
        <w:widowControl/>
        <w:autoSpaceDE/>
        <w:autoSpaceDN/>
        <w:rPr>
          <w:sz w:val="28"/>
        </w:rPr>
        <w:sectPr w:rsidR="00885CBF">
          <w:pgSz w:w="11910" w:h="16840"/>
          <w:pgMar w:top="1400" w:right="900" w:bottom="280" w:left="1520" w:header="720" w:footer="720" w:gutter="0"/>
          <w:cols w:space="720"/>
        </w:sectPr>
      </w:pPr>
    </w:p>
    <w:p w14:paraId="7C9D2A8F" w14:textId="77777777" w:rsidR="00787E50" w:rsidRDefault="00787E50" w:rsidP="00787E50">
      <w:pPr>
        <w:spacing w:before="18"/>
        <w:ind w:left="182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lastRenderedPageBreak/>
        <w:t>Tabla</w:t>
      </w:r>
      <w:r>
        <w:rPr>
          <w:rFonts w:ascii="Calibri"/>
          <w:color w:val="2E5395"/>
          <w:spacing w:val="-4"/>
          <w:sz w:val="32"/>
        </w:rPr>
        <w:t xml:space="preserve"> </w:t>
      </w:r>
      <w:r>
        <w:rPr>
          <w:rFonts w:ascii="Calibri"/>
          <w:color w:val="2E5395"/>
          <w:sz w:val="32"/>
        </w:rPr>
        <w:t>de</w:t>
      </w:r>
      <w:r>
        <w:rPr>
          <w:rFonts w:ascii="Calibri"/>
          <w:color w:val="2E5395"/>
          <w:spacing w:val="-3"/>
          <w:sz w:val="32"/>
        </w:rPr>
        <w:t xml:space="preserve"> </w:t>
      </w:r>
      <w:r>
        <w:rPr>
          <w:rFonts w:ascii="Calibri"/>
          <w:color w:val="2E5395"/>
          <w:sz w:val="32"/>
        </w:rPr>
        <w:t>contenido</w:t>
      </w:r>
    </w:p>
    <w:sdt>
      <w:sdtPr>
        <w:id w:val="-1113122132"/>
        <w:docPartObj>
          <w:docPartGallery w:val="Table of Contents"/>
          <w:docPartUnique/>
        </w:docPartObj>
      </w:sdtPr>
      <w:sdtContent>
        <w:p w14:paraId="36D83698" w14:textId="2F87FA81" w:rsidR="008C134B" w:rsidRDefault="00787E50">
          <w:pPr>
            <w:pStyle w:val="TDC1"/>
            <w:tabs>
              <w:tab w:val="left" w:pos="660"/>
              <w:tab w:val="right" w:pos="9480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4975980" w:history="1">
            <w:r w:rsidR="008C134B" w:rsidRPr="001F1561">
              <w:rPr>
                <w:rStyle w:val="Hipervnculo"/>
                <w:rFonts w:ascii="Calibri" w:eastAsia="Calibri" w:hAnsi="Calibri" w:cs="Calibri"/>
                <w:noProof/>
                <w:w w:val="99"/>
              </w:rPr>
              <w:t>1</w:t>
            </w:r>
            <w:r w:rsidR="008C134B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8C134B" w:rsidRPr="001F1561">
              <w:rPr>
                <w:rStyle w:val="Hipervnculo"/>
                <w:noProof/>
              </w:rPr>
              <w:t>Diagrama de robustez</w:t>
            </w:r>
            <w:r w:rsidR="008C134B">
              <w:rPr>
                <w:noProof/>
                <w:webHidden/>
              </w:rPr>
              <w:tab/>
            </w:r>
            <w:r w:rsidR="008C134B">
              <w:rPr>
                <w:noProof/>
                <w:webHidden/>
              </w:rPr>
              <w:fldChar w:fldCharType="begin"/>
            </w:r>
            <w:r w:rsidR="008C134B">
              <w:rPr>
                <w:noProof/>
                <w:webHidden/>
              </w:rPr>
              <w:instrText xml:space="preserve"> PAGEREF _Toc94975980 \h </w:instrText>
            </w:r>
            <w:r w:rsidR="008C134B">
              <w:rPr>
                <w:noProof/>
                <w:webHidden/>
              </w:rPr>
            </w:r>
            <w:r w:rsidR="008C134B">
              <w:rPr>
                <w:noProof/>
                <w:webHidden/>
              </w:rPr>
              <w:fldChar w:fldCharType="separate"/>
            </w:r>
            <w:r w:rsidR="008C134B">
              <w:rPr>
                <w:noProof/>
                <w:webHidden/>
              </w:rPr>
              <w:t>4</w:t>
            </w:r>
            <w:r w:rsidR="008C134B">
              <w:rPr>
                <w:noProof/>
                <w:webHidden/>
              </w:rPr>
              <w:fldChar w:fldCharType="end"/>
            </w:r>
          </w:hyperlink>
        </w:p>
        <w:p w14:paraId="45CF96AE" w14:textId="1FB32DC0" w:rsidR="00787E50" w:rsidRDefault="00787E50" w:rsidP="00787E50">
          <w:r>
            <w:fldChar w:fldCharType="end"/>
          </w:r>
        </w:p>
      </w:sdtContent>
    </w:sdt>
    <w:p w14:paraId="47D468E0" w14:textId="77777777" w:rsidR="00787E50" w:rsidRDefault="00787E50" w:rsidP="00787E50">
      <w:pPr>
        <w:sectPr w:rsidR="00787E50">
          <w:pgSz w:w="11910" w:h="16840"/>
          <w:pgMar w:top="1380" w:right="900" w:bottom="280" w:left="1520" w:header="720" w:footer="720" w:gutter="0"/>
          <w:cols w:space="720"/>
        </w:sectPr>
      </w:pPr>
    </w:p>
    <w:p w14:paraId="3AC84725" w14:textId="77777777" w:rsidR="00787E50" w:rsidRDefault="00787E50" w:rsidP="00787E50">
      <w:pPr>
        <w:spacing w:before="251"/>
        <w:ind w:left="182"/>
        <w:rPr>
          <w:b/>
          <w:sz w:val="28"/>
        </w:rPr>
      </w:pPr>
      <w:r>
        <w:rPr>
          <w:b/>
          <w:sz w:val="28"/>
        </w:rPr>
        <w:lastRenderedPageBreak/>
        <w:t>Historial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revisiones</w:t>
      </w:r>
    </w:p>
    <w:p w14:paraId="305E3441" w14:textId="77777777" w:rsidR="00787E50" w:rsidRDefault="00787E50" w:rsidP="00787E50">
      <w:pPr>
        <w:pStyle w:val="Textoindependiente"/>
        <w:spacing w:before="1" w:after="1"/>
        <w:rPr>
          <w:b/>
          <w:sz w:val="16"/>
        </w:rPr>
      </w:pPr>
    </w:p>
    <w:tbl>
      <w:tblPr>
        <w:tblStyle w:val="TableNormal"/>
        <w:tblW w:w="0" w:type="auto"/>
        <w:tblInd w:w="192" w:type="dxa"/>
        <w:tblBorders>
          <w:top w:val="single" w:sz="4" w:space="0" w:color="C5DFB3"/>
          <w:left w:val="single" w:sz="4" w:space="0" w:color="C5DFB3"/>
          <w:bottom w:val="single" w:sz="4" w:space="0" w:color="C5DFB3"/>
          <w:right w:val="single" w:sz="4" w:space="0" w:color="C5DFB3"/>
          <w:insideH w:val="single" w:sz="4" w:space="0" w:color="C5DFB3"/>
          <w:insideV w:val="single" w:sz="4" w:space="0" w:color="C5DFB3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1418"/>
        <w:gridCol w:w="3255"/>
        <w:gridCol w:w="1552"/>
      </w:tblGrid>
      <w:tr w:rsidR="00787E50" w14:paraId="661F61B3" w14:textId="77777777" w:rsidTr="00B77385">
        <w:trPr>
          <w:trHeight w:val="253"/>
        </w:trPr>
        <w:tc>
          <w:tcPr>
            <w:tcW w:w="2263" w:type="dxa"/>
          </w:tcPr>
          <w:p w14:paraId="290764FA" w14:textId="77777777" w:rsidR="00787E50" w:rsidRDefault="00787E50" w:rsidP="00B77385">
            <w:pPr>
              <w:pStyle w:val="TableParagraph"/>
              <w:spacing w:line="234" w:lineRule="exact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418" w:type="dxa"/>
          </w:tcPr>
          <w:p w14:paraId="1BB9899D" w14:textId="77777777" w:rsidR="00787E50" w:rsidRDefault="00787E50" w:rsidP="00B77385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3255" w:type="dxa"/>
          </w:tcPr>
          <w:p w14:paraId="37E107C1" w14:textId="77777777" w:rsidR="00787E50" w:rsidRDefault="00787E50" w:rsidP="00B77385">
            <w:pPr>
              <w:pStyle w:val="TableParagraph"/>
              <w:spacing w:line="234" w:lineRule="exact"/>
              <w:ind w:left="108"/>
              <w:rPr>
                <w:b/>
              </w:rPr>
            </w:pPr>
            <w:r>
              <w:rPr>
                <w:b/>
              </w:rPr>
              <w:t>Cambios hechos</w:t>
            </w:r>
          </w:p>
        </w:tc>
        <w:tc>
          <w:tcPr>
            <w:tcW w:w="1552" w:type="dxa"/>
          </w:tcPr>
          <w:p w14:paraId="4EF34809" w14:textId="77777777" w:rsidR="00787E50" w:rsidRDefault="00787E50" w:rsidP="00B77385">
            <w:pPr>
              <w:pStyle w:val="TableParagraph"/>
              <w:spacing w:line="234" w:lineRule="exact"/>
              <w:ind w:left="114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787E50" w14:paraId="5B7ADDB1" w14:textId="77777777" w:rsidTr="00B77385">
        <w:trPr>
          <w:trHeight w:val="506"/>
        </w:trPr>
        <w:tc>
          <w:tcPr>
            <w:tcW w:w="2263" w:type="dxa"/>
          </w:tcPr>
          <w:p w14:paraId="5CF40776" w14:textId="77777777" w:rsidR="00787E50" w:rsidRDefault="00787E50" w:rsidP="00B77385">
            <w:pPr>
              <w:pStyle w:val="TableParagraph"/>
            </w:pPr>
            <w:r>
              <w:t>Juan Manuel</w:t>
            </w:r>
            <w:r>
              <w:rPr>
                <w:spacing w:val="-3"/>
              </w:rPr>
              <w:t xml:space="preserve"> </w:t>
            </w:r>
            <w:r>
              <w:t>Torres</w:t>
            </w:r>
          </w:p>
        </w:tc>
        <w:tc>
          <w:tcPr>
            <w:tcW w:w="1418" w:type="dxa"/>
          </w:tcPr>
          <w:p w14:paraId="18CF283D" w14:textId="7A29268A" w:rsidR="00787E50" w:rsidRDefault="00787E50" w:rsidP="00787E50">
            <w:pPr>
              <w:pStyle w:val="TableParagraph"/>
              <w:ind w:left="108"/>
            </w:pPr>
            <w:r>
              <w:t>05/02/2022</w:t>
            </w:r>
          </w:p>
        </w:tc>
        <w:tc>
          <w:tcPr>
            <w:tcW w:w="3255" w:type="dxa"/>
          </w:tcPr>
          <w:p w14:paraId="5E4774FD" w14:textId="5E9D2F34" w:rsidR="00787E50" w:rsidRDefault="00787E50" w:rsidP="00B77385">
            <w:pPr>
              <w:pStyle w:val="TableParagraph"/>
              <w:tabs>
                <w:tab w:val="left" w:pos="667"/>
                <w:tab w:val="left" w:pos="1728"/>
                <w:tab w:val="left" w:pos="2299"/>
              </w:tabs>
              <w:spacing w:line="252" w:lineRule="exact"/>
              <w:ind w:left="108" w:right="87"/>
            </w:pPr>
            <w:r>
              <w:t>S</w:t>
            </w:r>
            <w:r>
              <w:t>e agrega el documento Para entrega final</w:t>
            </w:r>
          </w:p>
        </w:tc>
        <w:tc>
          <w:tcPr>
            <w:tcW w:w="1552" w:type="dxa"/>
          </w:tcPr>
          <w:p w14:paraId="765FFD07" w14:textId="77777777" w:rsidR="00787E50" w:rsidRDefault="00787E50" w:rsidP="00B7738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87E50" w:rsidRPr="00DE133D" w14:paraId="115389AF" w14:textId="77777777" w:rsidTr="00B77385">
        <w:trPr>
          <w:trHeight w:val="254"/>
        </w:trPr>
        <w:tc>
          <w:tcPr>
            <w:tcW w:w="2263" w:type="dxa"/>
          </w:tcPr>
          <w:p w14:paraId="4F03AC61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5AF8F1CF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1B61739C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049CE03F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65745975" w14:textId="77777777" w:rsidTr="00B77385">
        <w:trPr>
          <w:trHeight w:val="251"/>
        </w:trPr>
        <w:tc>
          <w:tcPr>
            <w:tcW w:w="2263" w:type="dxa"/>
          </w:tcPr>
          <w:p w14:paraId="4CD5CC46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410A8121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4B08B7D0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288084D3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30044B29" w14:textId="77777777" w:rsidTr="00B77385">
        <w:trPr>
          <w:trHeight w:val="254"/>
        </w:trPr>
        <w:tc>
          <w:tcPr>
            <w:tcW w:w="2263" w:type="dxa"/>
          </w:tcPr>
          <w:p w14:paraId="3B98D04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707BB193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5458368F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5731E3FD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0A669545" w14:textId="77777777" w:rsidTr="00B77385">
        <w:trPr>
          <w:trHeight w:val="251"/>
        </w:trPr>
        <w:tc>
          <w:tcPr>
            <w:tcW w:w="2263" w:type="dxa"/>
          </w:tcPr>
          <w:p w14:paraId="2FC42D1A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140303AF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52B0FDC1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6B03C341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43B47F2C" w14:textId="77777777" w:rsidTr="00B77385">
        <w:trPr>
          <w:trHeight w:val="254"/>
        </w:trPr>
        <w:tc>
          <w:tcPr>
            <w:tcW w:w="2263" w:type="dxa"/>
          </w:tcPr>
          <w:p w14:paraId="1C7926E6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6ED60D2F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24C4B6C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29A540D2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4D383A2C" w14:textId="77777777" w:rsidTr="00B77385">
        <w:trPr>
          <w:trHeight w:val="254"/>
        </w:trPr>
        <w:tc>
          <w:tcPr>
            <w:tcW w:w="2263" w:type="dxa"/>
          </w:tcPr>
          <w:p w14:paraId="7E7F8E60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7E85FF71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75A59AF1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6D360A5B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71153D75" w14:textId="77777777" w:rsidTr="00B77385">
        <w:trPr>
          <w:trHeight w:val="251"/>
        </w:trPr>
        <w:tc>
          <w:tcPr>
            <w:tcW w:w="2263" w:type="dxa"/>
          </w:tcPr>
          <w:p w14:paraId="011C803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3D700D88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0EC3F9C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0F52A875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  <w:tr w:rsidR="00787E50" w:rsidRPr="00DE133D" w14:paraId="04238B77" w14:textId="77777777" w:rsidTr="00B77385">
        <w:trPr>
          <w:trHeight w:val="253"/>
        </w:trPr>
        <w:tc>
          <w:tcPr>
            <w:tcW w:w="2263" w:type="dxa"/>
          </w:tcPr>
          <w:p w14:paraId="56E3B11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418" w:type="dxa"/>
          </w:tcPr>
          <w:p w14:paraId="780E3F88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3255" w:type="dxa"/>
          </w:tcPr>
          <w:p w14:paraId="55A845BB" w14:textId="77777777" w:rsidR="00787E50" w:rsidRPr="00DE133D" w:rsidRDefault="00787E50" w:rsidP="00B77385">
            <w:pPr>
              <w:pStyle w:val="TableParagraph"/>
              <w:ind w:left="0"/>
            </w:pPr>
          </w:p>
        </w:tc>
        <w:tc>
          <w:tcPr>
            <w:tcW w:w="1552" w:type="dxa"/>
          </w:tcPr>
          <w:p w14:paraId="3388048E" w14:textId="77777777" w:rsidR="00787E50" w:rsidRPr="00DE133D" w:rsidRDefault="00787E50" w:rsidP="00B77385">
            <w:pPr>
              <w:pStyle w:val="TableParagraph"/>
              <w:ind w:left="0"/>
            </w:pPr>
          </w:p>
        </w:tc>
      </w:tr>
    </w:tbl>
    <w:p w14:paraId="62A9F978" w14:textId="77777777" w:rsidR="00787E50" w:rsidRDefault="00787E50" w:rsidP="00787E50">
      <w:pPr>
        <w:rPr>
          <w:rFonts w:ascii="Times New Roman"/>
          <w:sz w:val="18"/>
        </w:rPr>
        <w:sectPr w:rsidR="00787E50">
          <w:pgSz w:w="11910" w:h="16840"/>
          <w:pgMar w:top="1580" w:right="900" w:bottom="280" w:left="1520" w:header="720" w:footer="720" w:gutter="0"/>
          <w:cols w:space="720"/>
        </w:sectPr>
      </w:pPr>
    </w:p>
    <w:p w14:paraId="2DD45500" w14:textId="77777777" w:rsidR="00787E50" w:rsidRDefault="00787E50" w:rsidP="00787E50">
      <w:pPr>
        <w:pStyle w:val="Textoindependiente"/>
        <w:spacing w:before="4"/>
        <w:rPr>
          <w:b/>
          <w:sz w:val="17"/>
        </w:rPr>
      </w:pPr>
    </w:p>
    <w:p w14:paraId="15E32D0A" w14:textId="609F3DC0" w:rsidR="00140D4C" w:rsidRDefault="00140D4C" w:rsidP="00140D4C">
      <w:pPr>
        <w:pStyle w:val="Ttulo1"/>
        <w:numPr>
          <w:ilvl w:val="0"/>
          <w:numId w:val="2"/>
        </w:numPr>
        <w:tabs>
          <w:tab w:val="num" w:pos="360"/>
          <w:tab w:val="left" w:pos="415"/>
        </w:tabs>
        <w:ind w:left="0" w:firstLine="0"/>
        <w:jc w:val="both"/>
        <w:rPr>
          <w:color w:val="2E5395"/>
        </w:rPr>
      </w:pPr>
      <w:bookmarkStart w:id="0" w:name="_Toc94975980"/>
      <w:r>
        <w:rPr>
          <w:color w:val="2E5395"/>
        </w:rPr>
        <w:t>Diagrama de robustez</w:t>
      </w:r>
      <w:bookmarkEnd w:id="0"/>
    </w:p>
    <w:p w14:paraId="7D10439B" w14:textId="77777777" w:rsidR="00787E50" w:rsidRDefault="00787E50" w:rsidP="00787E50">
      <w:pPr>
        <w:pStyle w:val="Textoindependiente"/>
        <w:rPr>
          <w:sz w:val="24"/>
        </w:rPr>
      </w:pPr>
    </w:p>
    <w:p w14:paraId="3C83DF83" w14:textId="39B8ABA2" w:rsidR="00787E50" w:rsidRDefault="00787E50" w:rsidP="00787E50">
      <w:pPr>
        <w:spacing w:before="18"/>
        <w:ind w:left="182"/>
      </w:pPr>
    </w:p>
    <w:sectPr w:rsidR="00787E50" w:rsidSect="00787E50">
      <w:pgSz w:w="11910" w:h="16840"/>
      <w:pgMar w:top="1380" w:right="90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5F6"/>
    <w:multiLevelType w:val="multilevel"/>
    <w:tmpl w:val="905A797C"/>
    <w:lvl w:ilvl="0">
      <w:start w:val="1"/>
      <w:numFmt w:val="decimal"/>
      <w:lvlText w:val="%1"/>
      <w:lvlJc w:val="left"/>
      <w:pPr>
        <w:ind w:left="414" w:hanging="233"/>
        <w:jc w:val="left"/>
      </w:pPr>
      <w:rPr>
        <w:rFonts w:ascii="Calibri" w:eastAsia="Calibri" w:hAnsi="Calibri" w:cs="Calibri" w:hint="default"/>
        <w:color w:val="2E5395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69" w:hanging="388"/>
        <w:jc w:val="left"/>
      </w:pPr>
      <w:rPr>
        <w:rFonts w:ascii="Calibri" w:eastAsia="Calibri" w:hAnsi="Calibri" w:cs="Calibri" w:hint="default"/>
        <w:color w:val="2E5395"/>
        <w:w w:val="99"/>
        <w:sz w:val="26"/>
        <w:szCs w:val="26"/>
        <w:lang w:val="es-ES" w:eastAsia="en-US" w:bidi="ar-SA"/>
      </w:rPr>
    </w:lvl>
    <w:lvl w:ilvl="2">
      <w:numFmt w:val="bullet"/>
      <w:lvlText w:val="•"/>
      <w:lvlJc w:val="left"/>
      <w:pPr>
        <w:ind w:left="1551" w:hanging="38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43" w:hanging="38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35" w:hanging="38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27" w:hanging="38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19" w:hanging="38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10" w:hanging="38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2" w:hanging="388"/>
      </w:pPr>
      <w:rPr>
        <w:rFonts w:hint="default"/>
        <w:lang w:val="es-ES" w:eastAsia="en-US" w:bidi="ar-SA"/>
      </w:rPr>
    </w:lvl>
  </w:abstractNum>
  <w:abstractNum w:abstractNumId="1" w15:restartNumberingAfterBreak="0">
    <w:nsid w:val="6FFD163A"/>
    <w:multiLevelType w:val="hybridMultilevel"/>
    <w:tmpl w:val="DD941DDA"/>
    <w:lvl w:ilvl="0" w:tplc="760C10C8">
      <w:numFmt w:val="bullet"/>
      <w:lvlText w:val=""/>
      <w:lvlJc w:val="left"/>
      <w:pPr>
        <w:ind w:left="90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A61062">
      <w:numFmt w:val="bullet"/>
      <w:lvlText w:val="•"/>
      <w:lvlJc w:val="left"/>
      <w:pPr>
        <w:ind w:left="1758" w:hanging="360"/>
      </w:pPr>
      <w:rPr>
        <w:lang w:val="es-ES" w:eastAsia="en-US" w:bidi="ar-SA"/>
      </w:rPr>
    </w:lvl>
    <w:lvl w:ilvl="2" w:tplc="D06C5E8C">
      <w:numFmt w:val="bullet"/>
      <w:lvlText w:val="•"/>
      <w:lvlJc w:val="left"/>
      <w:pPr>
        <w:ind w:left="2617" w:hanging="360"/>
      </w:pPr>
      <w:rPr>
        <w:lang w:val="es-ES" w:eastAsia="en-US" w:bidi="ar-SA"/>
      </w:rPr>
    </w:lvl>
    <w:lvl w:ilvl="3" w:tplc="BDEA3872">
      <w:numFmt w:val="bullet"/>
      <w:lvlText w:val="•"/>
      <w:lvlJc w:val="left"/>
      <w:pPr>
        <w:ind w:left="3475" w:hanging="360"/>
      </w:pPr>
      <w:rPr>
        <w:lang w:val="es-ES" w:eastAsia="en-US" w:bidi="ar-SA"/>
      </w:rPr>
    </w:lvl>
    <w:lvl w:ilvl="4" w:tplc="CF30E862">
      <w:numFmt w:val="bullet"/>
      <w:lvlText w:val="•"/>
      <w:lvlJc w:val="left"/>
      <w:pPr>
        <w:ind w:left="4334" w:hanging="360"/>
      </w:pPr>
      <w:rPr>
        <w:lang w:val="es-ES" w:eastAsia="en-US" w:bidi="ar-SA"/>
      </w:rPr>
    </w:lvl>
    <w:lvl w:ilvl="5" w:tplc="7E169D6A">
      <w:numFmt w:val="bullet"/>
      <w:lvlText w:val="•"/>
      <w:lvlJc w:val="left"/>
      <w:pPr>
        <w:ind w:left="5193" w:hanging="360"/>
      </w:pPr>
      <w:rPr>
        <w:lang w:val="es-ES" w:eastAsia="en-US" w:bidi="ar-SA"/>
      </w:rPr>
    </w:lvl>
    <w:lvl w:ilvl="6" w:tplc="7BFA9450">
      <w:numFmt w:val="bullet"/>
      <w:lvlText w:val="•"/>
      <w:lvlJc w:val="left"/>
      <w:pPr>
        <w:ind w:left="6051" w:hanging="360"/>
      </w:pPr>
      <w:rPr>
        <w:lang w:val="es-ES" w:eastAsia="en-US" w:bidi="ar-SA"/>
      </w:rPr>
    </w:lvl>
    <w:lvl w:ilvl="7" w:tplc="4DF65384">
      <w:numFmt w:val="bullet"/>
      <w:lvlText w:val="•"/>
      <w:lvlJc w:val="left"/>
      <w:pPr>
        <w:ind w:left="6910" w:hanging="360"/>
      </w:pPr>
      <w:rPr>
        <w:lang w:val="es-ES" w:eastAsia="en-US" w:bidi="ar-SA"/>
      </w:rPr>
    </w:lvl>
    <w:lvl w:ilvl="8" w:tplc="3E7EF16C">
      <w:numFmt w:val="bullet"/>
      <w:lvlText w:val="•"/>
      <w:lvlJc w:val="left"/>
      <w:pPr>
        <w:ind w:left="7769" w:hanging="360"/>
      </w:pPr>
      <w:rPr>
        <w:lang w:val="es-E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BF"/>
    <w:rsid w:val="000F0345"/>
    <w:rsid w:val="00140D4C"/>
    <w:rsid w:val="00787E50"/>
    <w:rsid w:val="00885CBF"/>
    <w:rsid w:val="008C134B"/>
    <w:rsid w:val="00CD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13A8"/>
  <w15:chartTrackingRefBased/>
  <w15:docId w15:val="{D5CECC8B-3F97-4AE7-B35F-75275BBE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CB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E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CBF"/>
    <w:rPr>
      <w:color w:val="0563C1" w:themeColor="hyperlink"/>
      <w:u w:val="single"/>
    </w:rPr>
  </w:style>
  <w:style w:type="paragraph" w:styleId="TDC1">
    <w:name w:val="toc 1"/>
    <w:basedOn w:val="Normal"/>
    <w:autoRedefine/>
    <w:uiPriority w:val="39"/>
    <w:unhideWhenUsed/>
    <w:qFormat/>
    <w:rsid w:val="00885CBF"/>
    <w:pPr>
      <w:spacing w:before="119"/>
      <w:ind w:left="366" w:hanging="185"/>
    </w:pPr>
  </w:style>
  <w:style w:type="paragraph" w:styleId="Textoindependiente">
    <w:name w:val="Body Text"/>
    <w:basedOn w:val="Normal"/>
    <w:link w:val="TextoindependienteCar"/>
    <w:uiPriority w:val="1"/>
    <w:unhideWhenUsed/>
    <w:qFormat/>
    <w:rsid w:val="00885CBF"/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85CBF"/>
    <w:rPr>
      <w:rFonts w:ascii="Arial" w:eastAsia="Arial" w:hAnsi="Arial" w:cs="Arial"/>
      <w:lang w:val="es-ES"/>
    </w:rPr>
  </w:style>
  <w:style w:type="paragraph" w:styleId="Prrafodelista">
    <w:name w:val="List Paragraph"/>
    <w:basedOn w:val="Normal"/>
    <w:uiPriority w:val="1"/>
    <w:qFormat/>
    <w:rsid w:val="00885CBF"/>
    <w:pPr>
      <w:ind w:left="902" w:hanging="361"/>
    </w:pPr>
  </w:style>
  <w:style w:type="paragraph" w:customStyle="1" w:styleId="TableParagraph">
    <w:name w:val="Table Paragraph"/>
    <w:basedOn w:val="Normal"/>
    <w:uiPriority w:val="1"/>
    <w:qFormat/>
    <w:rsid w:val="00885CBF"/>
    <w:pPr>
      <w:ind w:left="107"/>
    </w:pPr>
  </w:style>
  <w:style w:type="table" w:customStyle="1" w:styleId="TableNormal">
    <w:name w:val="Table Normal"/>
    <w:uiPriority w:val="2"/>
    <w:semiHidden/>
    <w:qFormat/>
    <w:rsid w:val="00885CB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87E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87E50"/>
    <w:pPr>
      <w:widowControl/>
      <w:autoSpaceDE/>
      <w:autoSpaceDN/>
      <w:spacing w:line="259" w:lineRule="auto"/>
      <w:outlineLvl w:val="9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torres</dc:creator>
  <cp:keywords/>
  <dc:description/>
  <cp:lastModifiedBy>manuel torres</cp:lastModifiedBy>
  <cp:revision>5</cp:revision>
  <dcterms:created xsi:type="dcterms:W3CDTF">2022-02-05T23:46:00Z</dcterms:created>
  <dcterms:modified xsi:type="dcterms:W3CDTF">2022-02-05T23:52:00Z</dcterms:modified>
</cp:coreProperties>
</file>