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C53" w:rsidRPr="0044227B" w:rsidRDefault="009C6C53" w:rsidP="009C6C53">
      <w:pPr>
        <w:rPr>
          <w:rFonts w:ascii="Arial" w:hAnsi="Arial" w:cs="Arial"/>
          <w:b/>
          <w:sz w:val="32"/>
          <w:szCs w:val="32"/>
          <w:lang w:val="es-MX"/>
        </w:rPr>
      </w:pPr>
      <w:r w:rsidRPr="0044227B">
        <w:rPr>
          <w:rFonts w:ascii="Arial" w:hAnsi="Arial" w:cs="Arial"/>
          <w:b/>
          <w:sz w:val="32"/>
          <w:szCs w:val="32"/>
          <w:lang w:val="es-MX"/>
        </w:rPr>
        <w:t xml:space="preserve">2. Contexto del negocio </w:t>
      </w:r>
    </w:p>
    <w:p w:rsidR="009C6C53" w:rsidRPr="0044227B" w:rsidRDefault="009C6C53" w:rsidP="009C6C53">
      <w:pPr>
        <w:rPr>
          <w:rFonts w:ascii="Arial" w:hAnsi="Arial" w:cs="Arial"/>
          <w:b/>
          <w:sz w:val="32"/>
          <w:szCs w:val="32"/>
          <w:lang w:val="es-MX"/>
        </w:rPr>
      </w:pPr>
      <w:r>
        <w:rPr>
          <w:rFonts w:ascii="Arial" w:hAnsi="Arial" w:cs="Arial"/>
          <w:b/>
          <w:sz w:val="32"/>
          <w:szCs w:val="32"/>
          <w:lang w:val="es-MX"/>
        </w:rPr>
        <w:t>2.1</w:t>
      </w:r>
      <w:r w:rsidRPr="0044227B">
        <w:rPr>
          <w:rFonts w:ascii="Arial" w:hAnsi="Arial" w:cs="Arial"/>
          <w:b/>
          <w:sz w:val="32"/>
          <w:szCs w:val="32"/>
          <w:lang w:val="es-MX"/>
        </w:rPr>
        <w:t>Antecedentes y problemática</w:t>
      </w:r>
    </w:p>
    <w:p w:rsidR="009C6C53" w:rsidRPr="0044227B" w:rsidRDefault="009C6C53" w:rsidP="009C6C53">
      <w:pPr>
        <w:jc w:val="both"/>
        <w:rPr>
          <w:rFonts w:ascii="Arial" w:hAnsi="Arial" w:cs="Arial"/>
          <w:sz w:val="24"/>
          <w:szCs w:val="24"/>
          <w:lang w:val="es-MX"/>
        </w:rPr>
      </w:pPr>
      <w:r w:rsidRPr="0044227B">
        <w:rPr>
          <w:rFonts w:ascii="Arial" w:hAnsi="Arial" w:cs="Arial"/>
          <w:sz w:val="24"/>
          <w:szCs w:val="24"/>
          <w:lang w:val="es-MX"/>
        </w:rPr>
        <w:t xml:space="preserve">El sistema es pensado para poder realizar compras de una manera más </w:t>
      </w:r>
      <w:r w:rsidR="00B907DF">
        <w:rPr>
          <w:rFonts w:ascii="Arial" w:hAnsi="Arial" w:cs="Arial"/>
          <w:sz w:val="24"/>
          <w:szCs w:val="24"/>
          <w:lang w:val="es-MX"/>
        </w:rPr>
        <w:t xml:space="preserve">fácil y rápida </w:t>
      </w:r>
      <w:r w:rsidRPr="0044227B">
        <w:rPr>
          <w:rFonts w:ascii="Arial" w:hAnsi="Arial" w:cs="Arial"/>
          <w:sz w:val="24"/>
          <w:szCs w:val="24"/>
          <w:lang w:val="es-MX"/>
        </w:rPr>
        <w:t>por medio de internet, todo este sistema estará dirigido a personas que tienen la facilidad de comprar productos a través de páginas web y que su pedido sea enviado hasta sus manos de forma rápida, segura y el producto en buenas condiciones</w:t>
      </w:r>
    </w:p>
    <w:p w:rsidR="009C6C53" w:rsidRPr="0044227B" w:rsidRDefault="009C6C53" w:rsidP="009C6C53">
      <w:pPr>
        <w:jc w:val="both"/>
        <w:rPr>
          <w:rFonts w:ascii="Arial" w:hAnsi="Arial" w:cs="Arial"/>
          <w:sz w:val="24"/>
          <w:szCs w:val="24"/>
          <w:lang w:val="es-MX"/>
        </w:rPr>
      </w:pPr>
      <w:r w:rsidRPr="0044227B">
        <w:rPr>
          <w:rFonts w:ascii="Arial" w:hAnsi="Arial" w:cs="Arial"/>
          <w:sz w:val="24"/>
          <w:szCs w:val="24"/>
          <w:lang w:val="es-MX"/>
        </w:rPr>
        <w:t>La empresa se dedica a la venta de productos electrónicos (consolas de videojuegos, monitores, componentes de PC, accesorios, juegos y membresías, etc.), enfocándonos en personas que son atraídas por los videojuegos, facilidad de compra, asesoramiento en componentes, sustentabilidad de productos que son demandados en el mercado.</w:t>
      </w:r>
    </w:p>
    <w:p w:rsidR="009C6C53" w:rsidRPr="0044227B" w:rsidRDefault="009C6C53" w:rsidP="009C6C53">
      <w:pPr>
        <w:jc w:val="both"/>
        <w:rPr>
          <w:rFonts w:ascii="Arial" w:hAnsi="Arial" w:cs="Arial"/>
          <w:sz w:val="24"/>
          <w:szCs w:val="24"/>
          <w:lang w:val="es-MX"/>
        </w:rPr>
      </w:pPr>
      <w:r w:rsidRPr="0044227B">
        <w:rPr>
          <w:rFonts w:ascii="Arial" w:hAnsi="Arial" w:cs="Arial"/>
          <w:sz w:val="24"/>
          <w:szCs w:val="24"/>
          <w:lang w:val="es-MX"/>
        </w:rPr>
        <w:t>El negocio quiere profundizase en el mercado de una manera fuerte y estable, brindar un apoyo hacia el cliente de forma profesional, una organización tanto en el sistema tanto en la venta de productos como la entrega del mismo, tener precios más competitivos en el mercado con relación a otros proveedores, tener un tiempo de respuesta respecto a dudas de forma rápida.</w:t>
      </w:r>
    </w:p>
    <w:p w:rsidR="009C6C53" w:rsidRPr="00A61B1C" w:rsidRDefault="009C6C53" w:rsidP="009C6C53">
      <w:pPr>
        <w:jc w:val="both"/>
        <w:rPr>
          <w:rFonts w:ascii="Arial" w:hAnsi="Arial" w:cs="Arial"/>
          <w:b/>
          <w:sz w:val="32"/>
          <w:szCs w:val="32"/>
          <w:lang w:val="es-MX"/>
        </w:rPr>
      </w:pPr>
      <w:r w:rsidRPr="00A61B1C">
        <w:rPr>
          <w:rFonts w:ascii="Arial" w:hAnsi="Arial" w:cs="Arial"/>
          <w:b/>
          <w:sz w:val="32"/>
          <w:szCs w:val="32"/>
          <w:lang w:val="es-MX"/>
        </w:rPr>
        <w:t>2.2 Necesidades</w:t>
      </w:r>
    </w:p>
    <w:tbl>
      <w:tblPr>
        <w:tblStyle w:val="Tablaconcuadrcula"/>
        <w:tblW w:w="0" w:type="auto"/>
        <w:tblLook w:val="04A0" w:firstRow="1" w:lastRow="0" w:firstColumn="1" w:lastColumn="0" w:noHBand="0" w:noVBand="1"/>
      </w:tblPr>
      <w:tblGrid>
        <w:gridCol w:w="1271"/>
        <w:gridCol w:w="7557"/>
      </w:tblGrid>
      <w:tr w:rsidR="009C6C53" w:rsidTr="00753BEA">
        <w:tc>
          <w:tcPr>
            <w:tcW w:w="1271" w:type="dxa"/>
          </w:tcPr>
          <w:p w:rsidR="009C6C53" w:rsidRPr="00BA3627" w:rsidRDefault="009C6C53" w:rsidP="00753BEA">
            <w:pPr>
              <w:jc w:val="both"/>
              <w:rPr>
                <w:sz w:val="24"/>
                <w:szCs w:val="24"/>
                <w:lang w:val="es-MX"/>
              </w:rPr>
            </w:pPr>
            <w:r w:rsidRPr="00BA3627">
              <w:rPr>
                <w:sz w:val="24"/>
                <w:szCs w:val="24"/>
                <w:lang w:val="es-MX"/>
              </w:rPr>
              <w:t>ID</w:t>
            </w:r>
          </w:p>
        </w:tc>
        <w:tc>
          <w:tcPr>
            <w:tcW w:w="7557" w:type="dxa"/>
          </w:tcPr>
          <w:p w:rsidR="009C6C53" w:rsidRPr="00BA3627" w:rsidRDefault="009C6C53" w:rsidP="00753BEA">
            <w:pPr>
              <w:jc w:val="both"/>
              <w:rPr>
                <w:sz w:val="24"/>
                <w:szCs w:val="24"/>
                <w:lang w:val="es-MX"/>
              </w:rPr>
            </w:pPr>
            <w:r w:rsidRPr="00BA3627">
              <w:rPr>
                <w:sz w:val="24"/>
                <w:szCs w:val="24"/>
                <w:lang w:val="es-MX"/>
              </w:rPr>
              <w:t>Necesidad</w:t>
            </w:r>
          </w:p>
        </w:tc>
      </w:tr>
      <w:tr w:rsidR="009C6C53" w:rsidRPr="00B907DF" w:rsidTr="00753BEA">
        <w:tc>
          <w:tcPr>
            <w:tcW w:w="1271" w:type="dxa"/>
          </w:tcPr>
          <w:p w:rsidR="009C6C53" w:rsidRPr="00BA3627" w:rsidRDefault="009C6C53" w:rsidP="00753BEA">
            <w:pPr>
              <w:jc w:val="both"/>
              <w:rPr>
                <w:sz w:val="24"/>
                <w:szCs w:val="24"/>
                <w:lang w:val="es-MX"/>
              </w:rPr>
            </w:pPr>
            <w:r w:rsidRPr="00BA3627">
              <w:rPr>
                <w:sz w:val="24"/>
                <w:szCs w:val="24"/>
                <w:lang w:val="es-MX"/>
              </w:rPr>
              <w:t>Nec-1</w:t>
            </w:r>
          </w:p>
        </w:tc>
        <w:tc>
          <w:tcPr>
            <w:tcW w:w="7557" w:type="dxa"/>
          </w:tcPr>
          <w:p w:rsidR="009C6C53" w:rsidRPr="00BA3627" w:rsidRDefault="009C6C53" w:rsidP="00753BEA">
            <w:pPr>
              <w:jc w:val="both"/>
              <w:rPr>
                <w:sz w:val="24"/>
                <w:szCs w:val="24"/>
                <w:lang w:val="es-MX"/>
              </w:rPr>
            </w:pPr>
            <w:r>
              <w:rPr>
                <w:sz w:val="24"/>
                <w:szCs w:val="24"/>
                <w:lang w:val="es-MX"/>
              </w:rPr>
              <w:t>Brindar apoyo profesional hacia los clientes en caso de algún error de compra o producto defectuoso.</w:t>
            </w:r>
          </w:p>
        </w:tc>
      </w:tr>
      <w:tr w:rsidR="009C6C53" w:rsidRPr="00B907DF" w:rsidTr="00753BEA">
        <w:tc>
          <w:tcPr>
            <w:tcW w:w="1271" w:type="dxa"/>
          </w:tcPr>
          <w:p w:rsidR="009C6C53" w:rsidRPr="00BA3627" w:rsidRDefault="009C6C53" w:rsidP="00753BEA">
            <w:pPr>
              <w:jc w:val="both"/>
              <w:rPr>
                <w:sz w:val="24"/>
                <w:szCs w:val="24"/>
                <w:lang w:val="es-MX"/>
              </w:rPr>
            </w:pPr>
            <w:r w:rsidRPr="00BA3627">
              <w:rPr>
                <w:sz w:val="24"/>
                <w:szCs w:val="24"/>
                <w:lang w:val="es-MX"/>
              </w:rPr>
              <w:t>Nec-2</w:t>
            </w:r>
          </w:p>
        </w:tc>
        <w:tc>
          <w:tcPr>
            <w:tcW w:w="7557" w:type="dxa"/>
          </w:tcPr>
          <w:p w:rsidR="009C6C53" w:rsidRPr="00BA3627" w:rsidRDefault="009C6C53" w:rsidP="00753BEA">
            <w:pPr>
              <w:jc w:val="both"/>
              <w:rPr>
                <w:sz w:val="24"/>
                <w:szCs w:val="24"/>
                <w:lang w:val="es-MX"/>
              </w:rPr>
            </w:pPr>
            <w:r>
              <w:rPr>
                <w:sz w:val="24"/>
                <w:szCs w:val="24"/>
                <w:lang w:val="es-MX"/>
              </w:rPr>
              <w:t xml:space="preserve">Dar una organización que sea simple y atractiva de la </w:t>
            </w:r>
            <w:r w:rsidR="00B907DF">
              <w:rPr>
                <w:sz w:val="24"/>
                <w:szCs w:val="24"/>
                <w:lang w:val="es-MX"/>
              </w:rPr>
              <w:t>página</w:t>
            </w:r>
            <w:r>
              <w:rPr>
                <w:sz w:val="24"/>
                <w:szCs w:val="24"/>
                <w:lang w:val="es-MX"/>
              </w:rPr>
              <w:t>, para q</w:t>
            </w:r>
            <w:r w:rsidR="00B907DF">
              <w:rPr>
                <w:sz w:val="24"/>
                <w:szCs w:val="24"/>
                <w:lang w:val="es-MX"/>
              </w:rPr>
              <w:t>u</w:t>
            </w:r>
            <w:r>
              <w:rPr>
                <w:sz w:val="24"/>
                <w:szCs w:val="24"/>
                <w:lang w:val="es-MX"/>
              </w:rPr>
              <w:t>e el usuario tenga una navegación fácil y rápida por todo el catálogo de productos</w:t>
            </w:r>
          </w:p>
        </w:tc>
      </w:tr>
      <w:tr w:rsidR="009C6C53" w:rsidRPr="00B907DF" w:rsidTr="00753BEA">
        <w:tc>
          <w:tcPr>
            <w:tcW w:w="1271" w:type="dxa"/>
          </w:tcPr>
          <w:p w:rsidR="009C6C53" w:rsidRPr="00BA3627" w:rsidRDefault="009C6C53" w:rsidP="00753BEA">
            <w:pPr>
              <w:jc w:val="both"/>
              <w:rPr>
                <w:sz w:val="24"/>
                <w:szCs w:val="24"/>
                <w:lang w:val="es-MX"/>
              </w:rPr>
            </w:pPr>
            <w:r w:rsidRPr="00BA3627">
              <w:rPr>
                <w:sz w:val="24"/>
                <w:szCs w:val="24"/>
                <w:lang w:val="es-MX"/>
              </w:rPr>
              <w:t>Nec-3</w:t>
            </w:r>
          </w:p>
        </w:tc>
        <w:tc>
          <w:tcPr>
            <w:tcW w:w="7557" w:type="dxa"/>
          </w:tcPr>
          <w:p w:rsidR="009C6C53" w:rsidRPr="00BA3627" w:rsidRDefault="009C6C53" w:rsidP="00753BEA">
            <w:pPr>
              <w:jc w:val="both"/>
              <w:rPr>
                <w:sz w:val="24"/>
                <w:szCs w:val="24"/>
                <w:lang w:val="es-MX"/>
              </w:rPr>
            </w:pPr>
            <w:r>
              <w:rPr>
                <w:sz w:val="24"/>
                <w:szCs w:val="24"/>
                <w:lang w:val="es-MX"/>
              </w:rPr>
              <w:t>Tener una forma fácil de poder seguir el rastreo del producto del cliente por medio del sistema,  también una facilidad de contacto con la paquetería</w:t>
            </w:r>
          </w:p>
        </w:tc>
      </w:tr>
      <w:tr w:rsidR="009C6C53" w:rsidRPr="00B907DF" w:rsidTr="00753BEA">
        <w:tc>
          <w:tcPr>
            <w:tcW w:w="1271" w:type="dxa"/>
          </w:tcPr>
          <w:p w:rsidR="009C6C53" w:rsidRPr="00BA3627" w:rsidRDefault="009C6C53" w:rsidP="00753BEA">
            <w:pPr>
              <w:jc w:val="both"/>
              <w:rPr>
                <w:sz w:val="24"/>
                <w:szCs w:val="24"/>
                <w:lang w:val="es-MX"/>
              </w:rPr>
            </w:pPr>
            <w:r w:rsidRPr="00BA3627">
              <w:rPr>
                <w:sz w:val="24"/>
                <w:szCs w:val="24"/>
                <w:lang w:val="es-MX"/>
              </w:rPr>
              <w:t>Nec-4</w:t>
            </w:r>
          </w:p>
        </w:tc>
        <w:tc>
          <w:tcPr>
            <w:tcW w:w="7557" w:type="dxa"/>
          </w:tcPr>
          <w:p w:rsidR="009C6C53" w:rsidRPr="00BA3627" w:rsidRDefault="009C6C53" w:rsidP="00753BEA">
            <w:pPr>
              <w:jc w:val="both"/>
              <w:rPr>
                <w:sz w:val="24"/>
                <w:szCs w:val="24"/>
                <w:lang w:val="es-MX"/>
              </w:rPr>
            </w:pPr>
            <w:r>
              <w:rPr>
                <w:sz w:val="24"/>
                <w:szCs w:val="24"/>
                <w:lang w:val="es-MX"/>
              </w:rPr>
              <w:t>Tener un tiempo de respuesta rápida y formal, por medio de un chat respecto a las dudas y opiniones del cliente hacia la empresa</w:t>
            </w:r>
          </w:p>
        </w:tc>
      </w:tr>
      <w:tr w:rsidR="009C6C53" w:rsidRPr="00B907DF" w:rsidTr="00753BEA">
        <w:tc>
          <w:tcPr>
            <w:tcW w:w="1271" w:type="dxa"/>
          </w:tcPr>
          <w:p w:rsidR="009C6C53" w:rsidRPr="00BA3627" w:rsidRDefault="009C6C53" w:rsidP="00753BEA">
            <w:pPr>
              <w:jc w:val="both"/>
              <w:rPr>
                <w:sz w:val="24"/>
                <w:szCs w:val="24"/>
                <w:lang w:val="es-MX"/>
              </w:rPr>
            </w:pPr>
            <w:r w:rsidRPr="00BA3627">
              <w:rPr>
                <w:sz w:val="24"/>
                <w:szCs w:val="24"/>
                <w:lang w:val="es-MX"/>
              </w:rPr>
              <w:t>Nec-5</w:t>
            </w:r>
          </w:p>
        </w:tc>
        <w:tc>
          <w:tcPr>
            <w:tcW w:w="7557" w:type="dxa"/>
          </w:tcPr>
          <w:p w:rsidR="009C6C53" w:rsidRPr="00BA3627" w:rsidRDefault="009C6C53" w:rsidP="00753BEA">
            <w:pPr>
              <w:jc w:val="both"/>
              <w:rPr>
                <w:sz w:val="24"/>
                <w:szCs w:val="24"/>
                <w:lang w:val="es-MX"/>
              </w:rPr>
            </w:pPr>
            <w:r>
              <w:rPr>
                <w:sz w:val="24"/>
                <w:szCs w:val="24"/>
                <w:lang w:val="es-MX"/>
              </w:rPr>
              <w:t>Tener precios competitivos en el mercado con relación a otras empresas o proveedores.</w:t>
            </w:r>
          </w:p>
        </w:tc>
      </w:tr>
      <w:tr w:rsidR="009C6C53" w:rsidRPr="00B907DF" w:rsidTr="00753BEA">
        <w:tc>
          <w:tcPr>
            <w:tcW w:w="1271" w:type="dxa"/>
          </w:tcPr>
          <w:p w:rsidR="009C6C53" w:rsidRPr="00BA3627" w:rsidRDefault="009C6C53" w:rsidP="00753BEA">
            <w:pPr>
              <w:jc w:val="both"/>
              <w:rPr>
                <w:sz w:val="24"/>
                <w:szCs w:val="24"/>
                <w:lang w:val="es-MX"/>
              </w:rPr>
            </w:pPr>
            <w:r w:rsidRPr="00BA3627">
              <w:rPr>
                <w:sz w:val="24"/>
                <w:szCs w:val="24"/>
                <w:lang w:val="es-MX"/>
              </w:rPr>
              <w:t>Nec-6</w:t>
            </w:r>
          </w:p>
        </w:tc>
        <w:tc>
          <w:tcPr>
            <w:tcW w:w="7557" w:type="dxa"/>
          </w:tcPr>
          <w:p w:rsidR="009C6C53" w:rsidRPr="00BA3627" w:rsidRDefault="009C6C53" w:rsidP="00753BEA">
            <w:pPr>
              <w:jc w:val="both"/>
              <w:rPr>
                <w:sz w:val="24"/>
                <w:szCs w:val="24"/>
                <w:lang w:val="es-MX"/>
              </w:rPr>
            </w:pPr>
            <w:r>
              <w:rPr>
                <w:sz w:val="24"/>
                <w:szCs w:val="24"/>
                <w:lang w:val="es-MX"/>
              </w:rPr>
              <w:t>Tener un forma de pago electrónico seguro, y que el cliente tenga sus datos de cuenta protegidos|</w:t>
            </w:r>
          </w:p>
        </w:tc>
      </w:tr>
      <w:tr w:rsidR="009C6C53" w:rsidRPr="00B907DF" w:rsidTr="00753BEA">
        <w:tc>
          <w:tcPr>
            <w:tcW w:w="1271" w:type="dxa"/>
          </w:tcPr>
          <w:p w:rsidR="009C6C53" w:rsidRPr="00BA3627" w:rsidRDefault="009C6C53" w:rsidP="00753BEA">
            <w:pPr>
              <w:jc w:val="both"/>
              <w:rPr>
                <w:sz w:val="24"/>
                <w:szCs w:val="24"/>
                <w:lang w:val="es-MX"/>
              </w:rPr>
            </w:pPr>
            <w:r w:rsidRPr="00BA3627">
              <w:rPr>
                <w:sz w:val="24"/>
                <w:szCs w:val="24"/>
                <w:lang w:val="es-MX"/>
              </w:rPr>
              <w:t>Nec-7</w:t>
            </w:r>
          </w:p>
        </w:tc>
        <w:tc>
          <w:tcPr>
            <w:tcW w:w="7557" w:type="dxa"/>
          </w:tcPr>
          <w:p w:rsidR="009C6C53" w:rsidRPr="00BA3627" w:rsidRDefault="009C6C53" w:rsidP="00753BEA">
            <w:pPr>
              <w:jc w:val="both"/>
              <w:rPr>
                <w:sz w:val="24"/>
                <w:szCs w:val="24"/>
                <w:lang w:val="es-MX"/>
              </w:rPr>
            </w:pPr>
            <w:r>
              <w:rPr>
                <w:sz w:val="24"/>
                <w:szCs w:val="24"/>
                <w:lang w:val="es-MX"/>
              </w:rPr>
              <w:t>No tener escases de productos que son muy demandados(a menos que el fabricante, tenga problemas a la hora de repartir a los proveedores)</w:t>
            </w:r>
          </w:p>
        </w:tc>
      </w:tr>
      <w:tr w:rsidR="009C6C53" w:rsidRPr="00B907DF" w:rsidTr="00753BEA">
        <w:tc>
          <w:tcPr>
            <w:tcW w:w="1271" w:type="dxa"/>
          </w:tcPr>
          <w:p w:rsidR="009C6C53" w:rsidRPr="00BA3627" w:rsidRDefault="009C6C53" w:rsidP="00753BEA">
            <w:pPr>
              <w:jc w:val="both"/>
              <w:rPr>
                <w:sz w:val="24"/>
                <w:szCs w:val="24"/>
                <w:lang w:val="es-MX"/>
              </w:rPr>
            </w:pPr>
            <w:r w:rsidRPr="00BA3627">
              <w:rPr>
                <w:sz w:val="24"/>
                <w:szCs w:val="24"/>
                <w:lang w:val="es-MX"/>
              </w:rPr>
              <w:t>Nec-8</w:t>
            </w:r>
          </w:p>
        </w:tc>
        <w:tc>
          <w:tcPr>
            <w:tcW w:w="7557" w:type="dxa"/>
          </w:tcPr>
          <w:p w:rsidR="009C6C53" w:rsidRPr="00BA3627" w:rsidRDefault="009C6C53" w:rsidP="00753BEA">
            <w:pPr>
              <w:jc w:val="both"/>
              <w:rPr>
                <w:sz w:val="24"/>
                <w:szCs w:val="24"/>
                <w:lang w:val="es-MX"/>
              </w:rPr>
            </w:pPr>
            <w:r>
              <w:rPr>
                <w:sz w:val="24"/>
                <w:szCs w:val="24"/>
                <w:lang w:val="es-MX"/>
              </w:rPr>
              <w:t xml:space="preserve">Poder tener envíos a todas las partes del área metropolitana </w:t>
            </w:r>
          </w:p>
        </w:tc>
      </w:tr>
      <w:tr w:rsidR="009C6C53" w:rsidRPr="00B907DF" w:rsidTr="00753BEA">
        <w:tc>
          <w:tcPr>
            <w:tcW w:w="1271" w:type="dxa"/>
          </w:tcPr>
          <w:p w:rsidR="009C6C53" w:rsidRPr="00BA3627" w:rsidRDefault="009C6C53" w:rsidP="00753BEA">
            <w:pPr>
              <w:jc w:val="both"/>
              <w:rPr>
                <w:sz w:val="24"/>
                <w:szCs w:val="24"/>
                <w:lang w:val="es-MX"/>
              </w:rPr>
            </w:pPr>
            <w:r w:rsidRPr="00BA3627">
              <w:rPr>
                <w:sz w:val="24"/>
                <w:szCs w:val="24"/>
                <w:lang w:val="es-MX"/>
              </w:rPr>
              <w:t>Nec-9</w:t>
            </w:r>
          </w:p>
        </w:tc>
        <w:tc>
          <w:tcPr>
            <w:tcW w:w="7557" w:type="dxa"/>
          </w:tcPr>
          <w:p w:rsidR="009C6C53" w:rsidRPr="00BA3627" w:rsidRDefault="009C6C53" w:rsidP="00753BEA">
            <w:pPr>
              <w:jc w:val="both"/>
              <w:rPr>
                <w:sz w:val="24"/>
                <w:szCs w:val="24"/>
                <w:lang w:val="es-MX"/>
              </w:rPr>
            </w:pPr>
            <w:r>
              <w:rPr>
                <w:sz w:val="24"/>
                <w:szCs w:val="24"/>
                <w:lang w:val="es-MX"/>
              </w:rPr>
              <w:t xml:space="preserve">Pedir a los fabricantes, imágenes del producto o videos, para que el cliente sepa las características o calidad del producto a comprar </w:t>
            </w:r>
          </w:p>
        </w:tc>
      </w:tr>
      <w:tr w:rsidR="009C6C53" w:rsidRPr="00B907DF" w:rsidTr="00753BEA">
        <w:tc>
          <w:tcPr>
            <w:tcW w:w="1271" w:type="dxa"/>
          </w:tcPr>
          <w:p w:rsidR="009C6C53" w:rsidRPr="00BA3627" w:rsidRDefault="009C6C53" w:rsidP="00753BEA">
            <w:pPr>
              <w:jc w:val="both"/>
              <w:rPr>
                <w:sz w:val="24"/>
                <w:szCs w:val="24"/>
                <w:lang w:val="es-MX"/>
              </w:rPr>
            </w:pPr>
            <w:r w:rsidRPr="00BA3627">
              <w:rPr>
                <w:sz w:val="24"/>
                <w:szCs w:val="24"/>
                <w:lang w:val="es-MX"/>
              </w:rPr>
              <w:t>Nec-10</w:t>
            </w:r>
          </w:p>
        </w:tc>
        <w:tc>
          <w:tcPr>
            <w:tcW w:w="7557" w:type="dxa"/>
          </w:tcPr>
          <w:p w:rsidR="009C6C53" w:rsidRPr="00BA3627" w:rsidRDefault="009C6C53" w:rsidP="00753BEA">
            <w:pPr>
              <w:jc w:val="both"/>
              <w:rPr>
                <w:sz w:val="24"/>
                <w:szCs w:val="24"/>
                <w:lang w:val="es-MX"/>
              </w:rPr>
            </w:pPr>
            <w:r>
              <w:rPr>
                <w:sz w:val="24"/>
                <w:szCs w:val="24"/>
                <w:lang w:val="es-MX"/>
              </w:rPr>
              <w:t>Datos básicos del vendedor para la mantener la seguridad del cliente a la hora de comprar un producto</w:t>
            </w:r>
          </w:p>
        </w:tc>
      </w:tr>
    </w:tbl>
    <w:p w:rsidR="009C6C53" w:rsidRDefault="009C6C53" w:rsidP="009C6C53">
      <w:pPr>
        <w:jc w:val="both"/>
        <w:rPr>
          <w:sz w:val="32"/>
          <w:szCs w:val="32"/>
          <w:lang w:val="es-MX"/>
        </w:rPr>
      </w:pPr>
    </w:p>
    <w:p w:rsidR="009C6C53" w:rsidRDefault="009C6C53" w:rsidP="009C6C53">
      <w:pPr>
        <w:jc w:val="both"/>
        <w:rPr>
          <w:sz w:val="32"/>
          <w:szCs w:val="32"/>
          <w:lang w:val="es-MX"/>
        </w:rPr>
      </w:pPr>
    </w:p>
    <w:p w:rsidR="009C6C53" w:rsidRPr="0044227B" w:rsidRDefault="009C6C53" w:rsidP="009C6C53">
      <w:pPr>
        <w:jc w:val="both"/>
        <w:rPr>
          <w:rFonts w:ascii="Arial" w:hAnsi="Arial" w:cs="Arial"/>
          <w:b/>
          <w:sz w:val="32"/>
          <w:szCs w:val="32"/>
          <w:lang w:val="es-MX"/>
        </w:rPr>
      </w:pPr>
      <w:r w:rsidRPr="0044227B">
        <w:rPr>
          <w:rFonts w:ascii="Arial" w:hAnsi="Arial" w:cs="Arial"/>
          <w:b/>
          <w:sz w:val="32"/>
          <w:szCs w:val="32"/>
          <w:lang w:val="es-MX"/>
        </w:rPr>
        <w:t>2.3 Procesos clave de negocio</w:t>
      </w:r>
    </w:p>
    <w:tbl>
      <w:tblPr>
        <w:tblStyle w:val="Tablaconcuadrcula"/>
        <w:tblW w:w="0" w:type="auto"/>
        <w:tblLook w:val="04A0" w:firstRow="1" w:lastRow="0" w:firstColumn="1" w:lastColumn="0" w:noHBand="0" w:noVBand="1"/>
      </w:tblPr>
      <w:tblGrid>
        <w:gridCol w:w="1898"/>
        <w:gridCol w:w="2595"/>
        <w:gridCol w:w="4335"/>
      </w:tblGrid>
      <w:tr w:rsidR="009C6C53" w:rsidRPr="0044227B" w:rsidTr="00753BEA">
        <w:tc>
          <w:tcPr>
            <w:tcW w:w="1898"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ID del proceso</w:t>
            </w:r>
          </w:p>
        </w:tc>
        <w:tc>
          <w:tcPr>
            <w:tcW w:w="259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Nombre del proceso</w:t>
            </w:r>
          </w:p>
        </w:tc>
        <w:tc>
          <w:tcPr>
            <w:tcW w:w="4335" w:type="dxa"/>
          </w:tcPr>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 xml:space="preserve">Descripción y pasos </w:t>
            </w:r>
          </w:p>
        </w:tc>
      </w:tr>
      <w:tr w:rsidR="009C6C53" w:rsidRPr="00B907DF" w:rsidTr="00753BEA">
        <w:tc>
          <w:tcPr>
            <w:tcW w:w="1898" w:type="dxa"/>
          </w:tcPr>
          <w:p w:rsidR="009C6C53" w:rsidRPr="0044227B" w:rsidRDefault="00745AF5" w:rsidP="00ED5A20">
            <w:pPr>
              <w:jc w:val="both"/>
              <w:rPr>
                <w:rFonts w:ascii="Arial" w:hAnsi="Arial" w:cs="Arial"/>
                <w:sz w:val="24"/>
                <w:szCs w:val="24"/>
                <w:lang w:val="es-MX"/>
              </w:rPr>
            </w:pPr>
            <w:r>
              <w:rPr>
                <w:rFonts w:ascii="Arial" w:hAnsi="Arial" w:cs="Arial"/>
                <w:sz w:val="24"/>
                <w:szCs w:val="24"/>
                <w:lang w:val="es-MX"/>
              </w:rPr>
              <w:t>V</w:t>
            </w:r>
            <w:r w:rsidR="00ED5A20">
              <w:rPr>
                <w:rFonts w:ascii="Arial" w:hAnsi="Arial" w:cs="Arial"/>
                <w:sz w:val="24"/>
                <w:szCs w:val="24"/>
                <w:lang w:val="es-MX"/>
              </w:rPr>
              <w:t>S</w:t>
            </w:r>
            <w:r>
              <w:rPr>
                <w:rFonts w:ascii="Arial" w:hAnsi="Arial" w:cs="Arial"/>
                <w:sz w:val="24"/>
                <w:szCs w:val="24"/>
                <w:lang w:val="es-MX"/>
              </w:rPr>
              <w:t>_V1</w:t>
            </w:r>
          </w:p>
        </w:tc>
        <w:tc>
          <w:tcPr>
            <w:tcW w:w="2595" w:type="dxa"/>
          </w:tcPr>
          <w:p w:rsidR="009C6C53" w:rsidRPr="0044227B" w:rsidRDefault="00745AF5" w:rsidP="00753BEA">
            <w:pPr>
              <w:jc w:val="both"/>
              <w:rPr>
                <w:rFonts w:ascii="Arial" w:hAnsi="Arial" w:cs="Arial"/>
                <w:sz w:val="24"/>
                <w:szCs w:val="24"/>
                <w:lang w:val="es-MX"/>
              </w:rPr>
            </w:pPr>
            <w:r>
              <w:rPr>
                <w:rFonts w:ascii="Arial" w:hAnsi="Arial" w:cs="Arial"/>
                <w:sz w:val="24"/>
                <w:szCs w:val="24"/>
                <w:lang w:val="es-MX"/>
              </w:rPr>
              <w:t>Ventas</w:t>
            </w:r>
          </w:p>
        </w:tc>
        <w:tc>
          <w:tcPr>
            <w:tcW w:w="4335" w:type="dxa"/>
          </w:tcPr>
          <w:p w:rsidR="009C6C53" w:rsidRDefault="00745AF5" w:rsidP="00745AF5">
            <w:pPr>
              <w:jc w:val="both"/>
              <w:rPr>
                <w:rFonts w:ascii="Arial" w:hAnsi="Arial" w:cs="Arial"/>
                <w:sz w:val="24"/>
                <w:szCs w:val="24"/>
                <w:lang w:val="es-MX"/>
              </w:rPr>
            </w:pPr>
            <w:r>
              <w:rPr>
                <w:rFonts w:ascii="Arial" w:hAnsi="Arial" w:cs="Arial"/>
                <w:sz w:val="24"/>
                <w:szCs w:val="24"/>
                <w:lang w:val="es-MX"/>
              </w:rPr>
              <w:t xml:space="preserve">El proceso ayudara al usuario </w:t>
            </w:r>
            <w:r w:rsidR="00543D9F">
              <w:rPr>
                <w:rFonts w:ascii="Arial" w:hAnsi="Arial" w:cs="Arial"/>
                <w:sz w:val="24"/>
                <w:szCs w:val="24"/>
                <w:lang w:val="es-MX"/>
              </w:rPr>
              <w:t xml:space="preserve">a </w:t>
            </w:r>
            <w:r>
              <w:rPr>
                <w:rFonts w:ascii="Arial" w:hAnsi="Arial" w:cs="Arial"/>
                <w:sz w:val="24"/>
                <w:szCs w:val="24"/>
                <w:lang w:val="es-MX"/>
              </w:rPr>
              <w:t>buscar un producto por medio de la página para al final poder adquirir el producto.</w:t>
            </w:r>
          </w:p>
          <w:p w:rsidR="00745AF5" w:rsidRDefault="00745AF5" w:rsidP="00745AF5">
            <w:pPr>
              <w:jc w:val="both"/>
              <w:rPr>
                <w:rFonts w:ascii="Arial" w:hAnsi="Arial" w:cs="Arial"/>
                <w:sz w:val="24"/>
                <w:szCs w:val="24"/>
                <w:lang w:val="es-MX"/>
              </w:rPr>
            </w:pPr>
            <w:r>
              <w:rPr>
                <w:rFonts w:ascii="Arial" w:hAnsi="Arial" w:cs="Arial"/>
                <w:sz w:val="24"/>
                <w:szCs w:val="24"/>
                <w:lang w:val="es-MX"/>
              </w:rPr>
              <w:t>Pasos:</w:t>
            </w:r>
          </w:p>
          <w:p w:rsidR="00745AF5" w:rsidRDefault="00745AF5" w:rsidP="00745AF5">
            <w:pPr>
              <w:pStyle w:val="Prrafodelista"/>
              <w:numPr>
                <w:ilvl w:val="0"/>
                <w:numId w:val="9"/>
              </w:numPr>
              <w:jc w:val="both"/>
              <w:rPr>
                <w:rFonts w:ascii="Arial" w:hAnsi="Arial" w:cs="Arial"/>
                <w:sz w:val="24"/>
                <w:szCs w:val="24"/>
                <w:lang w:val="es-MX"/>
              </w:rPr>
            </w:pPr>
            <w:r>
              <w:rPr>
                <w:rFonts w:ascii="Arial" w:hAnsi="Arial" w:cs="Arial"/>
                <w:sz w:val="24"/>
                <w:szCs w:val="24"/>
                <w:lang w:val="es-MX"/>
              </w:rPr>
              <w:t>El cliente entra a un catalogo</w:t>
            </w:r>
          </w:p>
          <w:p w:rsidR="00745AF5" w:rsidRDefault="00745AF5" w:rsidP="00745AF5">
            <w:pPr>
              <w:pStyle w:val="Prrafodelista"/>
              <w:numPr>
                <w:ilvl w:val="0"/>
                <w:numId w:val="9"/>
              </w:numPr>
              <w:jc w:val="both"/>
              <w:rPr>
                <w:rFonts w:ascii="Arial" w:hAnsi="Arial" w:cs="Arial"/>
                <w:sz w:val="24"/>
                <w:szCs w:val="24"/>
                <w:lang w:val="es-MX"/>
              </w:rPr>
            </w:pPr>
            <w:r>
              <w:rPr>
                <w:rFonts w:ascii="Arial" w:hAnsi="Arial" w:cs="Arial"/>
                <w:sz w:val="24"/>
                <w:szCs w:val="24"/>
                <w:lang w:val="es-MX"/>
              </w:rPr>
              <w:t xml:space="preserve">Realiza la búsqueda de su producto que desea comprar </w:t>
            </w:r>
          </w:p>
          <w:p w:rsidR="00745AF5" w:rsidRDefault="00745AF5" w:rsidP="00745AF5">
            <w:pPr>
              <w:pStyle w:val="Prrafodelista"/>
              <w:numPr>
                <w:ilvl w:val="0"/>
                <w:numId w:val="9"/>
              </w:numPr>
              <w:jc w:val="both"/>
              <w:rPr>
                <w:rFonts w:ascii="Arial" w:hAnsi="Arial" w:cs="Arial"/>
                <w:sz w:val="24"/>
                <w:szCs w:val="24"/>
                <w:lang w:val="es-MX"/>
              </w:rPr>
            </w:pPr>
            <w:r>
              <w:rPr>
                <w:rFonts w:ascii="Arial" w:hAnsi="Arial" w:cs="Arial"/>
                <w:sz w:val="24"/>
                <w:szCs w:val="24"/>
                <w:lang w:val="es-MX"/>
              </w:rPr>
              <w:t>Selecciona el producto que le sea de interés</w:t>
            </w:r>
          </w:p>
          <w:p w:rsidR="00745AF5" w:rsidRDefault="00745AF5" w:rsidP="00745AF5">
            <w:pPr>
              <w:pStyle w:val="Prrafodelista"/>
              <w:numPr>
                <w:ilvl w:val="0"/>
                <w:numId w:val="9"/>
              </w:numPr>
              <w:jc w:val="both"/>
              <w:rPr>
                <w:rFonts w:ascii="Arial" w:hAnsi="Arial" w:cs="Arial"/>
                <w:sz w:val="24"/>
                <w:szCs w:val="24"/>
                <w:lang w:val="es-MX"/>
              </w:rPr>
            </w:pPr>
            <w:r>
              <w:rPr>
                <w:rFonts w:ascii="Arial" w:hAnsi="Arial" w:cs="Arial"/>
                <w:sz w:val="24"/>
                <w:szCs w:val="24"/>
                <w:lang w:val="es-MX"/>
              </w:rPr>
              <w:t xml:space="preserve">El cliente agregara el producto al carrito de compras </w:t>
            </w:r>
          </w:p>
          <w:p w:rsidR="00745AF5" w:rsidRPr="00745AF5" w:rsidRDefault="00745AF5" w:rsidP="00745AF5">
            <w:pPr>
              <w:pStyle w:val="Prrafodelista"/>
              <w:numPr>
                <w:ilvl w:val="0"/>
                <w:numId w:val="9"/>
              </w:numPr>
              <w:jc w:val="both"/>
              <w:rPr>
                <w:rFonts w:ascii="Arial" w:hAnsi="Arial" w:cs="Arial"/>
                <w:sz w:val="24"/>
                <w:szCs w:val="24"/>
                <w:lang w:val="es-MX"/>
              </w:rPr>
            </w:pPr>
            <w:r>
              <w:rPr>
                <w:rFonts w:ascii="Arial" w:hAnsi="Arial" w:cs="Arial"/>
                <w:sz w:val="24"/>
                <w:szCs w:val="24"/>
                <w:lang w:val="es-MX"/>
              </w:rPr>
              <w:t xml:space="preserve">El cliente pasa por caja para la compra del producto </w:t>
            </w:r>
          </w:p>
        </w:tc>
      </w:tr>
      <w:tr w:rsidR="009C6C53" w:rsidRPr="00B907DF" w:rsidTr="00753BEA">
        <w:tc>
          <w:tcPr>
            <w:tcW w:w="1898" w:type="dxa"/>
          </w:tcPr>
          <w:p w:rsidR="009C6C53" w:rsidRPr="0044227B" w:rsidRDefault="00ED5A20" w:rsidP="00753BEA">
            <w:pPr>
              <w:jc w:val="both"/>
              <w:rPr>
                <w:rFonts w:ascii="Arial" w:hAnsi="Arial" w:cs="Arial"/>
                <w:sz w:val="24"/>
                <w:szCs w:val="24"/>
                <w:lang w:val="es-MX"/>
              </w:rPr>
            </w:pPr>
            <w:r>
              <w:rPr>
                <w:rFonts w:ascii="Arial" w:hAnsi="Arial" w:cs="Arial"/>
                <w:sz w:val="24"/>
                <w:szCs w:val="24"/>
                <w:lang w:val="es-MX"/>
              </w:rPr>
              <w:t>RP_V1</w:t>
            </w:r>
          </w:p>
        </w:tc>
        <w:tc>
          <w:tcPr>
            <w:tcW w:w="2595" w:type="dxa"/>
          </w:tcPr>
          <w:p w:rsidR="009C6C53" w:rsidRPr="0044227B" w:rsidRDefault="00ED5A20" w:rsidP="00753BEA">
            <w:pPr>
              <w:jc w:val="both"/>
              <w:rPr>
                <w:rFonts w:ascii="Arial" w:hAnsi="Arial" w:cs="Arial"/>
                <w:sz w:val="24"/>
                <w:szCs w:val="24"/>
                <w:lang w:val="es-MX"/>
              </w:rPr>
            </w:pPr>
            <w:r>
              <w:rPr>
                <w:rFonts w:ascii="Arial" w:hAnsi="Arial" w:cs="Arial"/>
                <w:sz w:val="24"/>
                <w:szCs w:val="24"/>
                <w:lang w:val="es-MX"/>
              </w:rPr>
              <w:t>Recibir pedido</w:t>
            </w:r>
            <w:r w:rsidR="009C6C53" w:rsidRPr="0044227B">
              <w:rPr>
                <w:rFonts w:ascii="Arial" w:hAnsi="Arial" w:cs="Arial"/>
                <w:sz w:val="24"/>
                <w:szCs w:val="24"/>
                <w:lang w:val="es-MX"/>
              </w:rPr>
              <w:t xml:space="preserve"> </w:t>
            </w:r>
          </w:p>
        </w:tc>
        <w:tc>
          <w:tcPr>
            <w:tcW w:w="4335" w:type="dxa"/>
          </w:tcPr>
          <w:p w:rsidR="009C6C53" w:rsidRDefault="009C6C53" w:rsidP="00ED5A20">
            <w:pPr>
              <w:jc w:val="both"/>
              <w:rPr>
                <w:rFonts w:ascii="Arial" w:hAnsi="Arial" w:cs="Arial"/>
                <w:sz w:val="24"/>
                <w:szCs w:val="24"/>
                <w:lang w:val="es-MX"/>
              </w:rPr>
            </w:pPr>
            <w:r w:rsidRPr="0044227B">
              <w:rPr>
                <w:rFonts w:ascii="Arial" w:hAnsi="Arial" w:cs="Arial"/>
                <w:sz w:val="24"/>
                <w:szCs w:val="24"/>
                <w:lang w:val="es-MX"/>
              </w:rPr>
              <w:t xml:space="preserve">Este proceso permite al usuario </w:t>
            </w:r>
            <w:r w:rsidR="00ED5A20">
              <w:rPr>
                <w:rFonts w:ascii="Arial" w:hAnsi="Arial" w:cs="Arial"/>
                <w:sz w:val="24"/>
                <w:szCs w:val="24"/>
                <w:lang w:val="es-MX"/>
              </w:rPr>
              <w:t>realizar el pedido, por medio de la página web la cual el cliente puede finalizar su compra o anularla.</w:t>
            </w:r>
          </w:p>
          <w:p w:rsidR="00ED5A20" w:rsidRDefault="00ED5A20" w:rsidP="00ED5A20">
            <w:pPr>
              <w:jc w:val="both"/>
              <w:rPr>
                <w:rFonts w:ascii="Arial" w:hAnsi="Arial" w:cs="Arial"/>
                <w:sz w:val="24"/>
                <w:szCs w:val="24"/>
                <w:lang w:val="es-MX"/>
              </w:rPr>
            </w:pPr>
            <w:r>
              <w:rPr>
                <w:rFonts w:ascii="Arial" w:hAnsi="Arial" w:cs="Arial"/>
                <w:sz w:val="24"/>
                <w:szCs w:val="24"/>
                <w:lang w:val="es-MX"/>
              </w:rPr>
              <w:t>Pasos:</w:t>
            </w:r>
          </w:p>
          <w:p w:rsidR="00ED5A20" w:rsidRDefault="00ED5A20" w:rsidP="00ED5A20">
            <w:pPr>
              <w:pStyle w:val="Prrafodelista"/>
              <w:numPr>
                <w:ilvl w:val="0"/>
                <w:numId w:val="10"/>
              </w:numPr>
              <w:jc w:val="both"/>
              <w:rPr>
                <w:rFonts w:ascii="Arial" w:hAnsi="Arial" w:cs="Arial"/>
                <w:sz w:val="24"/>
                <w:szCs w:val="24"/>
                <w:lang w:val="es-MX"/>
              </w:rPr>
            </w:pPr>
            <w:r>
              <w:rPr>
                <w:rFonts w:ascii="Arial" w:hAnsi="Arial" w:cs="Arial"/>
                <w:sz w:val="24"/>
                <w:szCs w:val="24"/>
                <w:lang w:val="es-MX"/>
              </w:rPr>
              <w:t>El cliente deberá tener una cuenta para poder realizar el pedido.</w:t>
            </w:r>
          </w:p>
          <w:p w:rsidR="00ED5A20" w:rsidRDefault="00ED5A20" w:rsidP="00ED5A20">
            <w:pPr>
              <w:pStyle w:val="Prrafodelista"/>
              <w:numPr>
                <w:ilvl w:val="0"/>
                <w:numId w:val="10"/>
              </w:numPr>
              <w:jc w:val="both"/>
              <w:rPr>
                <w:rFonts w:ascii="Arial" w:hAnsi="Arial" w:cs="Arial"/>
                <w:sz w:val="24"/>
                <w:szCs w:val="24"/>
                <w:lang w:val="es-MX"/>
              </w:rPr>
            </w:pPr>
            <w:r>
              <w:rPr>
                <w:rFonts w:ascii="Arial" w:hAnsi="Arial" w:cs="Arial"/>
                <w:sz w:val="24"/>
                <w:szCs w:val="24"/>
                <w:lang w:val="es-MX"/>
              </w:rPr>
              <w:t>El cliente escogerá el producto y podrá verificar su producto y la autorización de la compra.</w:t>
            </w:r>
          </w:p>
          <w:p w:rsidR="00ED5A20" w:rsidRPr="00ED5A20" w:rsidRDefault="00ED5A20" w:rsidP="00ED5A20">
            <w:pPr>
              <w:pStyle w:val="Prrafodelista"/>
              <w:numPr>
                <w:ilvl w:val="0"/>
                <w:numId w:val="10"/>
              </w:numPr>
              <w:jc w:val="both"/>
              <w:rPr>
                <w:rFonts w:ascii="Arial" w:hAnsi="Arial" w:cs="Arial"/>
                <w:sz w:val="24"/>
                <w:szCs w:val="24"/>
                <w:lang w:val="es-MX"/>
              </w:rPr>
            </w:pPr>
            <w:r>
              <w:rPr>
                <w:rFonts w:ascii="Arial" w:hAnsi="Arial" w:cs="Arial"/>
                <w:sz w:val="24"/>
                <w:szCs w:val="24"/>
                <w:lang w:val="es-MX"/>
              </w:rPr>
              <w:t>El cliente podrá ver la consulta de compra o podrá anularla.</w:t>
            </w:r>
          </w:p>
        </w:tc>
      </w:tr>
      <w:tr w:rsidR="009C6C53" w:rsidRPr="00B907DF" w:rsidTr="00753BEA">
        <w:tc>
          <w:tcPr>
            <w:tcW w:w="1898" w:type="dxa"/>
          </w:tcPr>
          <w:p w:rsidR="009C6C53" w:rsidRPr="0044227B" w:rsidRDefault="00ED5A20" w:rsidP="00753BEA">
            <w:pPr>
              <w:jc w:val="both"/>
              <w:rPr>
                <w:rFonts w:ascii="Arial" w:hAnsi="Arial" w:cs="Arial"/>
                <w:sz w:val="24"/>
                <w:szCs w:val="24"/>
                <w:lang w:val="es-MX"/>
              </w:rPr>
            </w:pPr>
            <w:r>
              <w:rPr>
                <w:rFonts w:ascii="Arial" w:hAnsi="Arial" w:cs="Arial"/>
                <w:sz w:val="24"/>
                <w:szCs w:val="24"/>
                <w:lang w:val="es-MX"/>
              </w:rPr>
              <w:t>PS</w:t>
            </w:r>
            <w:r w:rsidR="001A4C76">
              <w:rPr>
                <w:rFonts w:ascii="Arial" w:hAnsi="Arial" w:cs="Arial"/>
                <w:sz w:val="24"/>
                <w:szCs w:val="24"/>
                <w:lang w:val="es-MX"/>
              </w:rPr>
              <w:t>_Admin</w:t>
            </w:r>
          </w:p>
        </w:tc>
        <w:tc>
          <w:tcPr>
            <w:tcW w:w="2595" w:type="dxa"/>
          </w:tcPr>
          <w:p w:rsidR="009C6C53" w:rsidRPr="0044227B" w:rsidRDefault="00ED5A20" w:rsidP="00753BEA">
            <w:pPr>
              <w:jc w:val="both"/>
              <w:rPr>
                <w:rFonts w:ascii="Arial" w:hAnsi="Arial" w:cs="Arial"/>
                <w:sz w:val="24"/>
                <w:szCs w:val="24"/>
                <w:lang w:val="es-MX"/>
              </w:rPr>
            </w:pPr>
            <w:r>
              <w:rPr>
                <w:rFonts w:ascii="Arial" w:hAnsi="Arial" w:cs="Arial"/>
                <w:sz w:val="24"/>
                <w:szCs w:val="24"/>
                <w:lang w:val="es-MX"/>
              </w:rPr>
              <w:t>Productos</w:t>
            </w:r>
          </w:p>
        </w:tc>
        <w:tc>
          <w:tcPr>
            <w:tcW w:w="4335" w:type="dxa"/>
          </w:tcPr>
          <w:p w:rsidR="001A4C76" w:rsidRDefault="009C6C53" w:rsidP="00ED5A20">
            <w:pPr>
              <w:jc w:val="both"/>
              <w:rPr>
                <w:rFonts w:ascii="Arial" w:hAnsi="Arial" w:cs="Arial"/>
                <w:sz w:val="24"/>
                <w:szCs w:val="24"/>
                <w:lang w:val="es-MX"/>
              </w:rPr>
            </w:pPr>
            <w:r w:rsidRPr="0044227B">
              <w:rPr>
                <w:rFonts w:ascii="Arial" w:hAnsi="Arial" w:cs="Arial"/>
                <w:sz w:val="24"/>
                <w:szCs w:val="24"/>
                <w:lang w:val="es-MX"/>
              </w:rPr>
              <w:t xml:space="preserve">El Proceso permite </w:t>
            </w:r>
            <w:r w:rsidR="001A4C76">
              <w:rPr>
                <w:rFonts w:ascii="Arial" w:hAnsi="Arial" w:cs="Arial"/>
                <w:sz w:val="24"/>
                <w:szCs w:val="24"/>
                <w:lang w:val="es-MX"/>
              </w:rPr>
              <w:t>al administrador de producción poder ver que productos</w:t>
            </w:r>
            <w:r w:rsidR="00543D9F">
              <w:rPr>
                <w:rFonts w:ascii="Arial" w:hAnsi="Arial" w:cs="Arial"/>
                <w:sz w:val="24"/>
                <w:szCs w:val="24"/>
                <w:lang w:val="es-MX"/>
              </w:rPr>
              <w:t xml:space="preserve"> que</w:t>
            </w:r>
            <w:r w:rsidR="001A4C76">
              <w:rPr>
                <w:rFonts w:ascii="Arial" w:hAnsi="Arial" w:cs="Arial"/>
                <w:sz w:val="24"/>
                <w:szCs w:val="24"/>
                <w:lang w:val="es-MX"/>
              </w:rPr>
              <w:t xml:space="preserve"> deberá de restablecer para tener en el </w:t>
            </w:r>
            <w:r w:rsidR="00543D9F">
              <w:rPr>
                <w:rFonts w:ascii="Arial" w:hAnsi="Arial" w:cs="Arial"/>
                <w:sz w:val="24"/>
                <w:szCs w:val="24"/>
                <w:lang w:val="es-MX"/>
              </w:rPr>
              <w:t>almacén</w:t>
            </w:r>
            <w:r w:rsidR="001A4C76">
              <w:rPr>
                <w:rFonts w:ascii="Arial" w:hAnsi="Arial" w:cs="Arial"/>
                <w:sz w:val="24"/>
                <w:szCs w:val="24"/>
                <w:lang w:val="es-MX"/>
              </w:rPr>
              <w:t>.</w:t>
            </w:r>
          </w:p>
          <w:p w:rsidR="00ED5A20" w:rsidRPr="0044227B" w:rsidRDefault="001A4C76" w:rsidP="00ED5A20">
            <w:pPr>
              <w:jc w:val="both"/>
              <w:rPr>
                <w:rFonts w:ascii="Arial" w:hAnsi="Arial" w:cs="Arial"/>
                <w:sz w:val="24"/>
                <w:szCs w:val="24"/>
                <w:lang w:val="es-MX"/>
              </w:rPr>
            </w:pPr>
            <w:r>
              <w:rPr>
                <w:rFonts w:ascii="Arial" w:hAnsi="Arial" w:cs="Arial"/>
                <w:sz w:val="24"/>
                <w:szCs w:val="24"/>
                <w:lang w:val="es-MX"/>
              </w:rPr>
              <w:t>Pasos:</w:t>
            </w:r>
            <w:r w:rsidR="00ED5A20">
              <w:rPr>
                <w:rFonts w:ascii="Arial" w:hAnsi="Arial" w:cs="Arial"/>
                <w:sz w:val="24"/>
                <w:szCs w:val="24"/>
                <w:lang w:val="es-MX"/>
              </w:rPr>
              <w:t xml:space="preserve"> </w:t>
            </w:r>
          </w:p>
          <w:p w:rsidR="009C6C53" w:rsidRDefault="001A4C76" w:rsidP="00753BEA">
            <w:pPr>
              <w:pStyle w:val="Prrafodelista"/>
              <w:numPr>
                <w:ilvl w:val="0"/>
                <w:numId w:val="3"/>
              </w:numPr>
              <w:jc w:val="both"/>
              <w:rPr>
                <w:rFonts w:ascii="Arial" w:hAnsi="Arial" w:cs="Arial"/>
                <w:sz w:val="24"/>
                <w:szCs w:val="24"/>
                <w:lang w:val="es-MX"/>
              </w:rPr>
            </w:pPr>
            <w:r>
              <w:rPr>
                <w:rFonts w:ascii="Arial" w:hAnsi="Arial" w:cs="Arial"/>
                <w:sz w:val="24"/>
                <w:szCs w:val="24"/>
                <w:lang w:val="es-MX"/>
              </w:rPr>
              <w:t>El administrador de producción deberá de meter el usuario y contraseña.</w:t>
            </w:r>
          </w:p>
          <w:p w:rsidR="001A4C76" w:rsidRDefault="001A4C76" w:rsidP="00753BEA">
            <w:pPr>
              <w:pStyle w:val="Prrafodelista"/>
              <w:numPr>
                <w:ilvl w:val="0"/>
                <w:numId w:val="3"/>
              </w:numPr>
              <w:jc w:val="both"/>
              <w:rPr>
                <w:rFonts w:ascii="Arial" w:hAnsi="Arial" w:cs="Arial"/>
                <w:sz w:val="24"/>
                <w:szCs w:val="24"/>
                <w:lang w:val="es-MX"/>
              </w:rPr>
            </w:pPr>
            <w:r>
              <w:rPr>
                <w:rFonts w:ascii="Arial" w:hAnsi="Arial" w:cs="Arial"/>
                <w:sz w:val="24"/>
                <w:szCs w:val="24"/>
                <w:lang w:val="es-MX"/>
              </w:rPr>
              <w:t xml:space="preserve">Después verificar los productos que se hayan vendido, cantidad y el </w:t>
            </w:r>
            <w:r w:rsidR="00543D9F">
              <w:rPr>
                <w:rFonts w:ascii="Arial" w:hAnsi="Arial" w:cs="Arial"/>
                <w:sz w:val="24"/>
                <w:szCs w:val="24"/>
                <w:lang w:val="es-MX"/>
              </w:rPr>
              <w:t>estado (</w:t>
            </w:r>
            <w:r>
              <w:rPr>
                <w:rFonts w:ascii="Arial" w:hAnsi="Arial" w:cs="Arial"/>
                <w:sz w:val="24"/>
                <w:szCs w:val="24"/>
                <w:lang w:val="es-MX"/>
              </w:rPr>
              <w:t>Entregados o No entregados).</w:t>
            </w:r>
          </w:p>
          <w:p w:rsidR="001A4C76" w:rsidRPr="0044227B" w:rsidRDefault="001A4C76" w:rsidP="00753BEA">
            <w:pPr>
              <w:pStyle w:val="Prrafodelista"/>
              <w:numPr>
                <w:ilvl w:val="0"/>
                <w:numId w:val="3"/>
              </w:numPr>
              <w:jc w:val="both"/>
              <w:rPr>
                <w:rFonts w:ascii="Arial" w:hAnsi="Arial" w:cs="Arial"/>
                <w:sz w:val="24"/>
                <w:szCs w:val="24"/>
                <w:lang w:val="es-MX"/>
              </w:rPr>
            </w:pPr>
            <w:r>
              <w:rPr>
                <w:rFonts w:ascii="Arial" w:hAnsi="Arial" w:cs="Arial"/>
                <w:sz w:val="24"/>
                <w:szCs w:val="24"/>
                <w:lang w:val="es-MX"/>
              </w:rPr>
              <w:lastRenderedPageBreak/>
              <w:t>El administrador tendrá que pedir productos a la distribuidora para que no haya desabasto de materia prima.</w:t>
            </w:r>
          </w:p>
        </w:tc>
      </w:tr>
      <w:tr w:rsidR="009C6C53" w:rsidRPr="00B907DF" w:rsidTr="00753BEA">
        <w:tc>
          <w:tcPr>
            <w:tcW w:w="1898" w:type="dxa"/>
          </w:tcPr>
          <w:p w:rsidR="009C6C53" w:rsidRPr="0044227B" w:rsidRDefault="00ED5A20" w:rsidP="00ED5A20">
            <w:pPr>
              <w:jc w:val="both"/>
              <w:rPr>
                <w:rFonts w:ascii="Arial" w:hAnsi="Arial" w:cs="Arial"/>
                <w:sz w:val="24"/>
                <w:szCs w:val="24"/>
                <w:lang w:val="es-MX"/>
              </w:rPr>
            </w:pPr>
            <w:r>
              <w:rPr>
                <w:rFonts w:ascii="Arial" w:hAnsi="Arial" w:cs="Arial"/>
                <w:sz w:val="24"/>
                <w:szCs w:val="24"/>
                <w:lang w:val="es-MX"/>
              </w:rPr>
              <w:lastRenderedPageBreak/>
              <w:t>DN</w:t>
            </w:r>
            <w:r w:rsidR="009C6C53" w:rsidRPr="0044227B">
              <w:rPr>
                <w:rFonts w:ascii="Arial" w:hAnsi="Arial" w:cs="Arial"/>
                <w:sz w:val="24"/>
                <w:szCs w:val="24"/>
                <w:lang w:val="es-MX"/>
              </w:rPr>
              <w:t>_v1</w:t>
            </w:r>
          </w:p>
        </w:tc>
        <w:tc>
          <w:tcPr>
            <w:tcW w:w="2595" w:type="dxa"/>
          </w:tcPr>
          <w:p w:rsidR="009C6C53" w:rsidRPr="0044227B" w:rsidRDefault="001A4C76" w:rsidP="00753BEA">
            <w:pPr>
              <w:jc w:val="both"/>
              <w:rPr>
                <w:rFonts w:ascii="Arial" w:hAnsi="Arial" w:cs="Arial"/>
                <w:sz w:val="24"/>
                <w:szCs w:val="24"/>
                <w:lang w:val="es-MX"/>
              </w:rPr>
            </w:pPr>
            <w:r>
              <w:rPr>
                <w:rFonts w:ascii="Arial" w:hAnsi="Arial" w:cs="Arial"/>
                <w:sz w:val="24"/>
                <w:szCs w:val="24"/>
                <w:lang w:val="es-MX"/>
              </w:rPr>
              <w:t>Distribución</w:t>
            </w:r>
            <w:r w:rsidR="009C6C53" w:rsidRPr="0044227B">
              <w:rPr>
                <w:rFonts w:ascii="Arial" w:hAnsi="Arial" w:cs="Arial"/>
                <w:sz w:val="24"/>
                <w:szCs w:val="24"/>
                <w:lang w:val="es-MX"/>
              </w:rPr>
              <w:t xml:space="preserve"> </w:t>
            </w:r>
          </w:p>
        </w:tc>
        <w:tc>
          <w:tcPr>
            <w:tcW w:w="4335" w:type="dxa"/>
          </w:tcPr>
          <w:p w:rsidR="001A4C76" w:rsidRDefault="00B907DF" w:rsidP="001A4C76">
            <w:pPr>
              <w:jc w:val="both"/>
              <w:rPr>
                <w:rFonts w:ascii="Arial" w:hAnsi="Arial" w:cs="Arial"/>
                <w:sz w:val="24"/>
                <w:szCs w:val="24"/>
                <w:lang w:val="es-MX"/>
              </w:rPr>
            </w:pPr>
            <w:r w:rsidRPr="0044227B">
              <w:rPr>
                <w:rFonts w:ascii="Arial" w:hAnsi="Arial" w:cs="Arial"/>
                <w:sz w:val="24"/>
                <w:szCs w:val="24"/>
                <w:lang w:val="es-MX"/>
              </w:rPr>
              <w:t>El proceso</w:t>
            </w:r>
            <w:r w:rsidR="009C6C53" w:rsidRPr="0044227B">
              <w:rPr>
                <w:rFonts w:ascii="Arial" w:hAnsi="Arial" w:cs="Arial"/>
                <w:sz w:val="24"/>
                <w:szCs w:val="24"/>
                <w:lang w:val="es-MX"/>
              </w:rPr>
              <w:t xml:space="preserve"> permite al </w:t>
            </w:r>
            <w:r w:rsidR="001A4C76">
              <w:rPr>
                <w:rFonts w:ascii="Arial" w:hAnsi="Arial" w:cs="Arial"/>
                <w:sz w:val="24"/>
                <w:szCs w:val="24"/>
                <w:lang w:val="es-MX"/>
              </w:rPr>
              <w:t>administrador de distribución ver las listas de compras de todos los clientes y ver el estado del pedido a entregar.</w:t>
            </w:r>
          </w:p>
          <w:p w:rsidR="001A4C76" w:rsidRPr="0044227B" w:rsidRDefault="001A4C76" w:rsidP="001A4C76">
            <w:pPr>
              <w:jc w:val="both"/>
              <w:rPr>
                <w:rFonts w:ascii="Arial" w:hAnsi="Arial" w:cs="Arial"/>
                <w:sz w:val="24"/>
                <w:szCs w:val="24"/>
                <w:lang w:val="es-MX"/>
              </w:rPr>
            </w:pPr>
            <w:r>
              <w:rPr>
                <w:rFonts w:ascii="Arial" w:hAnsi="Arial" w:cs="Arial"/>
                <w:sz w:val="24"/>
                <w:szCs w:val="24"/>
                <w:lang w:val="es-MX"/>
              </w:rPr>
              <w:t>Pasos.</w:t>
            </w:r>
          </w:p>
          <w:p w:rsidR="009C6C53" w:rsidRDefault="001A4C76" w:rsidP="00753BEA">
            <w:pPr>
              <w:pStyle w:val="Prrafodelista"/>
              <w:numPr>
                <w:ilvl w:val="0"/>
                <w:numId w:val="4"/>
              </w:numPr>
              <w:jc w:val="both"/>
              <w:rPr>
                <w:rFonts w:ascii="Arial" w:hAnsi="Arial" w:cs="Arial"/>
                <w:sz w:val="24"/>
                <w:szCs w:val="24"/>
                <w:lang w:val="es-MX"/>
              </w:rPr>
            </w:pPr>
            <w:r>
              <w:rPr>
                <w:rFonts w:ascii="Arial" w:hAnsi="Arial" w:cs="Arial"/>
                <w:sz w:val="24"/>
                <w:szCs w:val="24"/>
                <w:lang w:val="es-MX"/>
              </w:rPr>
              <w:t>El administrador de distribución tendrá que iniciar sesión.</w:t>
            </w:r>
          </w:p>
          <w:p w:rsidR="001A4C76" w:rsidRDefault="001A4C76" w:rsidP="00753BEA">
            <w:pPr>
              <w:pStyle w:val="Prrafodelista"/>
              <w:numPr>
                <w:ilvl w:val="0"/>
                <w:numId w:val="4"/>
              </w:numPr>
              <w:jc w:val="both"/>
              <w:rPr>
                <w:rFonts w:ascii="Arial" w:hAnsi="Arial" w:cs="Arial"/>
                <w:sz w:val="24"/>
                <w:szCs w:val="24"/>
                <w:lang w:val="es-MX"/>
              </w:rPr>
            </w:pPr>
            <w:r>
              <w:rPr>
                <w:rFonts w:ascii="Arial" w:hAnsi="Arial" w:cs="Arial"/>
                <w:sz w:val="24"/>
                <w:szCs w:val="24"/>
                <w:lang w:val="es-MX"/>
              </w:rPr>
              <w:t>Podrá ver todas las listas de ventas que los clientes hayan solicitado.</w:t>
            </w:r>
          </w:p>
          <w:p w:rsidR="001A4C76" w:rsidRDefault="001A4C76" w:rsidP="001A4C76">
            <w:pPr>
              <w:pStyle w:val="Prrafodelista"/>
              <w:numPr>
                <w:ilvl w:val="0"/>
                <w:numId w:val="4"/>
              </w:numPr>
              <w:jc w:val="both"/>
              <w:rPr>
                <w:rFonts w:ascii="Arial" w:hAnsi="Arial" w:cs="Arial"/>
                <w:sz w:val="24"/>
                <w:szCs w:val="24"/>
                <w:lang w:val="es-MX"/>
              </w:rPr>
            </w:pPr>
            <w:r>
              <w:rPr>
                <w:rFonts w:ascii="Arial" w:hAnsi="Arial" w:cs="Arial"/>
                <w:sz w:val="24"/>
                <w:szCs w:val="24"/>
                <w:lang w:val="es-MX"/>
              </w:rPr>
              <w:t>Podrá ver el estado del producto si esta empacado o no.</w:t>
            </w:r>
          </w:p>
          <w:p w:rsidR="001A4C76" w:rsidRPr="001A4C76" w:rsidRDefault="001A4C76" w:rsidP="001A4C76">
            <w:pPr>
              <w:pStyle w:val="Prrafodelista"/>
              <w:numPr>
                <w:ilvl w:val="0"/>
                <w:numId w:val="4"/>
              </w:numPr>
              <w:jc w:val="both"/>
              <w:rPr>
                <w:rFonts w:ascii="Arial" w:hAnsi="Arial" w:cs="Arial"/>
                <w:sz w:val="24"/>
                <w:szCs w:val="24"/>
                <w:lang w:val="es-MX"/>
              </w:rPr>
            </w:pPr>
            <w:r>
              <w:rPr>
                <w:rFonts w:ascii="Arial" w:hAnsi="Arial" w:cs="Arial"/>
                <w:sz w:val="24"/>
                <w:szCs w:val="24"/>
                <w:lang w:val="es-MX"/>
              </w:rPr>
              <w:t>Por ultimo trazar la ruta de distribución de pedidos, la ruta también la podrá</w:t>
            </w:r>
            <w:r w:rsidR="00543D9F">
              <w:rPr>
                <w:rFonts w:ascii="Arial" w:hAnsi="Arial" w:cs="Arial"/>
                <w:sz w:val="24"/>
                <w:szCs w:val="24"/>
                <w:lang w:val="es-MX"/>
              </w:rPr>
              <w:t xml:space="preserve"> ver</w:t>
            </w:r>
            <w:bookmarkStart w:id="0" w:name="_GoBack"/>
            <w:bookmarkEnd w:id="0"/>
            <w:r>
              <w:rPr>
                <w:rFonts w:ascii="Arial" w:hAnsi="Arial" w:cs="Arial"/>
                <w:sz w:val="24"/>
                <w:szCs w:val="24"/>
                <w:lang w:val="es-MX"/>
              </w:rPr>
              <w:t xml:space="preserve"> el cliente.</w:t>
            </w:r>
          </w:p>
        </w:tc>
      </w:tr>
      <w:tr w:rsidR="009C6C53" w:rsidRPr="00B907DF" w:rsidTr="00753BEA">
        <w:tc>
          <w:tcPr>
            <w:tcW w:w="1898" w:type="dxa"/>
          </w:tcPr>
          <w:p w:rsidR="009C6C53" w:rsidRPr="0044227B" w:rsidRDefault="00ED5A20" w:rsidP="00753BEA">
            <w:pPr>
              <w:jc w:val="both"/>
              <w:rPr>
                <w:rFonts w:ascii="Arial" w:hAnsi="Arial" w:cs="Arial"/>
                <w:sz w:val="24"/>
                <w:szCs w:val="24"/>
                <w:lang w:val="es-MX"/>
              </w:rPr>
            </w:pPr>
            <w:r>
              <w:rPr>
                <w:rFonts w:ascii="Arial" w:hAnsi="Arial" w:cs="Arial"/>
                <w:sz w:val="24"/>
                <w:szCs w:val="24"/>
                <w:lang w:val="es-MX"/>
              </w:rPr>
              <w:t>VA_V1</w:t>
            </w:r>
          </w:p>
        </w:tc>
        <w:tc>
          <w:tcPr>
            <w:tcW w:w="2595" w:type="dxa"/>
          </w:tcPr>
          <w:p w:rsidR="009C6C53" w:rsidRPr="0044227B" w:rsidRDefault="00ED5A20" w:rsidP="00753BEA">
            <w:pPr>
              <w:jc w:val="both"/>
              <w:rPr>
                <w:rFonts w:ascii="Arial" w:hAnsi="Arial" w:cs="Arial"/>
                <w:sz w:val="24"/>
                <w:szCs w:val="24"/>
                <w:lang w:val="es-MX"/>
              </w:rPr>
            </w:pPr>
            <w:r>
              <w:rPr>
                <w:rFonts w:ascii="Arial" w:hAnsi="Arial" w:cs="Arial"/>
                <w:sz w:val="24"/>
                <w:szCs w:val="24"/>
                <w:lang w:val="es-MX"/>
              </w:rPr>
              <w:t>Venta del pedido</w:t>
            </w:r>
          </w:p>
        </w:tc>
        <w:tc>
          <w:tcPr>
            <w:tcW w:w="4335" w:type="dxa"/>
          </w:tcPr>
          <w:p w:rsidR="009C6C53" w:rsidRPr="00F35F78" w:rsidRDefault="00F35F78" w:rsidP="00F35F78">
            <w:pPr>
              <w:jc w:val="both"/>
              <w:rPr>
                <w:rFonts w:ascii="Arial" w:hAnsi="Arial" w:cs="Arial"/>
                <w:sz w:val="24"/>
                <w:szCs w:val="24"/>
                <w:lang w:val="es-MX"/>
              </w:rPr>
            </w:pPr>
            <w:r w:rsidRPr="00F35F78">
              <w:rPr>
                <w:rFonts w:ascii="Arial" w:hAnsi="Arial" w:cs="Arial"/>
                <w:sz w:val="24"/>
                <w:szCs w:val="24"/>
                <w:lang w:val="es-MX"/>
              </w:rPr>
              <w:t>El usuario podrá tener alguna queja o consulta del servicio después de la venta y entrega del producto.</w:t>
            </w:r>
          </w:p>
          <w:p w:rsidR="00F35F78" w:rsidRDefault="00F35F78" w:rsidP="00F35F78">
            <w:pPr>
              <w:ind w:left="360"/>
              <w:jc w:val="both"/>
              <w:rPr>
                <w:rFonts w:ascii="Arial" w:hAnsi="Arial" w:cs="Arial"/>
                <w:sz w:val="24"/>
                <w:szCs w:val="24"/>
                <w:lang w:val="es-MX"/>
              </w:rPr>
            </w:pPr>
            <w:r>
              <w:rPr>
                <w:rFonts w:ascii="Arial" w:hAnsi="Arial" w:cs="Arial"/>
                <w:sz w:val="24"/>
                <w:szCs w:val="24"/>
                <w:lang w:val="es-MX"/>
              </w:rPr>
              <w:t>Pasos:</w:t>
            </w:r>
          </w:p>
          <w:p w:rsidR="00F35F78" w:rsidRDefault="00F35F78" w:rsidP="00F35F78">
            <w:pPr>
              <w:pStyle w:val="Prrafodelista"/>
              <w:numPr>
                <w:ilvl w:val="0"/>
                <w:numId w:val="11"/>
              </w:numPr>
              <w:jc w:val="both"/>
              <w:rPr>
                <w:rFonts w:ascii="Arial" w:hAnsi="Arial" w:cs="Arial"/>
                <w:sz w:val="24"/>
                <w:szCs w:val="24"/>
                <w:lang w:val="es-MX"/>
              </w:rPr>
            </w:pPr>
            <w:r>
              <w:rPr>
                <w:rFonts w:ascii="Arial" w:hAnsi="Arial" w:cs="Arial"/>
                <w:sz w:val="24"/>
                <w:szCs w:val="24"/>
                <w:lang w:val="es-MX"/>
              </w:rPr>
              <w:t>Usuario tendrá una ayuda profesional sobre alguna queja o consulta del servicio</w:t>
            </w:r>
          </w:p>
          <w:p w:rsidR="00F35F78" w:rsidRDefault="00F35F78" w:rsidP="00F35F78">
            <w:pPr>
              <w:pStyle w:val="Prrafodelista"/>
              <w:numPr>
                <w:ilvl w:val="0"/>
                <w:numId w:val="11"/>
              </w:numPr>
              <w:jc w:val="both"/>
              <w:rPr>
                <w:rFonts w:ascii="Arial" w:hAnsi="Arial" w:cs="Arial"/>
                <w:sz w:val="24"/>
                <w:szCs w:val="24"/>
                <w:lang w:val="es-MX"/>
              </w:rPr>
            </w:pPr>
            <w:r>
              <w:rPr>
                <w:rFonts w:ascii="Arial" w:hAnsi="Arial" w:cs="Arial"/>
                <w:sz w:val="24"/>
                <w:szCs w:val="24"/>
                <w:lang w:val="es-MX"/>
              </w:rPr>
              <w:t>Se estudiará por parte de la empresa el reclamo o la consulta del cliente.</w:t>
            </w:r>
          </w:p>
          <w:p w:rsidR="00F35F78" w:rsidRPr="00F35F78" w:rsidRDefault="00F35F78" w:rsidP="00F35F78">
            <w:pPr>
              <w:pStyle w:val="Prrafodelista"/>
              <w:numPr>
                <w:ilvl w:val="0"/>
                <w:numId w:val="11"/>
              </w:numPr>
              <w:jc w:val="both"/>
              <w:rPr>
                <w:rFonts w:ascii="Arial" w:hAnsi="Arial" w:cs="Arial"/>
                <w:sz w:val="24"/>
                <w:szCs w:val="24"/>
                <w:lang w:val="es-MX"/>
              </w:rPr>
            </w:pPr>
            <w:r>
              <w:rPr>
                <w:rFonts w:ascii="Arial" w:hAnsi="Arial" w:cs="Arial"/>
                <w:sz w:val="24"/>
                <w:szCs w:val="24"/>
                <w:lang w:val="es-MX"/>
              </w:rPr>
              <w:t>También se tomaran datos del cliente y se resolverá el problema en el menor tiempo posible.</w:t>
            </w:r>
          </w:p>
        </w:tc>
      </w:tr>
      <w:tr w:rsidR="009C6C53" w:rsidRPr="00B907DF" w:rsidTr="00753BEA">
        <w:tc>
          <w:tcPr>
            <w:tcW w:w="1898" w:type="dxa"/>
          </w:tcPr>
          <w:p w:rsidR="009C6C53" w:rsidRPr="0044227B" w:rsidRDefault="009C6C53" w:rsidP="00ED5A20">
            <w:pPr>
              <w:jc w:val="both"/>
              <w:rPr>
                <w:rFonts w:ascii="Arial" w:hAnsi="Arial" w:cs="Arial"/>
                <w:sz w:val="24"/>
                <w:szCs w:val="24"/>
                <w:lang w:val="es-MX"/>
              </w:rPr>
            </w:pPr>
            <w:r w:rsidRPr="0044227B">
              <w:rPr>
                <w:rFonts w:ascii="Arial" w:hAnsi="Arial" w:cs="Arial"/>
                <w:sz w:val="24"/>
                <w:szCs w:val="24"/>
                <w:lang w:val="es-MX"/>
              </w:rPr>
              <w:t>C</w:t>
            </w:r>
            <w:r w:rsidR="00ED5A20">
              <w:rPr>
                <w:rFonts w:ascii="Arial" w:hAnsi="Arial" w:cs="Arial"/>
                <w:sz w:val="24"/>
                <w:szCs w:val="24"/>
                <w:lang w:val="es-MX"/>
              </w:rPr>
              <w:t>OMM</w:t>
            </w:r>
            <w:r w:rsidRPr="0044227B">
              <w:rPr>
                <w:rFonts w:ascii="Arial" w:hAnsi="Arial" w:cs="Arial"/>
                <w:sz w:val="24"/>
                <w:szCs w:val="24"/>
                <w:lang w:val="es-MX"/>
              </w:rPr>
              <w:t>_v2</w:t>
            </w:r>
          </w:p>
        </w:tc>
        <w:tc>
          <w:tcPr>
            <w:tcW w:w="2595" w:type="dxa"/>
          </w:tcPr>
          <w:p w:rsidR="009C6C53" w:rsidRPr="0044227B" w:rsidRDefault="00ED5A20" w:rsidP="00753BEA">
            <w:pPr>
              <w:jc w:val="both"/>
              <w:rPr>
                <w:rFonts w:ascii="Arial" w:hAnsi="Arial" w:cs="Arial"/>
                <w:sz w:val="24"/>
                <w:szCs w:val="24"/>
                <w:lang w:val="es-MX"/>
              </w:rPr>
            </w:pPr>
            <w:r>
              <w:rPr>
                <w:rFonts w:ascii="Arial" w:hAnsi="Arial" w:cs="Arial"/>
                <w:sz w:val="24"/>
                <w:szCs w:val="24"/>
                <w:lang w:val="es-MX"/>
              </w:rPr>
              <w:t>Comunicaciones</w:t>
            </w:r>
          </w:p>
        </w:tc>
        <w:tc>
          <w:tcPr>
            <w:tcW w:w="4335" w:type="dxa"/>
          </w:tcPr>
          <w:p w:rsidR="009C6C53" w:rsidRPr="0044227B" w:rsidRDefault="00F35F78" w:rsidP="00753BEA">
            <w:pPr>
              <w:jc w:val="both"/>
              <w:rPr>
                <w:rFonts w:ascii="Arial" w:hAnsi="Arial" w:cs="Arial"/>
                <w:sz w:val="24"/>
                <w:szCs w:val="24"/>
                <w:lang w:val="es-MX"/>
              </w:rPr>
            </w:pPr>
            <w:r>
              <w:rPr>
                <w:rFonts w:ascii="Arial" w:hAnsi="Arial" w:cs="Arial"/>
                <w:sz w:val="24"/>
                <w:szCs w:val="24"/>
                <w:lang w:val="es-MX"/>
              </w:rPr>
              <w:t>El proceso permite gestionar la comunicación social, laboral y buena relación entre el cliente y el distribuidor.</w:t>
            </w:r>
          </w:p>
          <w:p w:rsidR="009C6C53" w:rsidRPr="0044227B" w:rsidRDefault="009C6C53" w:rsidP="00753BEA">
            <w:pPr>
              <w:jc w:val="both"/>
              <w:rPr>
                <w:rFonts w:ascii="Arial" w:hAnsi="Arial" w:cs="Arial"/>
                <w:sz w:val="24"/>
                <w:szCs w:val="24"/>
                <w:lang w:val="es-MX"/>
              </w:rPr>
            </w:pPr>
            <w:r w:rsidRPr="0044227B">
              <w:rPr>
                <w:rFonts w:ascii="Arial" w:hAnsi="Arial" w:cs="Arial"/>
                <w:sz w:val="24"/>
                <w:szCs w:val="24"/>
                <w:lang w:val="es-MX"/>
              </w:rPr>
              <w:t>Pasos:</w:t>
            </w:r>
          </w:p>
          <w:p w:rsidR="009C6C53" w:rsidRPr="0044227B" w:rsidRDefault="00F35F78" w:rsidP="00753BEA">
            <w:pPr>
              <w:pStyle w:val="Prrafodelista"/>
              <w:numPr>
                <w:ilvl w:val="0"/>
                <w:numId w:val="6"/>
              </w:numPr>
              <w:jc w:val="both"/>
              <w:rPr>
                <w:rFonts w:ascii="Arial" w:hAnsi="Arial" w:cs="Arial"/>
                <w:sz w:val="24"/>
                <w:szCs w:val="24"/>
                <w:lang w:val="es-MX"/>
              </w:rPr>
            </w:pPr>
            <w:r>
              <w:rPr>
                <w:rFonts w:ascii="Arial" w:hAnsi="Arial" w:cs="Arial"/>
                <w:sz w:val="24"/>
                <w:szCs w:val="24"/>
                <w:lang w:val="es-MX"/>
              </w:rPr>
              <w:t xml:space="preserve">Genera productividad y rentabilidad internamente y exteriormente de la empresa </w:t>
            </w:r>
          </w:p>
          <w:p w:rsidR="00F35F78" w:rsidRDefault="00F35F78" w:rsidP="00753BEA">
            <w:pPr>
              <w:pStyle w:val="Prrafodelista"/>
              <w:numPr>
                <w:ilvl w:val="0"/>
                <w:numId w:val="6"/>
              </w:numPr>
              <w:jc w:val="both"/>
              <w:rPr>
                <w:rFonts w:ascii="Arial" w:hAnsi="Arial" w:cs="Arial"/>
                <w:sz w:val="24"/>
                <w:szCs w:val="24"/>
                <w:lang w:val="es-MX"/>
              </w:rPr>
            </w:pPr>
            <w:r>
              <w:rPr>
                <w:rFonts w:ascii="Arial" w:hAnsi="Arial" w:cs="Arial"/>
                <w:sz w:val="24"/>
                <w:szCs w:val="24"/>
                <w:lang w:val="es-MX"/>
              </w:rPr>
              <w:t>El proceso ayuda para el flujo de relaciones entre empleados y clientes, también entre los empleados</w:t>
            </w:r>
          </w:p>
          <w:p w:rsidR="009C6C53" w:rsidRPr="0044227B" w:rsidRDefault="00F35F78" w:rsidP="00753BEA">
            <w:pPr>
              <w:pStyle w:val="Prrafodelista"/>
              <w:numPr>
                <w:ilvl w:val="0"/>
                <w:numId w:val="6"/>
              </w:numPr>
              <w:jc w:val="both"/>
              <w:rPr>
                <w:rFonts w:ascii="Arial" w:hAnsi="Arial" w:cs="Arial"/>
                <w:sz w:val="24"/>
                <w:szCs w:val="24"/>
                <w:lang w:val="es-MX"/>
              </w:rPr>
            </w:pPr>
            <w:r>
              <w:rPr>
                <w:rFonts w:ascii="Arial" w:hAnsi="Arial" w:cs="Arial"/>
                <w:sz w:val="24"/>
                <w:szCs w:val="24"/>
                <w:lang w:val="es-MX"/>
              </w:rPr>
              <w:lastRenderedPageBreak/>
              <w:t>También el manejo de nuevas tecnologías de comunicación y información</w:t>
            </w:r>
            <w:r w:rsidR="009C6C53" w:rsidRPr="0044227B">
              <w:rPr>
                <w:rFonts w:ascii="Arial" w:hAnsi="Arial" w:cs="Arial"/>
                <w:sz w:val="24"/>
                <w:szCs w:val="24"/>
                <w:lang w:val="es-MX"/>
              </w:rPr>
              <w:t>.</w:t>
            </w:r>
          </w:p>
          <w:p w:rsidR="009C6C53" w:rsidRPr="0044227B" w:rsidRDefault="009C6C53" w:rsidP="00753BEA">
            <w:pPr>
              <w:jc w:val="both"/>
              <w:rPr>
                <w:rFonts w:ascii="Arial" w:hAnsi="Arial" w:cs="Arial"/>
                <w:sz w:val="24"/>
                <w:szCs w:val="24"/>
                <w:lang w:val="es-MX"/>
              </w:rPr>
            </w:pPr>
          </w:p>
        </w:tc>
      </w:tr>
      <w:tr w:rsidR="009C6C53" w:rsidRPr="00B907DF" w:rsidTr="00753BEA">
        <w:tc>
          <w:tcPr>
            <w:tcW w:w="1898" w:type="dxa"/>
          </w:tcPr>
          <w:p w:rsidR="009C6C53" w:rsidRPr="0044227B" w:rsidRDefault="00ED5A20" w:rsidP="00753BEA">
            <w:pPr>
              <w:jc w:val="both"/>
              <w:rPr>
                <w:rFonts w:ascii="Arial" w:hAnsi="Arial" w:cs="Arial"/>
                <w:sz w:val="24"/>
                <w:szCs w:val="24"/>
                <w:lang w:val="es-MX"/>
              </w:rPr>
            </w:pPr>
            <w:r>
              <w:rPr>
                <w:rFonts w:ascii="Arial" w:hAnsi="Arial" w:cs="Arial"/>
                <w:sz w:val="24"/>
                <w:szCs w:val="24"/>
                <w:lang w:val="es-MX"/>
              </w:rPr>
              <w:lastRenderedPageBreak/>
              <w:t>SK_V1</w:t>
            </w:r>
          </w:p>
        </w:tc>
        <w:tc>
          <w:tcPr>
            <w:tcW w:w="2595" w:type="dxa"/>
          </w:tcPr>
          <w:p w:rsidR="009C6C53" w:rsidRPr="0044227B" w:rsidRDefault="00543D9F" w:rsidP="00753BEA">
            <w:pPr>
              <w:jc w:val="both"/>
              <w:rPr>
                <w:rFonts w:ascii="Arial" w:hAnsi="Arial" w:cs="Arial"/>
                <w:sz w:val="24"/>
                <w:szCs w:val="24"/>
                <w:lang w:val="es-MX"/>
              </w:rPr>
            </w:pPr>
            <w:r>
              <w:rPr>
                <w:rFonts w:ascii="Arial" w:hAnsi="Arial" w:cs="Arial"/>
                <w:sz w:val="24"/>
                <w:szCs w:val="24"/>
                <w:lang w:val="es-MX"/>
              </w:rPr>
              <w:t>Almacén</w:t>
            </w:r>
          </w:p>
        </w:tc>
        <w:tc>
          <w:tcPr>
            <w:tcW w:w="4335" w:type="dxa"/>
          </w:tcPr>
          <w:p w:rsidR="009C6C53" w:rsidRDefault="00543D9F" w:rsidP="00543D9F">
            <w:pPr>
              <w:jc w:val="both"/>
              <w:rPr>
                <w:rFonts w:ascii="Arial" w:hAnsi="Arial" w:cs="Arial"/>
                <w:sz w:val="24"/>
                <w:szCs w:val="24"/>
                <w:lang w:val="es-MX"/>
              </w:rPr>
            </w:pPr>
            <w:r>
              <w:rPr>
                <w:rFonts w:ascii="Arial" w:hAnsi="Arial" w:cs="Arial"/>
                <w:sz w:val="24"/>
                <w:szCs w:val="24"/>
                <w:lang w:val="es-MX"/>
              </w:rPr>
              <w:t>El proceso ayuda al manejo de productos para el desabasto y la calidad del mismo.</w:t>
            </w:r>
          </w:p>
          <w:p w:rsidR="00543D9F" w:rsidRDefault="00543D9F" w:rsidP="00543D9F">
            <w:pPr>
              <w:jc w:val="both"/>
              <w:rPr>
                <w:rFonts w:ascii="Arial" w:hAnsi="Arial" w:cs="Arial"/>
                <w:sz w:val="24"/>
                <w:szCs w:val="24"/>
                <w:lang w:val="es-MX"/>
              </w:rPr>
            </w:pPr>
            <w:r>
              <w:rPr>
                <w:rFonts w:ascii="Arial" w:hAnsi="Arial" w:cs="Arial"/>
                <w:sz w:val="24"/>
                <w:szCs w:val="24"/>
                <w:lang w:val="es-MX"/>
              </w:rPr>
              <w:t>Pasos:</w:t>
            </w:r>
          </w:p>
          <w:p w:rsidR="00543D9F" w:rsidRDefault="00543D9F" w:rsidP="00543D9F">
            <w:pPr>
              <w:pStyle w:val="Prrafodelista"/>
              <w:numPr>
                <w:ilvl w:val="0"/>
                <w:numId w:val="12"/>
              </w:numPr>
              <w:jc w:val="both"/>
              <w:rPr>
                <w:rFonts w:ascii="Arial" w:hAnsi="Arial" w:cs="Arial"/>
                <w:sz w:val="24"/>
                <w:szCs w:val="24"/>
                <w:lang w:val="es-MX"/>
              </w:rPr>
            </w:pPr>
            <w:r>
              <w:rPr>
                <w:rFonts w:ascii="Arial" w:hAnsi="Arial" w:cs="Arial"/>
                <w:sz w:val="24"/>
                <w:szCs w:val="24"/>
                <w:lang w:val="es-MX"/>
              </w:rPr>
              <w:t>Encargados del almacén ayudaran a poder tener el control y que no haya desabasto de productos que son requeridos frecuentemente.</w:t>
            </w:r>
          </w:p>
          <w:p w:rsidR="00543D9F" w:rsidRPr="00543D9F" w:rsidRDefault="00543D9F" w:rsidP="00543D9F">
            <w:pPr>
              <w:pStyle w:val="Prrafodelista"/>
              <w:numPr>
                <w:ilvl w:val="0"/>
                <w:numId w:val="12"/>
              </w:numPr>
              <w:jc w:val="both"/>
              <w:rPr>
                <w:rFonts w:ascii="Arial" w:hAnsi="Arial" w:cs="Arial"/>
                <w:sz w:val="24"/>
                <w:szCs w:val="24"/>
                <w:lang w:val="es-MX"/>
              </w:rPr>
            </w:pPr>
            <w:r>
              <w:rPr>
                <w:rFonts w:ascii="Arial" w:hAnsi="Arial" w:cs="Arial"/>
                <w:sz w:val="24"/>
                <w:szCs w:val="24"/>
                <w:lang w:val="es-MX"/>
              </w:rPr>
              <w:t>Mantener la calidad de los productos en buena calidad a la hora de entrega para la distribución</w:t>
            </w:r>
          </w:p>
        </w:tc>
      </w:tr>
    </w:tbl>
    <w:p w:rsidR="009C6C53" w:rsidRPr="00536642" w:rsidRDefault="009C6C53" w:rsidP="009C6C53">
      <w:pPr>
        <w:jc w:val="both"/>
        <w:rPr>
          <w:sz w:val="32"/>
          <w:szCs w:val="32"/>
          <w:lang w:val="es-MX"/>
        </w:rPr>
      </w:pPr>
    </w:p>
    <w:p w:rsidR="000E0D03" w:rsidRPr="009C6C53" w:rsidRDefault="000E0D03" w:rsidP="009C6C53">
      <w:pPr>
        <w:rPr>
          <w:lang w:val="es-MX"/>
        </w:rPr>
      </w:pPr>
    </w:p>
    <w:sectPr w:rsidR="000E0D03" w:rsidRPr="009C6C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E27"/>
    <w:multiLevelType w:val="hybridMultilevel"/>
    <w:tmpl w:val="A2D4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F0C06"/>
    <w:multiLevelType w:val="hybridMultilevel"/>
    <w:tmpl w:val="822E7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F77F6"/>
    <w:multiLevelType w:val="hybridMultilevel"/>
    <w:tmpl w:val="2B0CD5B0"/>
    <w:lvl w:ilvl="0" w:tplc="74E0260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3C8F6E36"/>
    <w:multiLevelType w:val="hybridMultilevel"/>
    <w:tmpl w:val="FD02E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F4575"/>
    <w:multiLevelType w:val="hybridMultilevel"/>
    <w:tmpl w:val="82C4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42B99"/>
    <w:multiLevelType w:val="hybridMultilevel"/>
    <w:tmpl w:val="39EA17C2"/>
    <w:lvl w:ilvl="0" w:tplc="787EFD5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4D284B1C"/>
    <w:multiLevelType w:val="hybridMultilevel"/>
    <w:tmpl w:val="F0F0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24262"/>
    <w:multiLevelType w:val="hybridMultilevel"/>
    <w:tmpl w:val="9DFA1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46BFB"/>
    <w:multiLevelType w:val="hybridMultilevel"/>
    <w:tmpl w:val="66B4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81C40"/>
    <w:multiLevelType w:val="hybridMultilevel"/>
    <w:tmpl w:val="8714A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C7FAF"/>
    <w:multiLevelType w:val="hybridMultilevel"/>
    <w:tmpl w:val="2456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77547"/>
    <w:multiLevelType w:val="hybridMultilevel"/>
    <w:tmpl w:val="2D407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6"/>
  </w:num>
  <w:num w:numId="6">
    <w:abstractNumId w:val="9"/>
  </w:num>
  <w:num w:numId="7">
    <w:abstractNumId w:val="8"/>
  </w:num>
  <w:num w:numId="8">
    <w:abstractNumId w:val="5"/>
  </w:num>
  <w:num w:numId="9">
    <w:abstractNumId w:val="4"/>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121"/>
    <w:rsid w:val="000E0D03"/>
    <w:rsid w:val="001A4C76"/>
    <w:rsid w:val="001E56D2"/>
    <w:rsid w:val="002263CB"/>
    <w:rsid w:val="00232B28"/>
    <w:rsid w:val="00254121"/>
    <w:rsid w:val="00265A3E"/>
    <w:rsid w:val="002A1D4C"/>
    <w:rsid w:val="0039763D"/>
    <w:rsid w:val="00536642"/>
    <w:rsid w:val="00543D9F"/>
    <w:rsid w:val="00550E25"/>
    <w:rsid w:val="005F2F4B"/>
    <w:rsid w:val="006F0009"/>
    <w:rsid w:val="00714440"/>
    <w:rsid w:val="00745AF5"/>
    <w:rsid w:val="009C4D9C"/>
    <w:rsid w:val="009C6C53"/>
    <w:rsid w:val="00B907DF"/>
    <w:rsid w:val="00BA3627"/>
    <w:rsid w:val="00C914E2"/>
    <w:rsid w:val="00ED5A20"/>
    <w:rsid w:val="00F3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734D"/>
  <w15:chartTrackingRefBased/>
  <w15:docId w15:val="{00F9AB69-2782-42C6-89A8-DB1DF465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C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F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774</Words>
  <Characters>4412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brayanangel cast</dc:creator>
  <cp:keywords/>
  <dc:description/>
  <cp:lastModifiedBy>brayanangel cast</cp:lastModifiedBy>
  <cp:revision>6</cp:revision>
  <dcterms:created xsi:type="dcterms:W3CDTF">2021-11-21T15:59:00Z</dcterms:created>
  <dcterms:modified xsi:type="dcterms:W3CDTF">2021-12-03T01:16:00Z</dcterms:modified>
</cp:coreProperties>
</file>