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Default="00F534BF" w:rsidP="00BE5559">
      <w:pPr>
        <w:pStyle w:val="Title"/>
        <w:spacing w:after="240"/>
        <w:contextualSpacing w:val="0"/>
        <w:rPr>
          <w:rFonts w:ascii="Georgia" w:hAnsi="Georgia"/>
        </w:rPr>
      </w:pPr>
      <w:r w:rsidRPr="005F7BDE">
        <w:rPr>
          <w:rFonts w:ascii="Georgia" w:hAnsi="Georgia"/>
        </w:rPr>
        <w:t>Stație meteo conectată cu jurnalizare de date multi-senzorială</w:t>
      </w:r>
    </w:p>
    <w:p w:rsidR="00BE5559" w:rsidRPr="00BE5559" w:rsidRDefault="00BE5559" w:rsidP="00BE5559"/>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color w:val="000000" w:themeColor="text1"/>
          <w:sz w:val="20"/>
        </w:rPr>
      </w:pPr>
    </w:p>
    <w:p w:rsidR="00F534BF" w:rsidRPr="009E644D" w:rsidRDefault="00F534BF" w:rsidP="00974946">
      <w:pPr>
        <w:pStyle w:val="Heading1"/>
        <w:spacing w:after="240"/>
        <w:jc w:val="both"/>
        <w:rPr>
          <w:rFonts w:ascii="Georgia" w:hAnsi="Georgia"/>
          <w:color w:val="000000" w:themeColor="text1"/>
          <w:sz w:val="28"/>
          <w:szCs w:val="28"/>
        </w:rPr>
      </w:pPr>
      <w:r w:rsidRPr="009E644D">
        <w:rPr>
          <w:rFonts w:ascii="Georgia" w:hAnsi="Georgia"/>
          <w:color w:val="000000" w:themeColor="text1"/>
          <w:sz w:val="28"/>
          <w:szCs w:val="28"/>
        </w:rPr>
        <w:t>Ştefan Diana Maria</w:t>
      </w:r>
    </w:p>
    <w:p w:rsidR="00F534BF" w:rsidRPr="009E644D" w:rsidRDefault="00F534BF" w:rsidP="00974946">
      <w:pPr>
        <w:pStyle w:val="Heading1"/>
        <w:spacing w:after="240"/>
        <w:jc w:val="both"/>
        <w:rPr>
          <w:rFonts w:ascii="Georgia" w:hAnsi="Georgia"/>
          <w:color w:val="000000" w:themeColor="text1"/>
          <w:sz w:val="28"/>
          <w:szCs w:val="28"/>
        </w:rPr>
      </w:pPr>
      <w:r w:rsidRPr="009E644D">
        <w:rPr>
          <w:rFonts w:ascii="Georgia" w:hAnsi="Georgia"/>
          <w:color w:val="000000" w:themeColor="text1"/>
          <w:sz w:val="28"/>
          <w:szCs w:val="28"/>
        </w:rPr>
        <w:t>Grupa: 343 C1</w:t>
      </w: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E86326" w:rsidRPr="005F7BDE" w:rsidRDefault="00E86326" w:rsidP="00974946">
      <w:pPr>
        <w:pStyle w:val="Title"/>
        <w:spacing w:after="240"/>
        <w:contextualSpacing w:val="0"/>
        <w:rPr>
          <w:rFonts w:ascii="Georgia" w:hAnsi="Georgia"/>
          <w:sz w:val="32"/>
        </w:rPr>
      </w:pPr>
      <w:r w:rsidRPr="005F7BDE">
        <w:rPr>
          <w:rFonts w:ascii="Georgia" w:hAnsi="Georgia"/>
          <w:sz w:val="32"/>
        </w:rPr>
        <w:lastRenderedPageBreak/>
        <w:t>Introducere: Descriere generală a proiectului și obiectivele sale</w:t>
      </w:r>
    </w:p>
    <w:p w:rsidR="00E86326" w:rsidRPr="005F7BDE" w:rsidRDefault="00E86326" w:rsidP="00974946">
      <w:pPr>
        <w:spacing w:after="240"/>
        <w:jc w:val="both"/>
        <w:rPr>
          <w:rFonts w:ascii="Georgia" w:hAnsi="Georgia"/>
        </w:rPr>
      </w:pPr>
    </w:p>
    <w:p w:rsidR="008F4C9E" w:rsidRPr="005F7BDE" w:rsidRDefault="008F4C9E" w:rsidP="00974946">
      <w:pPr>
        <w:spacing w:after="240"/>
        <w:jc w:val="both"/>
        <w:rPr>
          <w:rFonts w:ascii="Georgia" w:hAnsi="Georgia"/>
          <w:sz w:val="22"/>
          <w:szCs w:val="22"/>
        </w:rPr>
      </w:pPr>
      <w:r w:rsidRPr="005F7BDE">
        <w:rPr>
          <w:rFonts w:ascii="Georgia" w:hAnsi="Georgia"/>
          <w:sz w:val="22"/>
          <w:szCs w:val="22"/>
        </w:rPr>
        <w:t>Proiectul propus reprezintă o stație meteorologică IoT pentru monitorizarea condițiilor ambientale, bazată pe ESP32 și utilizând senzori de temperatură</w:t>
      </w:r>
      <w:r w:rsidR="002C18A4">
        <w:rPr>
          <w:rFonts w:ascii="Georgia" w:hAnsi="Georgia"/>
          <w:sz w:val="22"/>
          <w:szCs w:val="22"/>
        </w:rPr>
        <w:t xml:space="preserve">, </w:t>
      </w:r>
      <w:r w:rsidRPr="005F7BDE">
        <w:rPr>
          <w:rFonts w:ascii="Georgia" w:hAnsi="Georgia"/>
          <w:sz w:val="22"/>
          <w:szCs w:val="22"/>
        </w:rPr>
        <w:t xml:space="preserve"> </w:t>
      </w:r>
      <w:r w:rsidR="002C18A4" w:rsidRPr="005F7BDE">
        <w:rPr>
          <w:rFonts w:ascii="Georgia" w:hAnsi="Georgia"/>
          <w:sz w:val="22"/>
          <w:szCs w:val="22"/>
        </w:rPr>
        <w:t>umiditate</w:t>
      </w:r>
      <w:r w:rsidR="002C18A4" w:rsidRPr="005F7BDE">
        <w:rPr>
          <w:rFonts w:ascii="Georgia" w:hAnsi="Georgia"/>
          <w:sz w:val="22"/>
          <w:szCs w:val="22"/>
        </w:rPr>
        <w:t xml:space="preserve"> </w:t>
      </w:r>
      <w:r w:rsidRPr="005F7BDE">
        <w:rPr>
          <w:rFonts w:ascii="Georgia" w:hAnsi="Georgia"/>
          <w:sz w:val="22"/>
          <w:szCs w:val="22"/>
        </w:rPr>
        <w:t xml:space="preserve">(DHT11) </w:t>
      </w:r>
      <w:r w:rsidR="002C18A4" w:rsidRPr="005F7BDE">
        <w:rPr>
          <w:rFonts w:ascii="Georgia" w:hAnsi="Georgia"/>
          <w:sz w:val="22"/>
          <w:szCs w:val="22"/>
        </w:rPr>
        <w:t>și</w:t>
      </w:r>
      <w:r w:rsidR="002C18A4" w:rsidRPr="005F7BDE">
        <w:rPr>
          <w:rFonts w:ascii="Georgia" w:hAnsi="Georgia"/>
          <w:sz w:val="22"/>
          <w:szCs w:val="22"/>
        </w:rPr>
        <w:t xml:space="preserve"> </w:t>
      </w:r>
      <w:r w:rsidRPr="005F7BDE">
        <w:rPr>
          <w:rFonts w:ascii="Georgia" w:hAnsi="Georgia"/>
          <w:sz w:val="22"/>
          <w:szCs w:val="22"/>
        </w:rPr>
        <w:t>presiune (BMP180). Acesta include dispozitive conectate prin Wi-Fi, care colectează și analizează datele în timp real. Datele sunt transmise într-un serviciu cloud (Firebase) pentru stocare și vizualizare, permițând analiza evoluției acestora de-a lungul timpului. Stația meteorologică creează o rețea IoT eficientă, securizată și ușor de utilizat.</w:t>
      </w:r>
    </w:p>
    <w:p w:rsidR="00E86326" w:rsidRPr="005F7BDE" w:rsidRDefault="00E86326" w:rsidP="00974946">
      <w:pPr>
        <w:spacing w:after="240"/>
        <w:jc w:val="both"/>
        <w:rPr>
          <w:rFonts w:ascii="Georgia" w:hAnsi="Georgia"/>
          <w:sz w:val="22"/>
          <w:szCs w:val="22"/>
        </w:rPr>
      </w:pPr>
      <w:r w:rsidRPr="005F7BDE">
        <w:rPr>
          <w:rFonts w:ascii="Georgia" w:hAnsi="Georgia"/>
          <w:sz w:val="22"/>
          <w:szCs w:val="22"/>
        </w:rPr>
        <w:t>Obiectivele principale ale proiectului sunt următoarele:</w:t>
      </w:r>
    </w:p>
    <w:p w:rsidR="00E86326" w:rsidRPr="005F7BDE" w:rsidRDefault="00E86326"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Monitorizarea temperaturii și umidității: Utilizarea unui senzor DHT11 pentru a măsura temperatura și umiditatea ambientală.</w:t>
      </w:r>
    </w:p>
    <w:p w:rsidR="00E86326" w:rsidRPr="005F7BDE" w:rsidRDefault="00E86326"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Monitorizarea presiunii: Utilizarea unui senzor BMP180 pentru a măsura presiunea.</w:t>
      </w:r>
    </w:p>
    <w:p w:rsidR="00E86326" w:rsidRPr="005F7BDE" w:rsidRDefault="00E86326"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Transmiterea datelor: Datele colectate vor fi trimise într-o bază de date Firebase, unde vor fi stocate și pot fi accesate pentru vizualizare și analiză.</w:t>
      </w:r>
    </w:p>
    <w:p w:rsidR="00E86326" w:rsidRPr="002C18A4" w:rsidRDefault="00E86326" w:rsidP="001E7BAB">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Aplicație web: Crearea unei aplicații web care va extrage datele din Firebase și va permite vizualizarea acestora sub formă de grafice</w:t>
      </w:r>
      <w:r w:rsidR="002C18A4">
        <w:rPr>
          <w:rFonts w:ascii="Georgia" w:hAnsi="Georgia"/>
          <w:sz w:val="22"/>
          <w:szCs w:val="22"/>
        </w:rPr>
        <w:t xml:space="preserve"> </w:t>
      </w:r>
      <w:r w:rsidR="002C18A4" w:rsidRPr="005F7BDE">
        <w:rPr>
          <w:rFonts w:ascii="Georgia" w:hAnsi="Georgia"/>
          <w:sz w:val="22"/>
          <w:szCs w:val="22"/>
        </w:rPr>
        <w:t>și</w:t>
      </w:r>
      <w:r w:rsidR="002C18A4">
        <w:rPr>
          <w:rFonts w:ascii="Georgia" w:hAnsi="Georgia"/>
          <w:sz w:val="22"/>
          <w:szCs w:val="22"/>
        </w:rPr>
        <w:t xml:space="preserve"> tabele</w:t>
      </w:r>
      <w:r w:rsidRPr="005F7BDE">
        <w:rPr>
          <w:rFonts w:ascii="Georgia" w:hAnsi="Georgia"/>
          <w:sz w:val="22"/>
          <w:szCs w:val="22"/>
        </w:rPr>
        <w:t>, facilitând analiza evoluției condițiilor ambientale.</w:t>
      </w:r>
      <w:r w:rsidR="002C18A4" w:rsidRPr="002C18A4">
        <w:rPr>
          <w:rFonts w:ascii="Georgia" w:hAnsi="Georgia"/>
          <w:sz w:val="22"/>
          <w:szCs w:val="22"/>
        </w:rPr>
        <w:t xml:space="preserve"> </w:t>
      </w:r>
    </w:p>
    <w:p w:rsidR="00E86326" w:rsidRPr="005F7BDE" w:rsidRDefault="00E86326"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Feedback vizual cu LED RGB: Utilizarea unui LED RGB care își schimbă culoarea în funcție de temperatura măsurată, oferind un feedback vizual instant</w:t>
      </w:r>
      <w:bookmarkStart w:id="0" w:name="_GoBack"/>
      <w:bookmarkEnd w:id="0"/>
      <w:r w:rsidRPr="005F7BDE">
        <w:rPr>
          <w:rFonts w:ascii="Georgia" w:hAnsi="Georgia"/>
          <w:sz w:val="22"/>
          <w:szCs w:val="22"/>
        </w:rPr>
        <w:t>aneu despre condițiile ambientale.</w:t>
      </w:r>
    </w:p>
    <w:p w:rsidR="00E86326" w:rsidRPr="005F7BDE" w:rsidRDefault="00E86326"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Notificări și alerte: Sistemul va trimite notificări și alerte în funcție de analiza datelor colectate de la senzori</w:t>
      </w:r>
      <w:r w:rsidR="008F4C9E" w:rsidRPr="005F7BDE">
        <w:rPr>
          <w:rFonts w:ascii="Georgia" w:hAnsi="Georgia"/>
          <w:sz w:val="22"/>
          <w:szCs w:val="22"/>
        </w:rPr>
        <w:t xml:space="preserve"> </w:t>
      </w:r>
      <w:r w:rsidRPr="005F7BDE">
        <w:rPr>
          <w:rFonts w:ascii="Georgia" w:hAnsi="Georgia"/>
          <w:sz w:val="22"/>
          <w:szCs w:val="22"/>
        </w:rPr>
        <w:t xml:space="preserve"> prin aprinderea unui LED RGB.</w:t>
      </w:r>
    </w:p>
    <w:p w:rsidR="008F4C9E" w:rsidRDefault="008F4C9E"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Comunicare sigură: Asigurarea unei comunicări sigure între dispozitive și cloud prin Firebase, folosind protocoale SSL/TLS pentru protejarea datelor transmise.</w:t>
      </w:r>
    </w:p>
    <w:p w:rsidR="006055B9" w:rsidRDefault="006055B9" w:rsidP="006055B9">
      <w:pPr>
        <w:spacing w:after="240"/>
        <w:jc w:val="both"/>
        <w:rPr>
          <w:rFonts w:ascii="Georgia" w:hAnsi="Georgia"/>
          <w:sz w:val="22"/>
          <w:szCs w:val="22"/>
        </w:rPr>
      </w:pPr>
    </w:p>
    <w:p w:rsidR="001E7BAB" w:rsidRDefault="001E7BAB" w:rsidP="006055B9">
      <w:pPr>
        <w:spacing w:after="240"/>
        <w:jc w:val="both"/>
        <w:rPr>
          <w:rFonts w:ascii="Georgia" w:hAnsi="Georgia"/>
          <w:sz w:val="22"/>
          <w:szCs w:val="22"/>
        </w:rPr>
      </w:pPr>
    </w:p>
    <w:p w:rsidR="001E7BAB" w:rsidRDefault="001E7BAB" w:rsidP="006055B9">
      <w:pPr>
        <w:spacing w:after="240"/>
        <w:jc w:val="both"/>
        <w:rPr>
          <w:rFonts w:ascii="Georgia" w:hAnsi="Georgia"/>
          <w:sz w:val="22"/>
          <w:szCs w:val="22"/>
        </w:rPr>
      </w:pPr>
    </w:p>
    <w:p w:rsidR="006055B9" w:rsidRPr="006055B9" w:rsidRDefault="006055B9" w:rsidP="006055B9">
      <w:pPr>
        <w:spacing w:after="240"/>
        <w:jc w:val="both"/>
        <w:rPr>
          <w:rFonts w:ascii="Georgia" w:hAnsi="Georgia"/>
          <w:sz w:val="22"/>
          <w:szCs w:val="22"/>
        </w:rPr>
      </w:pPr>
    </w:p>
    <w:p w:rsidR="008F4C9E" w:rsidRPr="005F7BDE" w:rsidRDefault="008F4C9E" w:rsidP="00974946">
      <w:pPr>
        <w:spacing w:after="240"/>
        <w:jc w:val="both"/>
        <w:rPr>
          <w:rFonts w:ascii="Georgia" w:hAnsi="Georgia"/>
          <w:sz w:val="22"/>
          <w:szCs w:val="22"/>
        </w:rPr>
      </w:pPr>
      <w:r w:rsidRPr="005F7BDE">
        <w:rPr>
          <w:rFonts w:ascii="Georgia" w:hAnsi="Georgia"/>
          <w:sz w:val="22"/>
          <w:szCs w:val="22"/>
        </w:rPr>
        <w:lastRenderedPageBreak/>
        <w:t>Cum funcționează sistemul:</w:t>
      </w:r>
    </w:p>
    <w:p w:rsidR="008F4C9E" w:rsidRPr="005F7BDE" w:rsidRDefault="008F4C9E" w:rsidP="00974946">
      <w:pPr>
        <w:pStyle w:val="ListParagraph"/>
        <w:numPr>
          <w:ilvl w:val="0"/>
          <w:numId w:val="20"/>
        </w:numPr>
        <w:spacing w:after="240"/>
        <w:contextualSpacing w:val="0"/>
        <w:jc w:val="both"/>
        <w:rPr>
          <w:rFonts w:ascii="Georgia" w:hAnsi="Georgia"/>
          <w:sz w:val="22"/>
          <w:szCs w:val="22"/>
        </w:rPr>
      </w:pPr>
      <w:r w:rsidRPr="005F7BDE">
        <w:rPr>
          <w:rFonts w:ascii="Georgia" w:hAnsi="Georgia"/>
          <w:sz w:val="22"/>
          <w:szCs w:val="22"/>
        </w:rPr>
        <w:t>Senzorii măsoară temperatura, umiditatea și presiunea și trimit datele către ESP32.</w:t>
      </w:r>
    </w:p>
    <w:p w:rsidR="008F4C9E" w:rsidRPr="005F7BDE" w:rsidRDefault="008F4C9E" w:rsidP="00974946">
      <w:pPr>
        <w:pStyle w:val="ListParagraph"/>
        <w:numPr>
          <w:ilvl w:val="0"/>
          <w:numId w:val="20"/>
        </w:numPr>
        <w:spacing w:after="240"/>
        <w:contextualSpacing w:val="0"/>
        <w:jc w:val="both"/>
        <w:rPr>
          <w:rFonts w:ascii="Georgia" w:hAnsi="Georgia"/>
          <w:sz w:val="22"/>
          <w:szCs w:val="22"/>
        </w:rPr>
      </w:pPr>
      <w:r w:rsidRPr="005F7BDE">
        <w:rPr>
          <w:rFonts w:ascii="Georgia" w:hAnsi="Georgia"/>
          <w:sz w:val="22"/>
          <w:szCs w:val="22"/>
        </w:rPr>
        <w:t>ESP32 transmite aceste date către Firebase, cu un timestamp asociat.</w:t>
      </w:r>
    </w:p>
    <w:p w:rsidR="008F4C9E" w:rsidRPr="005F7BDE" w:rsidRDefault="008F4C9E" w:rsidP="00974946">
      <w:pPr>
        <w:pStyle w:val="ListParagraph"/>
        <w:numPr>
          <w:ilvl w:val="0"/>
          <w:numId w:val="20"/>
        </w:numPr>
        <w:spacing w:after="240"/>
        <w:contextualSpacing w:val="0"/>
        <w:jc w:val="both"/>
        <w:rPr>
          <w:rFonts w:ascii="Georgia" w:hAnsi="Georgia"/>
          <w:sz w:val="22"/>
          <w:szCs w:val="22"/>
        </w:rPr>
      </w:pPr>
      <w:r w:rsidRPr="005F7BDE">
        <w:rPr>
          <w:rFonts w:ascii="Georgia" w:hAnsi="Georgia"/>
          <w:sz w:val="22"/>
          <w:szCs w:val="22"/>
        </w:rPr>
        <w:t>Aplicația web preia datele din Firebase și le vizualizează sub formă de grafice.</w:t>
      </w:r>
    </w:p>
    <w:p w:rsidR="008F4C9E" w:rsidRPr="005F7BDE" w:rsidRDefault="008F4C9E" w:rsidP="00974946">
      <w:pPr>
        <w:pStyle w:val="ListParagraph"/>
        <w:numPr>
          <w:ilvl w:val="0"/>
          <w:numId w:val="20"/>
        </w:numPr>
        <w:spacing w:after="240"/>
        <w:contextualSpacing w:val="0"/>
        <w:jc w:val="both"/>
        <w:rPr>
          <w:rFonts w:ascii="Georgia" w:hAnsi="Georgia"/>
          <w:sz w:val="22"/>
          <w:szCs w:val="22"/>
        </w:rPr>
      </w:pPr>
      <w:r w:rsidRPr="005F7BDE">
        <w:rPr>
          <w:rFonts w:ascii="Georgia" w:hAnsi="Georgia"/>
          <w:sz w:val="22"/>
          <w:szCs w:val="22"/>
        </w:rPr>
        <w:t>Feedback-ul vizual (LED RGB) se schimbă în funcție de temperatura măsurată.</w:t>
      </w:r>
    </w:p>
    <w:p w:rsidR="008F4C9E" w:rsidRDefault="008F4C9E" w:rsidP="00974946">
      <w:pPr>
        <w:pStyle w:val="ListParagraph"/>
        <w:numPr>
          <w:ilvl w:val="0"/>
          <w:numId w:val="20"/>
        </w:numPr>
        <w:spacing w:after="240"/>
        <w:contextualSpacing w:val="0"/>
        <w:jc w:val="both"/>
        <w:rPr>
          <w:rFonts w:ascii="Georgia" w:hAnsi="Georgia"/>
          <w:sz w:val="22"/>
          <w:szCs w:val="22"/>
        </w:rPr>
      </w:pPr>
      <w:r w:rsidRPr="005F7BDE">
        <w:rPr>
          <w:rFonts w:ascii="Georgia" w:hAnsi="Georgia"/>
          <w:sz w:val="22"/>
          <w:szCs w:val="22"/>
        </w:rPr>
        <w:t>Dacă temperatura atinge un prag critic, aplicația web trimite o alertă și LED-ul de alarmă se aprinde.</w:t>
      </w: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Pr="006055B9" w:rsidRDefault="006055B9" w:rsidP="006055B9">
      <w:pPr>
        <w:spacing w:after="240"/>
        <w:jc w:val="both"/>
        <w:rPr>
          <w:rFonts w:ascii="Georgia" w:hAnsi="Georgia"/>
          <w:sz w:val="22"/>
          <w:szCs w:val="22"/>
        </w:rPr>
      </w:pPr>
    </w:p>
    <w:p w:rsidR="008F4C9E" w:rsidRPr="005F7BDE" w:rsidRDefault="00E86326" w:rsidP="00974946">
      <w:pPr>
        <w:pStyle w:val="Title"/>
        <w:spacing w:after="240"/>
        <w:contextualSpacing w:val="0"/>
        <w:rPr>
          <w:rFonts w:ascii="Georgia" w:hAnsi="Georgia"/>
          <w:sz w:val="32"/>
        </w:rPr>
      </w:pPr>
      <w:r w:rsidRPr="005F7BDE">
        <w:rPr>
          <w:rFonts w:ascii="Georgia" w:hAnsi="Georgia"/>
          <w:sz w:val="32"/>
        </w:rPr>
        <w:lastRenderedPageBreak/>
        <w:t>Arhitectură: Diagrama topologiei rețelei și protocoalele de comunicație utilizate</w:t>
      </w:r>
    </w:p>
    <w:p w:rsidR="001E7BAB" w:rsidRDefault="001E7BAB" w:rsidP="00974946">
      <w:pPr>
        <w:pStyle w:val="Heading2"/>
        <w:spacing w:after="240"/>
        <w:rPr>
          <w:rFonts w:ascii="Georgia" w:hAnsi="Georgia"/>
        </w:rPr>
      </w:pPr>
    </w:p>
    <w:p w:rsidR="00E86326" w:rsidRPr="005F7BDE" w:rsidRDefault="00E86326" w:rsidP="00974946">
      <w:pPr>
        <w:pStyle w:val="Heading2"/>
        <w:spacing w:after="240"/>
        <w:rPr>
          <w:rFonts w:ascii="Georgia" w:hAnsi="Georgia"/>
        </w:rPr>
      </w:pPr>
      <w:r w:rsidRPr="005F7BDE">
        <w:rPr>
          <w:rFonts w:ascii="Georgia" w:hAnsi="Georgia"/>
        </w:rPr>
        <w:t>Topologia rețelei</w:t>
      </w:r>
    </w:p>
    <w:p w:rsidR="00E86326" w:rsidRPr="005F7BDE" w:rsidRDefault="00E86326" w:rsidP="00974946">
      <w:pPr>
        <w:spacing w:after="240"/>
        <w:rPr>
          <w:rFonts w:ascii="Georgia" w:hAnsi="Georgia"/>
        </w:rPr>
      </w:pPr>
    </w:p>
    <w:p w:rsidR="00E86326" w:rsidRPr="005F7BDE" w:rsidRDefault="00E86326" w:rsidP="00974946">
      <w:pPr>
        <w:pStyle w:val="ListParagraph"/>
        <w:numPr>
          <w:ilvl w:val="0"/>
          <w:numId w:val="2"/>
        </w:numPr>
        <w:spacing w:after="240"/>
        <w:contextualSpacing w:val="0"/>
        <w:jc w:val="both"/>
        <w:rPr>
          <w:rFonts w:ascii="Georgia" w:hAnsi="Georgia"/>
          <w:sz w:val="22"/>
          <w:szCs w:val="22"/>
        </w:rPr>
      </w:pPr>
      <w:r w:rsidRPr="005F7BDE">
        <w:rPr>
          <w:rFonts w:ascii="Georgia" w:hAnsi="Georgia"/>
          <w:sz w:val="22"/>
          <w:szCs w:val="22"/>
        </w:rPr>
        <w:t>Senzorii (DHT11 + BMP180) sunt conectați la ESP32, care colectează datele de temperatură, umiditate și presiune.</w:t>
      </w:r>
    </w:p>
    <w:p w:rsidR="00E86326" w:rsidRPr="005F7BDE" w:rsidRDefault="00E86326" w:rsidP="00974946">
      <w:pPr>
        <w:pStyle w:val="ListParagraph"/>
        <w:numPr>
          <w:ilvl w:val="0"/>
          <w:numId w:val="2"/>
        </w:numPr>
        <w:spacing w:after="240"/>
        <w:contextualSpacing w:val="0"/>
        <w:jc w:val="both"/>
        <w:rPr>
          <w:rFonts w:ascii="Georgia" w:hAnsi="Georgia"/>
          <w:sz w:val="22"/>
          <w:szCs w:val="22"/>
        </w:rPr>
      </w:pPr>
      <w:r w:rsidRPr="005F7BDE">
        <w:rPr>
          <w:rFonts w:ascii="Georgia" w:hAnsi="Georgia"/>
          <w:sz w:val="22"/>
          <w:szCs w:val="22"/>
        </w:rPr>
        <w:t>ESP32 se conectează la WiFi pentru a transmite datele către Firebase.</w:t>
      </w:r>
    </w:p>
    <w:p w:rsidR="00E86326" w:rsidRPr="005F7BDE" w:rsidRDefault="00E86326" w:rsidP="00974946">
      <w:pPr>
        <w:pStyle w:val="ListParagraph"/>
        <w:numPr>
          <w:ilvl w:val="0"/>
          <w:numId w:val="2"/>
        </w:numPr>
        <w:spacing w:after="240"/>
        <w:contextualSpacing w:val="0"/>
        <w:jc w:val="both"/>
        <w:rPr>
          <w:rFonts w:ascii="Georgia" w:hAnsi="Georgia"/>
          <w:sz w:val="22"/>
          <w:szCs w:val="22"/>
        </w:rPr>
      </w:pPr>
      <w:r w:rsidRPr="005F7BDE">
        <w:rPr>
          <w:rFonts w:ascii="Georgia" w:hAnsi="Georgia"/>
          <w:sz w:val="22"/>
          <w:szCs w:val="22"/>
        </w:rPr>
        <w:t>Aplicația web:</w:t>
      </w:r>
    </w:p>
    <w:p w:rsidR="00E86326" w:rsidRPr="005F7BDE" w:rsidRDefault="00E86326" w:rsidP="00974946">
      <w:pPr>
        <w:pStyle w:val="ListParagraph"/>
        <w:numPr>
          <w:ilvl w:val="1"/>
          <w:numId w:val="2"/>
        </w:numPr>
        <w:spacing w:after="240"/>
        <w:contextualSpacing w:val="0"/>
        <w:jc w:val="both"/>
        <w:rPr>
          <w:rFonts w:ascii="Georgia" w:hAnsi="Georgia"/>
          <w:sz w:val="22"/>
          <w:szCs w:val="22"/>
        </w:rPr>
      </w:pPr>
      <w:r w:rsidRPr="005F7BDE">
        <w:rPr>
          <w:rFonts w:ascii="Georgia" w:hAnsi="Georgia"/>
          <w:sz w:val="22"/>
          <w:szCs w:val="22"/>
        </w:rPr>
        <w:t>Preia datele din Firebase și le vizualizează sub formă de grafice, facilitând analiza evoluției condițiilor ambientale.</w:t>
      </w:r>
    </w:p>
    <w:p w:rsidR="00E86326" w:rsidRPr="005F7BDE" w:rsidRDefault="00E86326" w:rsidP="00974946">
      <w:pPr>
        <w:pStyle w:val="ListParagraph"/>
        <w:numPr>
          <w:ilvl w:val="1"/>
          <w:numId w:val="2"/>
        </w:numPr>
        <w:spacing w:after="240"/>
        <w:contextualSpacing w:val="0"/>
        <w:jc w:val="both"/>
        <w:rPr>
          <w:rFonts w:ascii="Georgia" w:hAnsi="Georgia"/>
          <w:sz w:val="22"/>
          <w:szCs w:val="22"/>
        </w:rPr>
      </w:pPr>
      <w:r w:rsidRPr="005F7BDE">
        <w:rPr>
          <w:rFonts w:ascii="Georgia" w:hAnsi="Georgia"/>
          <w:sz w:val="22"/>
          <w:szCs w:val="22"/>
        </w:rPr>
        <w:t>Permite setarea unui flag pentru alarmă în Firebase, indicând o condiție critică.</w:t>
      </w:r>
    </w:p>
    <w:p w:rsidR="00E86326" w:rsidRPr="005F7BDE" w:rsidRDefault="00E86326" w:rsidP="00974946">
      <w:pPr>
        <w:pStyle w:val="ListParagraph"/>
        <w:numPr>
          <w:ilvl w:val="0"/>
          <w:numId w:val="5"/>
        </w:numPr>
        <w:spacing w:after="240"/>
        <w:contextualSpacing w:val="0"/>
        <w:jc w:val="both"/>
        <w:rPr>
          <w:rFonts w:ascii="Georgia" w:hAnsi="Georgia"/>
          <w:sz w:val="22"/>
          <w:szCs w:val="22"/>
        </w:rPr>
      </w:pPr>
      <w:r w:rsidRPr="005F7BDE">
        <w:rPr>
          <w:rFonts w:ascii="Georgia" w:hAnsi="Georgia"/>
          <w:sz w:val="22"/>
          <w:szCs w:val="22"/>
        </w:rPr>
        <w:t xml:space="preserve">LED-uri </w:t>
      </w:r>
      <w:r w:rsidR="001E7BAB" w:rsidRPr="005F7BDE">
        <w:rPr>
          <w:rFonts w:ascii="Georgia" w:hAnsi="Georgia"/>
          <w:sz w:val="22"/>
          <w:szCs w:val="22"/>
        </w:rPr>
        <w:t xml:space="preserve">RGB </w:t>
      </w:r>
      <w:r w:rsidRPr="005F7BDE">
        <w:rPr>
          <w:rFonts w:ascii="Georgia" w:hAnsi="Georgia"/>
          <w:sz w:val="22"/>
          <w:szCs w:val="22"/>
        </w:rPr>
        <w:t>conectate la ESP32:</w:t>
      </w:r>
    </w:p>
    <w:p w:rsidR="00E86326" w:rsidRPr="005F7BDE" w:rsidRDefault="00E86326" w:rsidP="00974946">
      <w:pPr>
        <w:pStyle w:val="ListParagraph"/>
        <w:numPr>
          <w:ilvl w:val="1"/>
          <w:numId w:val="3"/>
        </w:numPr>
        <w:spacing w:after="240"/>
        <w:contextualSpacing w:val="0"/>
        <w:jc w:val="both"/>
        <w:rPr>
          <w:rFonts w:ascii="Georgia" w:hAnsi="Georgia"/>
          <w:sz w:val="22"/>
          <w:szCs w:val="22"/>
        </w:rPr>
      </w:pPr>
      <w:r w:rsidRPr="005F7BDE">
        <w:rPr>
          <w:rFonts w:ascii="Georgia" w:hAnsi="Georgia"/>
          <w:sz w:val="22"/>
          <w:szCs w:val="22"/>
        </w:rPr>
        <w:t>LED-ul de alarmă se va aprinde</w:t>
      </w:r>
      <w:r w:rsidR="001E7BAB">
        <w:rPr>
          <w:rFonts w:ascii="Georgia" w:hAnsi="Georgia"/>
          <w:sz w:val="22"/>
          <w:szCs w:val="22"/>
        </w:rPr>
        <w:t xml:space="preserve"> </w:t>
      </w:r>
      <w:r w:rsidR="001E7BAB" w:rsidRPr="005F7BDE">
        <w:rPr>
          <w:rFonts w:ascii="Georgia" w:hAnsi="Georgia"/>
          <w:sz w:val="22"/>
          <w:szCs w:val="22"/>
        </w:rPr>
        <w:t>în</w:t>
      </w:r>
      <w:r w:rsidR="001E7BAB">
        <w:rPr>
          <w:rFonts w:ascii="Georgia" w:hAnsi="Georgia"/>
          <w:sz w:val="22"/>
          <w:szCs w:val="22"/>
        </w:rPr>
        <w:t xml:space="preserve"> culoarea </w:t>
      </w:r>
      <w:r w:rsidR="001E7BAB" w:rsidRPr="005F7BDE">
        <w:rPr>
          <w:rFonts w:ascii="Georgia" w:hAnsi="Georgia"/>
          <w:sz w:val="22"/>
          <w:szCs w:val="22"/>
        </w:rPr>
        <w:t>roșu</w:t>
      </w:r>
      <w:r w:rsidR="001E7BAB">
        <w:rPr>
          <w:rFonts w:ascii="Georgia" w:hAnsi="Georgia"/>
          <w:sz w:val="22"/>
          <w:szCs w:val="22"/>
        </w:rPr>
        <w:t>,</w:t>
      </w:r>
      <w:r w:rsidRPr="005F7BDE">
        <w:rPr>
          <w:rFonts w:ascii="Georgia" w:hAnsi="Georgia"/>
          <w:sz w:val="22"/>
          <w:szCs w:val="22"/>
        </w:rPr>
        <w:t xml:space="preserve"> în funcție de flagul de alarmă setat în Firebase.</w:t>
      </w:r>
    </w:p>
    <w:p w:rsidR="005F7BDE" w:rsidRPr="005F7BDE" w:rsidRDefault="005F7BDE" w:rsidP="00974946">
      <w:pPr>
        <w:pStyle w:val="ListParagraph"/>
        <w:numPr>
          <w:ilvl w:val="1"/>
          <w:numId w:val="3"/>
        </w:numPr>
        <w:spacing w:after="240"/>
        <w:contextualSpacing w:val="0"/>
        <w:jc w:val="both"/>
        <w:rPr>
          <w:rFonts w:ascii="Georgia" w:hAnsi="Georgia"/>
          <w:sz w:val="22"/>
          <w:szCs w:val="22"/>
        </w:rPr>
      </w:pPr>
      <w:r w:rsidRPr="005F7BDE">
        <w:rPr>
          <w:rFonts w:ascii="Georgia" w:hAnsi="Georgia"/>
          <w:sz w:val="22"/>
          <w:szCs w:val="22"/>
        </w:rPr>
        <w:t>LED-ul RGB va ajusta culoarea în funcție de temperatura măsurată, utilizând următoarele reguli:</w:t>
      </w:r>
    </w:p>
    <w:p w:rsidR="005F7BDE" w:rsidRPr="005F7BDE" w:rsidRDefault="005F7BDE" w:rsidP="00974946">
      <w:pPr>
        <w:pStyle w:val="ListParagraph"/>
        <w:numPr>
          <w:ilvl w:val="2"/>
          <w:numId w:val="3"/>
        </w:numPr>
        <w:spacing w:after="240"/>
        <w:contextualSpacing w:val="0"/>
        <w:jc w:val="both"/>
        <w:rPr>
          <w:rFonts w:ascii="Georgia" w:hAnsi="Georgia"/>
          <w:sz w:val="22"/>
          <w:szCs w:val="22"/>
        </w:rPr>
      </w:pPr>
      <w:r w:rsidRPr="005F7BDE">
        <w:rPr>
          <w:rFonts w:ascii="Georgia" w:hAnsi="Georgia"/>
          <w:sz w:val="22"/>
          <w:szCs w:val="22"/>
        </w:rPr>
        <w:t>Dacă temperatura este mai mare sau egală cu 30°C, LED-ul va fi roșu (pentru temperaturi ridicate).</w:t>
      </w:r>
    </w:p>
    <w:p w:rsidR="005F7BDE" w:rsidRPr="005F7BDE" w:rsidRDefault="005F7BDE" w:rsidP="00974946">
      <w:pPr>
        <w:pStyle w:val="ListParagraph"/>
        <w:numPr>
          <w:ilvl w:val="2"/>
          <w:numId w:val="3"/>
        </w:numPr>
        <w:spacing w:after="240"/>
        <w:contextualSpacing w:val="0"/>
        <w:jc w:val="both"/>
        <w:rPr>
          <w:rFonts w:ascii="Georgia" w:hAnsi="Georgia"/>
          <w:sz w:val="22"/>
          <w:szCs w:val="22"/>
        </w:rPr>
      </w:pPr>
      <w:r w:rsidRPr="005F7BDE">
        <w:rPr>
          <w:rFonts w:ascii="Georgia" w:hAnsi="Georgia"/>
          <w:sz w:val="22"/>
          <w:szCs w:val="22"/>
        </w:rPr>
        <w:t>Dacă temperatura este între 25°C și 30°C, LED-ul va fi galben.</w:t>
      </w:r>
    </w:p>
    <w:p w:rsidR="005F7BDE" w:rsidRPr="005F7BDE" w:rsidRDefault="005F7BDE" w:rsidP="00974946">
      <w:pPr>
        <w:pStyle w:val="ListParagraph"/>
        <w:numPr>
          <w:ilvl w:val="2"/>
          <w:numId w:val="3"/>
        </w:numPr>
        <w:spacing w:after="240"/>
        <w:contextualSpacing w:val="0"/>
        <w:jc w:val="both"/>
        <w:rPr>
          <w:rFonts w:ascii="Georgia" w:hAnsi="Georgia"/>
          <w:sz w:val="22"/>
          <w:szCs w:val="22"/>
        </w:rPr>
      </w:pPr>
      <w:r w:rsidRPr="005F7BDE">
        <w:rPr>
          <w:rFonts w:ascii="Georgia" w:hAnsi="Georgia"/>
          <w:sz w:val="22"/>
          <w:szCs w:val="22"/>
        </w:rPr>
        <w:t>Dacă temperatura este între 20°C și 25°C, LED-ul va fi verde.</w:t>
      </w:r>
    </w:p>
    <w:p w:rsidR="005F7BDE" w:rsidRDefault="005F7BDE" w:rsidP="00974946">
      <w:pPr>
        <w:pStyle w:val="ListParagraph"/>
        <w:numPr>
          <w:ilvl w:val="2"/>
          <w:numId w:val="3"/>
        </w:numPr>
        <w:spacing w:after="240"/>
        <w:contextualSpacing w:val="0"/>
        <w:jc w:val="both"/>
        <w:rPr>
          <w:rFonts w:ascii="Georgia" w:hAnsi="Georgia"/>
          <w:sz w:val="22"/>
          <w:szCs w:val="22"/>
        </w:rPr>
      </w:pPr>
      <w:r w:rsidRPr="005F7BDE">
        <w:rPr>
          <w:rFonts w:ascii="Georgia" w:hAnsi="Georgia"/>
          <w:sz w:val="22"/>
          <w:szCs w:val="22"/>
        </w:rPr>
        <w:t>Dacă temperatura este mai mică de 20°C, LED-ul va fi albastru (pentru temperaturi scăzute).</w:t>
      </w:r>
    </w:p>
    <w:p w:rsidR="001E7BAB" w:rsidRDefault="001E7BAB" w:rsidP="001E7BAB">
      <w:pPr>
        <w:pStyle w:val="ListParagraph"/>
        <w:spacing w:after="240"/>
        <w:ind w:left="2160"/>
        <w:contextualSpacing w:val="0"/>
        <w:jc w:val="both"/>
        <w:rPr>
          <w:rFonts w:ascii="Georgia" w:hAnsi="Georgia"/>
          <w:sz w:val="22"/>
          <w:szCs w:val="22"/>
        </w:rPr>
      </w:pPr>
    </w:p>
    <w:p w:rsidR="005F7BDE" w:rsidRPr="005F7BDE" w:rsidRDefault="005F7BDE" w:rsidP="00974946">
      <w:pPr>
        <w:pStyle w:val="ListParagraph"/>
        <w:spacing w:after="240"/>
        <w:ind w:left="2160"/>
        <w:contextualSpacing w:val="0"/>
        <w:jc w:val="both"/>
        <w:rPr>
          <w:rFonts w:ascii="Georgia" w:hAnsi="Georgia"/>
          <w:sz w:val="22"/>
          <w:szCs w:val="22"/>
        </w:rPr>
      </w:pPr>
    </w:p>
    <w:p w:rsidR="00E86326" w:rsidRDefault="00E86326" w:rsidP="00974946">
      <w:pPr>
        <w:pStyle w:val="Heading3"/>
        <w:spacing w:after="240"/>
        <w:jc w:val="center"/>
        <w:rPr>
          <w:rFonts w:ascii="Georgia" w:hAnsi="Georgia"/>
        </w:rPr>
      </w:pPr>
      <w:r w:rsidRPr="005F7BDE">
        <w:rPr>
          <w:rFonts w:ascii="Georgia" w:hAnsi="Georgia"/>
        </w:rPr>
        <w:lastRenderedPageBreak/>
        <w:t>Diagrama rețelei:</w:t>
      </w:r>
    </w:p>
    <w:p w:rsidR="00CB3D1D" w:rsidRPr="00CB3D1D" w:rsidRDefault="00CB3D1D" w:rsidP="00CB3D1D"/>
    <w:p w:rsidR="00B40BB7" w:rsidRPr="00B40BB7" w:rsidRDefault="00B40BB7" w:rsidP="00B40BB7">
      <w:r>
        <w:rPr>
          <w:noProof/>
        </w:rPr>
        <w:drawing>
          <wp:inline distT="0" distB="0" distL="0" distR="0">
            <wp:extent cx="5852160" cy="1566071"/>
            <wp:effectExtent l="95250" t="95250" r="281940" b="148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png"/>
                    <pic:cNvPicPr/>
                  </pic:nvPicPr>
                  <pic:blipFill>
                    <a:blip r:embed="rId7">
                      <a:extLst>
                        <a:ext uri="{28A0092B-C50C-407E-A947-70E740481C1C}">
                          <a14:useLocalDpi xmlns:a14="http://schemas.microsoft.com/office/drawing/2010/main" val="0"/>
                        </a:ext>
                      </a:extLst>
                    </a:blip>
                    <a:stretch>
                      <a:fillRect/>
                    </a:stretch>
                  </pic:blipFill>
                  <pic:spPr>
                    <a:xfrm>
                      <a:off x="0" y="0"/>
                      <a:ext cx="5852160" cy="1566071"/>
                    </a:xfrm>
                    <a:prstGeom prst="rect">
                      <a:avLst/>
                    </a:prstGeom>
                    <a:ln>
                      <a:noFill/>
                    </a:ln>
                    <a:effectLst>
                      <a:outerShdw blurRad="292100" dist="139700" dir="2700000" algn="tl" rotWithShape="0">
                        <a:srgbClr val="333333">
                          <a:alpha val="65000"/>
                        </a:srgbClr>
                      </a:outerShdw>
                    </a:effectLst>
                  </pic:spPr>
                </pic:pic>
              </a:graphicData>
            </a:graphic>
          </wp:inline>
        </w:drawing>
      </w:r>
    </w:p>
    <w:p w:rsidR="00E86326" w:rsidRPr="005F7BDE" w:rsidRDefault="00E86326" w:rsidP="00CB3D1D">
      <w:pPr>
        <w:spacing w:after="240"/>
        <w:rPr>
          <w:rFonts w:ascii="Georgia" w:hAnsi="Georgia"/>
        </w:rPr>
      </w:pPr>
    </w:p>
    <w:p w:rsidR="00E86326" w:rsidRPr="005F7BDE" w:rsidRDefault="00E86326" w:rsidP="00974946">
      <w:pPr>
        <w:pStyle w:val="Heading2"/>
        <w:spacing w:after="240"/>
        <w:rPr>
          <w:rFonts w:ascii="Georgia" w:hAnsi="Georgia"/>
        </w:rPr>
      </w:pPr>
      <w:r w:rsidRPr="005F7BDE">
        <w:rPr>
          <w:rFonts w:ascii="Georgia" w:hAnsi="Georgia"/>
        </w:rPr>
        <w:t>Protocoalele de comunicație</w:t>
      </w:r>
    </w:p>
    <w:p w:rsidR="00E86326" w:rsidRPr="005F7BDE" w:rsidRDefault="00E86326" w:rsidP="00974946">
      <w:pPr>
        <w:spacing w:after="240"/>
        <w:rPr>
          <w:rFonts w:ascii="Georgia" w:hAnsi="Georgia"/>
        </w:rPr>
      </w:pPr>
    </w:p>
    <w:p w:rsidR="005F7BDE" w:rsidRPr="001E7BAB" w:rsidRDefault="005F7BDE" w:rsidP="001E7BAB">
      <w:pPr>
        <w:pStyle w:val="ListParagraph"/>
        <w:spacing w:after="240"/>
        <w:contextualSpacing w:val="0"/>
        <w:jc w:val="both"/>
        <w:rPr>
          <w:rFonts w:ascii="Georgia" w:hAnsi="Georgia"/>
          <w:sz w:val="22"/>
          <w:szCs w:val="22"/>
        </w:rPr>
      </w:pPr>
      <w:r w:rsidRPr="005F7BDE">
        <w:rPr>
          <w:rFonts w:ascii="Georgia" w:hAnsi="Georgia"/>
          <w:sz w:val="22"/>
          <w:szCs w:val="22"/>
        </w:rPr>
        <w:t>În acest proiect, protocoalele de comunicație sunt esențiale pentru transmiterea datelor între ESP32 și serviciul cloud Firebase:</w:t>
      </w:r>
    </w:p>
    <w:p w:rsidR="005F7BDE" w:rsidRPr="006055B9" w:rsidRDefault="005F7BDE" w:rsidP="006055B9">
      <w:pPr>
        <w:pStyle w:val="ListParagraph"/>
        <w:numPr>
          <w:ilvl w:val="0"/>
          <w:numId w:val="5"/>
        </w:numPr>
        <w:spacing w:after="240"/>
        <w:contextualSpacing w:val="0"/>
        <w:jc w:val="both"/>
        <w:rPr>
          <w:rFonts w:ascii="Georgia" w:hAnsi="Georgia"/>
          <w:sz w:val="22"/>
          <w:szCs w:val="22"/>
        </w:rPr>
      </w:pPr>
      <w:r w:rsidRPr="005F7BDE">
        <w:rPr>
          <w:rFonts w:ascii="Georgia" w:hAnsi="Georgia"/>
          <w:b/>
          <w:sz w:val="22"/>
          <w:szCs w:val="22"/>
        </w:rPr>
        <w:t>WiFi</w:t>
      </w:r>
      <w:r w:rsidRPr="005F7BDE">
        <w:rPr>
          <w:rFonts w:ascii="Georgia" w:hAnsi="Georgia"/>
          <w:sz w:val="22"/>
          <w:szCs w:val="22"/>
        </w:rPr>
        <w:t>: Conexiunea la internet este realizată prin intermediul WiFi-ului. ESP32 utilizează un SSID și o parolă pentru a se conecta la rețeaua WiFi disponibilă. Odată conectat, ESP32 poate transmite datele colectate de la senzori către Firebase. Această conexiune este esențială pentru ca sistemul să poată funcționa într-un mediu IoT conectat la internet, permițând transferul de date în timp real.</w:t>
      </w:r>
    </w:p>
    <w:p w:rsidR="005F7BDE" w:rsidRPr="006055B9" w:rsidRDefault="005F7BDE" w:rsidP="006055B9">
      <w:pPr>
        <w:pStyle w:val="ListParagraph"/>
        <w:numPr>
          <w:ilvl w:val="0"/>
          <w:numId w:val="5"/>
        </w:numPr>
        <w:spacing w:after="240"/>
        <w:contextualSpacing w:val="0"/>
        <w:jc w:val="both"/>
        <w:rPr>
          <w:rFonts w:ascii="Georgia" w:hAnsi="Georgia"/>
          <w:sz w:val="22"/>
          <w:szCs w:val="22"/>
        </w:rPr>
      </w:pPr>
      <w:r w:rsidRPr="005F7BDE">
        <w:rPr>
          <w:rFonts w:ascii="Georgia" w:hAnsi="Georgia"/>
          <w:b/>
          <w:sz w:val="22"/>
          <w:szCs w:val="22"/>
        </w:rPr>
        <w:t>HTTP/S (Firebase REST API)</w:t>
      </w:r>
      <w:r w:rsidRPr="005F7BDE">
        <w:rPr>
          <w:rFonts w:ascii="Georgia" w:hAnsi="Georgia"/>
          <w:sz w:val="22"/>
          <w:szCs w:val="22"/>
        </w:rPr>
        <w:t>: Proiectul utilizează Firebase REST API pentru a trimite datele de la ESP32 către Firebase. Atunci când senzorii colectează date, acestea sunt trimise prin cereri HTTP POST către baza de date Firebase. Formatul de transmitere este JSON, care este ușor de procesat și manipulat. Protocolul HTTP/S garantează faptul că datele sunt transmise printr-o conexiune sigură, protejată de criptare.</w:t>
      </w:r>
    </w:p>
    <w:p w:rsidR="00E86326" w:rsidRDefault="005F7BDE" w:rsidP="00974946">
      <w:pPr>
        <w:pStyle w:val="ListParagraph"/>
        <w:numPr>
          <w:ilvl w:val="0"/>
          <w:numId w:val="5"/>
        </w:numPr>
        <w:spacing w:after="240"/>
        <w:contextualSpacing w:val="0"/>
        <w:jc w:val="both"/>
        <w:rPr>
          <w:rFonts w:ascii="Georgia" w:hAnsi="Georgia"/>
          <w:sz w:val="22"/>
          <w:szCs w:val="22"/>
        </w:rPr>
      </w:pPr>
      <w:r w:rsidRPr="005F7BDE">
        <w:rPr>
          <w:rFonts w:ascii="Georgia" w:hAnsi="Georgia"/>
          <w:b/>
          <w:sz w:val="22"/>
          <w:szCs w:val="22"/>
        </w:rPr>
        <w:t>Protocolul SSL/TLS</w:t>
      </w:r>
      <w:r w:rsidRPr="005F7BDE">
        <w:rPr>
          <w:rFonts w:ascii="Georgia" w:hAnsi="Georgia"/>
          <w:sz w:val="22"/>
          <w:szCs w:val="22"/>
        </w:rPr>
        <w:t>: SSL/TLS este protocolul de securitate care asigură criptarea datelor transmise între ESP32 și Firebase. Aceasta protejează datele împotriva accesului neautorizat, asigurându-se că informațiile sunt transmise într-un mod securizat, fără riscul ca acestea să fie interceptate sau modificate în tranzit. Folosirea SSL/TLS garantează că toată comunicația între dispozitivele IoT și serverele cloud este confidențială și integră</w:t>
      </w:r>
      <w:r>
        <w:rPr>
          <w:rFonts w:ascii="Georgia" w:hAnsi="Georgia"/>
          <w:sz w:val="22"/>
          <w:szCs w:val="22"/>
        </w:rPr>
        <w:t>.</w:t>
      </w:r>
    </w:p>
    <w:p w:rsidR="00E86326" w:rsidRPr="005F7BDE" w:rsidRDefault="00E86326" w:rsidP="00974946">
      <w:pPr>
        <w:pStyle w:val="Heading2"/>
        <w:spacing w:after="240"/>
        <w:rPr>
          <w:rFonts w:ascii="Georgia" w:hAnsi="Georgia"/>
        </w:rPr>
      </w:pPr>
      <w:r w:rsidRPr="005F7BDE">
        <w:rPr>
          <w:rFonts w:ascii="Georgia" w:hAnsi="Georgia"/>
        </w:rPr>
        <w:lastRenderedPageBreak/>
        <w:t>Componentele arhitecturii</w:t>
      </w:r>
    </w:p>
    <w:p w:rsidR="00E86326" w:rsidRPr="005F7BDE" w:rsidRDefault="00E86326" w:rsidP="00974946">
      <w:pPr>
        <w:spacing w:after="240"/>
        <w:rPr>
          <w:rFonts w:ascii="Georgia" w:hAnsi="Georgia"/>
        </w:rPr>
      </w:pPr>
    </w:p>
    <w:p w:rsidR="00E86326" w:rsidRPr="005F7BDE" w:rsidRDefault="00E86326" w:rsidP="00974946">
      <w:pPr>
        <w:pStyle w:val="ListParagraph"/>
        <w:numPr>
          <w:ilvl w:val="0"/>
          <w:numId w:val="5"/>
        </w:numPr>
        <w:spacing w:after="240"/>
        <w:contextualSpacing w:val="0"/>
        <w:jc w:val="both"/>
        <w:rPr>
          <w:rFonts w:ascii="Georgia" w:hAnsi="Georgia"/>
          <w:sz w:val="22"/>
          <w:szCs w:val="22"/>
        </w:rPr>
      </w:pPr>
      <w:r w:rsidRPr="00DB39D3">
        <w:rPr>
          <w:rFonts w:ascii="Georgia" w:hAnsi="Georgia"/>
          <w:b/>
          <w:sz w:val="22"/>
          <w:szCs w:val="22"/>
        </w:rPr>
        <w:t>Senzori</w:t>
      </w:r>
      <w:r w:rsidRPr="005F7BDE">
        <w:rPr>
          <w:rFonts w:ascii="Georgia" w:hAnsi="Georgia"/>
          <w:sz w:val="22"/>
          <w:szCs w:val="22"/>
        </w:rPr>
        <w:t>:</w:t>
      </w:r>
    </w:p>
    <w:p w:rsidR="00E86326" w:rsidRDefault="00E86326" w:rsidP="00974946">
      <w:pPr>
        <w:pStyle w:val="ListParagraph"/>
        <w:numPr>
          <w:ilvl w:val="1"/>
          <w:numId w:val="7"/>
        </w:numPr>
        <w:spacing w:after="240"/>
        <w:contextualSpacing w:val="0"/>
        <w:jc w:val="both"/>
        <w:rPr>
          <w:rFonts w:ascii="Georgia" w:hAnsi="Georgia"/>
          <w:sz w:val="22"/>
          <w:szCs w:val="22"/>
        </w:rPr>
      </w:pPr>
      <w:r w:rsidRPr="00DB39D3">
        <w:rPr>
          <w:rFonts w:ascii="Georgia" w:hAnsi="Georgia"/>
          <w:b/>
          <w:sz w:val="22"/>
          <w:szCs w:val="22"/>
        </w:rPr>
        <w:t xml:space="preserve">DHT11 </w:t>
      </w:r>
      <w:r w:rsidRPr="005F7BDE">
        <w:rPr>
          <w:rFonts w:ascii="Georgia" w:hAnsi="Georgia"/>
          <w:sz w:val="22"/>
          <w:szCs w:val="22"/>
        </w:rPr>
        <w:t>- măsoară temperatura și umiditatea. Este conectat la ESP32 și citit periodic pentru a colecta datele de mediu.</w:t>
      </w:r>
    </w:p>
    <w:p w:rsidR="00A565DC" w:rsidRPr="005F7BDE" w:rsidRDefault="00A565DC" w:rsidP="00974946">
      <w:pPr>
        <w:pStyle w:val="ListParagraph"/>
        <w:spacing w:after="240"/>
        <w:ind w:left="1440"/>
        <w:contextualSpacing w:val="0"/>
        <w:jc w:val="center"/>
        <w:rPr>
          <w:rFonts w:ascii="Georgia" w:hAnsi="Georgia"/>
          <w:sz w:val="22"/>
          <w:szCs w:val="22"/>
        </w:rPr>
      </w:pPr>
      <w:r>
        <w:rPr>
          <w:rFonts w:ascii="Georgia" w:hAnsi="Georgia"/>
          <w:noProof/>
          <w:sz w:val="22"/>
          <w:szCs w:val="22"/>
        </w:rPr>
        <w:drawing>
          <wp:inline distT="0" distB="0" distL="0" distR="0">
            <wp:extent cx="1362075" cy="1220746"/>
            <wp:effectExtent l="19050" t="0" r="47625" b="151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removebg-preview (3).png"/>
                    <pic:cNvPicPr/>
                  </pic:nvPicPr>
                  <pic:blipFill rotWithShape="1">
                    <a:blip r:embed="rId8" cstate="print">
                      <a:extLst>
                        <a:ext uri="{28A0092B-C50C-407E-A947-70E740481C1C}">
                          <a14:useLocalDpi xmlns:a14="http://schemas.microsoft.com/office/drawing/2010/main" val="0"/>
                        </a:ext>
                      </a:extLst>
                    </a:blip>
                    <a:srcRect l="18041" r="8180"/>
                    <a:stretch/>
                  </pic:blipFill>
                  <pic:spPr bwMode="auto">
                    <a:xfrm>
                      <a:off x="0" y="0"/>
                      <a:ext cx="1393799" cy="12491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3050C1">
        <w:rPr>
          <w:rFonts w:ascii="Georgia" w:hAnsi="Georgia"/>
          <w:sz w:val="22"/>
          <w:szCs w:val="22"/>
        </w:rPr>
        <w:t xml:space="preserve">        </w:t>
      </w:r>
      <w:r>
        <w:rPr>
          <w:noProof/>
        </w:rPr>
        <w:drawing>
          <wp:inline distT="0" distB="0" distL="0" distR="0" wp14:anchorId="6D46C7CC" wp14:editId="4F6BC8A2">
            <wp:extent cx="914400" cy="789709"/>
            <wp:effectExtent l="152400" t="152400" r="361950" b="353695"/>
            <wp:docPr id="6" name="Picture 6" descr="Senzor temperatură şi umiditate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zor temperatură şi umiditate DHT11"/>
                    <pic:cNvPicPr>
                      <a:picLocks noChangeAspect="1" noChangeArrowheads="1"/>
                    </pic:cNvPicPr>
                  </pic:nvPicPr>
                  <pic:blipFill rotWithShape="1">
                    <a:blip r:embed="rId9">
                      <a:extLst>
                        <a:ext uri="{28A0092B-C50C-407E-A947-70E740481C1C}">
                          <a14:useLocalDpi xmlns:a14="http://schemas.microsoft.com/office/drawing/2010/main" val="0"/>
                        </a:ext>
                      </a:extLst>
                    </a:blip>
                    <a:srcRect l="2090" t="2954" r="65073" b="56962"/>
                    <a:stretch/>
                  </pic:blipFill>
                  <pic:spPr bwMode="auto">
                    <a:xfrm>
                      <a:off x="0" y="0"/>
                      <a:ext cx="919377" cy="7940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86326" w:rsidRDefault="00E86326" w:rsidP="00974946">
      <w:pPr>
        <w:pStyle w:val="ListParagraph"/>
        <w:numPr>
          <w:ilvl w:val="1"/>
          <w:numId w:val="7"/>
        </w:numPr>
        <w:spacing w:after="240"/>
        <w:contextualSpacing w:val="0"/>
        <w:jc w:val="both"/>
        <w:rPr>
          <w:rFonts w:ascii="Georgia" w:hAnsi="Georgia"/>
          <w:sz w:val="22"/>
          <w:szCs w:val="22"/>
        </w:rPr>
      </w:pPr>
      <w:r w:rsidRPr="00DB39D3">
        <w:rPr>
          <w:rFonts w:ascii="Georgia" w:hAnsi="Georgia"/>
          <w:b/>
          <w:sz w:val="22"/>
          <w:szCs w:val="22"/>
        </w:rPr>
        <w:t>BMP180</w:t>
      </w:r>
      <w:r w:rsidRPr="005F7BDE">
        <w:rPr>
          <w:rFonts w:ascii="Georgia" w:hAnsi="Georgia"/>
          <w:sz w:val="22"/>
          <w:szCs w:val="22"/>
        </w:rPr>
        <w:t xml:space="preserve"> - măsoară presiunea atmosferică. Este conectat la ESP32 și furnizează informații </w:t>
      </w:r>
      <w:r w:rsidR="006C7A82">
        <w:rPr>
          <w:rFonts w:ascii="Georgia" w:hAnsi="Georgia"/>
          <w:sz w:val="22"/>
          <w:szCs w:val="22"/>
        </w:rPr>
        <w:t>despre presiune</w:t>
      </w:r>
      <w:r w:rsidRPr="005F7BDE">
        <w:rPr>
          <w:rFonts w:ascii="Georgia" w:hAnsi="Georgia"/>
          <w:sz w:val="22"/>
          <w:szCs w:val="22"/>
        </w:rPr>
        <w:t xml:space="preserve"> pentru analiza condițiilor ambientale.</w:t>
      </w:r>
    </w:p>
    <w:p w:rsidR="00A565DC" w:rsidRDefault="00A565DC" w:rsidP="00974946">
      <w:pPr>
        <w:pStyle w:val="ListParagraph"/>
        <w:spacing w:after="240"/>
        <w:contextualSpacing w:val="0"/>
        <w:jc w:val="center"/>
        <w:rPr>
          <w:rFonts w:ascii="Georgia" w:hAnsi="Georgia"/>
          <w:sz w:val="22"/>
          <w:szCs w:val="22"/>
        </w:rPr>
      </w:pPr>
      <w:r>
        <w:rPr>
          <w:rFonts w:ascii="Georgia" w:hAnsi="Georgia"/>
          <w:noProof/>
          <w:sz w:val="22"/>
          <w:szCs w:val="22"/>
        </w:rPr>
        <w:drawing>
          <wp:inline distT="0" distB="0" distL="0" distR="0" wp14:anchorId="668A7048" wp14:editId="680270C4">
            <wp:extent cx="1895475" cy="18954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removebg-preview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5475" cy="189547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extent cx="1704975" cy="1085850"/>
            <wp:effectExtent l="0" t="19050" r="66675" b="228600"/>
            <wp:docPr id="8" name="Picture 8" descr="BMP180 Digital Barometric Pressure Sensor Board Module Arduino Compatible –  TOMSO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MP180 Digital Barometric Pressure Sensor Board Module Arduino Compatible –  TOMSON ELECTRONICS"/>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10000" b="90000" l="10000" r="90000">
                                  <a14:backgroundMark x1="84961" y1="82715" x2="93262" y2="95020"/>
                                  <a14:backgroundMark x1="88281" y1="85449" x2="88867" y2="92773"/>
                                </a14:backgroundRemoval>
                              </a14:imgEffect>
                            </a14:imgLayer>
                          </a14:imgProps>
                        </a:ext>
                        <a:ext uri="{28A0092B-C50C-407E-A947-70E740481C1C}">
                          <a14:useLocalDpi xmlns:a14="http://schemas.microsoft.com/office/drawing/2010/main" val="0"/>
                        </a:ext>
                      </a:extLst>
                    </a:blip>
                    <a:srcRect t="13967" b="22345"/>
                    <a:stretch/>
                  </pic:blipFill>
                  <pic:spPr bwMode="auto">
                    <a:xfrm>
                      <a:off x="0" y="0"/>
                      <a:ext cx="1704975" cy="10858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B3D1D" w:rsidRPr="005F7BDE" w:rsidRDefault="00CB3D1D" w:rsidP="00974946">
      <w:pPr>
        <w:pStyle w:val="ListParagraph"/>
        <w:spacing w:after="240"/>
        <w:contextualSpacing w:val="0"/>
        <w:jc w:val="center"/>
        <w:rPr>
          <w:rFonts w:ascii="Georgia" w:hAnsi="Georgia"/>
          <w:sz w:val="22"/>
          <w:szCs w:val="22"/>
        </w:rPr>
      </w:pPr>
    </w:p>
    <w:p w:rsidR="00DB39D3" w:rsidRPr="006055B9" w:rsidRDefault="00E86326" w:rsidP="006055B9">
      <w:pPr>
        <w:pStyle w:val="ListParagraph"/>
        <w:numPr>
          <w:ilvl w:val="0"/>
          <w:numId w:val="5"/>
        </w:numPr>
        <w:spacing w:after="240"/>
        <w:contextualSpacing w:val="0"/>
        <w:jc w:val="both"/>
        <w:rPr>
          <w:rFonts w:ascii="Georgia" w:hAnsi="Georgia"/>
          <w:sz w:val="22"/>
          <w:szCs w:val="22"/>
        </w:rPr>
      </w:pPr>
      <w:r w:rsidRPr="00DB39D3">
        <w:rPr>
          <w:rFonts w:ascii="Georgia" w:hAnsi="Georgia"/>
          <w:b/>
          <w:sz w:val="22"/>
          <w:szCs w:val="22"/>
        </w:rPr>
        <w:t>Actuatori</w:t>
      </w:r>
      <w:r w:rsidRPr="005F7BDE">
        <w:rPr>
          <w:rFonts w:ascii="Georgia" w:hAnsi="Georgia"/>
          <w:sz w:val="22"/>
          <w:szCs w:val="22"/>
        </w:rPr>
        <w:t>:</w:t>
      </w:r>
    </w:p>
    <w:p w:rsidR="00E86326" w:rsidRDefault="00E86326" w:rsidP="00974946">
      <w:pPr>
        <w:pStyle w:val="ListParagraph"/>
        <w:numPr>
          <w:ilvl w:val="1"/>
          <w:numId w:val="8"/>
        </w:numPr>
        <w:spacing w:after="240"/>
        <w:contextualSpacing w:val="0"/>
        <w:jc w:val="both"/>
        <w:rPr>
          <w:rFonts w:ascii="Georgia" w:hAnsi="Georgia"/>
          <w:sz w:val="22"/>
          <w:szCs w:val="22"/>
        </w:rPr>
      </w:pPr>
      <w:r w:rsidRPr="00DB39D3">
        <w:rPr>
          <w:rFonts w:ascii="Georgia" w:hAnsi="Georgia"/>
          <w:b/>
          <w:sz w:val="22"/>
          <w:szCs w:val="22"/>
        </w:rPr>
        <w:t>LED RGB</w:t>
      </w:r>
      <w:r w:rsidRPr="005F7BDE">
        <w:rPr>
          <w:rFonts w:ascii="Georgia" w:hAnsi="Georgia"/>
          <w:sz w:val="22"/>
          <w:szCs w:val="22"/>
        </w:rPr>
        <w:t xml:space="preserve"> - un actuator vizual care schimbă culoarea în funcție de temperatura citită de la senzorul DHT11. Acesta furnizează un feedback vizual imediat al condițiilor de mediu, ajutând utilizatorul să înțeleagă rapid schimbările de temperatură. </w:t>
      </w:r>
    </w:p>
    <w:p w:rsidR="00DB39D3" w:rsidRDefault="00DB39D3" w:rsidP="00974946">
      <w:pPr>
        <w:pStyle w:val="ListParagraph"/>
        <w:spacing w:after="240"/>
        <w:ind w:left="1440"/>
        <w:contextualSpacing w:val="0"/>
        <w:jc w:val="both"/>
        <w:rPr>
          <w:rFonts w:ascii="Georgia" w:hAnsi="Georgia"/>
          <w:sz w:val="22"/>
          <w:szCs w:val="22"/>
        </w:rPr>
      </w:pPr>
    </w:p>
    <w:p w:rsidR="00CB3D1D" w:rsidRPr="005F7BDE" w:rsidRDefault="00CB3D1D" w:rsidP="00974946">
      <w:pPr>
        <w:pStyle w:val="ListParagraph"/>
        <w:spacing w:after="240"/>
        <w:ind w:left="1440"/>
        <w:contextualSpacing w:val="0"/>
        <w:jc w:val="both"/>
        <w:rPr>
          <w:rFonts w:ascii="Georgia" w:hAnsi="Georgia"/>
          <w:sz w:val="22"/>
          <w:szCs w:val="22"/>
        </w:rPr>
      </w:pPr>
    </w:p>
    <w:p w:rsidR="00E86326" w:rsidRDefault="00E86326" w:rsidP="00974946">
      <w:pPr>
        <w:pStyle w:val="ListParagraph"/>
        <w:numPr>
          <w:ilvl w:val="1"/>
          <w:numId w:val="8"/>
        </w:numPr>
        <w:spacing w:after="240"/>
        <w:contextualSpacing w:val="0"/>
        <w:jc w:val="both"/>
        <w:rPr>
          <w:rFonts w:ascii="Georgia" w:hAnsi="Georgia"/>
          <w:sz w:val="22"/>
          <w:szCs w:val="22"/>
        </w:rPr>
      </w:pPr>
      <w:r w:rsidRPr="00DB39D3">
        <w:rPr>
          <w:rFonts w:ascii="Georgia" w:hAnsi="Georgia"/>
          <w:b/>
          <w:sz w:val="22"/>
          <w:szCs w:val="22"/>
        </w:rPr>
        <w:lastRenderedPageBreak/>
        <w:t>LED de alarmă</w:t>
      </w:r>
      <w:r w:rsidRPr="005F7BDE">
        <w:rPr>
          <w:rFonts w:ascii="Georgia" w:hAnsi="Georgia"/>
          <w:sz w:val="22"/>
          <w:szCs w:val="22"/>
        </w:rPr>
        <w:t xml:space="preserve"> - un actuator care se aprinde atunci când temperatura</w:t>
      </w:r>
      <w:r w:rsidR="006C7A82">
        <w:rPr>
          <w:rFonts w:ascii="Georgia" w:hAnsi="Georgia"/>
          <w:sz w:val="22"/>
          <w:szCs w:val="22"/>
        </w:rPr>
        <w:t>, umiditatea sau presiunea</w:t>
      </w:r>
      <w:r w:rsidRPr="005F7BDE">
        <w:rPr>
          <w:rFonts w:ascii="Georgia" w:hAnsi="Georgia"/>
          <w:sz w:val="22"/>
          <w:szCs w:val="22"/>
        </w:rPr>
        <w:t xml:space="preserve"> ating o valoare critică. Acesta este controlat printr-un flag în Firebase setat de aplicația web.</w:t>
      </w:r>
    </w:p>
    <w:p w:rsidR="001E0D58" w:rsidRDefault="001E0D58" w:rsidP="00974946">
      <w:pPr>
        <w:pStyle w:val="ListParagraph"/>
        <w:spacing w:after="240"/>
        <w:ind w:left="1440"/>
        <w:contextualSpacing w:val="0"/>
        <w:jc w:val="center"/>
        <w:rPr>
          <w:rFonts w:ascii="Georgia" w:hAnsi="Georgia"/>
          <w:sz w:val="22"/>
          <w:szCs w:val="22"/>
        </w:rPr>
      </w:pPr>
      <w:r>
        <w:rPr>
          <w:rFonts w:ascii="Georgia" w:hAnsi="Georgia"/>
          <w:noProof/>
          <w:sz w:val="22"/>
          <w:szCs w:val="22"/>
        </w:rPr>
        <w:drawing>
          <wp:inline distT="0" distB="0" distL="0" distR="0">
            <wp:extent cx="1685925" cy="1685925"/>
            <wp:effectExtent l="57150" t="57150" r="295275" b="1238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removebg-preview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5925" cy="1685925"/>
                    </a:xfrm>
                    <a:prstGeom prst="rect">
                      <a:avLst/>
                    </a:prstGeom>
                    <a:ln>
                      <a:noFill/>
                    </a:ln>
                    <a:effectLst>
                      <a:outerShdw blurRad="292100" dist="139700" dir="2700000" algn="tl" rotWithShape="0">
                        <a:srgbClr val="333333">
                          <a:alpha val="65000"/>
                        </a:srgbClr>
                      </a:outerShdw>
                    </a:effectLst>
                  </pic:spPr>
                </pic:pic>
              </a:graphicData>
            </a:graphic>
          </wp:inline>
        </w:drawing>
      </w:r>
    </w:p>
    <w:p w:rsidR="00CB3D1D" w:rsidRPr="005F7BDE" w:rsidRDefault="00CB3D1D" w:rsidP="00974946">
      <w:pPr>
        <w:pStyle w:val="ListParagraph"/>
        <w:spacing w:after="240"/>
        <w:ind w:left="1440"/>
        <w:contextualSpacing w:val="0"/>
        <w:jc w:val="center"/>
        <w:rPr>
          <w:rFonts w:ascii="Georgia" w:hAnsi="Georgia"/>
          <w:sz w:val="22"/>
          <w:szCs w:val="22"/>
        </w:rPr>
      </w:pPr>
    </w:p>
    <w:p w:rsidR="00E86326" w:rsidRPr="00DB39D3" w:rsidRDefault="00E86326" w:rsidP="00974946">
      <w:pPr>
        <w:pStyle w:val="ListParagraph"/>
        <w:numPr>
          <w:ilvl w:val="0"/>
          <w:numId w:val="5"/>
        </w:numPr>
        <w:spacing w:after="240"/>
        <w:contextualSpacing w:val="0"/>
        <w:jc w:val="both"/>
        <w:rPr>
          <w:rFonts w:ascii="Georgia" w:hAnsi="Georgia"/>
          <w:b/>
          <w:sz w:val="22"/>
          <w:szCs w:val="22"/>
        </w:rPr>
      </w:pPr>
      <w:r w:rsidRPr="00DB39D3">
        <w:rPr>
          <w:rFonts w:ascii="Georgia" w:hAnsi="Georgia"/>
          <w:b/>
          <w:sz w:val="22"/>
          <w:szCs w:val="22"/>
        </w:rPr>
        <w:t xml:space="preserve">Aplicația de </w:t>
      </w:r>
      <w:r w:rsidR="000D39BE">
        <w:rPr>
          <w:rFonts w:ascii="Georgia" w:hAnsi="Georgia"/>
          <w:b/>
          <w:sz w:val="22"/>
          <w:szCs w:val="22"/>
        </w:rPr>
        <w:t>vizualizare a datelor</w:t>
      </w:r>
      <w:r w:rsidRPr="00DB39D3">
        <w:rPr>
          <w:rFonts w:ascii="Georgia" w:hAnsi="Georgia"/>
          <w:b/>
          <w:sz w:val="22"/>
          <w:szCs w:val="22"/>
        </w:rPr>
        <w:t>:</w:t>
      </w:r>
    </w:p>
    <w:p w:rsidR="00E86326" w:rsidRPr="005F7BDE" w:rsidRDefault="00E86326" w:rsidP="00974946">
      <w:pPr>
        <w:pStyle w:val="ListParagraph"/>
        <w:numPr>
          <w:ilvl w:val="1"/>
          <w:numId w:val="9"/>
        </w:numPr>
        <w:spacing w:after="240"/>
        <w:contextualSpacing w:val="0"/>
        <w:jc w:val="both"/>
        <w:rPr>
          <w:rFonts w:ascii="Georgia" w:hAnsi="Georgia"/>
          <w:sz w:val="22"/>
          <w:szCs w:val="22"/>
        </w:rPr>
      </w:pPr>
      <w:r w:rsidRPr="005F7BDE">
        <w:rPr>
          <w:rFonts w:ascii="Georgia" w:hAnsi="Georgia"/>
          <w:sz w:val="22"/>
          <w:szCs w:val="22"/>
        </w:rPr>
        <w:t>Aplicația web se conectează la Firebase pentru a prelua datele de la senzori (temperatură, umiditate, presiune) și le vizualizează sub formă de grafice, oferind utilizatorului o interfață prietenoasă pentru monitorizarea condițiilor ambientale.</w:t>
      </w:r>
    </w:p>
    <w:p w:rsidR="006C7A82" w:rsidRDefault="00E86326" w:rsidP="006C7A82">
      <w:pPr>
        <w:pStyle w:val="ListParagraph"/>
        <w:numPr>
          <w:ilvl w:val="1"/>
          <w:numId w:val="9"/>
        </w:numPr>
        <w:spacing w:after="240"/>
        <w:contextualSpacing w:val="0"/>
        <w:jc w:val="both"/>
        <w:rPr>
          <w:rFonts w:ascii="Georgia" w:hAnsi="Georgia"/>
          <w:sz w:val="22"/>
          <w:szCs w:val="22"/>
        </w:rPr>
      </w:pPr>
      <w:r w:rsidRPr="005F7BDE">
        <w:rPr>
          <w:rFonts w:ascii="Georgia" w:hAnsi="Georgia"/>
          <w:sz w:val="22"/>
          <w:szCs w:val="22"/>
        </w:rPr>
        <w:t>Aplicația web permite utilizatorului să seteze un flag pentru alarmă în Firebase, care controlează aprinderea LED-ului de alarmă.</w:t>
      </w:r>
    </w:p>
    <w:p w:rsidR="006C7A82" w:rsidRDefault="006C7A82" w:rsidP="006C7A82">
      <w:pPr>
        <w:spacing w:after="240"/>
        <w:jc w:val="both"/>
        <w:rPr>
          <w:rFonts w:ascii="Georgia" w:hAnsi="Georgia"/>
          <w:sz w:val="22"/>
          <w:szCs w:val="22"/>
        </w:rPr>
      </w:pPr>
    </w:p>
    <w:p w:rsidR="005D2935" w:rsidRPr="006C7A82" w:rsidRDefault="006C7A82" w:rsidP="006C7A82">
      <w:pPr>
        <w:spacing w:after="240"/>
        <w:jc w:val="both"/>
        <w:rPr>
          <w:rFonts w:ascii="Georgia" w:hAnsi="Georgia"/>
          <w:sz w:val="22"/>
          <w:szCs w:val="22"/>
        </w:rPr>
      </w:pPr>
      <w:r w:rsidRPr="006C7A82">
        <w:rPr>
          <w:rFonts w:ascii="Georgia" w:hAnsi="Georgia"/>
          <w:sz w:val="22"/>
          <w:szCs w:val="22"/>
        </w:rPr>
        <w:t xml:space="preserve"> </w:t>
      </w:r>
    </w:p>
    <w:p w:rsidR="006055B9" w:rsidRDefault="006055B9" w:rsidP="00974946">
      <w:pPr>
        <w:spacing w:after="240"/>
        <w:jc w:val="both"/>
        <w:rPr>
          <w:rFonts w:ascii="Georgia" w:hAnsi="Georgia"/>
          <w:sz w:val="22"/>
          <w:szCs w:val="22"/>
        </w:rPr>
      </w:pPr>
    </w:p>
    <w:p w:rsidR="006055B9" w:rsidRDefault="006055B9" w:rsidP="00974946">
      <w:pPr>
        <w:spacing w:after="240"/>
        <w:jc w:val="both"/>
        <w:rPr>
          <w:rFonts w:ascii="Georgia" w:hAnsi="Georgia"/>
          <w:sz w:val="22"/>
          <w:szCs w:val="22"/>
        </w:rPr>
      </w:pPr>
    </w:p>
    <w:p w:rsidR="006055B9" w:rsidRDefault="006055B9" w:rsidP="00974946">
      <w:pPr>
        <w:spacing w:after="240"/>
        <w:jc w:val="both"/>
        <w:rPr>
          <w:rFonts w:ascii="Georgia" w:hAnsi="Georgia"/>
          <w:sz w:val="22"/>
          <w:szCs w:val="22"/>
        </w:rPr>
      </w:pPr>
    </w:p>
    <w:p w:rsidR="006055B9" w:rsidRDefault="006055B9" w:rsidP="00974946">
      <w:pPr>
        <w:spacing w:after="240"/>
        <w:jc w:val="both"/>
        <w:rPr>
          <w:rFonts w:ascii="Georgia" w:hAnsi="Georgia"/>
          <w:sz w:val="22"/>
          <w:szCs w:val="22"/>
        </w:rPr>
      </w:pPr>
    </w:p>
    <w:p w:rsidR="006055B9" w:rsidRDefault="006055B9" w:rsidP="00974946">
      <w:pPr>
        <w:spacing w:after="240"/>
        <w:jc w:val="both"/>
        <w:rPr>
          <w:rFonts w:ascii="Georgia" w:hAnsi="Georgia"/>
          <w:sz w:val="22"/>
          <w:szCs w:val="22"/>
        </w:rPr>
      </w:pPr>
    </w:p>
    <w:p w:rsidR="006055B9" w:rsidRPr="005F7BDE" w:rsidRDefault="006055B9" w:rsidP="00974946">
      <w:pPr>
        <w:spacing w:after="240"/>
        <w:jc w:val="both"/>
        <w:rPr>
          <w:rFonts w:ascii="Georgia" w:hAnsi="Georgia"/>
          <w:sz w:val="22"/>
          <w:szCs w:val="22"/>
        </w:rPr>
      </w:pPr>
    </w:p>
    <w:p w:rsidR="00E86326" w:rsidRPr="005F7BDE" w:rsidRDefault="00E86326" w:rsidP="00974946">
      <w:pPr>
        <w:pStyle w:val="Title"/>
        <w:spacing w:after="240"/>
        <w:contextualSpacing w:val="0"/>
        <w:rPr>
          <w:rFonts w:ascii="Georgia" w:hAnsi="Georgia"/>
          <w:sz w:val="32"/>
        </w:rPr>
      </w:pPr>
      <w:r w:rsidRPr="005F7BDE">
        <w:rPr>
          <w:rFonts w:ascii="Georgia" w:hAnsi="Georgia"/>
          <w:sz w:val="32"/>
        </w:rPr>
        <w:lastRenderedPageBreak/>
        <w:t>Implementare: Pașii de configurare a hardware-ului, software-ului, și sistemului de alertare și notificare</w:t>
      </w:r>
    </w:p>
    <w:p w:rsidR="00E86326" w:rsidRPr="005F7BDE" w:rsidRDefault="00E86326" w:rsidP="00974946">
      <w:pPr>
        <w:spacing w:after="240"/>
        <w:jc w:val="both"/>
        <w:rPr>
          <w:rFonts w:ascii="Georgia" w:hAnsi="Georgia"/>
          <w:sz w:val="22"/>
          <w:szCs w:val="22"/>
        </w:rPr>
      </w:pPr>
    </w:p>
    <w:p w:rsidR="00E86326" w:rsidRDefault="00E86326" w:rsidP="00974946">
      <w:pPr>
        <w:pStyle w:val="Heading2"/>
        <w:spacing w:after="240"/>
        <w:rPr>
          <w:rFonts w:ascii="Georgia" w:hAnsi="Georgia"/>
        </w:rPr>
      </w:pPr>
      <w:r w:rsidRPr="005F7BDE">
        <w:rPr>
          <w:rFonts w:ascii="Georgia" w:hAnsi="Georgia"/>
        </w:rPr>
        <w:t>Configurarea hardware-ului:</w:t>
      </w:r>
    </w:p>
    <w:p w:rsidR="00724800" w:rsidRDefault="00724800" w:rsidP="00724800"/>
    <w:p w:rsidR="00724800" w:rsidRPr="00724800" w:rsidRDefault="00724800" w:rsidP="00724800">
      <w:pPr>
        <w:jc w:val="center"/>
      </w:pPr>
      <w:r w:rsidRPr="005F7BDE">
        <w:rPr>
          <w:rFonts w:ascii="Georgia" w:hAnsi="Georgia"/>
          <w:noProof/>
          <w:sz w:val="22"/>
          <w:szCs w:val="22"/>
        </w:rPr>
        <w:drawing>
          <wp:inline distT="0" distB="0" distL="0" distR="0" wp14:anchorId="39F05B61" wp14:editId="54EE69E9">
            <wp:extent cx="3429000" cy="3355366"/>
            <wp:effectExtent l="190500" t="190500" r="190500"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73055146_1353320756025479_3065813845354524645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1526" cy="3357838"/>
                    </a:xfrm>
                    <a:prstGeom prst="rect">
                      <a:avLst/>
                    </a:prstGeom>
                    <a:ln>
                      <a:noFill/>
                    </a:ln>
                    <a:effectLst>
                      <a:outerShdw blurRad="190500" algn="tl" rotWithShape="0">
                        <a:srgbClr val="000000">
                          <a:alpha val="70000"/>
                        </a:srgbClr>
                      </a:outerShdw>
                    </a:effectLst>
                  </pic:spPr>
                </pic:pic>
              </a:graphicData>
            </a:graphic>
          </wp:inline>
        </w:drawing>
      </w:r>
    </w:p>
    <w:p w:rsidR="00EE2A02" w:rsidRPr="005F7BDE" w:rsidRDefault="00EE2A02" w:rsidP="00974946">
      <w:pPr>
        <w:spacing w:after="240"/>
        <w:rPr>
          <w:rFonts w:ascii="Georgia" w:hAnsi="Georgia"/>
        </w:rPr>
      </w:pPr>
    </w:p>
    <w:p w:rsidR="00E86326" w:rsidRDefault="00E86326" w:rsidP="00974946">
      <w:pPr>
        <w:pStyle w:val="ListParagraph"/>
        <w:numPr>
          <w:ilvl w:val="0"/>
          <w:numId w:val="11"/>
        </w:numPr>
        <w:spacing w:after="240"/>
        <w:contextualSpacing w:val="0"/>
        <w:jc w:val="both"/>
        <w:rPr>
          <w:rFonts w:ascii="Georgia" w:hAnsi="Georgia"/>
          <w:sz w:val="22"/>
          <w:szCs w:val="22"/>
        </w:rPr>
      </w:pPr>
      <w:r w:rsidRPr="006C7A82">
        <w:rPr>
          <w:rFonts w:ascii="Georgia" w:hAnsi="Georgia"/>
          <w:b/>
          <w:sz w:val="22"/>
          <w:szCs w:val="22"/>
        </w:rPr>
        <w:t>ESP32</w:t>
      </w:r>
      <w:r w:rsidRPr="005F7BDE">
        <w:rPr>
          <w:rFonts w:ascii="Georgia" w:hAnsi="Georgia"/>
          <w:sz w:val="22"/>
          <w:szCs w:val="22"/>
        </w:rPr>
        <w:t xml:space="preserve">: </w:t>
      </w:r>
      <w:r w:rsidR="006C7A82">
        <w:rPr>
          <w:rFonts w:ascii="Georgia" w:hAnsi="Georgia"/>
          <w:sz w:val="22"/>
          <w:szCs w:val="22"/>
        </w:rPr>
        <w:t>E</w:t>
      </w:r>
      <w:r w:rsidR="001E0D58" w:rsidRPr="001E0D58">
        <w:rPr>
          <w:rFonts w:ascii="Georgia" w:hAnsi="Georgia"/>
          <w:sz w:val="22"/>
          <w:szCs w:val="22"/>
        </w:rPr>
        <w:t xml:space="preserve">ste microcontrolerul </w:t>
      </w:r>
      <w:r w:rsidR="006C7A82">
        <w:rPr>
          <w:rFonts w:ascii="Georgia" w:hAnsi="Georgia"/>
          <w:sz w:val="22"/>
          <w:szCs w:val="22"/>
        </w:rPr>
        <w:t xml:space="preserve">folosit pentru </w:t>
      </w:r>
      <w:r w:rsidR="001E0D58" w:rsidRPr="001E0D58">
        <w:rPr>
          <w:rFonts w:ascii="Georgia" w:hAnsi="Georgia"/>
          <w:sz w:val="22"/>
          <w:szCs w:val="22"/>
        </w:rPr>
        <w:t>proiect. Acesta oferă suport pentru Wi-Fi și este responsabil pentru colectarea datelor de la senzori și trimiterea acestora către Firebase. În plus, ESP32 controlează LED-ul RGB pentru feedback vizual și gestionează comunicarea cu senzorul BMP180 și cu senzorul DHT11.</w:t>
      </w:r>
    </w:p>
    <w:p w:rsidR="00724800" w:rsidRDefault="00724800" w:rsidP="00724800">
      <w:pPr>
        <w:spacing w:after="240"/>
        <w:jc w:val="both"/>
        <w:rPr>
          <w:rFonts w:ascii="Georgia" w:hAnsi="Georgia"/>
          <w:sz w:val="22"/>
          <w:szCs w:val="22"/>
        </w:rPr>
      </w:pPr>
    </w:p>
    <w:p w:rsidR="00724800" w:rsidRDefault="00724800" w:rsidP="00724800">
      <w:pPr>
        <w:spacing w:after="240"/>
        <w:jc w:val="both"/>
        <w:rPr>
          <w:rFonts w:ascii="Georgia" w:hAnsi="Georgia"/>
          <w:sz w:val="22"/>
          <w:szCs w:val="22"/>
        </w:rPr>
      </w:pPr>
    </w:p>
    <w:p w:rsidR="00724800" w:rsidRPr="00724800" w:rsidRDefault="00724800" w:rsidP="00724800">
      <w:pPr>
        <w:spacing w:after="240"/>
        <w:jc w:val="both"/>
        <w:rPr>
          <w:rFonts w:ascii="Georgia" w:hAnsi="Georgia"/>
          <w:sz w:val="22"/>
          <w:szCs w:val="22"/>
        </w:rPr>
      </w:pPr>
    </w:p>
    <w:p w:rsidR="00E86326" w:rsidRPr="005F7BDE" w:rsidRDefault="00E86326" w:rsidP="000D39BE">
      <w:pPr>
        <w:pStyle w:val="ListParagraph"/>
        <w:numPr>
          <w:ilvl w:val="0"/>
          <w:numId w:val="5"/>
        </w:numPr>
        <w:spacing w:after="240"/>
        <w:contextualSpacing w:val="0"/>
        <w:jc w:val="both"/>
        <w:rPr>
          <w:rFonts w:ascii="Georgia" w:hAnsi="Georgia"/>
          <w:sz w:val="22"/>
          <w:szCs w:val="22"/>
        </w:rPr>
      </w:pPr>
      <w:r w:rsidRPr="000D39BE">
        <w:rPr>
          <w:rFonts w:ascii="Georgia" w:hAnsi="Georgia"/>
          <w:b/>
          <w:sz w:val="22"/>
          <w:szCs w:val="22"/>
        </w:rPr>
        <w:lastRenderedPageBreak/>
        <w:t>Senzori</w:t>
      </w:r>
      <w:r w:rsidRPr="005F7BDE">
        <w:rPr>
          <w:rFonts w:ascii="Georgia" w:hAnsi="Georgia"/>
          <w:sz w:val="22"/>
          <w:szCs w:val="22"/>
        </w:rPr>
        <w:t>:</w:t>
      </w:r>
    </w:p>
    <w:p w:rsidR="00E86326" w:rsidRDefault="00E86326" w:rsidP="00974946">
      <w:pPr>
        <w:pStyle w:val="ListParagraph"/>
        <w:numPr>
          <w:ilvl w:val="1"/>
          <w:numId w:val="12"/>
        </w:numPr>
        <w:spacing w:after="240"/>
        <w:contextualSpacing w:val="0"/>
        <w:jc w:val="both"/>
        <w:rPr>
          <w:rFonts w:ascii="Georgia" w:hAnsi="Georgia"/>
          <w:sz w:val="22"/>
          <w:szCs w:val="22"/>
        </w:rPr>
      </w:pPr>
      <w:r w:rsidRPr="005F7BDE">
        <w:rPr>
          <w:rFonts w:ascii="Georgia" w:hAnsi="Georgia"/>
          <w:sz w:val="22"/>
          <w:szCs w:val="22"/>
        </w:rPr>
        <w:t>DHT11:</w:t>
      </w:r>
    </w:p>
    <w:p w:rsidR="0052347A" w:rsidRPr="0052347A" w:rsidRDefault="0052347A" w:rsidP="00974946">
      <w:pPr>
        <w:pStyle w:val="ListParagraph"/>
        <w:spacing w:after="240"/>
        <w:ind w:left="1440"/>
        <w:contextualSpacing w:val="0"/>
        <w:jc w:val="both"/>
        <w:rPr>
          <w:rFonts w:ascii="Georgia" w:hAnsi="Georgia"/>
          <w:sz w:val="22"/>
          <w:szCs w:val="22"/>
        </w:rPr>
      </w:pPr>
      <w:r w:rsidRPr="0052347A">
        <w:rPr>
          <w:rFonts w:ascii="Georgia" w:hAnsi="Georgia"/>
          <w:sz w:val="22"/>
          <w:szCs w:val="22"/>
        </w:rPr>
        <w:t>Senzorul DHT11 măsoară temperatura și umiditatea. Conectarea acestui senzor la ESP32 se face astfel:</w:t>
      </w:r>
    </w:p>
    <w:p w:rsidR="0052347A" w:rsidRPr="0052347A" w:rsidRDefault="0052347A" w:rsidP="00974946">
      <w:pPr>
        <w:pStyle w:val="ListParagraph"/>
        <w:numPr>
          <w:ilvl w:val="0"/>
          <w:numId w:val="25"/>
        </w:numPr>
        <w:spacing w:after="240"/>
        <w:contextualSpacing w:val="0"/>
        <w:jc w:val="both"/>
        <w:rPr>
          <w:rFonts w:ascii="Georgia" w:hAnsi="Georgia"/>
          <w:sz w:val="22"/>
          <w:szCs w:val="22"/>
        </w:rPr>
      </w:pPr>
      <w:r w:rsidRPr="0052347A">
        <w:rPr>
          <w:rFonts w:ascii="Georgia" w:hAnsi="Georgia"/>
          <w:sz w:val="22"/>
          <w:szCs w:val="22"/>
        </w:rPr>
        <w:t>Pinul de semnal (data) al senzorului DHT11 este conectat la GPIO 32 al ESP32.</w:t>
      </w:r>
    </w:p>
    <w:p w:rsidR="0052347A" w:rsidRPr="0052347A" w:rsidRDefault="0052347A" w:rsidP="00974946">
      <w:pPr>
        <w:pStyle w:val="ListParagraph"/>
        <w:numPr>
          <w:ilvl w:val="0"/>
          <w:numId w:val="25"/>
        </w:numPr>
        <w:spacing w:after="240"/>
        <w:contextualSpacing w:val="0"/>
        <w:jc w:val="both"/>
        <w:rPr>
          <w:rFonts w:ascii="Georgia" w:hAnsi="Georgia"/>
          <w:sz w:val="22"/>
          <w:szCs w:val="22"/>
        </w:rPr>
      </w:pPr>
      <w:r w:rsidRPr="0052347A">
        <w:rPr>
          <w:rFonts w:ascii="Georgia" w:hAnsi="Georgia"/>
          <w:sz w:val="22"/>
          <w:szCs w:val="22"/>
        </w:rPr>
        <w:t>Pinul VCC este conectat la 3.3V pe ESP32 pentru alimentare.</w:t>
      </w:r>
    </w:p>
    <w:p w:rsidR="0052347A" w:rsidRPr="0052347A" w:rsidRDefault="0052347A" w:rsidP="00974946">
      <w:pPr>
        <w:pStyle w:val="ListParagraph"/>
        <w:numPr>
          <w:ilvl w:val="0"/>
          <w:numId w:val="25"/>
        </w:numPr>
        <w:spacing w:after="240"/>
        <w:contextualSpacing w:val="0"/>
        <w:jc w:val="both"/>
        <w:rPr>
          <w:rFonts w:ascii="Georgia" w:hAnsi="Georgia"/>
          <w:sz w:val="22"/>
          <w:szCs w:val="22"/>
        </w:rPr>
      </w:pPr>
      <w:r w:rsidRPr="0052347A">
        <w:rPr>
          <w:rFonts w:ascii="Georgia" w:hAnsi="Georgia"/>
          <w:sz w:val="22"/>
          <w:szCs w:val="22"/>
        </w:rPr>
        <w:t>Pinul GND este conectat la GND pe ESP32.</w:t>
      </w:r>
    </w:p>
    <w:p w:rsidR="0052347A" w:rsidRPr="00724800" w:rsidRDefault="0052347A" w:rsidP="00724800">
      <w:pPr>
        <w:pStyle w:val="ListParagraph"/>
        <w:spacing w:after="240"/>
        <w:ind w:left="1440"/>
        <w:contextualSpacing w:val="0"/>
        <w:jc w:val="both"/>
        <w:rPr>
          <w:rFonts w:ascii="Georgia" w:hAnsi="Georgia"/>
          <w:sz w:val="22"/>
          <w:szCs w:val="22"/>
        </w:rPr>
      </w:pPr>
      <w:r w:rsidRPr="0052347A">
        <w:rPr>
          <w:rFonts w:ascii="Georgia" w:hAnsi="Georgia"/>
          <w:sz w:val="22"/>
          <w:szCs w:val="22"/>
        </w:rPr>
        <w:t>Senzorul DHT11 comunică datele, iar ESP32 le preia și le trimite mai departe la Firebase</w:t>
      </w:r>
      <w:r w:rsidR="006C7A82">
        <w:rPr>
          <w:rFonts w:ascii="Georgia" w:hAnsi="Georgia"/>
          <w:sz w:val="22"/>
          <w:szCs w:val="22"/>
        </w:rPr>
        <w:t xml:space="preserve"> </w:t>
      </w:r>
      <w:r w:rsidR="006C7A82" w:rsidRPr="0052347A">
        <w:rPr>
          <w:rFonts w:ascii="Georgia" w:hAnsi="Georgia"/>
          <w:sz w:val="22"/>
          <w:szCs w:val="22"/>
        </w:rPr>
        <w:t xml:space="preserve">și </w:t>
      </w:r>
      <w:r w:rsidRPr="0052347A">
        <w:rPr>
          <w:rFonts w:ascii="Georgia" w:hAnsi="Georgia"/>
          <w:sz w:val="22"/>
          <w:szCs w:val="22"/>
        </w:rPr>
        <w:t>pentru a fi utilizate pentru feedback vizual.</w:t>
      </w:r>
    </w:p>
    <w:p w:rsidR="00E86326" w:rsidRDefault="00E86326" w:rsidP="00974946">
      <w:pPr>
        <w:pStyle w:val="ListParagraph"/>
        <w:numPr>
          <w:ilvl w:val="1"/>
          <w:numId w:val="12"/>
        </w:numPr>
        <w:spacing w:after="240"/>
        <w:contextualSpacing w:val="0"/>
        <w:jc w:val="both"/>
        <w:rPr>
          <w:rFonts w:ascii="Georgia" w:hAnsi="Georgia"/>
          <w:sz w:val="22"/>
          <w:szCs w:val="22"/>
        </w:rPr>
      </w:pPr>
      <w:r w:rsidRPr="005F7BDE">
        <w:rPr>
          <w:rFonts w:ascii="Georgia" w:hAnsi="Georgia"/>
          <w:sz w:val="22"/>
          <w:szCs w:val="22"/>
        </w:rPr>
        <w:t>BMP180: Măsurarea presiunii atmosferice.</w:t>
      </w:r>
    </w:p>
    <w:p w:rsidR="0052347A" w:rsidRPr="00724800" w:rsidRDefault="0052347A" w:rsidP="00724800">
      <w:pPr>
        <w:pStyle w:val="ListParagraph"/>
        <w:spacing w:after="240"/>
        <w:ind w:left="1440"/>
        <w:contextualSpacing w:val="0"/>
        <w:jc w:val="both"/>
        <w:rPr>
          <w:rFonts w:ascii="Georgia" w:hAnsi="Georgia"/>
          <w:sz w:val="22"/>
          <w:szCs w:val="22"/>
        </w:rPr>
      </w:pPr>
      <w:r w:rsidRPr="0052347A">
        <w:rPr>
          <w:rFonts w:ascii="Georgia" w:hAnsi="Georgia"/>
          <w:sz w:val="22"/>
          <w:szCs w:val="22"/>
        </w:rPr>
        <w:t>Senzorul BMP180 măsoară presiunea atmosferică și poate calcula altitudinea. Acesta este conectat la ESP32:</w:t>
      </w:r>
    </w:p>
    <w:p w:rsidR="0052347A" w:rsidRPr="0052347A" w:rsidRDefault="0052347A" w:rsidP="00974946">
      <w:pPr>
        <w:pStyle w:val="ListParagraph"/>
        <w:numPr>
          <w:ilvl w:val="0"/>
          <w:numId w:val="26"/>
        </w:numPr>
        <w:spacing w:after="240"/>
        <w:contextualSpacing w:val="0"/>
        <w:jc w:val="both"/>
        <w:rPr>
          <w:rFonts w:ascii="Georgia" w:hAnsi="Georgia"/>
          <w:sz w:val="22"/>
          <w:szCs w:val="22"/>
        </w:rPr>
      </w:pPr>
      <w:r w:rsidRPr="0052347A">
        <w:rPr>
          <w:rFonts w:ascii="Georgia" w:hAnsi="Georgia"/>
          <w:sz w:val="22"/>
          <w:szCs w:val="22"/>
        </w:rPr>
        <w:t>SDA (Serial Data) al senzorului BMP180 este conectat la GPIO 21 al ESP32.</w:t>
      </w:r>
    </w:p>
    <w:p w:rsidR="0052347A" w:rsidRPr="0052347A" w:rsidRDefault="0052347A" w:rsidP="00974946">
      <w:pPr>
        <w:pStyle w:val="ListParagraph"/>
        <w:numPr>
          <w:ilvl w:val="0"/>
          <w:numId w:val="26"/>
        </w:numPr>
        <w:spacing w:after="240"/>
        <w:contextualSpacing w:val="0"/>
        <w:jc w:val="both"/>
        <w:rPr>
          <w:rFonts w:ascii="Georgia" w:hAnsi="Georgia"/>
          <w:sz w:val="22"/>
          <w:szCs w:val="22"/>
        </w:rPr>
      </w:pPr>
      <w:r w:rsidRPr="0052347A">
        <w:rPr>
          <w:rFonts w:ascii="Georgia" w:hAnsi="Georgia"/>
          <w:sz w:val="22"/>
          <w:szCs w:val="22"/>
        </w:rPr>
        <w:t>SCL (Serial Clock) al senzorului BMP180 este conectat la GPIO 22 al ESP32.</w:t>
      </w:r>
    </w:p>
    <w:p w:rsidR="0052347A" w:rsidRPr="0052347A" w:rsidRDefault="0052347A" w:rsidP="00974946">
      <w:pPr>
        <w:pStyle w:val="ListParagraph"/>
        <w:numPr>
          <w:ilvl w:val="0"/>
          <w:numId w:val="26"/>
        </w:numPr>
        <w:spacing w:after="240"/>
        <w:contextualSpacing w:val="0"/>
        <w:jc w:val="both"/>
        <w:rPr>
          <w:rFonts w:ascii="Georgia" w:hAnsi="Georgia"/>
          <w:sz w:val="22"/>
          <w:szCs w:val="22"/>
        </w:rPr>
      </w:pPr>
      <w:r w:rsidRPr="0052347A">
        <w:rPr>
          <w:rFonts w:ascii="Georgia" w:hAnsi="Georgia"/>
          <w:sz w:val="22"/>
          <w:szCs w:val="22"/>
        </w:rPr>
        <w:t>Pinul VCC este conectat la 3.3V, iar pinul GND la GND.</w:t>
      </w:r>
    </w:p>
    <w:p w:rsidR="0052347A" w:rsidRDefault="0052347A" w:rsidP="00974946">
      <w:pPr>
        <w:pStyle w:val="ListParagraph"/>
        <w:spacing w:after="240"/>
        <w:ind w:left="1440"/>
        <w:contextualSpacing w:val="0"/>
        <w:jc w:val="both"/>
        <w:rPr>
          <w:rFonts w:ascii="Georgia" w:hAnsi="Georgia"/>
          <w:sz w:val="22"/>
          <w:szCs w:val="22"/>
        </w:rPr>
      </w:pPr>
      <w:r w:rsidRPr="0052347A">
        <w:rPr>
          <w:rFonts w:ascii="Georgia" w:hAnsi="Georgia"/>
          <w:sz w:val="22"/>
          <w:szCs w:val="22"/>
        </w:rPr>
        <w:t>Senzorul BMP180 transmite datele către ESP32, iar ESP32 preia aceste date și le folosește pentru a calcula presiunea atmosferică și altitudinea, trimițându-le la Firebase.</w:t>
      </w:r>
    </w:p>
    <w:p w:rsidR="0052347A" w:rsidRPr="005F7BDE" w:rsidRDefault="0052347A" w:rsidP="00974946">
      <w:pPr>
        <w:pStyle w:val="ListParagraph"/>
        <w:spacing w:after="240"/>
        <w:ind w:left="1440"/>
        <w:contextualSpacing w:val="0"/>
        <w:jc w:val="both"/>
        <w:rPr>
          <w:rFonts w:ascii="Georgia" w:hAnsi="Georgia"/>
          <w:sz w:val="22"/>
          <w:szCs w:val="22"/>
        </w:rPr>
      </w:pPr>
    </w:p>
    <w:p w:rsidR="0052347A" w:rsidRPr="000D39BE" w:rsidRDefault="00E86326" w:rsidP="000D39BE">
      <w:pPr>
        <w:pStyle w:val="ListParagraph"/>
        <w:numPr>
          <w:ilvl w:val="0"/>
          <w:numId w:val="5"/>
        </w:numPr>
        <w:spacing w:after="240"/>
        <w:contextualSpacing w:val="0"/>
        <w:jc w:val="both"/>
        <w:rPr>
          <w:rFonts w:ascii="Georgia" w:hAnsi="Georgia"/>
          <w:b/>
          <w:sz w:val="22"/>
          <w:szCs w:val="22"/>
        </w:rPr>
      </w:pPr>
      <w:r w:rsidRPr="000D39BE">
        <w:rPr>
          <w:rFonts w:ascii="Georgia" w:hAnsi="Georgia"/>
          <w:b/>
          <w:sz w:val="22"/>
          <w:szCs w:val="22"/>
        </w:rPr>
        <w:t>LED RGB</w:t>
      </w:r>
      <w:r w:rsidR="0052347A" w:rsidRPr="000D39BE">
        <w:rPr>
          <w:rFonts w:ascii="Georgia" w:hAnsi="Georgia"/>
          <w:b/>
          <w:sz w:val="22"/>
          <w:szCs w:val="22"/>
        </w:rPr>
        <w:t xml:space="preserve"> (Semnalizare alarmă)</w:t>
      </w:r>
      <w:r w:rsidRPr="000D39BE">
        <w:rPr>
          <w:rFonts w:ascii="Georgia" w:hAnsi="Georgia"/>
          <w:b/>
          <w:sz w:val="22"/>
          <w:szCs w:val="22"/>
        </w:rPr>
        <w:t>:</w:t>
      </w:r>
    </w:p>
    <w:p w:rsidR="0052347A" w:rsidRPr="0052347A" w:rsidRDefault="0052347A" w:rsidP="00974946">
      <w:pPr>
        <w:pStyle w:val="ListParagraph"/>
        <w:spacing w:after="240"/>
        <w:ind w:left="1440"/>
        <w:contextualSpacing w:val="0"/>
        <w:jc w:val="both"/>
        <w:rPr>
          <w:rFonts w:ascii="Georgia" w:hAnsi="Georgia"/>
          <w:sz w:val="22"/>
          <w:szCs w:val="22"/>
        </w:rPr>
      </w:pPr>
      <w:r w:rsidRPr="0052347A">
        <w:rPr>
          <w:rFonts w:ascii="Georgia" w:hAnsi="Georgia"/>
          <w:sz w:val="22"/>
          <w:szCs w:val="22"/>
        </w:rPr>
        <w:t>Acest LED RGB se va aprinde roșu atunci când un flag de eroare este detectat, indicând o alarmă sau o condiție anormală. În rest, acest LED va rămâne oprit</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52347A">
        <w:rPr>
          <w:rFonts w:ascii="Georgia" w:hAnsi="Georgia"/>
          <w:sz w:val="22"/>
          <w:szCs w:val="22"/>
        </w:rPr>
        <w:t>Pinul Roșu al LED-ului RGB este conectat la GPIO 19.</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52347A">
        <w:rPr>
          <w:rFonts w:ascii="Georgia" w:hAnsi="Georgia"/>
          <w:sz w:val="22"/>
          <w:szCs w:val="22"/>
        </w:rPr>
        <w:t>Pinul Verde este conectat la GPIO 18.</w:t>
      </w:r>
    </w:p>
    <w:p w:rsidR="0052347A" w:rsidRDefault="0052347A" w:rsidP="00974946">
      <w:pPr>
        <w:pStyle w:val="ListParagraph"/>
        <w:numPr>
          <w:ilvl w:val="2"/>
          <w:numId w:val="11"/>
        </w:numPr>
        <w:spacing w:after="240"/>
        <w:contextualSpacing w:val="0"/>
        <w:jc w:val="both"/>
        <w:rPr>
          <w:rFonts w:ascii="Georgia" w:hAnsi="Georgia"/>
          <w:sz w:val="22"/>
          <w:szCs w:val="22"/>
        </w:rPr>
      </w:pPr>
      <w:r w:rsidRPr="0052347A">
        <w:rPr>
          <w:rFonts w:ascii="Georgia" w:hAnsi="Georgia"/>
          <w:sz w:val="22"/>
          <w:szCs w:val="22"/>
        </w:rPr>
        <w:t>Pinul Albastru este conectat la GPIO 5.</w:t>
      </w:r>
    </w:p>
    <w:p w:rsidR="0052347A" w:rsidRPr="00724800" w:rsidRDefault="0052347A" w:rsidP="00724800">
      <w:pPr>
        <w:spacing w:after="240"/>
        <w:jc w:val="both"/>
        <w:rPr>
          <w:rFonts w:ascii="Georgia" w:hAnsi="Georgia"/>
          <w:sz w:val="22"/>
          <w:szCs w:val="22"/>
        </w:rPr>
      </w:pPr>
    </w:p>
    <w:p w:rsidR="0052347A" w:rsidRPr="000D39BE" w:rsidRDefault="0052347A" w:rsidP="000D39BE">
      <w:pPr>
        <w:pStyle w:val="ListParagraph"/>
        <w:numPr>
          <w:ilvl w:val="0"/>
          <w:numId w:val="5"/>
        </w:numPr>
        <w:spacing w:after="240"/>
        <w:contextualSpacing w:val="0"/>
        <w:jc w:val="both"/>
        <w:rPr>
          <w:rFonts w:ascii="Georgia" w:hAnsi="Georgia"/>
          <w:b/>
          <w:sz w:val="22"/>
          <w:szCs w:val="22"/>
        </w:rPr>
      </w:pPr>
      <w:r w:rsidRPr="000D39BE">
        <w:rPr>
          <w:rFonts w:ascii="Georgia" w:hAnsi="Georgia"/>
          <w:b/>
          <w:sz w:val="22"/>
          <w:szCs w:val="22"/>
        </w:rPr>
        <w:t>LED RGB (Feedback pentru temperatură):</w:t>
      </w:r>
    </w:p>
    <w:p w:rsidR="0052347A" w:rsidRPr="0052347A" w:rsidRDefault="00724800" w:rsidP="00974946">
      <w:pPr>
        <w:pStyle w:val="ListParagraph"/>
        <w:spacing w:after="240"/>
        <w:ind w:left="1440"/>
        <w:contextualSpacing w:val="0"/>
        <w:jc w:val="both"/>
        <w:rPr>
          <w:rFonts w:ascii="Georgia" w:hAnsi="Georgia"/>
          <w:sz w:val="22"/>
          <w:szCs w:val="22"/>
        </w:rPr>
      </w:pPr>
      <w:r>
        <w:rPr>
          <w:rFonts w:ascii="Georgia" w:hAnsi="Georgia"/>
          <w:sz w:val="22"/>
          <w:szCs w:val="22"/>
        </w:rPr>
        <w:t xml:space="preserve">Ledul </w:t>
      </w:r>
      <w:r w:rsidR="0052347A" w:rsidRPr="0052347A">
        <w:rPr>
          <w:rFonts w:ascii="Georgia" w:hAnsi="Georgia"/>
          <w:sz w:val="22"/>
          <w:szCs w:val="22"/>
        </w:rPr>
        <w:t xml:space="preserve"> va schimba culoarea în funcție de temperatura măsurată de senzorul DHT11:</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52347A">
        <w:rPr>
          <w:rFonts w:ascii="Georgia" w:hAnsi="Georgia"/>
          <w:sz w:val="22"/>
          <w:szCs w:val="22"/>
        </w:rPr>
        <w:t>Pinul Roșu este conectat la GPIO 17.</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52347A">
        <w:rPr>
          <w:rFonts w:ascii="Georgia" w:hAnsi="Georgia"/>
          <w:sz w:val="22"/>
          <w:szCs w:val="22"/>
        </w:rPr>
        <w:t>Pinul Verde este conectat la GPIO 16.</w:t>
      </w:r>
    </w:p>
    <w:p w:rsidR="0052347A" w:rsidRPr="00724800" w:rsidRDefault="0052347A" w:rsidP="00724800">
      <w:pPr>
        <w:pStyle w:val="ListParagraph"/>
        <w:numPr>
          <w:ilvl w:val="2"/>
          <w:numId w:val="11"/>
        </w:numPr>
        <w:spacing w:after="240"/>
        <w:contextualSpacing w:val="0"/>
        <w:jc w:val="both"/>
        <w:rPr>
          <w:rFonts w:ascii="Georgia" w:hAnsi="Georgia"/>
          <w:sz w:val="22"/>
          <w:szCs w:val="22"/>
        </w:rPr>
      </w:pPr>
      <w:r w:rsidRPr="0052347A">
        <w:rPr>
          <w:rFonts w:ascii="Georgia" w:hAnsi="Georgia"/>
          <w:sz w:val="22"/>
          <w:szCs w:val="22"/>
        </w:rPr>
        <w:t>Pinul Albastru este conectat la GPIO 15.</w:t>
      </w:r>
    </w:p>
    <w:p w:rsidR="0052347A" w:rsidRPr="0052347A" w:rsidRDefault="0052347A" w:rsidP="00974946">
      <w:pPr>
        <w:pStyle w:val="ListParagraph"/>
        <w:spacing w:after="240"/>
        <w:ind w:left="1440"/>
        <w:contextualSpacing w:val="0"/>
        <w:jc w:val="both"/>
        <w:rPr>
          <w:rFonts w:ascii="Georgia" w:hAnsi="Georgia"/>
          <w:sz w:val="22"/>
          <w:szCs w:val="22"/>
        </w:rPr>
      </w:pPr>
      <w:r>
        <w:rPr>
          <w:rFonts w:ascii="Georgia" w:hAnsi="Georgia"/>
          <w:sz w:val="22"/>
          <w:szCs w:val="22"/>
        </w:rPr>
        <w:t>Ledul</w:t>
      </w:r>
      <w:r w:rsidRPr="0052347A">
        <w:rPr>
          <w:rFonts w:ascii="Georgia" w:hAnsi="Georgia"/>
          <w:sz w:val="22"/>
          <w:szCs w:val="22"/>
        </w:rPr>
        <w:t xml:space="preserve"> afiș</w:t>
      </w:r>
      <w:r w:rsidR="00CB4097">
        <w:rPr>
          <w:rFonts w:ascii="Georgia" w:hAnsi="Georgia"/>
          <w:sz w:val="22"/>
          <w:szCs w:val="22"/>
        </w:rPr>
        <w:t>e</w:t>
      </w:r>
      <w:r w:rsidRPr="0052347A">
        <w:rPr>
          <w:rFonts w:ascii="Georgia" w:hAnsi="Georgia"/>
          <w:sz w:val="22"/>
          <w:szCs w:val="22"/>
        </w:rPr>
        <w:t>a</w:t>
      </w:r>
      <w:r w:rsidR="00CB4097">
        <w:rPr>
          <w:rFonts w:ascii="Georgia" w:hAnsi="Georgia"/>
          <w:sz w:val="22"/>
          <w:szCs w:val="22"/>
        </w:rPr>
        <w:t>za</w:t>
      </w:r>
      <w:r w:rsidRPr="0052347A">
        <w:rPr>
          <w:rFonts w:ascii="Georgia" w:hAnsi="Georgia"/>
          <w:sz w:val="22"/>
          <w:szCs w:val="22"/>
        </w:rPr>
        <w:t xml:space="preserve"> o culoare diferită în funcție de temperatura măsurată:</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724800">
        <w:rPr>
          <w:rFonts w:ascii="Georgia" w:hAnsi="Georgia"/>
          <w:b/>
          <w:sz w:val="22"/>
          <w:szCs w:val="22"/>
        </w:rPr>
        <w:t>Roșu</w:t>
      </w:r>
      <w:r w:rsidRPr="0052347A">
        <w:rPr>
          <w:rFonts w:ascii="Georgia" w:hAnsi="Georgia"/>
          <w:sz w:val="22"/>
          <w:szCs w:val="22"/>
        </w:rPr>
        <w:t>: pentru temperaturi de 30°C sau mai mari.</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724800">
        <w:rPr>
          <w:rFonts w:ascii="Georgia" w:hAnsi="Georgia"/>
          <w:b/>
          <w:sz w:val="22"/>
          <w:szCs w:val="22"/>
        </w:rPr>
        <w:t>Galben</w:t>
      </w:r>
      <w:r w:rsidRPr="0052347A">
        <w:rPr>
          <w:rFonts w:ascii="Georgia" w:hAnsi="Georgia"/>
          <w:sz w:val="22"/>
          <w:szCs w:val="22"/>
        </w:rPr>
        <w:t>: pentru temperaturi între 25°C și 30°C.</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724800">
        <w:rPr>
          <w:rFonts w:ascii="Georgia" w:hAnsi="Georgia"/>
          <w:b/>
          <w:sz w:val="22"/>
          <w:szCs w:val="22"/>
        </w:rPr>
        <w:t>Verde</w:t>
      </w:r>
      <w:r w:rsidRPr="0052347A">
        <w:rPr>
          <w:rFonts w:ascii="Georgia" w:hAnsi="Georgia"/>
          <w:sz w:val="22"/>
          <w:szCs w:val="22"/>
        </w:rPr>
        <w:t>: pentru temperaturi între 20°C și 25°C.</w:t>
      </w:r>
    </w:p>
    <w:p w:rsidR="0052347A" w:rsidRPr="00724800" w:rsidRDefault="0052347A" w:rsidP="00724800">
      <w:pPr>
        <w:pStyle w:val="ListParagraph"/>
        <w:numPr>
          <w:ilvl w:val="2"/>
          <w:numId w:val="11"/>
        </w:numPr>
        <w:spacing w:after="240"/>
        <w:contextualSpacing w:val="0"/>
        <w:jc w:val="both"/>
        <w:rPr>
          <w:rFonts w:ascii="Georgia" w:hAnsi="Georgia"/>
          <w:sz w:val="22"/>
          <w:szCs w:val="22"/>
        </w:rPr>
      </w:pPr>
      <w:r w:rsidRPr="00724800">
        <w:rPr>
          <w:rFonts w:ascii="Georgia" w:hAnsi="Georgia"/>
          <w:b/>
          <w:sz w:val="22"/>
          <w:szCs w:val="22"/>
        </w:rPr>
        <w:t>Albastru</w:t>
      </w:r>
      <w:r w:rsidRPr="0052347A">
        <w:rPr>
          <w:rFonts w:ascii="Georgia" w:hAnsi="Georgia"/>
          <w:sz w:val="22"/>
          <w:szCs w:val="22"/>
        </w:rPr>
        <w:t>: pentru temperaturi sub 20°C.</w:t>
      </w:r>
    </w:p>
    <w:p w:rsidR="00E86326" w:rsidRDefault="00E86326" w:rsidP="00974946">
      <w:pPr>
        <w:pStyle w:val="ListParagraph"/>
        <w:spacing w:after="240"/>
        <w:ind w:left="1440"/>
        <w:contextualSpacing w:val="0"/>
        <w:jc w:val="both"/>
        <w:rPr>
          <w:rFonts w:ascii="Georgia" w:hAnsi="Georgia"/>
          <w:sz w:val="22"/>
          <w:szCs w:val="22"/>
        </w:rPr>
      </w:pPr>
      <w:r w:rsidRPr="0052347A">
        <w:rPr>
          <w:rFonts w:ascii="Georgia" w:hAnsi="Georgia"/>
          <w:sz w:val="22"/>
          <w:szCs w:val="22"/>
        </w:rPr>
        <w:t>Fiecare culoare (roșu, verde, albastru) este controlată prin PWM.</w:t>
      </w:r>
    </w:p>
    <w:p w:rsidR="00724800" w:rsidRPr="0052347A" w:rsidRDefault="00724800" w:rsidP="00974946">
      <w:pPr>
        <w:pStyle w:val="ListParagraph"/>
        <w:spacing w:after="240"/>
        <w:ind w:left="1440"/>
        <w:contextualSpacing w:val="0"/>
        <w:jc w:val="both"/>
        <w:rPr>
          <w:rFonts w:ascii="Georgia" w:hAnsi="Georgia"/>
          <w:sz w:val="22"/>
          <w:szCs w:val="22"/>
        </w:rPr>
      </w:pPr>
    </w:p>
    <w:p w:rsidR="00EE2A02" w:rsidRPr="005F7BDE" w:rsidRDefault="00724800" w:rsidP="00C251BB">
      <w:pPr>
        <w:spacing w:after="240"/>
        <w:jc w:val="center"/>
        <w:rPr>
          <w:rFonts w:ascii="Georgia" w:hAnsi="Georgia"/>
          <w:sz w:val="22"/>
          <w:szCs w:val="22"/>
        </w:rPr>
      </w:pPr>
      <w:r w:rsidRPr="005F7BDE">
        <w:rPr>
          <w:rFonts w:ascii="Georgia" w:hAnsi="Georgia"/>
          <w:noProof/>
          <w:sz w:val="22"/>
          <w:szCs w:val="22"/>
        </w:rPr>
        <w:drawing>
          <wp:inline distT="0" distB="0" distL="0" distR="0" wp14:anchorId="020D91E6" wp14:editId="5DA2DB5D">
            <wp:extent cx="3646172" cy="2743200"/>
            <wp:effectExtent l="57150" t="76200" r="240030" b="266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6172" cy="2743200"/>
                    </a:xfrm>
                    <a:prstGeom prst="rect">
                      <a:avLst/>
                    </a:prstGeom>
                    <a:ln>
                      <a:noFill/>
                    </a:ln>
                    <a:effectLst>
                      <a:outerShdw blurRad="292100" dist="139700" dir="2700000" algn="tl" rotWithShape="0">
                        <a:srgbClr val="333333">
                          <a:alpha val="65000"/>
                        </a:srgbClr>
                      </a:outerShdw>
                    </a:effectLst>
                  </pic:spPr>
                </pic:pic>
              </a:graphicData>
            </a:graphic>
          </wp:inline>
        </w:drawing>
      </w:r>
    </w:p>
    <w:p w:rsidR="00EE2A02" w:rsidRPr="005F7BDE" w:rsidRDefault="00EE2A02" w:rsidP="00974946">
      <w:pPr>
        <w:pStyle w:val="ListParagraph"/>
        <w:spacing w:after="240"/>
        <w:contextualSpacing w:val="0"/>
        <w:jc w:val="center"/>
        <w:rPr>
          <w:rFonts w:ascii="Georgia" w:hAnsi="Georgia"/>
          <w:sz w:val="22"/>
          <w:szCs w:val="22"/>
        </w:rPr>
      </w:pPr>
    </w:p>
    <w:p w:rsidR="00E86326" w:rsidRPr="005F7BDE" w:rsidRDefault="00E86326" w:rsidP="00974946">
      <w:pPr>
        <w:pStyle w:val="Heading2"/>
        <w:spacing w:after="240"/>
        <w:rPr>
          <w:rFonts w:ascii="Georgia" w:hAnsi="Georgia"/>
        </w:rPr>
      </w:pPr>
      <w:r w:rsidRPr="005F7BDE">
        <w:rPr>
          <w:rFonts w:ascii="Georgia" w:hAnsi="Georgia"/>
        </w:rPr>
        <w:lastRenderedPageBreak/>
        <w:t>Configurarea software-ului</w:t>
      </w:r>
      <w:r w:rsidR="00EE2A02" w:rsidRPr="005F7BDE">
        <w:rPr>
          <w:rFonts w:ascii="Georgia" w:hAnsi="Georgia"/>
        </w:rPr>
        <w:t xml:space="preserve"> - firmware.ino</w:t>
      </w:r>
      <w:r w:rsidRPr="005F7BDE">
        <w:rPr>
          <w:rFonts w:ascii="Georgia" w:hAnsi="Georgia"/>
        </w:rPr>
        <w:t>:</w:t>
      </w:r>
    </w:p>
    <w:p w:rsidR="0045074D" w:rsidRPr="005F7BDE" w:rsidRDefault="0045074D" w:rsidP="00974946">
      <w:pPr>
        <w:spacing w:after="240"/>
        <w:rPr>
          <w:rFonts w:ascii="Georgia" w:hAnsi="Georgia"/>
        </w:rPr>
      </w:pPr>
    </w:p>
    <w:p w:rsidR="00E86326" w:rsidRPr="005F7BDE" w:rsidRDefault="00E86326" w:rsidP="00974946">
      <w:pPr>
        <w:pStyle w:val="Heading3"/>
        <w:spacing w:after="240"/>
        <w:rPr>
          <w:rFonts w:ascii="Georgia" w:hAnsi="Georgia"/>
        </w:rPr>
      </w:pPr>
      <w:r w:rsidRPr="005F7BDE">
        <w:rPr>
          <w:rFonts w:ascii="Georgia" w:hAnsi="Georgia"/>
        </w:rPr>
        <w:t>Librării utilizate:</w:t>
      </w:r>
    </w:p>
    <w:p w:rsidR="00E86326" w:rsidRPr="005F7BDE" w:rsidRDefault="00E86326" w:rsidP="00974946">
      <w:pPr>
        <w:pStyle w:val="ListParagraph"/>
        <w:numPr>
          <w:ilvl w:val="0"/>
          <w:numId w:val="16"/>
        </w:numPr>
        <w:spacing w:after="240"/>
        <w:contextualSpacing w:val="0"/>
        <w:jc w:val="both"/>
        <w:rPr>
          <w:rFonts w:ascii="Georgia" w:hAnsi="Georgia"/>
          <w:sz w:val="22"/>
          <w:szCs w:val="22"/>
        </w:rPr>
      </w:pPr>
      <w:r w:rsidRPr="000D39BE">
        <w:rPr>
          <w:rFonts w:ascii="Georgia" w:hAnsi="Georgia"/>
          <w:b/>
          <w:sz w:val="22"/>
          <w:szCs w:val="22"/>
        </w:rPr>
        <w:t>DHT.h</w:t>
      </w:r>
      <w:r w:rsidRPr="005F7BDE">
        <w:rPr>
          <w:rFonts w:ascii="Georgia" w:hAnsi="Georgia"/>
          <w:sz w:val="22"/>
          <w:szCs w:val="22"/>
        </w:rPr>
        <w:t xml:space="preserve"> și </w:t>
      </w:r>
      <w:r w:rsidRPr="000D39BE">
        <w:rPr>
          <w:rFonts w:ascii="Georgia" w:hAnsi="Georgia"/>
          <w:b/>
          <w:sz w:val="22"/>
          <w:szCs w:val="22"/>
        </w:rPr>
        <w:t>DHT_U.h</w:t>
      </w:r>
      <w:r w:rsidRPr="005F7BDE">
        <w:rPr>
          <w:rFonts w:ascii="Georgia" w:hAnsi="Georgia"/>
          <w:sz w:val="22"/>
          <w:szCs w:val="22"/>
        </w:rPr>
        <w:t>: Pentru citirea datelor de la senzorul DHT11.</w:t>
      </w:r>
    </w:p>
    <w:p w:rsidR="00E86326" w:rsidRPr="005F7BDE" w:rsidRDefault="00E86326" w:rsidP="00974946">
      <w:pPr>
        <w:pStyle w:val="ListParagraph"/>
        <w:numPr>
          <w:ilvl w:val="0"/>
          <w:numId w:val="16"/>
        </w:numPr>
        <w:spacing w:after="240"/>
        <w:contextualSpacing w:val="0"/>
        <w:jc w:val="both"/>
        <w:rPr>
          <w:rFonts w:ascii="Georgia" w:hAnsi="Georgia"/>
          <w:sz w:val="22"/>
          <w:szCs w:val="22"/>
        </w:rPr>
      </w:pPr>
      <w:r w:rsidRPr="000D39BE">
        <w:rPr>
          <w:rFonts w:ascii="Georgia" w:hAnsi="Georgia"/>
          <w:b/>
          <w:sz w:val="22"/>
          <w:szCs w:val="22"/>
        </w:rPr>
        <w:t>WiFi.h</w:t>
      </w:r>
      <w:r w:rsidRPr="005F7BDE">
        <w:rPr>
          <w:rFonts w:ascii="Georgia" w:hAnsi="Georgia"/>
          <w:sz w:val="22"/>
          <w:szCs w:val="22"/>
        </w:rPr>
        <w:t>: Pentru conectarea ESP32 la rețeaua WiFi.</w:t>
      </w:r>
    </w:p>
    <w:p w:rsidR="00E86326" w:rsidRPr="005F7BDE" w:rsidRDefault="00E86326" w:rsidP="00974946">
      <w:pPr>
        <w:pStyle w:val="ListParagraph"/>
        <w:numPr>
          <w:ilvl w:val="0"/>
          <w:numId w:val="16"/>
        </w:numPr>
        <w:spacing w:after="240"/>
        <w:contextualSpacing w:val="0"/>
        <w:jc w:val="both"/>
        <w:rPr>
          <w:rFonts w:ascii="Georgia" w:hAnsi="Georgia"/>
          <w:sz w:val="22"/>
          <w:szCs w:val="22"/>
        </w:rPr>
      </w:pPr>
      <w:r w:rsidRPr="000D39BE">
        <w:rPr>
          <w:rFonts w:ascii="Georgia" w:hAnsi="Georgia"/>
          <w:b/>
          <w:sz w:val="22"/>
          <w:szCs w:val="22"/>
        </w:rPr>
        <w:t>Firebase_ESP_Client.h</w:t>
      </w:r>
      <w:r w:rsidRPr="005F7BDE">
        <w:rPr>
          <w:rFonts w:ascii="Georgia" w:hAnsi="Georgia"/>
          <w:sz w:val="22"/>
          <w:szCs w:val="22"/>
        </w:rPr>
        <w:t>: Pentru interacțiunea cu Firebase.</w:t>
      </w:r>
    </w:p>
    <w:p w:rsidR="00E86326" w:rsidRPr="00724800" w:rsidRDefault="00E86326" w:rsidP="00724800">
      <w:pPr>
        <w:pStyle w:val="ListParagraph"/>
        <w:numPr>
          <w:ilvl w:val="0"/>
          <w:numId w:val="16"/>
        </w:numPr>
        <w:spacing w:after="240"/>
        <w:contextualSpacing w:val="0"/>
        <w:jc w:val="both"/>
        <w:rPr>
          <w:rFonts w:ascii="Georgia" w:hAnsi="Georgia"/>
          <w:sz w:val="22"/>
          <w:szCs w:val="22"/>
        </w:rPr>
      </w:pPr>
      <w:r w:rsidRPr="000D39BE">
        <w:rPr>
          <w:rFonts w:ascii="Georgia" w:hAnsi="Georgia"/>
          <w:b/>
          <w:sz w:val="22"/>
          <w:szCs w:val="22"/>
        </w:rPr>
        <w:t>Adafruit_BMP085_U.h</w:t>
      </w:r>
      <w:r w:rsidRPr="005F7BDE">
        <w:rPr>
          <w:rFonts w:ascii="Georgia" w:hAnsi="Georgia"/>
          <w:sz w:val="22"/>
          <w:szCs w:val="22"/>
        </w:rPr>
        <w:t>: Pentru citirea presiunii atmosferice de la senzorul BMP180.</w:t>
      </w:r>
      <w:r w:rsidR="00A565DC" w:rsidRPr="00A565DC">
        <w:rPr>
          <w:rFonts w:ascii="Georgia" w:hAnsi="Georgia"/>
          <w:sz w:val="22"/>
          <w:szCs w:val="22"/>
        </w:rPr>
        <w:t xml:space="preserve"> </w:t>
      </w:r>
    </w:p>
    <w:p w:rsidR="00E86326" w:rsidRPr="005F7BDE" w:rsidRDefault="00E86326" w:rsidP="00974946">
      <w:pPr>
        <w:pStyle w:val="Heading3"/>
        <w:spacing w:after="240"/>
        <w:rPr>
          <w:rFonts w:ascii="Georgia" w:hAnsi="Georgia"/>
        </w:rPr>
      </w:pPr>
      <w:r w:rsidRPr="005F7BDE">
        <w:rPr>
          <w:rFonts w:ascii="Georgia" w:hAnsi="Georgia"/>
        </w:rPr>
        <w:t>Conexiune WiFi:</w:t>
      </w:r>
    </w:p>
    <w:p w:rsidR="00E86326" w:rsidRPr="005F7BDE" w:rsidRDefault="00E86326" w:rsidP="00974946">
      <w:pPr>
        <w:pStyle w:val="ListParagraph"/>
        <w:numPr>
          <w:ilvl w:val="0"/>
          <w:numId w:val="17"/>
        </w:numPr>
        <w:spacing w:after="240"/>
        <w:contextualSpacing w:val="0"/>
        <w:jc w:val="both"/>
        <w:rPr>
          <w:rFonts w:ascii="Georgia" w:hAnsi="Georgia"/>
          <w:sz w:val="22"/>
          <w:szCs w:val="22"/>
        </w:rPr>
      </w:pPr>
      <w:r w:rsidRPr="005F7BDE">
        <w:rPr>
          <w:rFonts w:ascii="Georgia" w:hAnsi="Georgia"/>
          <w:sz w:val="22"/>
          <w:szCs w:val="22"/>
        </w:rPr>
        <w:t xml:space="preserve">ESP32 se conectează la o rețea WiFi specificată prin </w:t>
      </w:r>
      <w:r w:rsidRPr="000D39BE">
        <w:rPr>
          <w:rFonts w:ascii="Georgia" w:hAnsi="Georgia"/>
          <w:b/>
          <w:sz w:val="22"/>
          <w:szCs w:val="22"/>
        </w:rPr>
        <w:t>SSID</w:t>
      </w:r>
      <w:r w:rsidRPr="005F7BDE">
        <w:rPr>
          <w:rFonts w:ascii="Georgia" w:hAnsi="Georgia"/>
          <w:sz w:val="22"/>
          <w:szCs w:val="22"/>
        </w:rPr>
        <w:t xml:space="preserve"> și </w:t>
      </w:r>
      <w:r w:rsidRPr="000D39BE">
        <w:rPr>
          <w:rFonts w:ascii="Georgia" w:hAnsi="Georgia"/>
          <w:b/>
          <w:sz w:val="22"/>
          <w:szCs w:val="22"/>
        </w:rPr>
        <w:t>parolă</w:t>
      </w:r>
      <w:r w:rsidRPr="005F7BDE">
        <w:rPr>
          <w:rFonts w:ascii="Georgia" w:hAnsi="Georgia"/>
          <w:sz w:val="22"/>
          <w:szCs w:val="22"/>
        </w:rPr>
        <w:t>.</w:t>
      </w:r>
    </w:p>
    <w:p w:rsidR="00E86326" w:rsidRPr="005F7BDE" w:rsidRDefault="00E86326" w:rsidP="00974946">
      <w:pPr>
        <w:pStyle w:val="Heading3"/>
        <w:spacing w:after="240"/>
        <w:rPr>
          <w:rFonts w:ascii="Georgia" w:hAnsi="Georgia"/>
        </w:rPr>
      </w:pPr>
      <w:r w:rsidRPr="005F7BDE">
        <w:rPr>
          <w:rFonts w:ascii="Georgia" w:hAnsi="Georgia"/>
        </w:rPr>
        <w:t>Configurare Firebase:</w:t>
      </w:r>
    </w:p>
    <w:p w:rsidR="009271E8" w:rsidRDefault="00E86326" w:rsidP="00974946">
      <w:pPr>
        <w:pStyle w:val="ListParagraph"/>
        <w:numPr>
          <w:ilvl w:val="0"/>
          <w:numId w:val="17"/>
        </w:numPr>
        <w:spacing w:after="240"/>
        <w:contextualSpacing w:val="0"/>
        <w:jc w:val="both"/>
        <w:rPr>
          <w:rFonts w:ascii="Georgia" w:hAnsi="Georgia"/>
          <w:sz w:val="22"/>
          <w:szCs w:val="22"/>
        </w:rPr>
      </w:pPr>
      <w:r w:rsidRPr="005F7BDE">
        <w:rPr>
          <w:rFonts w:ascii="Georgia" w:hAnsi="Georgia"/>
          <w:sz w:val="22"/>
          <w:szCs w:val="22"/>
        </w:rPr>
        <w:t xml:space="preserve">Accesul la datele din Firebase este realizat prin configurarea unui </w:t>
      </w:r>
      <w:r w:rsidRPr="000D39BE">
        <w:rPr>
          <w:rFonts w:ascii="Georgia" w:hAnsi="Georgia"/>
          <w:b/>
          <w:sz w:val="22"/>
          <w:szCs w:val="22"/>
        </w:rPr>
        <w:t>API Key</w:t>
      </w:r>
      <w:r w:rsidRPr="005F7BDE">
        <w:rPr>
          <w:rFonts w:ascii="Georgia" w:hAnsi="Georgia"/>
          <w:sz w:val="22"/>
          <w:szCs w:val="22"/>
        </w:rPr>
        <w:t xml:space="preserve"> și </w:t>
      </w:r>
      <w:r w:rsidRPr="000D39BE">
        <w:rPr>
          <w:rFonts w:ascii="Georgia" w:hAnsi="Georgia"/>
          <w:b/>
          <w:sz w:val="22"/>
          <w:szCs w:val="22"/>
        </w:rPr>
        <w:t>URL-ul bazei de date</w:t>
      </w:r>
      <w:r w:rsidRPr="005F7BDE">
        <w:rPr>
          <w:rFonts w:ascii="Georgia" w:hAnsi="Georgia"/>
          <w:sz w:val="22"/>
          <w:szCs w:val="22"/>
        </w:rPr>
        <w:t>.</w:t>
      </w:r>
      <w:r w:rsidR="009271E8">
        <w:rPr>
          <w:rFonts w:ascii="Georgia" w:hAnsi="Georgia"/>
          <w:sz w:val="22"/>
          <w:szCs w:val="22"/>
        </w:rPr>
        <w:t xml:space="preserve"> </w:t>
      </w:r>
    </w:p>
    <w:p w:rsidR="009271E8" w:rsidRPr="009271E8" w:rsidRDefault="009271E8" w:rsidP="00974946">
      <w:pPr>
        <w:pStyle w:val="Heading3"/>
        <w:spacing w:after="240"/>
        <w:rPr>
          <w:rFonts w:ascii="Georgia" w:hAnsi="Georgia"/>
        </w:rPr>
      </w:pPr>
      <w:r w:rsidRPr="009271E8">
        <w:rPr>
          <w:rFonts w:ascii="Georgia" w:hAnsi="Georgia"/>
        </w:rPr>
        <w:t>Fluxul codului</w:t>
      </w:r>
    </w:p>
    <w:p w:rsidR="009271E8" w:rsidRPr="00C251BB" w:rsidRDefault="009271E8" w:rsidP="00C251BB">
      <w:pPr>
        <w:pStyle w:val="NormalWeb"/>
        <w:numPr>
          <w:ilvl w:val="0"/>
          <w:numId w:val="28"/>
        </w:numPr>
        <w:spacing w:after="240" w:afterAutospacing="0"/>
        <w:rPr>
          <w:rFonts w:ascii="Georgia" w:hAnsi="Georgia"/>
          <w:b/>
          <w:bCs/>
        </w:rPr>
      </w:pPr>
      <w:r w:rsidRPr="009271E8">
        <w:rPr>
          <w:rFonts w:ascii="Georgia" w:hAnsi="Georgia"/>
          <w:b/>
          <w:bCs/>
        </w:rPr>
        <w:t xml:space="preserve">Colectarea </w:t>
      </w:r>
      <w:r w:rsidRPr="00C251BB">
        <w:rPr>
          <w:rFonts w:ascii="Georgia" w:hAnsi="Georgia"/>
          <w:b/>
        </w:rPr>
        <w:t>datelor</w:t>
      </w:r>
      <w:r w:rsidRPr="009271E8">
        <w:rPr>
          <w:rFonts w:ascii="Georgia" w:hAnsi="Georgia"/>
          <w:b/>
          <w:bCs/>
        </w:rPr>
        <w:t xml:space="preserve"> de la senzori</w:t>
      </w:r>
      <w:r w:rsidRPr="00C251BB">
        <w:rPr>
          <w:rFonts w:ascii="Georgia" w:hAnsi="Georgia"/>
          <w:b/>
          <w:bCs/>
        </w:rPr>
        <w:t>:</w:t>
      </w:r>
    </w:p>
    <w:p w:rsidR="009271E8" w:rsidRPr="009271E8" w:rsidRDefault="009271E8" w:rsidP="00724800">
      <w:pPr>
        <w:pStyle w:val="ListParagraph"/>
        <w:numPr>
          <w:ilvl w:val="1"/>
          <w:numId w:val="17"/>
        </w:numPr>
        <w:spacing w:after="240"/>
        <w:contextualSpacing w:val="0"/>
        <w:jc w:val="both"/>
        <w:rPr>
          <w:rFonts w:ascii="Georgia" w:hAnsi="Georgia"/>
          <w:sz w:val="22"/>
          <w:szCs w:val="22"/>
        </w:rPr>
      </w:pPr>
      <w:r w:rsidRPr="009271E8">
        <w:rPr>
          <w:rFonts w:ascii="Georgia" w:hAnsi="Georgia"/>
          <w:sz w:val="22"/>
          <w:szCs w:val="22"/>
        </w:rPr>
        <w:t>Senzorul DHT11 citește temperatura și umiditatea.</w:t>
      </w:r>
    </w:p>
    <w:p w:rsidR="009271E8" w:rsidRPr="009271E8" w:rsidRDefault="009271E8" w:rsidP="00724800">
      <w:pPr>
        <w:pStyle w:val="ListParagraph"/>
        <w:numPr>
          <w:ilvl w:val="1"/>
          <w:numId w:val="17"/>
        </w:numPr>
        <w:spacing w:after="240"/>
        <w:contextualSpacing w:val="0"/>
        <w:jc w:val="both"/>
        <w:rPr>
          <w:rFonts w:ascii="Georgia" w:hAnsi="Georgia"/>
          <w:sz w:val="22"/>
          <w:szCs w:val="22"/>
        </w:rPr>
      </w:pPr>
      <w:r w:rsidRPr="009271E8">
        <w:rPr>
          <w:rFonts w:ascii="Georgia" w:hAnsi="Georgia"/>
          <w:sz w:val="22"/>
          <w:szCs w:val="22"/>
        </w:rPr>
        <w:t>Senzorul BMP180 citește presiunea atmosferică.</w:t>
      </w:r>
    </w:p>
    <w:p w:rsidR="009271E8" w:rsidRPr="009271E8" w:rsidRDefault="009271E8" w:rsidP="00C251BB">
      <w:pPr>
        <w:pStyle w:val="NormalWeb"/>
        <w:numPr>
          <w:ilvl w:val="0"/>
          <w:numId w:val="28"/>
        </w:numPr>
        <w:spacing w:after="240" w:afterAutospacing="0"/>
        <w:rPr>
          <w:rFonts w:ascii="Georgia" w:hAnsi="Georgia"/>
          <w:b/>
          <w:bCs/>
        </w:rPr>
      </w:pPr>
      <w:r w:rsidRPr="00C251BB">
        <w:rPr>
          <w:rFonts w:ascii="Georgia" w:hAnsi="Georgia"/>
          <w:b/>
          <w:bCs/>
        </w:rPr>
        <w:t>Transmiterea datelor</w:t>
      </w:r>
      <w:r w:rsidRPr="009271E8">
        <w:rPr>
          <w:rFonts w:ascii="Georgia" w:hAnsi="Georgia"/>
          <w:b/>
          <w:bCs/>
        </w:rPr>
        <w:t>:</w:t>
      </w:r>
    </w:p>
    <w:p w:rsidR="009271E8" w:rsidRDefault="009271E8" w:rsidP="00724800">
      <w:pPr>
        <w:pStyle w:val="ListParagraph"/>
        <w:numPr>
          <w:ilvl w:val="1"/>
          <w:numId w:val="17"/>
        </w:numPr>
        <w:spacing w:after="240"/>
        <w:contextualSpacing w:val="0"/>
        <w:jc w:val="both"/>
        <w:rPr>
          <w:rFonts w:ascii="Georgia" w:hAnsi="Georgia"/>
          <w:sz w:val="22"/>
          <w:szCs w:val="22"/>
        </w:rPr>
      </w:pPr>
      <w:r w:rsidRPr="009271E8">
        <w:rPr>
          <w:rFonts w:ascii="Georgia" w:hAnsi="Georgia"/>
          <w:sz w:val="22"/>
          <w:szCs w:val="22"/>
        </w:rPr>
        <w:t>Datele colectate sunt trimise la Firebase sub forma unui obiect JSON, care include și timestamp-ul.</w:t>
      </w:r>
    </w:p>
    <w:p w:rsidR="009271E8" w:rsidRPr="009271E8" w:rsidRDefault="009271E8" w:rsidP="00724800">
      <w:pPr>
        <w:pStyle w:val="ListParagraph"/>
        <w:spacing w:after="240"/>
        <w:contextualSpacing w:val="0"/>
        <w:jc w:val="center"/>
        <w:rPr>
          <w:rFonts w:ascii="Georgia" w:hAnsi="Georgia"/>
          <w:sz w:val="22"/>
          <w:szCs w:val="22"/>
        </w:rPr>
      </w:pPr>
      <w:r w:rsidRPr="009271E8">
        <w:rPr>
          <w:rFonts w:ascii="Georgia" w:hAnsi="Georgia"/>
          <w:noProof/>
          <w:sz w:val="22"/>
          <w:szCs w:val="22"/>
        </w:rPr>
        <w:drawing>
          <wp:inline distT="0" distB="0" distL="0" distR="0" wp14:anchorId="3E3A156A" wp14:editId="55545541">
            <wp:extent cx="1970694" cy="1123950"/>
            <wp:effectExtent l="152400" t="152400" r="353695"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1681" cy="1181546"/>
                    </a:xfrm>
                    <a:prstGeom prst="rect">
                      <a:avLst/>
                    </a:prstGeom>
                    <a:ln>
                      <a:noFill/>
                    </a:ln>
                    <a:effectLst>
                      <a:outerShdw blurRad="292100" dist="139700" dir="2700000" algn="tl" rotWithShape="0">
                        <a:srgbClr val="333333">
                          <a:alpha val="65000"/>
                        </a:srgbClr>
                      </a:outerShdw>
                    </a:effectLst>
                  </pic:spPr>
                </pic:pic>
              </a:graphicData>
            </a:graphic>
          </wp:inline>
        </w:drawing>
      </w:r>
    </w:p>
    <w:p w:rsidR="009271E8" w:rsidRPr="00C251BB" w:rsidRDefault="009271E8" w:rsidP="00C251BB">
      <w:pPr>
        <w:pStyle w:val="NormalWeb"/>
        <w:numPr>
          <w:ilvl w:val="0"/>
          <w:numId w:val="28"/>
        </w:numPr>
        <w:spacing w:after="240" w:afterAutospacing="0"/>
        <w:rPr>
          <w:rFonts w:ascii="Georgia" w:hAnsi="Georgia"/>
          <w:b/>
          <w:bCs/>
        </w:rPr>
      </w:pPr>
      <w:r w:rsidRPr="00C251BB">
        <w:rPr>
          <w:rFonts w:ascii="Georgia" w:hAnsi="Georgia"/>
          <w:b/>
          <w:bCs/>
        </w:rPr>
        <w:lastRenderedPageBreak/>
        <w:t>Schimbarea culorii LED-ului RGB:</w:t>
      </w:r>
    </w:p>
    <w:p w:rsidR="009271E8" w:rsidRPr="009271E8" w:rsidRDefault="009271E8" w:rsidP="00CB4097">
      <w:pPr>
        <w:pStyle w:val="ListParagraph"/>
        <w:numPr>
          <w:ilvl w:val="1"/>
          <w:numId w:val="17"/>
        </w:numPr>
        <w:spacing w:after="240"/>
        <w:contextualSpacing w:val="0"/>
        <w:jc w:val="both"/>
        <w:rPr>
          <w:rFonts w:ascii="Georgia" w:hAnsi="Georgia"/>
          <w:sz w:val="22"/>
          <w:szCs w:val="22"/>
        </w:rPr>
      </w:pPr>
      <w:r w:rsidRPr="009271E8">
        <w:rPr>
          <w:rFonts w:ascii="Georgia" w:hAnsi="Georgia"/>
          <w:sz w:val="22"/>
          <w:szCs w:val="22"/>
        </w:rPr>
        <w:t>În funcție de valoarea temperaturii, LED-ul RGB își schimbă culoarea</w:t>
      </w:r>
      <w:r w:rsidR="00724800">
        <w:rPr>
          <w:rFonts w:ascii="Georgia" w:hAnsi="Georgia"/>
          <w:sz w:val="22"/>
          <w:szCs w:val="22"/>
        </w:rPr>
        <w:t>.</w:t>
      </w:r>
    </w:p>
    <w:p w:rsidR="009271E8" w:rsidRPr="00C251BB" w:rsidRDefault="009271E8" w:rsidP="00C251BB">
      <w:pPr>
        <w:pStyle w:val="NormalWeb"/>
        <w:numPr>
          <w:ilvl w:val="0"/>
          <w:numId w:val="28"/>
        </w:numPr>
        <w:spacing w:after="240" w:afterAutospacing="0"/>
        <w:rPr>
          <w:rFonts w:ascii="Georgia" w:hAnsi="Georgia"/>
          <w:b/>
          <w:bCs/>
        </w:rPr>
      </w:pPr>
      <w:r w:rsidRPr="00C251BB">
        <w:rPr>
          <w:rFonts w:ascii="Georgia" w:hAnsi="Georgia"/>
          <w:b/>
          <w:bCs/>
        </w:rPr>
        <w:t>Sincronizarea timpului:</w:t>
      </w:r>
    </w:p>
    <w:p w:rsidR="009271E8" w:rsidRPr="009271E8" w:rsidRDefault="009271E8" w:rsidP="00CB4097">
      <w:pPr>
        <w:pStyle w:val="ListParagraph"/>
        <w:numPr>
          <w:ilvl w:val="1"/>
          <w:numId w:val="17"/>
        </w:numPr>
        <w:spacing w:after="240"/>
        <w:contextualSpacing w:val="0"/>
        <w:jc w:val="both"/>
        <w:rPr>
          <w:rFonts w:ascii="Georgia" w:hAnsi="Georgia"/>
          <w:sz w:val="22"/>
          <w:szCs w:val="22"/>
        </w:rPr>
      </w:pPr>
      <w:r w:rsidRPr="009271E8">
        <w:rPr>
          <w:rFonts w:ascii="Georgia" w:hAnsi="Georgia"/>
          <w:sz w:val="22"/>
          <w:szCs w:val="22"/>
        </w:rPr>
        <w:t>Ora este sincronizată cu un server NTP pentru a asigura timestamp-uri precise pentru datele stocate în Firebase.</w:t>
      </w:r>
    </w:p>
    <w:p w:rsidR="009271E8" w:rsidRPr="00C251BB" w:rsidRDefault="009271E8" w:rsidP="00C251BB">
      <w:pPr>
        <w:pStyle w:val="NormalWeb"/>
        <w:numPr>
          <w:ilvl w:val="0"/>
          <w:numId w:val="28"/>
        </w:numPr>
        <w:spacing w:after="240" w:afterAutospacing="0"/>
        <w:rPr>
          <w:rFonts w:ascii="Georgia" w:hAnsi="Georgia"/>
          <w:b/>
          <w:bCs/>
        </w:rPr>
      </w:pPr>
      <w:r w:rsidRPr="00C251BB">
        <w:rPr>
          <w:rFonts w:ascii="Georgia" w:hAnsi="Georgia"/>
          <w:b/>
          <w:bCs/>
        </w:rPr>
        <w:t>Gestionarea erorilor:</w:t>
      </w:r>
    </w:p>
    <w:p w:rsidR="009271E8" w:rsidRPr="009271E8" w:rsidRDefault="009271E8" w:rsidP="00CB4097">
      <w:pPr>
        <w:pStyle w:val="ListParagraph"/>
        <w:numPr>
          <w:ilvl w:val="1"/>
          <w:numId w:val="17"/>
        </w:numPr>
        <w:spacing w:after="240"/>
        <w:contextualSpacing w:val="0"/>
        <w:jc w:val="both"/>
        <w:rPr>
          <w:rFonts w:ascii="Georgia" w:hAnsi="Georgia"/>
          <w:sz w:val="22"/>
          <w:szCs w:val="22"/>
        </w:rPr>
      </w:pPr>
      <w:r w:rsidRPr="009271E8">
        <w:rPr>
          <w:rFonts w:ascii="Georgia" w:hAnsi="Georgia"/>
          <w:sz w:val="22"/>
          <w:szCs w:val="22"/>
        </w:rPr>
        <w:t>Codul verifică erorile senzorilor și afișează mesaje în monitorul serial dacă citirile sunt invalide.</w:t>
      </w:r>
    </w:p>
    <w:p w:rsidR="009271E8" w:rsidRPr="00C251BB" w:rsidRDefault="009271E8" w:rsidP="00C251BB">
      <w:pPr>
        <w:pStyle w:val="NormalWeb"/>
        <w:numPr>
          <w:ilvl w:val="0"/>
          <w:numId w:val="28"/>
        </w:numPr>
        <w:spacing w:after="240" w:afterAutospacing="0"/>
        <w:rPr>
          <w:rFonts w:ascii="Georgia" w:hAnsi="Georgia"/>
          <w:b/>
          <w:bCs/>
        </w:rPr>
      </w:pPr>
      <w:r w:rsidRPr="00C251BB">
        <w:rPr>
          <w:rFonts w:ascii="Georgia" w:hAnsi="Georgia"/>
          <w:b/>
          <w:bCs/>
        </w:rPr>
        <w:t>Funcționalități</w:t>
      </w:r>
    </w:p>
    <w:p w:rsidR="009271E8" w:rsidRPr="009271E8" w:rsidRDefault="009271E8" w:rsidP="00CB4097">
      <w:pPr>
        <w:pStyle w:val="ListParagraph"/>
        <w:numPr>
          <w:ilvl w:val="1"/>
          <w:numId w:val="17"/>
        </w:numPr>
        <w:spacing w:after="240"/>
        <w:contextualSpacing w:val="0"/>
        <w:jc w:val="both"/>
        <w:rPr>
          <w:rFonts w:ascii="Georgia" w:hAnsi="Georgia"/>
          <w:sz w:val="22"/>
          <w:szCs w:val="22"/>
        </w:rPr>
      </w:pPr>
      <w:r w:rsidRPr="009271E8">
        <w:rPr>
          <w:rFonts w:ascii="Georgia" w:hAnsi="Georgia"/>
          <w:b/>
          <w:bCs/>
          <w:sz w:val="22"/>
          <w:szCs w:val="22"/>
        </w:rPr>
        <w:t>getCurrentTime()</w:t>
      </w:r>
      <w:r w:rsidRPr="009271E8">
        <w:rPr>
          <w:rFonts w:ascii="Georgia" w:hAnsi="Georgia"/>
          <w:sz w:val="22"/>
          <w:szCs w:val="22"/>
        </w:rPr>
        <w:t>: Obține timpul curent de la serverul NTP și îl formatează ca timestamp.</w:t>
      </w:r>
    </w:p>
    <w:p w:rsidR="009271E8" w:rsidRPr="009271E8" w:rsidRDefault="009271E8" w:rsidP="00CB4097">
      <w:pPr>
        <w:pStyle w:val="ListParagraph"/>
        <w:numPr>
          <w:ilvl w:val="1"/>
          <w:numId w:val="17"/>
        </w:numPr>
        <w:spacing w:after="240"/>
        <w:contextualSpacing w:val="0"/>
        <w:jc w:val="both"/>
        <w:rPr>
          <w:rFonts w:ascii="Georgia" w:hAnsi="Georgia"/>
          <w:sz w:val="22"/>
          <w:szCs w:val="22"/>
        </w:rPr>
      </w:pPr>
      <w:r w:rsidRPr="009271E8">
        <w:rPr>
          <w:rFonts w:ascii="Georgia" w:hAnsi="Georgia"/>
          <w:b/>
          <w:bCs/>
          <w:sz w:val="22"/>
          <w:szCs w:val="22"/>
        </w:rPr>
        <w:t>checkSensorData()</w:t>
      </w:r>
      <w:r w:rsidRPr="009271E8">
        <w:rPr>
          <w:rFonts w:ascii="Georgia" w:hAnsi="Georgia"/>
          <w:sz w:val="22"/>
          <w:szCs w:val="22"/>
        </w:rPr>
        <w:t>: Verifică validitatea citirilor senzorilor.</w:t>
      </w:r>
    </w:p>
    <w:p w:rsidR="009271E8" w:rsidRPr="009271E8" w:rsidRDefault="009271E8" w:rsidP="00CB4097">
      <w:pPr>
        <w:pStyle w:val="ListParagraph"/>
        <w:numPr>
          <w:ilvl w:val="1"/>
          <w:numId w:val="17"/>
        </w:numPr>
        <w:spacing w:after="240"/>
        <w:contextualSpacing w:val="0"/>
        <w:jc w:val="both"/>
        <w:rPr>
          <w:rFonts w:ascii="Georgia" w:hAnsi="Georgia"/>
          <w:sz w:val="22"/>
          <w:szCs w:val="22"/>
        </w:rPr>
      </w:pPr>
      <w:r w:rsidRPr="009271E8">
        <w:rPr>
          <w:rFonts w:ascii="Georgia" w:hAnsi="Georgia"/>
          <w:b/>
          <w:bCs/>
          <w:sz w:val="22"/>
          <w:szCs w:val="22"/>
        </w:rPr>
        <w:t>pushToFirebase()</w:t>
      </w:r>
      <w:r w:rsidRPr="009271E8">
        <w:rPr>
          <w:rFonts w:ascii="Georgia" w:hAnsi="Georgia"/>
          <w:sz w:val="22"/>
          <w:szCs w:val="22"/>
        </w:rPr>
        <w:t>: Trimite datele (temperatură, umiditate, presiune) la Firebase în format JSON, incluzând un timestamp.</w:t>
      </w:r>
    </w:p>
    <w:p w:rsidR="009271E8" w:rsidRPr="009271E8" w:rsidRDefault="009271E8" w:rsidP="00CB4097">
      <w:pPr>
        <w:pStyle w:val="ListParagraph"/>
        <w:numPr>
          <w:ilvl w:val="1"/>
          <w:numId w:val="17"/>
        </w:numPr>
        <w:spacing w:after="240"/>
        <w:contextualSpacing w:val="0"/>
        <w:jc w:val="both"/>
        <w:rPr>
          <w:rFonts w:ascii="Georgia" w:hAnsi="Georgia"/>
          <w:sz w:val="22"/>
          <w:szCs w:val="22"/>
        </w:rPr>
      </w:pPr>
      <w:r w:rsidRPr="009271E8">
        <w:rPr>
          <w:rFonts w:ascii="Georgia" w:hAnsi="Georgia"/>
          <w:b/>
          <w:bCs/>
          <w:sz w:val="22"/>
          <w:szCs w:val="22"/>
        </w:rPr>
        <w:t>setColor()</w:t>
      </w:r>
      <w:r w:rsidRPr="009271E8">
        <w:rPr>
          <w:rFonts w:ascii="Georgia" w:hAnsi="Georgia"/>
          <w:sz w:val="22"/>
          <w:szCs w:val="22"/>
        </w:rPr>
        <w:t>: Controlează culoarea LED-ului RGB.</w:t>
      </w:r>
    </w:p>
    <w:p w:rsidR="009271E8" w:rsidRDefault="009271E8" w:rsidP="00CB4097">
      <w:pPr>
        <w:pStyle w:val="ListParagraph"/>
        <w:numPr>
          <w:ilvl w:val="1"/>
          <w:numId w:val="17"/>
        </w:numPr>
        <w:spacing w:after="240"/>
        <w:contextualSpacing w:val="0"/>
        <w:jc w:val="both"/>
        <w:rPr>
          <w:rFonts w:ascii="Georgia" w:hAnsi="Georgia"/>
          <w:sz w:val="22"/>
          <w:szCs w:val="22"/>
        </w:rPr>
      </w:pPr>
      <w:r w:rsidRPr="009271E8">
        <w:rPr>
          <w:rFonts w:ascii="Georgia" w:hAnsi="Georgia"/>
          <w:b/>
          <w:bCs/>
          <w:sz w:val="22"/>
          <w:szCs w:val="22"/>
        </w:rPr>
        <w:t>getTemperatureColor()</w:t>
      </w:r>
      <w:r w:rsidRPr="009271E8">
        <w:rPr>
          <w:rFonts w:ascii="Georgia" w:hAnsi="Georgia"/>
          <w:sz w:val="22"/>
          <w:szCs w:val="22"/>
        </w:rPr>
        <w:t xml:space="preserve">: Determină valorile RGB pe baza temperaturii măsurate. </w:t>
      </w:r>
    </w:p>
    <w:p w:rsidR="009271E8" w:rsidRDefault="009271E8" w:rsidP="00CB4097">
      <w:pPr>
        <w:pStyle w:val="ListParagraph"/>
        <w:numPr>
          <w:ilvl w:val="1"/>
          <w:numId w:val="17"/>
        </w:numPr>
        <w:spacing w:after="240"/>
        <w:contextualSpacing w:val="0"/>
        <w:jc w:val="both"/>
        <w:rPr>
          <w:rFonts w:ascii="Georgia" w:hAnsi="Georgia"/>
          <w:sz w:val="22"/>
          <w:szCs w:val="22"/>
        </w:rPr>
      </w:pPr>
      <w:r w:rsidRPr="00CB4097">
        <w:rPr>
          <w:rFonts w:ascii="Georgia" w:hAnsi="Georgia"/>
          <w:b/>
          <w:bCs/>
          <w:sz w:val="22"/>
          <w:szCs w:val="22"/>
        </w:rPr>
        <w:t>checkErrorFlag</w:t>
      </w:r>
      <w:r w:rsidRPr="009271E8">
        <w:rPr>
          <w:rFonts w:ascii="Georgia" w:hAnsi="Georgia"/>
          <w:b/>
          <w:sz w:val="22"/>
          <w:szCs w:val="22"/>
        </w:rPr>
        <w:t>()</w:t>
      </w:r>
      <w:r w:rsidRPr="009271E8">
        <w:rPr>
          <w:rFonts w:ascii="Georgia" w:hAnsi="Georgia"/>
          <w:sz w:val="22"/>
          <w:szCs w:val="22"/>
        </w:rPr>
        <w:t>: Verifică flagul de eroare din Firebase și afișează mesajul asociat, dacă este activat</w:t>
      </w:r>
      <w:r>
        <w:rPr>
          <w:rFonts w:ascii="Georgia" w:hAnsi="Georgia"/>
          <w:sz w:val="22"/>
          <w:szCs w:val="22"/>
        </w:rPr>
        <w:t>.</w:t>
      </w:r>
    </w:p>
    <w:p w:rsidR="00A565DC" w:rsidRPr="009271E8" w:rsidRDefault="00A565DC" w:rsidP="00724800">
      <w:pPr>
        <w:pStyle w:val="ListParagraph"/>
        <w:spacing w:after="240"/>
        <w:contextualSpacing w:val="0"/>
        <w:jc w:val="center"/>
        <w:rPr>
          <w:rFonts w:ascii="Georgia" w:hAnsi="Georgia"/>
          <w:sz w:val="22"/>
          <w:szCs w:val="22"/>
        </w:rPr>
      </w:pPr>
      <w:r w:rsidRPr="00A565DC">
        <w:rPr>
          <w:rFonts w:ascii="Georgia" w:hAnsi="Georgia"/>
          <w:noProof/>
          <w:sz w:val="22"/>
          <w:szCs w:val="22"/>
        </w:rPr>
        <w:drawing>
          <wp:inline distT="0" distB="0" distL="0" distR="0" wp14:anchorId="1A38AEA2" wp14:editId="082D610A">
            <wp:extent cx="4200525" cy="1363477"/>
            <wp:effectExtent l="152400" t="152400" r="352425" b="3702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2279" cy="1377030"/>
                    </a:xfrm>
                    <a:prstGeom prst="rect">
                      <a:avLst/>
                    </a:prstGeom>
                    <a:ln>
                      <a:noFill/>
                    </a:ln>
                    <a:effectLst>
                      <a:outerShdw blurRad="292100" dist="139700" dir="2700000" algn="tl" rotWithShape="0">
                        <a:srgbClr val="333333">
                          <a:alpha val="65000"/>
                        </a:srgbClr>
                      </a:outerShdw>
                    </a:effectLst>
                  </pic:spPr>
                </pic:pic>
              </a:graphicData>
            </a:graphic>
          </wp:inline>
        </w:drawing>
      </w:r>
    </w:p>
    <w:p w:rsidR="009271E8" w:rsidRPr="009271E8" w:rsidRDefault="009271E8" w:rsidP="00974946">
      <w:pPr>
        <w:spacing w:after="240"/>
        <w:jc w:val="both"/>
        <w:rPr>
          <w:rFonts w:ascii="Georgia" w:hAnsi="Georgia"/>
          <w:sz w:val="22"/>
          <w:szCs w:val="22"/>
        </w:rPr>
      </w:pPr>
    </w:p>
    <w:p w:rsidR="00E86326" w:rsidRPr="005F7BDE" w:rsidRDefault="00E86326" w:rsidP="00974946">
      <w:pPr>
        <w:pStyle w:val="Heading3"/>
        <w:spacing w:after="240"/>
        <w:rPr>
          <w:rFonts w:ascii="Georgia" w:hAnsi="Georgia"/>
        </w:rPr>
      </w:pPr>
      <w:r w:rsidRPr="005F7BDE">
        <w:rPr>
          <w:rFonts w:ascii="Georgia" w:hAnsi="Georgia"/>
        </w:rPr>
        <w:lastRenderedPageBreak/>
        <w:t>Sistem de alertă și notificare:</w:t>
      </w:r>
    </w:p>
    <w:p w:rsidR="00E86326" w:rsidRPr="005F7BDE" w:rsidRDefault="00E86326" w:rsidP="00974946">
      <w:pPr>
        <w:pStyle w:val="ListParagraph"/>
        <w:numPr>
          <w:ilvl w:val="0"/>
          <w:numId w:val="17"/>
        </w:numPr>
        <w:spacing w:after="240"/>
        <w:contextualSpacing w:val="0"/>
        <w:jc w:val="both"/>
        <w:rPr>
          <w:rFonts w:ascii="Georgia" w:hAnsi="Georgia"/>
          <w:sz w:val="22"/>
          <w:szCs w:val="22"/>
        </w:rPr>
      </w:pPr>
      <w:r w:rsidRPr="005F7BDE">
        <w:rPr>
          <w:rFonts w:ascii="Georgia" w:hAnsi="Georgia"/>
          <w:sz w:val="22"/>
          <w:szCs w:val="22"/>
        </w:rPr>
        <w:t>Un sistem de alertă este configurat astfel încât, în cazul unui senzor care depășește un anumit prag, o notificare este trimisă utilizatorului prin intermediul culorii LED-ului RGB.</w:t>
      </w:r>
    </w:p>
    <w:p w:rsidR="00E86326" w:rsidRPr="005F7BDE" w:rsidRDefault="00E86326" w:rsidP="00974946">
      <w:pPr>
        <w:pStyle w:val="ListParagraph"/>
        <w:numPr>
          <w:ilvl w:val="0"/>
          <w:numId w:val="17"/>
        </w:numPr>
        <w:spacing w:after="240"/>
        <w:contextualSpacing w:val="0"/>
        <w:jc w:val="both"/>
        <w:rPr>
          <w:rFonts w:ascii="Georgia" w:hAnsi="Georgia"/>
          <w:sz w:val="22"/>
          <w:szCs w:val="22"/>
        </w:rPr>
      </w:pPr>
      <w:r w:rsidRPr="005F7BDE">
        <w:rPr>
          <w:rFonts w:ascii="Georgia" w:hAnsi="Georgia"/>
          <w:sz w:val="22"/>
          <w:szCs w:val="22"/>
        </w:rPr>
        <w:t>Datele sunt trimise către Firebase cu un timp de trimitere verificat periodic pentru a evita o suprasolicitare a bazei de date.</w:t>
      </w:r>
    </w:p>
    <w:p w:rsidR="00F534BF" w:rsidRDefault="00F534BF" w:rsidP="00974946">
      <w:pPr>
        <w:spacing w:after="240"/>
        <w:jc w:val="center"/>
        <w:rPr>
          <w:rFonts w:ascii="Georgia" w:hAnsi="Georgia"/>
          <w:sz w:val="22"/>
          <w:szCs w:val="22"/>
        </w:rPr>
      </w:pPr>
    </w:p>
    <w:p w:rsidR="00974946" w:rsidRDefault="00974946"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974946" w:rsidRDefault="00974946" w:rsidP="00974946">
      <w:pPr>
        <w:spacing w:after="240"/>
        <w:jc w:val="center"/>
        <w:rPr>
          <w:rFonts w:ascii="Georgia" w:hAnsi="Georgia"/>
          <w:sz w:val="22"/>
          <w:szCs w:val="22"/>
        </w:rPr>
      </w:pPr>
    </w:p>
    <w:p w:rsidR="00974946" w:rsidRDefault="00974946" w:rsidP="00974946">
      <w:pPr>
        <w:spacing w:after="240"/>
        <w:jc w:val="center"/>
        <w:rPr>
          <w:rFonts w:ascii="Georgia" w:hAnsi="Georgia"/>
          <w:sz w:val="22"/>
          <w:szCs w:val="22"/>
        </w:rPr>
      </w:pPr>
    </w:p>
    <w:p w:rsidR="00974946" w:rsidRDefault="00974946" w:rsidP="00974946">
      <w:pPr>
        <w:spacing w:after="240"/>
        <w:jc w:val="center"/>
        <w:rPr>
          <w:rFonts w:ascii="Georgia" w:hAnsi="Georgia"/>
          <w:sz w:val="22"/>
          <w:szCs w:val="22"/>
        </w:rPr>
      </w:pPr>
    </w:p>
    <w:p w:rsidR="00974946" w:rsidRDefault="00974946" w:rsidP="00974946">
      <w:pPr>
        <w:spacing w:after="240"/>
        <w:jc w:val="center"/>
        <w:rPr>
          <w:rFonts w:ascii="Georgia" w:hAnsi="Georgia"/>
          <w:sz w:val="22"/>
          <w:szCs w:val="22"/>
        </w:rPr>
      </w:pPr>
    </w:p>
    <w:p w:rsidR="00974946" w:rsidRDefault="00974946" w:rsidP="00974946">
      <w:pPr>
        <w:spacing w:after="240"/>
        <w:jc w:val="center"/>
        <w:rPr>
          <w:rFonts w:ascii="Georgia" w:hAnsi="Georgia"/>
          <w:sz w:val="22"/>
          <w:szCs w:val="22"/>
        </w:rPr>
      </w:pPr>
    </w:p>
    <w:p w:rsidR="00974946" w:rsidRPr="005F7BDE" w:rsidRDefault="00974946" w:rsidP="00974946">
      <w:pPr>
        <w:spacing w:after="240"/>
        <w:jc w:val="center"/>
        <w:rPr>
          <w:rFonts w:ascii="Georgia" w:hAnsi="Georgia"/>
          <w:sz w:val="22"/>
          <w:szCs w:val="22"/>
        </w:rPr>
      </w:pPr>
    </w:p>
    <w:p w:rsidR="00E86326" w:rsidRPr="005F7BDE" w:rsidRDefault="00E86326" w:rsidP="00974946">
      <w:pPr>
        <w:pStyle w:val="Title"/>
        <w:spacing w:after="240"/>
        <w:contextualSpacing w:val="0"/>
        <w:rPr>
          <w:rFonts w:ascii="Georgia" w:hAnsi="Georgia"/>
          <w:sz w:val="32"/>
        </w:rPr>
      </w:pPr>
      <w:r w:rsidRPr="005F7BDE">
        <w:rPr>
          <w:rFonts w:ascii="Georgia" w:hAnsi="Georgia"/>
          <w:sz w:val="32"/>
        </w:rPr>
        <w:lastRenderedPageBreak/>
        <w:t>Vizualizare și Procesare de Date: Explicarea metodei de procesare și afișare a datelor senzorilor într-o interfață intuitivă</w:t>
      </w:r>
    </w:p>
    <w:p w:rsidR="00FF5ED5" w:rsidRPr="00FF5ED5" w:rsidRDefault="00FF5ED5" w:rsidP="007B0159">
      <w:pPr>
        <w:spacing w:before="100" w:beforeAutospacing="1" w:after="240" w:line="240" w:lineRule="auto"/>
        <w:jc w:val="both"/>
        <w:rPr>
          <w:rFonts w:ascii="Georgia" w:eastAsia="Times New Roman" w:hAnsi="Georgia" w:cs="Times New Roman"/>
          <w:sz w:val="22"/>
          <w:szCs w:val="22"/>
        </w:rPr>
      </w:pPr>
      <w:r w:rsidRPr="00FF5ED5">
        <w:rPr>
          <w:rFonts w:ascii="Times New Roman" w:eastAsia="Times New Roman" w:hAnsi="Times New Roman" w:cs="Times New Roman"/>
          <w:sz w:val="24"/>
          <w:szCs w:val="24"/>
        </w:rPr>
        <w:t xml:space="preserve">Aplicația web creată pentru vizualizarea datelor colectate de la senzorii DHT11 și BMP180 este </w:t>
      </w:r>
      <w:r w:rsidRPr="00FF5ED5">
        <w:rPr>
          <w:rFonts w:ascii="Georgia" w:eastAsia="Times New Roman" w:hAnsi="Georgia" w:cs="Times New Roman"/>
          <w:sz w:val="22"/>
          <w:szCs w:val="22"/>
        </w:rPr>
        <w:t>concepută pentru a oferi o interfață intuitivă și ușor de utilizat. Ace</w:t>
      </w:r>
      <w:r w:rsidR="00CB4097">
        <w:rPr>
          <w:rFonts w:ascii="Georgia" w:eastAsia="Times New Roman" w:hAnsi="Georgia" w:cs="Times New Roman"/>
          <w:sz w:val="22"/>
          <w:szCs w:val="22"/>
        </w:rPr>
        <w:t>a</w:t>
      </w:r>
      <w:r w:rsidRPr="00FF5ED5">
        <w:rPr>
          <w:rFonts w:ascii="Georgia" w:eastAsia="Times New Roman" w:hAnsi="Georgia" w:cs="Times New Roman"/>
          <w:sz w:val="22"/>
          <w:szCs w:val="22"/>
        </w:rPr>
        <w:t xml:space="preserve">sta procesează datele senzorilor, </w:t>
      </w:r>
      <w:r w:rsidR="00CB4097">
        <w:rPr>
          <w:rFonts w:ascii="Georgia" w:eastAsia="Times New Roman" w:hAnsi="Georgia" w:cs="Times New Roman"/>
          <w:sz w:val="22"/>
          <w:szCs w:val="22"/>
        </w:rPr>
        <w:t>trimise</w:t>
      </w:r>
      <w:r w:rsidRPr="00FF5ED5">
        <w:rPr>
          <w:rFonts w:ascii="Georgia" w:eastAsia="Times New Roman" w:hAnsi="Georgia" w:cs="Times New Roman"/>
          <w:sz w:val="22"/>
          <w:szCs w:val="22"/>
        </w:rPr>
        <w:t xml:space="preserve"> către Firebase și le afișează într-un dashboard interactiv, cu o serie de funcționalități pentru a monitoriza condițiile ambientale și pentru a gestiona alertele și notificările.</w:t>
      </w:r>
    </w:p>
    <w:p w:rsidR="00FF5ED5" w:rsidRPr="00FF5ED5" w:rsidRDefault="00FF5ED5" w:rsidP="00974946">
      <w:pPr>
        <w:numPr>
          <w:ilvl w:val="0"/>
          <w:numId w:val="27"/>
        </w:numPr>
        <w:spacing w:before="100" w:beforeAutospacing="1" w:after="240" w:line="240" w:lineRule="auto"/>
        <w:rPr>
          <w:rFonts w:ascii="Georgia" w:eastAsia="Times New Roman" w:hAnsi="Georgia" w:cs="Times New Roman"/>
          <w:sz w:val="22"/>
          <w:szCs w:val="22"/>
        </w:rPr>
      </w:pPr>
      <w:r w:rsidRPr="00FF5ED5">
        <w:rPr>
          <w:rFonts w:ascii="Georgia" w:eastAsia="Times New Roman" w:hAnsi="Georgia" w:cs="Times New Roman"/>
          <w:b/>
          <w:bCs/>
          <w:sz w:val="22"/>
          <w:szCs w:val="22"/>
        </w:rPr>
        <w:t>Autentificarea utilizatorilor:</w:t>
      </w:r>
    </w:p>
    <w:p w:rsidR="00974946" w:rsidRDefault="00FF5ED5" w:rsidP="007B0159">
      <w:pPr>
        <w:numPr>
          <w:ilvl w:val="1"/>
          <w:numId w:val="27"/>
        </w:numPr>
        <w:spacing w:before="100" w:beforeAutospacing="1" w:after="240" w:line="240" w:lineRule="auto"/>
        <w:jc w:val="both"/>
        <w:rPr>
          <w:rFonts w:ascii="Georgia" w:eastAsia="Times New Roman" w:hAnsi="Georgia" w:cs="Times New Roman"/>
          <w:sz w:val="22"/>
          <w:szCs w:val="22"/>
        </w:rPr>
      </w:pPr>
      <w:r w:rsidRPr="00FF5ED5">
        <w:rPr>
          <w:rFonts w:ascii="Georgia" w:eastAsia="Times New Roman" w:hAnsi="Georgia" w:cs="Times New Roman"/>
          <w:sz w:val="22"/>
          <w:szCs w:val="22"/>
        </w:rPr>
        <w:t xml:space="preserve">La accesarea aplicației, utilizatorul este întâmpinat de o </w:t>
      </w:r>
      <w:r w:rsidRPr="00FF5ED5">
        <w:rPr>
          <w:rFonts w:ascii="Georgia" w:eastAsia="Times New Roman" w:hAnsi="Georgia" w:cs="Times New Roman"/>
          <w:b/>
          <w:bCs/>
          <w:sz w:val="22"/>
          <w:szCs w:val="22"/>
        </w:rPr>
        <w:t>secțiune de autentificare</w:t>
      </w:r>
      <w:r w:rsidRPr="00FF5ED5">
        <w:rPr>
          <w:rFonts w:ascii="Georgia" w:eastAsia="Times New Roman" w:hAnsi="Georgia" w:cs="Times New Roman"/>
          <w:sz w:val="22"/>
          <w:szCs w:val="22"/>
        </w:rPr>
        <w:t xml:space="preserve">. Dacă nu este autentificat, aplicația afișează un mesaj clar: </w:t>
      </w:r>
      <w:r w:rsidRPr="00FF5ED5">
        <w:rPr>
          <w:rFonts w:ascii="Georgia" w:eastAsia="Times New Roman" w:hAnsi="Georgia" w:cs="Times New Roman"/>
          <w:i/>
          <w:iCs/>
          <w:sz w:val="22"/>
          <w:szCs w:val="22"/>
        </w:rPr>
        <w:t>"Please log in to view the dashboard"</w:t>
      </w:r>
      <w:r w:rsidRPr="00FF5ED5">
        <w:rPr>
          <w:rFonts w:ascii="Georgia" w:eastAsia="Times New Roman" w:hAnsi="Georgia" w:cs="Times New Roman"/>
          <w:sz w:val="22"/>
          <w:szCs w:val="22"/>
        </w:rPr>
        <w:t>.</w:t>
      </w:r>
    </w:p>
    <w:p w:rsidR="00E3208D" w:rsidRPr="00FF5ED5" w:rsidRDefault="00E3208D" w:rsidP="00E3208D">
      <w:pPr>
        <w:spacing w:before="100" w:beforeAutospacing="1" w:after="240" w:line="240" w:lineRule="auto"/>
        <w:rPr>
          <w:rFonts w:ascii="Georgia" w:eastAsia="Times New Roman" w:hAnsi="Georgia" w:cs="Times New Roman"/>
          <w:sz w:val="22"/>
          <w:szCs w:val="22"/>
        </w:rPr>
      </w:pPr>
      <w:r w:rsidRPr="009F446B">
        <w:rPr>
          <w:noProof/>
        </w:rPr>
        <w:drawing>
          <wp:inline distT="0" distB="0" distL="0" distR="0" wp14:anchorId="51971C41" wp14:editId="2D23D2E4">
            <wp:extent cx="5943600" cy="2190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25871"/>
                    <a:stretch/>
                  </pic:blipFill>
                  <pic:spPr bwMode="auto">
                    <a:xfrm>
                      <a:off x="0" y="0"/>
                      <a:ext cx="5943600" cy="2190750"/>
                    </a:xfrm>
                    <a:prstGeom prst="rect">
                      <a:avLst/>
                    </a:prstGeom>
                    <a:ln>
                      <a:noFill/>
                    </a:ln>
                    <a:extLst>
                      <a:ext uri="{53640926-AAD7-44D8-BBD7-CCE9431645EC}">
                        <a14:shadowObscured xmlns:a14="http://schemas.microsoft.com/office/drawing/2010/main"/>
                      </a:ext>
                    </a:extLst>
                  </pic:spPr>
                </pic:pic>
              </a:graphicData>
            </a:graphic>
          </wp:inline>
        </w:drawing>
      </w:r>
    </w:p>
    <w:p w:rsidR="00974946" w:rsidRPr="00FF5ED5" w:rsidRDefault="00FF5ED5" w:rsidP="007B0159">
      <w:pPr>
        <w:numPr>
          <w:ilvl w:val="1"/>
          <w:numId w:val="27"/>
        </w:numPr>
        <w:spacing w:before="100" w:beforeAutospacing="1" w:after="240" w:line="240" w:lineRule="auto"/>
        <w:jc w:val="both"/>
        <w:rPr>
          <w:rFonts w:ascii="Georgia" w:eastAsia="Times New Roman" w:hAnsi="Georgia" w:cs="Times New Roman"/>
          <w:sz w:val="22"/>
          <w:szCs w:val="22"/>
        </w:rPr>
      </w:pPr>
      <w:r w:rsidRPr="00FF5ED5">
        <w:rPr>
          <w:rFonts w:ascii="Georgia" w:eastAsia="Times New Roman" w:hAnsi="Georgia" w:cs="Times New Roman"/>
          <w:sz w:val="22"/>
          <w:szCs w:val="22"/>
        </w:rPr>
        <w:t xml:space="preserve">Pentru a se autentifica, utilizatorul poate accesa opțiunile </w:t>
      </w:r>
      <w:r w:rsidRPr="00FF5ED5">
        <w:rPr>
          <w:rFonts w:ascii="Georgia" w:eastAsia="Times New Roman" w:hAnsi="Georgia" w:cs="Times New Roman"/>
          <w:b/>
          <w:bCs/>
          <w:sz w:val="22"/>
          <w:szCs w:val="22"/>
        </w:rPr>
        <w:t>Sign In</w:t>
      </w:r>
      <w:r w:rsidRPr="00FF5ED5">
        <w:rPr>
          <w:rFonts w:ascii="Georgia" w:eastAsia="Times New Roman" w:hAnsi="Georgia" w:cs="Times New Roman"/>
          <w:sz w:val="22"/>
          <w:szCs w:val="22"/>
        </w:rPr>
        <w:t xml:space="preserve"> (pentru utilizatori existenți) sau </w:t>
      </w:r>
      <w:r w:rsidRPr="00FF5ED5">
        <w:rPr>
          <w:rFonts w:ascii="Georgia" w:eastAsia="Times New Roman" w:hAnsi="Georgia" w:cs="Times New Roman"/>
          <w:b/>
          <w:bCs/>
          <w:sz w:val="22"/>
          <w:szCs w:val="22"/>
        </w:rPr>
        <w:t>Sign Up</w:t>
      </w:r>
      <w:r w:rsidRPr="00FF5ED5">
        <w:rPr>
          <w:rFonts w:ascii="Georgia" w:eastAsia="Times New Roman" w:hAnsi="Georgia" w:cs="Times New Roman"/>
          <w:sz w:val="22"/>
          <w:szCs w:val="22"/>
        </w:rPr>
        <w:t xml:space="preserve"> (pentru crearea unui cont nou). De asemenea, poate alege să se autentifice rapid accesând iconița de profil).</w:t>
      </w:r>
    </w:p>
    <w:p w:rsidR="00E3208D" w:rsidRPr="00E3208D" w:rsidRDefault="00FF5ED5" w:rsidP="007B0159">
      <w:pPr>
        <w:numPr>
          <w:ilvl w:val="1"/>
          <w:numId w:val="27"/>
        </w:numPr>
        <w:spacing w:before="100" w:beforeAutospacing="1" w:after="240" w:line="240" w:lineRule="auto"/>
        <w:jc w:val="both"/>
        <w:rPr>
          <w:rFonts w:ascii="Georgia" w:eastAsia="Times New Roman" w:hAnsi="Georgia" w:cs="Times New Roman"/>
          <w:sz w:val="22"/>
          <w:szCs w:val="22"/>
        </w:rPr>
      </w:pPr>
      <w:r w:rsidRPr="00FF5ED5">
        <w:rPr>
          <w:rFonts w:ascii="Georgia" w:eastAsia="Times New Roman" w:hAnsi="Georgia" w:cs="Times New Roman"/>
          <w:sz w:val="22"/>
          <w:szCs w:val="22"/>
        </w:rPr>
        <w:t>Autentificarea se realizează prin intermediul Firebase, care gestionează siguranța și protecția datelor utilizatorilor.</w:t>
      </w:r>
      <w:r w:rsidR="00E3208D" w:rsidRPr="00E3208D">
        <w:rPr>
          <w:rFonts w:ascii="Georgia" w:hAnsi="Georgia"/>
          <w:sz w:val="22"/>
          <w:szCs w:val="22"/>
        </w:rPr>
        <w:t xml:space="preserve"> </w:t>
      </w:r>
    </w:p>
    <w:p w:rsidR="00E3208D" w:rsidRDefault="00E3208D" w:rsidP="00E3208D">
      <w:pPr>
        <w:spacing w:before="100" w:beforeAutospacing="1" w:after="240" w:line="240" w:lineRule="auto"/>
        <w:jc w:val="center"/>
        <w:rPr>
          <w:rFonts w:ascii="Georgia" w:eastAsia="Times New Roman" w:hAnsi="Georgia" w:cs="Times New Roman"/>
          <w:sz w:val="22"/>
          <w:szCs w:val="22"/>
        </w:rPr>
      </w:pPr>
      <w:r w:rsidRPr="00E3208D">
        <w:rPr>
          <w:rFonts w:ascii="Georgia" w:eastAsia="Times New Roman" w:hAnsi="Georgia" w:cs="Times New Roman"/>
          <w:noProof/>
          <w:sz w:val="22"/>
          <w:szCs w:val="22"/>
        </w:rPr>
        <w:drawing>
          <wp:inline distT="0" distB="0" distL="0" distR="0" wp14:anchorId="3F4A8229" wp14:editId="5E9C8896">
            <wp:extent cx="5943600" cy="9390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197"/>
                    <a:stretch/>
                  </pic:blipFill>
                  <pic:spPr bwMode="auto">
                    <a:xfrm>
                      <a:off x="0" y="0"/>
                      <a:ext cx="5943600" cy="939031"/>
                    </a:xfrm>
                    <a:prstGeom prst="rect">
                      <a:avLst/>
                    </a:prstGeom>
                    <a:ln>
                      <a:noFill/>
                    </a:ln>
                    <a:extLst>
                      <a:ext uri="{53640926-AAD7-44D8-BBD7-CCE9431645EC}">
                        <a14:shadowObscured xmlns:a14="http://schemas.microsoft.com/office/drawing/2010/main"/>
                      </a:ext>
                    </a:extLst>
                  </pic:spPr>
                </pic:pic>
              </a:graphicData>
            </a:graphic>
          </wp:inline>
        </w:drawing>
      </w:r>
    </w:p>
    <w:p w:rsidR="00E3208D" w:rsidRDefault="00E3208D" w:rsidP="00E3208D">
      <w:pPr>
        <w:spacing w:before="100" w:beforeAutospacing="1" w:after="240" w:line="240" w:lineRule="auto"/>
        <w:jc w:val="center"/>
        <w:rPr>
          <w:rFonts w:ascii="Georgia" w:eastAsia="Times New Roman" w:hAnsi="Georgia" w:cs="Times New Roman"/>
          <w:sz w:val="22"/>
          <w:szCs w:val="22"/>
        </w:rPr>
      </w:pPr>
    </w:p>
    <w:p w:rsidR="00FF5ED5" w:rsidRDefault="00E3208D" w:rsidP="00E3208D">
      <w:pPr>
        <w:spacing w:before="100" w:beforeAutospacing="1" w:after="240" w:line="240" w:lineRule="auto"/>
        <w:jc w:val="center"/>
        <w:rPr>
          <w:rFonts w:ascii="Georgia" w:eastAsia="Times New Roman" w:hAnsi="Georgia" w:cs="Times New Roman"/>
          <w:sz w:val="22"/>
          <w:szCs w:val="22"/>
        </w:rPr>
      </w:pPr>
      <w:r w:rsidRPr="009F446B">
        <w:rPr>
          <w:rFonts w:ascii="Georgia" w:hAnsi="Georgia"/>
          <w:noProof/>
          <w:sz w:val="22"/>
          <w:szCs w:val="22"/>
        </w:rPr>
        <w:lastRenderedPageBreak/>
        <w:drawing>
          <wp:inline distT="0" distB="0" distL="0" distR="0" wp14:anchorId="760CDA88" wp14:editId="6628788F">
            <wp:extent cx="5943600" cy="27691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122"/>
                    <a:stretch/>
                  </pic:blipFill>
                  <pic:spPr bwMode="auto">
                    <a:xfrm>
                      <a:off x="0" y="0"/>
                      <a:ext cx="5943600" cy="2769187"/>
                    </a:xfrm>
                    <a:prstGeom prst="rect">
                      <a:avLst/>
                    </a:prstGeom>
                    <a:ln>
                      <a:noFill/>
                    </a:ln>
                    <a:extLst>
                      <a:ext uri="{53640926-AAD7-44D8-BBD7-CCE9431645EC}">
                        <a14:shadowObscured xmlns:a14="http://schemas.microsoft.com/office/drawing/2010/main"/>
                      </a:ext>
                    </a:extLst>
                  </pic:spPr>
                </pic:pic>
              </a:graphicData>
            </a:graphic>
          </wp:inline>
        </w:drawing>
      </w:r>
      <w:r w:rsidRPr="009F446B">
        <w:rPr>
          <w:rFonts w:ascii="Georgia" w:hAnsi="Georgia"/>
          <w:noProof/>
          <w:sz w:val="22"/>
          <w:szCs w:val="22"/>
        </w:rPr>
        <w:drawing>
          <wp:inline distT="0" distB="0" distL="0" distR="0" wp14:anchorId="4430E554" wp14:editId="22DA925F">
            <wp:extent cx="5943600" cy="28477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42"/>
                    <a:stretch/>
                  </pic:blipFill>
                  <pic:spPr bwMode="auto">
                    <a:xfrm>
                      <a:off x="0" y="0"/>
                      <a:ext cx="5943600" cy="2847774"/>
                    </a:xfrm>
                    <a:prstGeom prst="rect">
                      <a:avLst/>
                    </a:prstGeom>
                    <a:ln>
                      <a:noFill/>
                    </a:ln>
                    <a:extLst>
                      <a:ext uri="{53640926-AAD7-44D8-BBD7-CCE9431645EC}">
                        <a14:shadowObscured xmlns:a14="http://schemas.microsoft.com/office/drawing/2010/main"/>
                      </a:ext>
                    </a:extLst>
                  </pic:spPr>
                </pic:pic>
              </a:graphicData>
            </a:graphic>
          </wp:inline>
        </w:drawing>
      </w:r>
      <w:r w:rsidRPr="00E3208D">
        <w:rPr>
          <w:noProof/>
        </w:rPr>
        <w:t xml:space="preserve"> </w:t>
      </w:r>
    </w:p>
    <w:p w:rsidR="00E3208D" w:rsidRPr="00FF5ED5" w:rsidRDefault="00E3208D" w:rsidP="00974946">
      <w:pPr>
        <w:spacing w:before="100" w:beforeAutospacing="1" w:after="240" w:line="240" w:lineRule="auto"/>
        <w:rPr>
          <w:rFonts w:ascii="Georgia" w:eastAsia="Times New Roman" w:hAnsi="Georgia" w:cs="Times New Roman"/>
          <w:sz w:val="22"/>
          <w:szCs w:val="22"/>
        </w:rPr>
      </w:pPr>
    </w:p>
    <w:p w:rsidR="00FF5ED5" w:rsidRPr="00FF5ED5" w:rsidRDefault="00FF5ED5" w:rsidP="00E3208D">
      <w:pPr>
        <w:numPr>
          <w:ilvl w:val="0"/>
          <w:numId w:val="27"/>
        </w:numPr>
        <w:spacing w:before="100" w:beforeAutospacing="1" w:after="240" w:line="240" w:lineRule="auto"/>
        <w:jc w:val="both"/>
        <w:rPr>
          <w:rFonts w:ascii="Georgia" w:eastAsia="Times New Roman" w:hAnsi="Georgia" w:cs="Times New Roman"/>
          <w:sz w:val="22"/>
          <w:szCs w:val="22"/>
        </w:rPr>
      </w:pPr>
      <w:r w:rsidRPr="00FF5ED5">
        <w:rPr>
          <w:rFonts w:ascii="Georgia" w:eastAsia="Times New Roman" w:hAnsi="Georgia" w:cs="Times New Roman"/>
          <w:b/>
          <w:bCs/>
          <w:sz w:val="22"/>
          <w:szCs w:val="22"/>
        </w:rPr>
        <w:t>Dashboard-ul principal:</w:t>
      </w:r>
      <w:r w:rsidRPr="00FF5ED5">
        <w:rPr>
          <w:rFonts w:ascii="Georgia" w:eastAsia="Times New Roman" w:hAnsi="Georgia" w:cs="Times New Roman"/>
          <w:sz w:val="22"/>
          <w:szCs w:val="22"/>
        </w:rPr>
        <w:t xml:space="preserve"> După autentificare, utilizatorul poate accesa </w:t>
      </w:r>
      <w:r w:rsidRPr="00FF5ED5">
        <w:rPr>
          <w:rFonts w:ascii="Georgia" w:eastAsia="Times New Roman" w:hAnsi="Georgia" w:cs="Times New Roman"/>
          <w:b/>
          <w:bCs/>
          <w:sz w:val="22"/>
          <w:szCs w:val="22"/>
        </w:rPr>
        <w:t>dashboard-ul</w:t>
      </w:r>
      <w:r w:rsidRPr="00FF5ED5">
        <w:rPr>
          <w:rFonts w:ascii="Georgia" w:eastAsia="Times New Roman" w:hAnsi="Georgia" w:cs="Times New Roman"/>
          <w:sz w:val="22"/>
          <w:szCs w:val="22"/>
        </w:rPr>
        <w:t xml:space="preserve"> principal, care oferă o vizualizare completă a datelor senzorilor și a alertelor:</w:t>
      </w:r>
    </w:p>
    <w:p w:rsidR="00FF5ED5" w:rsidRPr="00FF5ED5" w:rsidRDefault="00FF5ED5" w:rsidP="00E3208D">
      <w:pPr>
        <w:numPr>
          <w:ilvl w:val="1"/>
          <w:numId w:val="27"/>
        </w:numPr>
        <w:spacing w:before="100" w:beforeAutospacing="1" w:after="240" w:line="240" w:lineRule="auto"/>
        <w:jc w:val="both"/>
        <w:rPr>
          <w:rFonts w:ascii="Georgia" w:eastAsia="Times New Roman" w:hAnsi="Georgia" w:cs="Times New Roman"/>
          <w:sz w:val="22"/>
          <w:szCs w:val="22"/>
        </w:rPr>
      </w:pPr>
      <w:r w:rsidRPr="00FF5ED5">
        <w:rPr>
          <w:rFonts w:ascii="Georgia" w:eastAsia="Times New Roman" w:hAnsi="Georgia" w:cs="Times New Roman"/>
          <w:b/>
          <w:bCs/>
          <w:sz w:val="22"/>
          <w:szCs w:val="22"/>
        </w:rPr>
        <w:t>Alarmele</w:t>
      </w:r>
      <w:r w:rsidRPr="00FF5ED5">
        <w:rPr>
          <w:rFonts w:ascii="Georgia" w:eastAsia="Times New Roman" w:hAnsi="Georgia" w:cs="Times New Roman"/>
          <w:sz w:val="22"/>
          <w:szCs w:val="22"/>
        </w:rPr>
        <w:t>: Dacă valorile măsurate de senzorii de temperatură, umiditate sau presiune depășesc pragurile stabilite, aplicația va declanșa o alarmă vizuală. Aceste alarme sunt afișate în dashboard pentru a atrage atenția asupra valorilor neobișnuite.</w:t>
      </w:r>
    </w:p>
    <w:p w:rsidR="00FF5ED5" w:rsidRDefault="00FF5ED5" w:rsidP="00E3208D">
      <w:pPr>
        <w:numPr>
          <w:ilvl w:val="1"/>
          <w:numId w:val="27"/>
        </w:numPr>
        <w:spacing w:before="100" w:beforeAutospacing="1" w:after="240" w:line="240" w:lineRule="auto"/>
        <w:jc w:val="both"/>
        <w:rPr>
          <w:rFonts w:ascii="Georgia" w:eastAsia="Times New Roman" w:hAnsi="Georgia" w:cs="Times New Roman"/>
          <w:sz w:val="22"/>
          <w:szCs w:val="22"/>
        </w:rPr>
      </w:pPr>
      <w:r w:rsidRPr="00FF5ED5">
        <w:rPr>
          <w:rFonts w:ascii="Georgia" w:eastAsia="Times New Roman" w:hAnsi="Georgia" w:cs="Times New Roman"/>
          <w:b/>
          <w:bCs/>
          <w:sz w:val="22"/>
          <w:szCs w:val="22"/>
        </w:rPr>
        <w:t>Chenare cu valorile curente</w:t>
      </w:r>
      <w:r w:rsidRPr="00FF5ED5">
        <w:rPr>
          <w:rFonts w:ascii="Georgia" w:eastAsia="Times New Roman" w:hAnsi="Georgia" w:cs="Times New Roman"/>
          <w:sz w:val="22"/>
          <w:szCs w:val="22"/>
        </w:rPr>
        <w:t>: În dashboard, utilizatorul poate vedea valorile curente pentru temperatura, umiditate și presiune, alături de un procentaj ce indică modificările față de media istoricului de date. Aceasta ajută la înțelegerea rapidă a tendințelor și schimbărilor ambientale.</w:t>
      </w:r>
    </w:p>
    <w:p w:rsidR="00E3208D" w:rsidRPr="00FF5ED5" w:rsidRDefault="00E3208D" w:rsidP="00E3208D">
      <w:pPr>
        <w:spacing w:before="100" w:beforeAutospacing="1" w:after="240" w:line="240" w:lineRule="auto"/>
        <w:jc w:val="both"/>
        <w:rPr>
          <w:rFonts w:ascii="Georgia" w:eastAsia="Times New Roman" w:hAnsi="Georgia" w:cs="Times New Roman"/>
          <w:sz w:val="22"/>
          <w:szCs w:val="22"/>
        </w:rPr>
      </w:pPr>
    </w:p>
    <w:p w:rsidR="00E3208D" w:rsidRPr="00E3208D" w:rsidRDefault="00FF5ED5" w:rsidP="00E3208D">
      <w:pPr>
        <w:numPr>
          <w:ilvl w:val="1"/>
          <w:numId w:val="27"/>
        </w:numPr>
        <w:spacing w:before="100" w:beforeAutospacing="1" w:after="240" w:line="240" w:lineRule="auto"/>
        <w:jc w:val="both"/>
        <w:rPr>
          <w:rFonts w:ascii="Georgia" w:eastAsia="Times New Roman" w:hAnsi="Georgia" w:cs="Times New Roman"/>
          <w:sz w:val="22"/>
          <w:szCs w:val="22"/>
        </w:rPr>
      </w:pPr>
      <w:r w:rsidRPr="00FF5ED5">
        <w:rPr>
          <w:rFonts w:ascii="Georgia" w:eastAsia="Times New Roman" w:hAnsi="Georgia" w:cs="Times New Roman"/>
          <w:b/>
          <w:bCs/>
          <w:sz w:val="22"/>
          <w:szCs w:val="22"/>
        </w:rPr>
        <w:t>Grafice</w:t>
      </w:r>
      <w:r w:rsidRPr="00FF5ED5">
        <w:rPr>
          <w:rFonts w:ascii="Georgia" w:eastAsia="Times New Roman" w:hAnsi="Georgia" w:cs="Times New Roman"/>
          <w:sz w:val="22"/>
          <w:szCs w:val="22"/>
        </w:rPr>
        <w:t>: Sunt afișate grafice pentru ultimele 100 de înregistrări ale datelor de la senzori, permițând utilizatorului să observe evoluția acestora pe termen scurt. Graficele includ și distribuția valorilor pentru fiecare senzor, pentru a ajuta utilizatorul să vizualizeze clar variațiile în date.</w:t>
      </w:r>
    </w:p>
    <w:p w:rsidR="00E3208D" w:rsidRDefault="00E3208D" w:rsidP="00E3208D">
      <w:pPr>
        <w:spacing w:before="100" w:beforeAutospacing="1" w:after="240" w:line="240" w:lineRule="auto"/>
        <w:rPr>
          <w:rFonts w:ascii="Georgia" w:eastAsia="Times New Roman" w:hAnsi="Georgia" w:cs="Times New Roman"/>
          <w:sz w:val="22"/>
          <w:szCs w:val="22"/>
        </w:rPr>
      </w:pPr>
    </w:p>
    <w:p w:rsidR="00E3208D" w:rsidRDefault="00E3208D" w:rsidP="00E3208D">
      <w:pPr>
        <w:spacing w:before="100" w:beforeAutospacing="1" w:after="240" w:line="240" w:lineRule="auto"/>
        <w:rPr>
          <w:rFonts w:ascii="Georgia" w:eastAsia="Times New Roman" w:hAnsi="Georgia" w:cs="Times New Roman"/>
          <w:sz w:val="22"/>
          <w:szCs w:val="22"/>
        </w:rPr>
      </w:pPr>
      <w:r w:rsidRPr="0020298B">
        <w:rPr>
          <w:rFonts w:ascii="Georgia" w:hAnsi="Georgia"/>
          <w:noProof/>
          <w:sz w:val="22"/>
          <w:szCs w:val="22"/>
        </w:rPr>
        <w:drawing>
          <wp:inline distT="0" distB="0" distL="0" distR="0" wp14:anchorId="490A175A" wp14:editId="232EC252">
            <wp:extent cx="5943600" cy="2975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5610"/>
                    </a:xfrm>
                    <a:prstGeom prst="rect">
                      <a:avLst/>
                    </a:prstGeom>
                  </pic:spPr>
                </pic:pic>
              </a:graphicData>
            </a:graphic>
          </wp:inline>
        </w:drawing>
      </w:r>
      <w:r w:rsidRPr="009F446B">
        <w:rPr>
          <w:noProof/>
        </w:rPr>
        <w:drawing>
          <wp:inline distT="0" distB="0" distL="0" distR="0" wp14:anchorId="1D5D4A93" wp14:editId="1F02A2E0">
            <wp:extent cx="5943600" cy="2969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9260"/>
                    </a:xfrm>
                    <a:prstGeom prst="rect">
                      <a:avLst/>
                    </a:prstGeom>
                  </pic:spPr>
                </pic:pic>
              </a:graphicData>
            </a:graphic>
          </wp:inline>
        </w:drawing>
      </w:r>
    </w:p>
    <w:p w:rsidR="00E3208D" w:rsidRDefault="00E3208D" w:rsidP="00E3208D">
      <w:pPr>
        <w:spacing w:before="100" w:beforeAutospacing="1" w:after="240" w:line="240" w:lineRule="auto"/>
        <w:rPr>
          <w:rFonts w:ascii="Georgia" w:eastAsia="Times New Roman" w:hAnsi="Georgia" w:cs="Times New Roman"/>
          <w:sz w:val="22"/>
          <w:szCs w:val="22"/>
        </w:rPr>
      </w:pPr>
    </w:p>
    <w:p w:rsidR="00E3208D" w:rsidRDefault="00E3208D" w:rsidP="00E3208D">
      <w:pPr>
        <w:spacing w:before="100" w:beforeAutospacing="1" w:after="240" w:line="240" w:lineRule="auto"/>
        <w:rPr>
          <w:rFonts w:ascii="Georgia" w:eastAsia="Times New Roman" w:hAnsi="Georgia" w:cs="Times New Roman"/>
          <w:sz w:val="22"/>
          <w:szCs w:val="22"/>
        </w:rPr>
      </w:pPr>
    </w:p>
    <w:p w:rsidR="00E3208D" w:rsidRDefault="00E3208D" w:rsidP="00E3208D">
      <w:pPr>
        <w:spacing w:before="100" w:beforeAutospacing="1" w:after="240" w:line="240" w:lineRule="auto"/>
        <w:rPr>
          <w:rFonts w:ascii="Georgia" w:eastAsia="Times New Roman" w:hAnsi="Georgia" w:cs="Times New Roman"/>
          <w:sz w:val="22"/>
          <w:szCs w:val="22"/>
        </w:rPr>
      </w:pPr>
    </w:p>
    <w:p w:rsidR="00FF5ED5" w:rsidRPr="00E3208D" w:rsidRDefault="00FF5ED5" w:rsidP="007B0159">
      <w:pPr>
        <w:numPr>
          <w:ilvl w:val="1"/>
          <w:numId w:val="27"/>
        </w:numPr>
        <w:spacing w:before="100" w:beforeAutospacing="1" w:after="240" w:line="240" w:lineRule="auto"/>
        <w:jc w:val="both"/>
        <w:rPr>
          <w:rFonts w:ascii="Georgia" w:eastAsia="Times New Roman" w:hAnsi="Georgia" w:cs="Times New Roman"/>
          <w:sz w:val="22"/>
          <w:szCs w:val="22"/>
        </w:rPr>
      </w:pPr>
      <w:r w:rsidRPr="00FF5ED5">
        <w:rPr>
          <w:rFonts w:ascii="Georgia" w:eastAsia="Times New Roman" w:hAnsi="Georgia" w:cs="Times New Roman"/>
          <w:b/>
          <w:bCs/>
          <w:sz w:val="22"/>
          <w:szCs w:val="22"/>
        </w:rPr>
        <w:t>Tabel cu intrările efective</w:t>
      </w:r>
      <w:r w:rsidRPr="00FF5ED5">
        <w:rPr>
          <w:rFonts w:ascii="Georgia" w:eastAsia="Times New Roman" w:hAnsi="Georgia" w:cs="Times New Roman"/>
          <w:sz w:val="22"/>
          <w:szCs w:val="22"/>
        </w:rPr>
        <w:t xml:space="preserve">: Un tabel detaliat prezintă intrările istorice pentru temperatură, umiditate și presiune, împreună cu timestamp-urile asociate fiecărei măsurători. Acesta </w:t>
      </w:r>
      <w:r w:rsidR="00E3208D">
        <w:rPr>
          <w:rFonts w:ascii="Georgia" w:eastAsia="Times New Roman" w:hAnsi="Georgia" w:cs="Times New Roman"/>
          <w:sz w:val="22"/>
          <w:szCs w:val="22"/>
        </w:rPr>
        <w:t>este</w:t>
      </w:r>
      <w:r w:rsidRPr="00FF5ED5">
        <w:rPr>
          <w:rFonts w:ascii="Georgia" w:eastAsia="Times New Roman" w:hAnsi="Georgia" w:cs="Times New Roman"/>
          <w:sz w:val="22"/>
          <w:szCs w:val="22"/>
        </w:rPr>
        <w:t xml:space="preserve"> folosit pentru a accesa rapid datele dintr-o perioadă anume și pentru a analiza tendințele în timp.</w:t>
      </w:r>
      <w:r w:rsidR="00E3208D" w:rsidRPr="00E3208D">
        <w:rPr>
          <w:noProof/>
        </w:rPr>
        <w:t xml:space="preserve"> </w:t>
      </w:r>
    </w:p>
    <w:p w:rsidR="00E3208D" w:rsidRPr="00E3208D" w:rsidRDefault="00E3208D" w:rsidP="00E3208D">
      <w:pPr>
        <w:spacing w:before="100" w:beforeAutospacing="1" w:after="240" w:line="240" w:lineRule="auto"/>
        <w:ind w:left="1440"/>
        <w:rPr>
          <w:rFonts w:ascii="Georgia" w:eastAsia="Times New Roman" w:hAnsi="Georgia" w:cs="Times New Roman"/>
          <w:sz w:val="22"/>
          <w:szCs w:val="22"/>
        </w:rPr>
      </w:pPr>
    </w:p>
    <w:p w:rsidR="00E3208D" w:rsidRDefault="00E3208D" w:rsidP="00E3208D">
      <w:pPr>
        <w:spacing w:before="100" w:beforeAutospacing="1" w:after="240" w:line="240" w:lineRule="auto"/>
        <w:jc w:val="center"/>
        <w:rPr>
          <w:rFonts w:ascii="Georgia" w:eastAsia="Times New Roman" w:hAnsi="Georgia" w:cs="Times New Roman"/>
          <w:sz w:val="22"/>
          <w:szCs w:val="22"/>
        </w:rPr>
      </w:pPr>
      <w:r w:rsidRPr="009F446B">
        <w:rPr>
          <w:noProof/>
        </w:rPr>
        <w:drawing>
          <wp:inline distT="0" distB="0" distL="0" distR="0" wp14:anchorId="0393EDCB" wp14:editId="5D162437">
            <wp:extent cx="5943600" cy="194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4893"/>
                    <a:stretch/>
                  </pic:blipFill>
                  <pic:spPr bwMode="auto">
                    <a:xfrm>
                      <a:off x="0" y="0"/>
                      <a:ext cx="5943600" cy="1943100"/>
                    </a:xfrm>
                    <a:prstGeom prst="rect">
                      <a:avLst/>
                    </a:prstGeom>
                    <a:ln>
                      <a:noFill/>
                    </a:ln>
                    <a:extLst>
                      <a:ext uri="{53640926-AAD7-44D8-BBD7-CCE9431645EC}">
                        <a14:shadowObscured xmlns:a14="http://schemas.microsoft.com/office/drawing/2010/main"/>
                      </a:ext>
                    </a:extLst>
                  </pic:spPr>
                </pic:pic>
              </a:graphicData>
            </a:graphic>
          </wp:inline>
        </w:drawing>
      </w:r>
    </w:p>
    <w:p w:rsidR="00E3208D" w:rsidRPr="00FF5ED5" w:rsidRDefault="00E3208D" w:rsidP="00E3208D">
      <w:pPr>
        <w:spacing w:before="100" w:beforeAutospacing="1" w:after="240" w:line="240" w:lineRule="auto"/>
        <w:ind w:left="360"/>
        <w:rPr>
          <w:rFonts w:ascii="Georgia" w:eastAsia="Times New Roman" w:hAnsi="Georgia" w:cs="Times New Roman"/>
          <w:sz w:val="22"/>
          <w:szCs w:val="22"/>
        </w:rPr>
      </w:pPr>
    </w:p>
    <w:p w:rsidR="00FF5ED5" w:rsidRPr="00FF5ED5" w:rsidRDefault="00FF5ED5" w:rsidP="00974946">
      <w:pPr>
        <w:numPr>
          <w:ilvl w:val="0"/>
          <w:numId w:val="27"/>
        </w:numPr>
        <w:spacing w:before="100" w:beforeAutospacing="1" w:after="240" w:line="240" w:lineRule="auto"/>
        <w:rPr>
          <w:rFonts w:ascii="Georgia" w:eastAsia="Times New Roman" w:hAnsi="Georgia" w:cs="Times New Roman"/>
          <w:sz w:val="22"/>
          <w:szCs w:val="22"/>
        </w:rPr>
      </w:pPr>
      <w:r w:rsidRPr="00FF5ED5">
        <w:rPr>
          <w:rFonts w:ascii="Georgia" w:eastAsia="Times New Roman" w:hAnsi="Georgia" w:cs="Times New Roman"/>
          <w:b/>
          <w:bCs/>
          <w:sz w:val="22"/>
          <w:szCs w:val="22"/>
        </w:rPr>
        <w:t>Notificări și alerte</w:t>
      </w:r>
      <w:r w:rsidRPr="00FF5ED5">
        <w:rPr>
          <w:rFonts w:ascii="Georgia" w:eastAsia="Times New Roman" w:hAnsi="Georgia" w:cs="Times New Roman"/>
          <w:sz w:val="22"/>
          <w:szCs w:val="22"/>
        </w:rPr>
        <w:t>:</w:t>
      </w:r>
    </w:p>
    <w:p w:rsidR="00FF5ED5" w:rsidRDefault="00FF5ED5" w:rsidP="007B0159">
      <w:pPr>
        <w:numPr>
          <w:ilvl w:val="1"/>
          <w:numId w:val="27"/>
        </w:numPr>
        <w:spacing w:before="100" w:beforeAutospacing="1" w:after="240" w:line="240" w:lineRule="auto"/>
        <w:jc w:val="both"/>
        <w:rPr>
          <w:rFonts w:ascii="Georgia" w:eastAsia="Times New Roman" w:hAnsi="Georgia" w:cs="Times New Roman"/>
          <w:sz w:val="22"/>
          <w:szCs w:val="22"/>
        </w:rPr>
      </w:pPr>
      <w:r w:rsidRPr="00FF5ED5">
        <w:rPr>
          <w:rFonts w:ascii="Georgia" w:eastAsia="Times New Roman" w:hAnsi="Georgia" w:cs="Times New Roman"/>
          <w:sz w:val="22"/>
          <w:szCs w:val="22"/>
        </w:rPr>
        <w:t xml:space="preserve">În colțul superior al dashboard-ului, există un </w:t>
      </w:r>
      <w:r w:rsidRPr="00FF5ED5">
        <w:rPr>
          <w:rFonts w:ascii="Georgia" w:eastAsia="Times New Roman" w:hAnsi="Georgia" w:cs="Times New Roman"/>
          <w:b/>
          <w:bCs/>
          <w:sz w:val="22"/>
          <w:szCs w:val="22"/>
        </w:rPr>
        <w:t>buton de notificări</w:t>
      </w:r>
      <w:r w:rsidRPr="00FF5ED5">
        <w:rPr>
          <w:rFonts w:ascii="Georgia" w:eastAsia="Times New Roman" w:hAnsi="Georgia" w:cs="Times New Roman"/>
          <w:sz w:val="22"/>
          <w:szCs w:val="22"/>
        </w:rPr>
        <w:t xml:space="preserve"> care deschide un dropdown cu alertele salvate în Firebase. Aceste alerte sunt generate pe baza pragurilor de temperatură, umiditate și presiune setate de utilizator. Dacă valorile senzorilor depășesc aceste praguri, aplicația va adăuga o notificare în dropdown, iar utilizatorul va fi informat despre evenimentele importante.</w:t>
      </w:r>
    </w:p>
    <w:p w:rsidR="00C251BB" w:rsidRPr="00FF5ED5" w:rsidRDefault="00C251BB" w:rsidP="00C251BB">
      <w:pPr>
        <w:spacing w:before="100" w:beforeAutospacing="1" w:after="240" w:line="240" w:lineRule="auto"/>
        <w:ind w:left="1440"/>
        <w:rPr>
          <w:rFonts w:ascii="Georgia" w:eastAsia="Times New Roman" w:hAnsi="Georgia" w:cs="Times New Roman"/>
          <w:sz w:val="22"/>
          <w:szCs w:val="22"/>
        </w:rPr>
      </w:pPr>
    </w:p>
    <w:p w:rsidR="00DB39D3" w:rsidRPr="00FF5ED5" w:rsidRDefault="00C251BB" w:rsidP="00974946">
      <w:pPr>
        <w:spacing w:after="240"/>
        <w:jc w:val="both"/>
        <w:rPr>
          <w:rFonts w:ascii="Georgia" w:hAnsi="Georgia"/>
          <w:sz w:val="22"/>
          <w:szCs w:val="22"/>
        </w:rPr>
      </w:pPr>
      <w:r w:rsidRPr="00C251BB">
        <w:rPr>
          <w:rFonts w:ascii="Georgia" w:hAnsi="Georgia"/>
          <w:noProof/>
          <w:sz w:val="22"/>
          <w:szCs w:val="22"/>
        </w:rPr>
        <w:drawing>
          <wp:inline distT="0" distB="0" distL="0" distR="0" wp14:anchorId="0B7B45D9" wp14:editId="762D4B6E">
            <wp:extent cx="5943600" cy="20776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064"/>
                    <a:stretch/>
                  </pic:blipFill>
                  <pic:spPr bwMode="auto">
                    <a:xfrm>
                      <a:off x="0" y="0"/>
                      <a:ext cx="5943600" cy="2077643"/>
                    </a:xfrm>
                    <a:prstGeom prst="rect">
                      <a:avLst/>
                    </a:prstGeom>
                    <a:ln>
                      <a:noFill/>
                    </a:ln>
                    <a:extLst>
                      <a:ext uri="{53640926-AAD7-44D8-BBD7-CCE9431645EC}">
                        <a14:shadowObscured xmlns:a14="http://schemas.microsoft.com/office/drawing/2010/main"/>
                      </a:ext>
                    </a:extLst>
                  </pic:spPr>
                </pic:pic>
              </a:graphicData>
            </a:graphic>
          </wp:inline>
        </w:drawing>
      </w:r>
    </w:p>
    <w:p w:rsidR="00DB39D3" w:rsidRDefault="009F446B" w:rsidP="00974946">
      <w:pPr>
        <w:spacing w:after="240"/>
        <w:jc w:val="both"/>
        <w:rPr>
          <w:rFonts w:ascii="Georgia" w:hAnsi="Georgia"/>
          <w:sz w:val="22"/>
          <w:szCs w:val="22"/>
        </w:rPr>
      </w:pPr>
      <w:r w:rsidRPr="009F446B">
        <w:rPr>
          <w:noProof/>
        </w:rPr>
        <w:t xml:space="preserve">  </w:t>
      </w:r>
    </w:p>
    <w:p w:rsidR="00FF5ED5" w:rsidRPr="00974946" w:rsidRDefault="00974946" w:rsidP="007B0159">
      <w:pPr>
        <w:pStyle w:val="Heading3"/>
        <w:spacing w:after="240"/>
        <w:jc w:val="both"/>
        <w:rPr>
          <w:rFonts w:ascii="Georgia" w:hAnsi="Georgia"/>
        </w:rPr>
      </w:pPr>
      <w:r w:rsidRPr="00974946">
        <w:rPr>
          <w:rFonts w:ascii="Georgia" w:hAnsi="Georgia"/>
        </w:rPr>
        <w:lastRenderedPageBreak/>
        <w:t>Implementare</w:t>
      </w:r>
      <w:r w:rsidR="00FF5ED5" w:rsidRPr="00974946">
        <w:rPr>
          <w:rFonts w:ascii="Georgia" w:hAnsi="Georgia"/>
        </w:rPr>
        <w:t xml:space="preserve"> (React + Next.js):</w:t>
      </w:r>
    </w:p>
    <w:p w:rsidR="00FF5ED5" w:rsidRPr="00974946" w:rsidRDefault="00FF5ED5" w:rsidP="007B0159">
      <w:pPr>
        <w:pStyle w:val="NormalWeb"/>
        <w:numPr>
          <w:ilvl w:val="0"/>
          <w:numId w:val="28"/>
        </w:numPr>
        <w:spacing w:after="240" w:afterAutospacing="0"/>
        <w:jc w:val="both"/>
        <w:rPr>
          <w:rFonts w:ascii="Georgia" w:hAnsi="Georgia"/>
          <w:sz w:val="22"/>
          <w:szCs w:val="22"/>
        </w:rPr>
      </w:pPr>
      <w:r w:rsidRPr="00974946">
        <w:rPr>
          <w:rStyle w:val="Strong"/>
          <w:rFonts w:ascii="Georgia" w:hAnsi="Georgia"/>
          <w:sz w:val="22"/>
          <w:szCs w:val="22"/>
        </w:rPr>
        <w:t>Componenta principală</w:t>
      </w:r>
      <w:r w:rsidRPr="00974946">
        <w:rPr>
          <w:rFonts w:ascii="Georgia" w:hAnsi="Georgia"/>
          <w:sz w:val="22"/>
          <w:szCs w:val="22"/>
        </w:rPr>
        <w:t>:</w:t>
      </w:r>
    </w:p>
    <w:p w:rsidR="00974946" w:rsidRPr="00974946" w:rsidRDefault="00974946" w:rsidP="007B0159">
      <w:pPr>
        <w:numPr>
          <w:ilvl w:val="1"/>
          <w:numId w:val="31"/>
        </w:numPr>
        <w:spacing w:before="100" w:beforeAutospacing="1" w:after="240" w:line="240" w:lineRule="auto"/>
        <w:jc w:val="both"/>
        <w:rPr>
          <w:rFonts w:ascii="Georgia" w:eastAsia="Times New Roman" w:hAnsi="Georgia" w:cs="Times New Roman"/>
          <w:sz w:val="22"/>
          <w:szCs w:val="22"/>
        </w:rPr>
      </w:pPr>
      <w:r w:rsidRPr="00974946">
        <w:rPr>
          <w:rFonts w:ascii="Georgia" w:eastAsia="Times New Roman" w:hAnsi="Georgia" w:cs="Times New Roman"/>
          <w:sz w:val="22"/>
          <w:szCs w:val="22"/>
        </w:rPr>
        <w:t xml:space="preserve">Dashboard-ul este centrul aplicației și include informații esențiale despre condițiile meteo, prezentate prin grafice și tabele </w:t>
      </w:r>
      <w:r w:rsidRPr="00974946">
        <w:rPr>
          <w:rFonts w:ascii="Georgia" w:hAnsi="Georgia"/>
          <w:sz w:val="22"/>
          <w:szCs w:val="22"/>
        </w:rPr>
        <w:t>interactive</w:t>
      </w:r>
      <w:r w:rsidRPr="00974946">
        <w:rPr>
          <w:rFonts w:ascii="Georgia" w:eastAsia="Times New Roman" w:hAnsi="Georgia" w:cs="Times New Roman"/>
          <w:sz w:val="22"/>
          <w:szCs w:val="22"/>
        </w:rPr>
        <w:t>.</w:t>
      </w:r>
    </w:p>
    <w:p w:rsidR="00974946" w:rsidRPr="00974946" w:rsidRDefault="00974946" w:rsidP="007B0159">
      <w:pPr>
        <w:numPr>
          <w:ilvl w:val="1"/>
          <w:numId w:val="31"/>
        </w:numPr>
        <w:spacing w:before="100" w:beforeAutospacing="1" w:after="240" w:line="240" w:lineRule="auto"/>
        <w:jc w:val="both"/>
        <w:rPr>
          <w:rFonts w:ascii="Georgia" w:eastAsia="Times New Roman" w:hAnsi="Georgia" w:cs="Times New Roman"/>
          <w:sz w:val="22"/>
          <w:szCs w:val="22"/>
        </w:rPr>
      </w:pPr>
      <w:r w:rsidRPr="00974946">
        <w:rPr>
          <w:rFonts w:ascii="Georgia" w:eastAsia="Times New Roman" w:hAnsi="Georgia" w:cs="Times New Roman"/>
          <w:b/>
          <w:bCs/>
          <w:sz w:val="22"/>
          <w:szCs w:val="22"/>
        </w:rPr>
        <w:t>ApexCharts</w:t>
      </w:r>
      <w:r w:rsidRPr="00974946">
        <w:rPr>
          <w:rFonts w:ascii="Georgia" w:eastAsia="Times New Roman" w:hAnsi="Georgia" w:cs="Times New Roman"/>
          <w:sz w:val="22"/>
          <w:szCs w:val="22"/>
        </w:rPr>
        <w:t xml:space="preserve"> este folosit pentru a crea grafice liniare care urmăresc evoluția în timp a parametrilor meteo (temperatură, umiditate, presiune). Aceste grafice sunt interactive și responsiv</w:t>
      </w:r>
      <w:r w:rsidR="00CB4097">
        <w:rPr>
          <w:rFonts w:ascii="Georgia" w:eastAsia="Times New Roman" w:hAnsi="Georgia" w:cs="Times New Roman"/>
          <w:sz w:val="22"/>
          <w:szCs w:val="22"/>
        </w:rPr>
        <w:t>e</w:t>
      </w:r>
      <w:r w:rsidRPr="00974946">
        <w:rPr>
          <w:rFonts w:ascii="Georgia" w:eastAsia="Times New Roman" w:hAnsi="Georgia" w:cs="Times New Roman"/>
          <w:sz w:val="22"/>
          <w:szCs w:val="22"/>
        </w:rPr>
        <w:t xml:space="preserve">, permițând </w:t>
      </w:r>
      <w:r w:rsidRPr="00974946">
        <w:rPr>
          <w:rFonts w:ascii="Georgia" w:hAnsi="Georgia"/>
          <w:sz w:val="22"/>
          <w:szCs w:val="22"/>
        </w:rPr>
        <w:t>utilizatorului</w:t>
      </w:r>
      <w:r w:rsidRPr="00974946">
        <w:rPr>
          <w:rFonts w:ascii="Georgia" w:eastAsia="Times New Roman" w:hAnsi="Georgia" w:cs="Times New Roman"/>
          <w:sz w:val="22"/>
          <w:szCs w:val="22"/>
        </w:rPr>
        <w:t xml:space="preserve"> să vizualizeze datele într-un mod dinamic. </w:t>
      </w:r>
      <w:r w:rsidRPr="00974946">
        <w:rPr>
          <w:rFonts w:ascii="Georgia" w:eastAsia="Times New Roman" w:hAnsi="Georgia" w:cs="Times New Roman"/>
          <w:b/>
          <w:bCs/>
          <w:sz w:val="22"/>
          <w:szCs w:val="22"/>
        </w:rPr>
        <w:t>ReactApexChart</w:t>
      </w:r>
      <w:r w:rsidRPr="00974946">
        <w:rPr>
          <w:rFonts w:ascii="Georgia" w:eastAsia="Times New Roman" w:hAnsi="Georgia" w:cs="Times New Roman"/>
          <w:sz w:val="22"/>
          <w:szCs w:val="22"/>
        </w:rPr>
        <w:t xml:space="preserve"> este integrat pentru a gestiona graficul în componenta React.</w:t>
      </w:r>
    </w:p>
    <w:p w:rsidR="00974946" w:rsidRPr="00974946" w:rsidRDefault="00974946" w:rsidP="007B0159">
      <w:pPr>
        <w:numPr>
          <w:ilvl w:val="1"/>
          <w:numId w:val="31"/>
        </w:numPr>
        <w:spacing w:before="100" w:beforeAutospacing="1" w:after="240" w:line="240" w:lineRule="auto"/>
        <w:jc w:val="both"/>
        <w:rPr>
          <w:rFonts w:ascii="Georgia" w:eastAsia="Times New Roman" w:hAnsi="Georgia" w:cs="Times New Roman"/>
          <w:sz w:val="22"/>
          <w:szCs w:val="22"/>
        </w:rPr>
      </w:pPr>
      <w:r w:rsidRPr="00974946">
        <w:rPr>
          <w:rFonts w:ascii="Georgia" w:eastAsia="Times New Roman" w:hAnsi="Georgia" w:cs="Times New Roman"/>
          <w:sz w:val="22"/>
          <w:szCs w:val="22"/>
        </w:rPr>
        <w:t xml:space="preserve">Datele pentru grafice </w:t>
      </w:r>
      <w:r w:rsidRPr="00974946">
        <w:rPr>
          <w:rFonts w:ascii="Georgia" w:hAnsi="Georgia"/>
          <w:sz w:val="22"/>
          <w:szCs w:val="22"/>
        </w:rPr>
        <w:t>sunt</w:t>
      </w:r>
      <w:r w:rsidRPr="00974946">
        <w:rPr>
          <w:rFonts w:ascii="Georgia" w:eastAsia="Times New Roman" w:hAnsi="Georgia" w:cs="Times New Roman"/>
          <w:sz w:val="22"/>
          <w:szCs w:val="22"/>
        </w:rPr>
        <w:t xml:space="preserve"> extrase din </w:t>
      </w:r>
      <w:r w:rsidRPr="00974946">
        <w:rPr>
          <w:rFonts w:ascii="Georgia" w:eastAsia="Times New Roman" w:hAnsi="Georgia" w:cs="Times New Roman"/>
          <w:b/>
          <w:bCs/>
          <w:sz w:val="22"/>
          <w:szCs w:val="22"/>
        </w:rPr>
        <w:t>Firebase</w:t>
      </w:r>
      <w:r w:rsidRPr="00974946">
        <w:rPr>
          <w:rFonts w:ascii="Georgia" w:eastAsia="Times New Roman" w:hAnsi="Georgia" w:cs="Times New Roman"/>
          <w:sz w:val="22"/>
          <w:szCs w:val="22"/>
        </w:rPr>
        <w:t xml:space="preserve"> și sunt actualizate în timp real, ceea ce permite o vizualizare continuă a schimbărilor din parametrii meteo.</w:t>
      </w:r>
    </w:p>
    <w:p w:rsidR="00974946" w:rsidRPr="00C251BB" w:rsidRDefault="00974946" w:rsidP="007B0159">
      <w:pPr>
        <w:numPr>
          <w:ilvl w:val="1"/>
          <w:numId w:val="31"/>
        </w:numPr>
        <w:spacing w:before="100" w:beforeAutospacing="1" w:after="240" w:line="240" w:lineRule="auto"/>
        <w:jc w:val="both"/>
        <w:rPr>
          <w:rStyle w:val="Strong"/>
          <w:rFonts w:ascii="Georgia" w:hAnsi="Georgia"/>
          <w:b w:val="0"/>
          <w:bCs w:val="0"/>
          <w:sz w:val="22"/>
          <w:szCs w:val="22"/>
        </w:rPr>
      </w:pPr>
      <w:r w:rsidRPr="00974946">
        <w:rPr>
          <w:rFonts w:ascii="Georgia" w:hAnsi="Georgia"/>
          <w:sz w:val="22"/>
          <w:szCs w:val="22"/>
        </w:rPr>
        <w:t xml:space="preserve">De asemenea, în dashboard sunt incluse </w:t>
      </w:r>
      <w:r w:rsidRPr="00974946">
        <w:rPr>
          <w:rFonts w:ascii="Georgia" w:eastAsia="Times New Roman" w:hAnsi="Georgia"/>
          <w:b/>
          <w:bCs/>
          <w:sz w:val="22"/>
          <w:szCs w:val="22"/>
        </w:rPr>
        <w:t>tabele</w:t>
      </w:r>
      <w:r w:rsidRPr="00974946">
        <w:rPr>
          <w:rFonts w:ascii="Georgia" w:hAnsi="Georgia"/>
          <w:sz w:val="22"/>
          <w:szCs w:val="22"/>
        </w:rPr>
        <w:t xml:space="preserve"> care organizează datele într-un format ușor de citit. Tabelele sunt actualizate automat pe măsură ce noi date sunt disponibile, iar utilizatorul poate accesa informații detaliate despre fiecare măsurătoare.</w:t>
      </w:r>
    </w:p>
    <w:p w:rsidR="00FF5ED5" w:rsidRPr="00974946" w:rsidRDefault="00FF5ED5" w:rsidP="007B0159">
      <w:pPr>
        <w:pStyle w:val="NormalWeb"/>
        <w:numPr>
          <w:ilvl w:val="0"/>
          <w:numId w:val="28"/>
        </w:numPr>
        <w:spacing w:after="240" w:afterAutospacing="0"/>
        <w:jc w:val="both"/>
        <w:rPr>
          <w:rFonts w:ascii="Georgia" w:hAnsi="Georgia"/>
          <w:sz w:val="22"/>
          <w:szCs w:val="22"/>
        </w:rPr>
      </w:pPr>
      <w:r w:rsidRPr="00974946">
        <w:rPr>
          <w:rStyle w:val="Strong"/>
          <w:rFonts w:ascii="Georgia" w:hAnsi="Georgia"/>
          <w:sz w:val="22"/>
          <w:szCs w:val="22"/>
        </w:rPr>
        <w:t>Interfața de utilizator</w:t>
      </w:r>
      <w:r w:rsidRPr="00974946">
        <w:rPr>
          <w:rFonts w:ascii="Georgia" w:hAnsi="Georgia"/>
          <w:sz w:val="22"/>
          <w:szCs w:val="22"/>
        </w:rPr>
        <w:t>:</w:t>
      </w:r>
    </w:p>
    <w:p w:rsidR="00FF5ED5" w:rsidRPr="00974946" w:rsidRDefault="00FF5ED5" w:rsidP="007B0159">
      <w:pPr>
        <w:numPr>
          <w:ilvl w:val="1"/>
          <w:numId w:val="31"/>
        </w:numPr>
        <w:spacing w:before="100" w:beforeAutospacing="1" w:after="240" w:line="240" w:lineRule="auto"/>
        <w:jc w:val="both"/>
        <w:rPr>
          <w:rFonts w:ascii="Georgia" w:hAnsi="Georgia"/>
          <w:sz w:val="22"/>
          <w:szCs w:val="22"/>
        </w:rPr>
      </w:pPr>
      <w:r w:rsidRPr="00974946">
        <w:rPr>
          <w:rFonts w:ascii="Georgia" w:hAnsi="Georgia"/>
          <w:sz w:val="22"/>
          <w:szCs w:val="22"/>
        </w:rPr>
        <w:t xml:space="preserve">Folosirea </w:t>
      </w:r>
      <w:r w:rsidRPr="00974946">
        <w:rPr>
          <w:rStyle w:val="Strong"/>
          <w:rFonts w:ascii="Georgia" w:hAnsi="Georgia"/>
          <w:sz w:val="22"/>
          <w:szCs w:val="22"/>
        </w:rPr>
        <w:t>PrimeReact</w:t>
      </w:r>
      <w:r w:rsidRPr="00974946">
        <w:rPr>
          <w:rFonts w:ascii="Georgia" w:hAnsi="Georgia"/>
          <w:sz w:val="22"/>
          <w:szCs w:val="22"/>
        </w:rPr>
        <w:t xml:space="preserve"> pentru componente vizuale, cum ar fi carduri, butoane și tabele.</w:t>
      </w:r>
    </w:p>
    <w:p w:rsidR="00FF5ED5" w:rsidRPr="00974946" w:rsidRDefault="00FF5ED5" w:rsidP="007B0159">
      <w:pPr>
        <w:numPr>
          <w:ilvl w:val="1"/>
          <w:numId w:val="31"/>
        </w:numPr>
        <w:spacing w:before="100" w:beforeAutospacing="1" w:after="240" w:line="240" w:lineRule="auto"/>
        <w:jc w:val="both"/>
        <w:rPr>
          <w:rFonts w:ascii="Georgia" w:hAnsi="Georgia"/>
          <w:sz w:val="22"/>
          <w:szCs w:val="22"/>
        </w:rPr>
      </w:pPr>
      <w:r w:rsidRPr="00974946">
        <w:rPr>
          <w:rFonts w:ascii="Georgia" w:hAnsi="Georgia"/>
          <w:sz w:val="22"/>
          <w:szCs w:val="22"/>
        </w:rPr>
        <w:t xml:space="preserve">Design responsiv folosind </w:t>
      </w:r>
      <w:r w:rsidRPr="00974946">
        <w:rPr>
          <w:rStyle w:val="Strong"/>
          <w:rFonts w:ascii="Georgia" w:hAnsi="Georgia"/>
          <w:sz w:val="22"/>
          <w:szCs w:val="22"/>
        </w:rPr>
        <w:t>Tailwind CSS</w:t>
      </w:r>
      <w:r w:rsidRPr="00974946">
        <w:rPr>
          <w:rFonts w:ascii="Georgia" w:hAnsi="Georgia"/>
          <w:sz w:val="22"/>
          <w:szCs w:val="22"/>
        </w:rPr>
        <w:t xml:space="preserve"> pentru a asigura o experiență bună pe toate dispozitivele.</w:t>
      </w:r>
    </w:p>
    <w:p w:rsidR="00FF5ED5" w:rsidRPr="00974946" w:rsidRDefault="00FF5ED5" w:rsidP="007B0159">
      <w:pPr>
        <w:pStyle w:val="NormalWeb"/>
        <w:numPr>
          <w:ilvl w:val="0"/>
          <w:numId w:val="31"/>
        </w:numPr>
        <w:spacing w:after="240" w:afterAutospacing="0"/>
        <w:jc w:val="both"/>
        <w:rPr>
          <w:rStyle w:val="Strong"/>
          <w:rFonts w:ascii="Georgia" w:hAnsi="Georgia"/>
          <w:sz w:val="22"/>
          <w:szCs w:val="22"/>
        </w:rPr>
      </w:pPr>
      <w:r w:rsidRPr="00974946">
        <w:rPr>
          <w:rStyle w:val="Strong"/>
          <w:rFonts w:ascii="Georgia" w:hAnsi="Georgia"/>
          <w:sz w:val="22"/>
          <w:szCs w:val="22"/>
        </w:rPr>
        <w:t>Configurarea Firebase</w:t>
      </w:r>
    </w:p>
    <w:p w:rsidR="00FF5ED5" w:rsidRPr="00974946" w:rsidRDefault="00FF5ED5" w:rsidP="007B0159">
      <w:pPr>
        <w:pStyle w:val="NormalWeb"/>
        <w:numPr>
          <w:ilvl w:val="0"/>
          <w:numId w:val="29"/>
        </w:numPr>
        <w:spacing w:after="240" w:afterAutospacing="0"/>
        <w:jc w:val="both"/>
        <w:rPr>
          <w:rFonts w:ascii="Georgia" w:hAnsi="Georgia"/>
          <w:sz w:val="22"/>
          <w:szCs w:val="22"/>
        </w:rPr>
      </w:pPr>
      <w:r w:rsidRPr="00974946">
        <w:rPr>
          <w:rFonts w:ascii="Georgia" w:hAnsi="Georgia"/>
          <w:sz w:val="22"/>
          <w:szCs w:val="22"/>
        </w:rPr>
        <w:t>Aplicatia se bazează pe Firebase pentru gestionarea autentificării și stocarea datelor. Configurarea Firebase include inițializarea aplicației Firebase cu cheile API și setările de configurare necesare pentru conectarea la Realtime Database și Firestore.</w:t>
      </w:r>
    </w:p>
    <w:p w:rsidR="00FF5ED5" w:rsidRPr="00974946" w:rsidRDefault="00FF5ED5" w:rsidP="007B0159">
      <w:pPr>
        <w:pStyle w:val="NormalWeb"/>
        <w:numPr>
          <w:ilvl w:val="0"/>
          <w:numId w:val="29"/>
        </w:numPr>
        <w:spacing w:after="240" w:afterAutospacing="0"/>
        <w:jc w:val="both"/>
        <w:rPr>
          <w:rFonts w:ascii="Georgia" w:hAnsi="Georgia"/>
          <w:sz w:val="22"/>
          <w:szCs w:val="22"/>
        </w:rPr>
      </w:pPr>
      <w:r w:rsidRPr="00974946">
        <w:rPr>
          <w:rStyle w:val="Strong"/>
          <w:rFonts w:ascii="Georgia" w:eastAsiaTheme="majorEastAsia" w:hAnsi="Georgia"/>
          <w:sz w:val="22"/>
          <w:szCs w:val="22"/>
        </w:rPr>
        <w:t xml:space="preserve">Fișierul </w:t>
      </w:r>
      <w:r w:rsidRPr="00974946">
        <w:rPr>
          <w:rStyle w:val="HTMLCode"/>
          <w:rFonts w:ascii="Georgia" w:eastAsiaTheme="majorEastAsia" w:hAnsi="Georgia"/>
          <w:b/>
          <w:bCs/>
          <w:sz w:val="22"/>
          <w:szCs w:val="22"/>
        </w:rPr>
        <w:t>firebaseConfig.js</w:t>
      </w:r>
      <w:r w:rsidRPr="00974946">
        <w:rPr>
          <w:rStyle w:val="Strong"/>
          <w:rFonts w:ascii="Georgia" w:eastAsiaTheme="majorEastAsia" w:hAnsi="Georgia"/>
          <w:sz w:val="22"/>
          <w:szCs w:val="22"/>
        </w:rPr>
        <w:t>:</w:t>
      </w:r>
    </w:p>
    <w:p w:rsidR="00FF5ED5" w:rsidRPr="00974946" w:rsidRDefault="00FF5ED5" w:rsidP="007B0159">
      <w:pPr>
        <w:numPr>
          <w:ilvl w:val="1"/>
          <w:numId w:val="29"/>
        </w:numPr>
        <w:spacing w:before="100" w:beforeAutospacing="1" w:after="240" w:line="240" w:lineRule="auto"/>
        <w:jc w:val="both"/>
        <w:rPr>
          <w:rFonts w:ascii="Georgia" w:hAnsi="Georgia"/>
          <w:sz w:val="22"/>
          <w:szCs w:val="22"/>
        </w:rPr>
      </w:pPr>
      <w:r w:rsidRPr="00974946">
        <w:rPr>
          <w:rFonts w:ascii="Georgia" w:hAnsi="Georgia"/>
          <w:sz w:val="22"/>
          <w:szCs w:val="22"/>
        </w:rPr>
        <w:t>În acest fișier sunt incluse cheile și setările pentru autentificarea Firebase, Realtime Database și Firestore.</w:t>
      </w:r>
    </w:p>
    <w:p w:rsidR="00FF5ED5" w:rsidRPr="00974946" w:rsidRDefault="00FF5ED5" w:rsidP="007B0159">
      <w:pPr>
        <w:pStyle w:val="NormalWeb"/>
        <w:numPr>
          <w:ilvl w:val="0"/>
          <w:numId w:val="31"/>
        </w:numPr>
        <w:spacing w:after="240" w:afterAutospacing="0"/>
        <w:jc w:val="both"/>
        <w:rPr>
          <w:rStyle w:val="Strong"/>
          <w:rFonts w:ascii="Georgia" w:hAnsi="Georgia"/>
          <w:sz w:val="22"/>
          <w:szCs w:val="22"/>
        </w:rPr>
      </w:pPr>
      <w:r w:rsidRPr="00974946">
        <w:rPr>
          <w:rStyle w:val="Strong"/>
          <w:rFonts w:ascii="Georgia" w:hAnsi="Georgia"/>
          <w:sz w:val="22"/>
          <w:szCs w:val="22"/>
        </w:rPr>
        <w:t>Autentificarea utilizatorilor cu Firebase Authentication</w:t>
      </w:r>
    </w:p>
    <w:p w:rsidR="00FF5ED5" w:rsidRPr="00974946" w:rsidRDefault="00FF5ED5" w:rsidP="007B0159">
      <w:pPr>
        <w:pStyle w:val="NormalWeb"/>
        <w:spacing w:after="240" w:afterAutospacing="0"/>
        <w:jc w:val="both"/>
        <w:rPr>
          <w:rFonts w:ascii="Georgia" w:hAnsi="Georgia"/>
          <w:sz w:val="22"/>
          <w:szCs w:val="22"/>
        </w:rPr>
      </w:pPr>
      <w:r w:rsidRPr="00974946">
        <w:rPr>
          <w:rFonts w:ascii="Georgia" w:hAnsi="Georgia"/>
          <w:sz w:val="22"/>
          <w:szCs w:val="22"/>
        </w:rPr>
        <w:t xml:space="preserve">Pentru a permite autentificarea utilizatorilor, aplicația utilizează </w:t>
      </w:r>
      <w:r w:rsidRPr="00974946">
        <w:rPr>
          <w:rStyle w:val="Strong"/>
          <w:rFonts w:ascii="Georgia" w:eastAsiaTheme="majorEastAsia" w:hAnsi="Georgia"/>
          <w:sz w:val="22"/>
          <w:szCs w:val="22"/>
        </w:rPr>
        <w:t>Firebase Authentication</w:t>
      </w:r>
      <w:r w:rsidRPr="00974946">
        <w:rPr>
          <w:rFonts w:ascii="Georgia" w:hAnsi="Georgia"/>
          <w:sz w:val="22"/>
          <w:szCs w:val="22"/>
        </w:rPr>
        <w:t>. S-au implementat următoarele funcționalități:</w:t>
      </w:r>
    </w:p>
    <w:p w:rsidR="00FF5ED5" w:rsidRPr="00974946" w:rsidRDefault="00FF5ED5" w:rsidP="007B0159">
      <w:pPr>
        <w:numPr>
          <w:ilvl w:val="0"/>
          <w:numId w:val="30"/>
        </w:numPr>
        <w:spacing w:before="100" w:beforeAutospacing="1" w:after="240" w:line="240" w:lineRule="auto"/>
        <w:jc w:val="both"/>
        <w:rPr>
          <w:rFonts w:ascii="Georgia" w:hAnsi="Georgia"/>
          <w:sz w:val="22"/>
          <w:szCs w:val="22"/>
        </w:rPr>
      </w:pPr>
      <w:r w:rsidRPr="00974946">
        <w:rPr>
          <w:rStyle w:val="Strong"/>
          <w:rFonts w:ascii="Georgia" w:hAnsi="Georgia"/>
          <w:sz w:val="22"/>
          <w:szCs w:val="22"/>
        </w:rPr>
        <w:t>Pagina de autentificare</w:t>
      </w:r>
      <w:r w:rsidRPr="00974946">
        <w:rPr>
          <w:rFonts w:ascii="Georgia" w:hAnsi="Georgia"/>
          <w:sz w:val="22"/>
          <w:szCs w:val="22"/>
        </w:rPr>
        <w:t>: Permite utilizatorilor să se logheze folosind un email și o parolă. Datele sunt validate, iar la succes utilizatorul este redirecționat către dashboard.</w:t>
      </w:r>
    </w:p>
    <w:p w:rsidR="00974946" w:rsidRPr="005F7BDE" w:rsidRDefault="00974946" w:rsidP="00974946">
      <w:pPr>
        <w:spacing w:after="240"/>
        <w:jc w:val="both"/>
        <w:rPr>
          <w:rFonts w:ascii="Georgia" w:hAnsi="Georgia"/>
          <w:sz w:val="22"/>
          <w:szCs w:val="22"/>
        </w:rPr>
      </w:pPr>
    </w:p>
    <w:p w:rsidR="00E86326" w:rsidRPr="00187A68" w:rsidRDefault="00E86326" w:rsidP="00974946">
      <w:pPr>
        <w:pStyle w:val="Title"/>
        <w:spacing w:after="240"/>
        <w:contextualSpacing w:val="0"/>
        <w:rPr>
          <w:rFonts w:ascii="Georgia" w:hAnsi="Georgia"/>
          <w:sz w:val="32"/>
        </w:rPr>
      </w:pPr>
      <w:r w:rsidRPr="00187A68">
        <w:rPr>
          <w:rFonts w:ascii="Georgia" w:hAnsi="Georgia"/>
          <w:sz w:val="32"/>
        </w:rPr>
        <w:lastRenderedPageBreak/>
        <w:t>Securitate: Măsuri de securitate implementate</w:t>
      </w:r>
    </w:p>
    <w:p w:rsidR="00E86326" w:rsidRPr="005F7BDE" w:rsidRDefault="00E86326" w:rsidP="00974946">
      <w:pPr>
        <w:spacing w:after="240"/>
        <w:jc w:val="both"/>
        <w:rPr>
          <w:rFonts w:ascii="Georgia" w:hAnsi="Georgia"/>
          <w:sz w:val="22"/>
          <w:szCs w:val="22"/>
        </w:rPr>
      </w:pPr>
    </w:p>
    <w:p w:rsidR="00DB39D3" w:rsidRPr="00DB39D3" w:rsidRDefault="00DB39D3" w:rsidP="00974946">
      <w:pPr>
        <w:pStyle w:val="ListParagraph"/>
        <w:spacing w:after="240"/>
        <w:contextualSpacing w:val="0"/>
        <w:jc w:val="both"/>
        <w:rPr>
          <w:rFonts w:ascii="Georgia" w:hAnsi="Georgia"/>
          <w:sz w:val="22"/>
          <w:szCs w:val="22"/>
        </w:rPr>
      </w:pPr>
      <w:r w:rsidRPr="00DB39D3">
        <w:rPr>
          <w:rFonts w:ascii="Georgia" w:hAnsi="Georgia"/>
          <w:sz w:val="22"/>
          <w:szCs w:val="22"/>
        </w:rPr>
        <w:t>Pentru a asigura protecția datelor și securitatea aplicației, au fost implementate mai multe măsuri de securitate esențiale. Aceste măsuri vizează criptarea datelor în tranzit, autentificarea utilizatorilor și protejarea accesului la Firebase. Detaliile pentru fiecare măsură sunt prezentate mai jos:</w:t>
      </w:r>
    </w:p>
    <w:p w:rsidR="00DB39D3" w:rsidRPr="00DB39D3" w:rsidRDefault="00DB39D3" w:rsidP="00974946">
      <w:pPr>
        <w:pStyle w:val="ListParagraph"/>
        <w:spacing w:after="240"/>
        <w:contextualSpacing w:val="0"/>
        <w:jc w:val="both"/>
        <w:rPr>
          <w:rFonts w:ascii="Georgia" w:hAnsi="Georgia"/>
          <w:sz w:val="22"/>
          <w:szCs w:val="22"/>
        </w:rPr>
      </w:pPr>
    </w:p>
    <w:p w:rsidR="00DB39D3" w:rsidRDefault="00DB39D3" w:rsidP="00974946">
      <w:pPr>
        <w:pStyle w:val="Heading2"/>
        <w:spacing w:after="240"/>
        <w:rPr>
          <w:rFonts w:ascii="Georgia" w:hAnsi="Georgia"/>
        </w:rPr>
      </w:pPr>
      <w:r w:rsidRPr="00DB39D3">
        <w:rPr>
          <w:rFonts w:ascii="Georgia" w:hAnsi="Georgia"/>
        </w:rPr>
        <w:t xml:space="preserve">Criptare (SSL/TLS) </w:t>
      </w:r>
    </w:p>
    <w:p w:rsidR="00DB39D3" w:rsidRPr="00DB39D3" w:rsidRDefault="00DB39D3" w:rsidP="00974946">
      <w:pPr>
        <w:spacing w:after="240"/>
      </w:pPr>
    </w:p>
    <w:p w:rsidR="00DB39D3" w:rsidRPr="00DB39D3" w:rsidRDefault="00DB39D3" w:rsidP="00974946">
      <w:pPr>
        <w:pStyle w:val="ListParagraph"/>
        <w:spacing w:after="240"/>
        <w:contextualSpacing w:val="0"/>
        <w:jc w:val="both"/>
        <w:rPr>
          <w:rFonts w:ascii="Georgia" w:hAnsi="Georgia"/>
          <w:sz w:val="22"/>
          <w:szCs w:val="22"/>
        </w:rPr>
      </w:pPr>
      <w:r w:rsidRPr="00DB39D3">
        <w:rPr>
          <w:rFonts w:ascii="Georgia" w:hAnsi="Georgia"/>
          <w:sz w:val="22"/>
          <w:szCs w:val="22"/>
        </w:rPr>
        <w:t>Toate comunicațiile între ESP32 și Firebase sunt securizate automat de Firebase utilizând protocolul SSL/TLS (Secure Sockets Layer/Transport Layer Security). Aceasta este o măsură de securitate standard care garantează criptarea datelor în timpul transmiterii, prevenind interceptarea și accesul neautorizat.</w:t>
      </w:r>
    </w:p>
    <w:p w:rsidR="00DB39D3" w:rsidRPr="00DB39D3" w:rsidRDefault="00DB39D3" w:rsidP="00974946">
      <w:pPr>
        <w:pStyle w:val="ListParagraph"/>
        <w:spacing w:after="240"/>
        <w:contextualSpacing w:val="0"/>
        <w:jc w:val="both"/>
        <w:rPr>
          <w:rFonts w:ascii="Georgia" w:hAnsi="Georgia"/>
          <w:sz w:val="22"/>
          <w:szCs w:val="22"/>
        </w:rPr>
      </w:pPr>
    </w:p>
    <w:p w:rsidR="00DB39D3" w:rsidRP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SSL/TLS în transmisia HTTP: Atunci când ESP32 trimite date către Firebase prin HTTP, cererile sunt automat criptate prin SSL/TLS. Astfel, informațiile trimise, precum temperatura, umiditatea și presiunea, sunt protejate și nu pot fi citite sau modificate de terți în timpul transmiterii.</w:t>
      </w:r>
    </w:p>
    <w:p w:rsidR="00DB39D3" w:rsidRP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Confidențialitate și integritate: Datorită criptării SSL/TLS, datele rămân confidențiale și integritatea lor este asigurată, protejându-le astfel de orice modificări sau acces neautorizat în timpul transmiterii între ESP32 și Firebase.</w:t>
      </w:r>
    </w:p>
    <w:p w:rsid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Prevenirea atacurilor MitM: Criptarea SSL/TLS protejează comunicațiile împotriva atacurilor de tip Man-in-the-Middle (MitM), unde un atacator ar putea intercepta și modifica datele transmise.</w:t>
      </w:r>
    </w:p>
    <w:p w:rsidR="00C251BB" w:rsidRDefault="00C251BB" w:rsidP="00C251BB">
      <w:pPr>
        <w:spacing w:after="240"/>
        <w:jc w:val="both"/>
        <w:rPr>
          <w:rFonts w:ascii="Georgia" w:hAnsi="Georgia"/>
          <w:sz w:val="22"/>
          <w:szCs w:val="22"/>
        </w:rPr>
      </w:pPr>
    </w:p>
    <w:p w:rsidR="00C251BB" w:rsidRPr="00C251BB" w:rsidRDefault="00C251BB" w:rsidP="00C251BB">
      <w:pPr>
        <w:spacing w:after="240"/>
        <w:jc w:val="both"/>
        <w:rPr>
          <w:rFonts w:ascii="Georgia" w:hAnsi="Georgia"/>
          <w:sz w:val="22"/>
          <w:szCs w:val="22"/>
        </w:rPr>
      </w:pPr>
    </w:p>
    <w:p w:rsidR="00DB39D3" w:rsidRDefault="00DB39D3" w:rsidP="00974946">
      <w:pPr>
        <w:pStyle w:val="Heading2"/>
        <w:spacing w:after="240"/>
        <w:rPr>
          <w:rFonts w:ascii="Georgia" w:hAnsi="Georgia"/>
        </w:rPr>
      </w:pPr>
      <w:r w:rsidRPr="00DB39D3">
        <w:rPr>
          <w:rFonts w:ascii="Georgia" w:hAnsi="Georgia"/>
        </w:rPr>
        <w:lastRenderedPageBreak/>
        <w:t xml:space="preserve">Autentificare și Acces Controlat </w:t>
      </w:r>
    </w:p>
    <w:p w:rsidR="00DB39D3" w:rsidRPr="00DB39D3" w:rsidRDefault="00DB39D3" w:rsidP="00974946">
      <w:pPr>
        <w:spacing w:after="240"/>
      </w:pPr>
    </w:p>
    <w:p w:rsidR="00DB39D3" w:rsidRPr="00AD58A2" w:rsidRDefault="00DB39D3" w:rsidP="00AD58A2">
      <w:pPr>
        <w:pStyle w:val="ListParagraph"/>
        <w:spacing w:after="240"/>
        <w:contextualSpacing w:val="0"/>
        <w:jc w:val="both"/>
        <w:rPr>
          <w:rFonts w:ascii="Georgia" w:hAnsi="Georgia"/>
          <w:sz w:val="22"/>
          <w:szCs w:val="22"/>
        </w:rPr>
      </w:pPr>
      <w:r w:rsidRPr="00DB39D3">
        <w:rPr>
          <w:rFonts w:ascii="Georgia" w:hAnsi="Georgia"/>
          <w:sz w:val="22"/>
          <w:szCs w:val="22"/>
        </w:rPr>
        <w:t>Pentru a proteja accesul la baza de date Firebase și a preveni accesul neautorizat, se utilizează un sistem de autentificare bazat pe un API key valid. Acesta controlează permisiunile de acces la resursele Firebase.</w:t>
      </w:r>
    </w:p>
    <w:p w:rsidR="00DB39D3" w:rsidRP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API Key pentru autentificare: Fiecare aplicație care se conectează la Firebase utilizează un API key, generat automat de Firebase în momentul creării proiectului. Acest API key acționează ca un identificator unic pentru aplicația respectivă.</w:t>
      </w:r>
    </w:p>
    <w:p w:rsidR="00DB39D3" w:rsidRP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Autentificare la Firebase: API key-ul este inclus în cererile HTTP trimise de ESP32 către Firebase. Acesta garantează că doar aplicațiile autorizate pot accesa datele. Firebase verifică acest API key înainte de a permite accesul la baza de date.</w:t>
      </w:r>
    </w:p>
    <w:p w:rsid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Permisiuni și securitate: Firebase permite configurarea unor reguli de securitate la nivelul bazei de date, prin care se limitează accesul la resurse doar la cererile provenite de la ESP32 și care sunt autentificate corect. Aceste reguli previn accesul neautorizat la datele stocate și permit doar operațiuni de citire și scriere sigure.</w:t>
      </w:r>
    </w:p>
    <w:p w:rsidR="00DB39D3" w:rsidRPr="00DB39D3" w:rsidRDefault="00DB39D3" w:rsidP="00974946">
      <w:pPr>
        <w:pStyle w:val="ListParagraph"/>
        <w:spacing w:after="240"/>
        <w:contextualSpacing w:val="0"/>
        <w:jc w:val="both"/>
        <w:rPr>
          <w:rFonts w:ascii="Georgia" w:hAnsi="Georgia"/>
          <w:sz w:val="22"/>
          <w:szCs w:val="22"/>
        </w:rPr>
      </w:pPr>
    </w:p>
    <w:p w:rsidR="00AD58A2" w:rsidRDefault="00DB39D3" w:rsidP="00AD58A2">
      <w:pPr>
        <w:pStyle w:val="Heading2"/>
        <w:spacing w:after="240"/>
        <w:rPr>
          <w:rFonts w:ascii="Georgia" w:hAnsi="Georgia"/>
        </w:rPr>
      </w:pPr>
      <w:r w:rsidRPr="00DB39D3">
        <w:rPr>
          <w:rFonts w:ascii="Georgia" w:hAnsi="Georgia"/>
        </w:rPr>
        <w:t xml:space="preserve">Autentificarea utilizatorilor </w:t>
      </w:r>
    </w:p>
    <w:p w:rsidR="00DB39D3" w:rsidRDefault="00DB39D3" w:rsidP="00AD58A2">
      <w:pPr>
        <w:pStyle w:val="Heading2"/>
        <w:spacing w:after="240"/>
        <w:rPr>
          <w:rFonts w:ascii="Georgia" w:hAnsi="Georgia"/>
        </w:rPr>
      </w:pPr>
      <w:r w:rsidRPr="00DB39D3">
        <w:rPr>
          <w:rFonts w:ascii="Georgia" w:hAnsi="Georgia"/>
        </w:rPr>
        <w:t>pentru vizualizarea graficelor</w:t>
      </w:r>
    </w:p>
    <w:p w:rsidR="00AD58A2" w:rsidRPr="00AD58A2" w:rsidRDefault="00AD58A2" w:rsidP="00AD58A2"/>
    <w:p w:rsidR="00DB39D3" w:rsidRPr="00AD58A2" w:rsidRDefault="00DB39D3" w:rsidP="00AD58A2">
      <w:pPr>
        <w:pStyle w:val="ListParagraph"/>
        <w:spacing w:after="240"/>
        <w:contextualSpacing w:val="0"/>
        <w:jc w:val="both"/>
        <w:rPr>
          <w:rFonts w:ascii="Georgia" w:hAnsi="Georgia"/>
          <w:sz w:val="22"/>
          <w:szCs w:val="22"/>
        </w:rPr>
      </w:pPr>
      <w:r w:rsidRPr="00DB39D3">
        <w:rPr>
          <w:rFonts w:ascii="Georgia" w:hAnsi="Georgia"/>
          <w:sz w:val="22"/>
          <w:szCs w:val="22"/>
        </w:rPr>
        <w:t>Pentru a asigura accesul doar utilizatorilor autorizați la vizualizarea datelor și a graficelor, autentificarea utilizatorilor este gestionată direct de Firebase. Astfel, doar utilizatorii care se autentifică corect pot vizualiza graficele și informațiile sensibile stocate în aplicație.</w:t>
      </w:r>
    </w:p>
    <w:p w:rsidR="00DB39D3" w:rsidRP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Autentificare prin Firebase: Firebase se ocupă de procesul de autentificare a utilizatorilor, asigurându-se că numai utilizatorii autentificați pot accesa secțiunile protejate ale aplicației, inclusiv vizualizarea datelor în grafice. Acest sistem de autentificare include opțiuni precum autentificarea prin email și parolă sau prin metode de autentificare externe (Google, Facebook etc.).</w:t>
      </w:r>
    </w:p>
    <w:p w:rsidR="00974946" w:rsidRPr="00C251BB"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Acces restricționat la grafice: Graficile cu datele senzorilor sunt accesibile doar utilizatorilor autentificați. Aceasta asigură că informațiile sensibile nu sunt accesibile persoanelor neautorizate.</w:t>
      </w:r>
    </w:p>
    <w:p w:rsidR="00E86326" w:rsidRPr="005F7BDE" w:rsidRDefault="00E86326" w:rsidP="00974946">
      <w:pPr>
        <w:pStyle w:val="Title"/>
        <w:spacing w:after="240"/>
        <w:contextualSpacing w:val="0"/>
        <w:rPr>
          <w:rFonts w:ascii="Georgia" w:hAnsi="Georgia"/>
          <w:sz w:val="32"/>
        </w:rPr>
      </w:pPr>
      <w:r w:rsidRPr="005F7BDE">
        <w:rPr>
          <w:rFonts w:ascii="Georgia" w:hAnsi="Georgia"/>
          <w:sz w:val="32"/>
        </w:rPr>
        <w:lastRenderedPageBreak/>
        <w:t>Provocări și Soluții: Probleme întâmpinate și soluțiile aplicate</w:t>
      </w:r>
    </w:p>
    <w:p w:rsidR="007B0159" w:rsidRDefault="007B0159" w:rsidP="00974946">
      <w:pPr>
        <w:pStyle w:val="Heading2"/>
        <w:spacing w:after="240"/>
        <w:rPr>
          <w:rFonts w:ascii="Georgia" w:hAnsi="Georgia"/>
        </w:rPr>
      </w:pPr>
    </w:p>
    <w:p w:rsidR="00E86326" w:rsidRPr="005F7BDE" w:rsidRDefault="00E86326" w:rsidP="00974946">
      <w:pPr>
        <w:pStyle w:val="Heading2"/>
        <w:spacing w:after="240"/>
        <w:rPr>
          <w:rFonts w:ascii="Georgia" w:hAnsi="Georgia"/>
        </w:rPr>
      </w:pPr>
      <w:r w:rsidRPr="005F7BDE">
        <w:rPr>
          <w:rFonts w:ascii="Georgia" w:hAnsi="Georgia"/>
        </w:rPr>
        <w:t>Probleme întâmpinate:</w:t>
      </w:r>
    </w:p>
    <w:p w:rsidR="00E86326" w:rsidRPr="005F7BDE" w:rsidRDefault="00E86326" w:rsidP="00974946">
      <w:pPr>
        <w:pStyle w:val="ListParagraph"/>
        <w:numPr>
          <w:ilvl w:val="0"/>
          <w:numId w:val="18"/>
        </w:numPr>
        <w:spacing w:after="240"/>
        <w:contextualSpacing w:val="0"/>
        <w:jc w:val="both"/>
        <w:rPr>
          <w:rFonts w:ascii="Georgia" w:hAnsi="Georgia"/>
          <w:sz w:val="22"/>
          <w:szCs w:val="22"/>
        </w:rPr>
      </w:pPr>
      <w:r w:rsidRPr="005F7BDE">
        <w:rPr>
          <w:rFonts w:ascii="Georgia" w:hAnsi="Georgia"/>
          <w:sz w:val="22"/>
          <w:szCs w:val="22"/>
        </w:rPr>
        <w:t>Conectivitate WiFi instabilă:</w:t>
      </w:r>
    </w:p>
    <w:p w:rsidR="00E86326"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Pierderea conexiunii WiFi a dus la întreruperea transmisiei datelor către Firebase.</w:t>
      </w:r>
    </w:p>
    <w:p w:rsidR="00E86326" w:rsidRPr="005F7BDE" w:rsidRDefault="00E86326" w:rsidP="00974946">
      <w:pPr>
        <w:pStyle w:val="ListParagraph"/>
        <w:numPr>
          <w:ilvl w:val="0"/>
          <w:numId w:val="18"/>
        </w:numPr>
        <w:spacing w:after="240"/>
        <w:contextualSpacing w:val="0"/>
        <w:jc w:val="both"/>
        <w:rPr>
          <w:rFonts w:ascii="Georgia" w:hAnsi="Georgia"/>
          <w:sz w:val="22"/>
          <w:szCs w:val="22"/>
        </w:rPr>
      </w:pPr>
      <w:r w:rsidRPr="005F7BDE">
        <w:rPr>
          <w:rFonts w:ascii="Georgia" w:hAnsi="Georgia"/>
          <w:sz w:val="22"/>
          <w:szCs w:val="22"/>
        </w:rPr>
        <w:t>Citirea incorectă a datelor de la senzori (DHT11, BMP180):</w:t>
      </w:r>
    </w:p>
    <w:p w:rsidR="00E86326"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Valorile citite de la senzori erau adesea invalide, ceea ce afecta acuratețea datelor trimise.</w:t>
      </w:r>
    </w:p>
    <w:p w:rsidR="00E86326" w:rsidRPr="005F7BDE" w:rsidRDefault="00E86326" w:rsidP="00974946">
      <w:pPr>
        <w:pStyle w:val="ListParagraph"/>
        <w:numPr>
          <w:ilvl w:val="0"/>
          <w:numId w:val="18"/>
        </w:numPr>
        <w:spacing w:after="240"/>
        <w:contextualSpacing w:val="0"/>
        <w:jc w:val="both"/>
        <w:rPr>
          <w:rFonts w:ascii="Georgia" w:hAnsi="Georgia"/>
          <w:sz w:val="22"/>
          <w:szCs w:val="22"/>
        </w:rPr>
      </w:pPr>
      <w:r w:rsidRPr="005F7BDE">
        <w:rPr>
          <w:rFonts w:ascii="Georgia" w:hAnsi="Georgia"/>
          <w:sz w:val="22"/>
          <w:szCs w:val="22"/>
        </w:rPr>
        <w:t>Nestăpânirea tehnologiilor web:</w:t>
      </w:r>
    </w:p>
    <w:p w:rsidR="00E86326"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Dificultăți în utilizarea unor tehnologii web avansate pentru vizualizarea și procesarea datelor senzorilor.</w:t>
      </w:r>
    </w:p>
    <w:p w:rsidR="00E86326" w:rsidRPr="005F7BDE" w:rsidRDefault="00E86326" w:rsidP="00974946">
      <w:pPr>
        <w:pStyle w:val="Heading2"/>
        <w:spacing w:after="240"/>
        <w:rPr>
          <w:rFonts w:ascii="Georgia" w:hAnsi="Georgia"/>
        </w:rPr>
      </w:pPr>
      <w:r w:rsidRPr="005F7BDE">
        <w:rPr>
          <w:rFonts w:ascii="Georgia" w:hAnsi="Georgia"/>
        </w:rPr>
        <w:t>Soluții aplicate:</w:t>
      </w:r>
    </w:p>
    <w:p w:rsidR="00E86326" w:rsidRPr="005F7BDE" w:rsidRDefault="00E86326" w:rsidP="00974946">
      <w:pPr>
        <w:pStyle w:val="ListParagraph"/>
        <w:numPr>
          <w:ilvl w:val="0"/>
          <w:numId w:val="18"/>
        </w:numPr>
        <w:spacing w:after="240"/>
        <w:contextualSpacing w:val="0"/>
        <w:jc w:val="both"/>
        <w:rPr>
          <w:rFonts w:ascii="Georgia" w:hAnsi="Georgia"/>
          <w:sz w:val="22"/>
          <w:szCs w:val="22"/>
        </w:rPr>
      </w:pPr>
      <w:r w:rsidRPr="005F7BDE">
        <w:rPr>
          <w:rFonts w:ascii="Georgia" w:hAnsi="Georgia"/>
          <w:sz w:val="22"/>
          <w:szCs w:val="22"/>
        </w:rPr>
        <w:t>Conectivitate WiFi:</w:t>
      </w:r>
    </w:p>
    <w:p w:rsidR="00E86326"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Utilizarea unui cod repetitiv pentru a reconecta ESP32 la WiFi în cazul pierderii conexiunii, asigurându-se astfel o conectivitate constantă.</w:t>
      </w:r>
    </w:p>
    <w:p w:rsidR="00E86326" w:rsidRPr="005F7BDE" w:rsidRDefault="00E86326" w:rsidP="00974946">
      <w:pPr>
        <w:pStyle w:val="ListParagraph"/>
        <w:numPr>
          <w:ilvl w:val="0"/>
          <w:numId w:val="18"/>
        </w:numPr>
        <w:spacing w:after="240"/>
        <w:contextualSpacing w:val="0"/>
        <w:jc w:val="both"/>
        <w:rPr>
          <w:rFonts w:ascii="Georgia" w:hAnsi="Georgia"/>
          <w:sz w:val="22"/>
          <w:szCs w:val="22"/>
        </w:rPr>
      </w:pPr>
      <w:r w:rsidRPr="005F7BDE">
        <w:rPr>
          <w:rFonts w:ascii="Georgia" w:hAnsi="Georgia"/>
          <w:sz w:val="22"/>
          <w:szCs w:val="22"/>
        </w:rPr>
        <w:t>Citirea datelor senzorilor:</w:t>
      </w:r>
    </w:p>
    <w:p w:rsidR="00E86326"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Implementarea unor verificări suplimentare pentru validarea datelor de la senzori înainte de trimiterea acestora către Firebase.</w:t>
      </w:r>
    </w:p>
    <w:p w:rsidR="00E86326"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În cazul în care datele sunt invalide (de exemplu, temperatura sau umiditatea citite sunt NaN), sistemul va afișa un mesaj de eroare și va evita trimiterea datelor incorecte.</w:t>
      </w:r>
    </w:p>
    <w:p w:rsidR="00E86326" w:rsidRPr="005F7BDE" w:rsidRDefault="00E86326" w:rsidP="00974946">
      <w:pPr>
        <w:pStyle w:val="ListParagraph"/>
        <w:numPr>
          <w:ilvl w:val="0"/>
          <w:numId w:val="18"/>
        </w:numPr>
        <w:spacing w:after="240"/>
        <w:contextualSpacing w:val="0"/>
        <w:jc w:val="both"/>
        <w:rPr>
          <w:rFonts w:ascii="Georgia" w:hAnsi="Georgia"/>
          <w:sz w:val="22"/>
          <w:szCs w:val="22"/>
        </w:rPr>
      </w:pPr>
      <w:r w:rsidRPr="005F7BDE">
        <w:rPr>
          <w:rFonts w:ascii="Georgia" w:hAnsi="Georgia"/>
          <w:sz w:val="22"/>
          <w:szCs w:val="22"/>
        </w:rPr>
        <w:t>Nestăpânirea tehnologiilor web:</w:t>
      </w:r>
    </w:p>
    <w:p w:rsidR="00013DB7"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Documentarea pe internet și urmarea unor tutoriale.</w:t>
      </w:r>
    </w:p>
    <w:sectPr w:rsidR="00013DB7" w:rsidRPr="005F7BDE" w:rsidSect="00440EC9">
      <w:footerReference w:type="default" r:id="rId26"/>
      <w:pgSz w:w="12240" w:h="15840"/>
      <w:pgMar w:top="1440" w:right="1440" w:bottom="1440" w:left="144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5C4D" w:rsidRDefault="006C5C4D" w:rsidP="006C5C4D">
      <w:pPr>
        <w:spacing w:after="0" w:line="240" w:lineRule="auto"/>
      </w:pPr>
      <w:r>
        <w:separator/>
      </w:r>
    </w:p>
  </w:endnote>
  <w:endnote w:type="continuationSeparator" w:id="0">
    <w:p w:rsidR="006C5C4D" w:rsidRDefault="006C5C4D"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1042283"/>
      <w:docPartObj>
        <w:docPartGallery w:val="Page Numbers (Bottom of Page)"/>
        <w:docPartUnique/>
      </w:docPartObj>
    </w:sdtPr>
    <w:sdtEndPr>
      <w:rPr>
        <w:noProof/>
      </w:rPr>
    </w:sdtEndPr>
    <w:sdtContent>
      <w:p w:rsidR="00724800" w:rsidRDefault="007248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24800" w:rsidRDefault="007248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5C4D" w:rsidRDefault="006C5C4D" w:rsidP="006C5C4D">
      <w:pPr>
        <w:spacing w:after="0" w:line="240" w:lineRule="auto"/>
      </w:pPr>
      <w:r>
        <w:separator/>
      </w:r>
    </w:p>
  </w:footnote>
  <w:footnote w:type="continuationSeparator" w:id="0">
    <w:p w:rsidR="006C5C4D" w:rsidRDefault="006C5C4D" w:rsidP="006C5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3722"/>
    <w:multiLevelType w:val="multilevel"/>
    <w:tmpl w:val="94342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02AFD"/>
    <w:multiLevelType w:val="hybridMultilevel"/>
    <w:tmpl w:val="DCBC9E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A1768"/>
    <w:multiLevelType w:val="hybridMultilevel"/>
    <w:tmpl w:val="664A80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60781"/>
    <w:multiLevelType w:val="hybridMultilevel"/>
    <w:tmpl w:val="07F6E7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E65378"/>
    <w:multiLevelType w:val="multilevel"/>
    <w:tmpl w:val="CE9A6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5676B"/>
    <w:multiLevelType w:val="multilevel"/>
    <w:tmpl w:val="A0CE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282242"/>
    <w:multiLevelType w:val="hybridMultilevel"/>
    <w:tmpl w:val="DCC8A3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53302"/>
    <w:multiLevelType w:val="multilevel"/>
    <w:tmpl w:val="94342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071C58"/>
    <w:multiLevelType w:val="hybridMultilevel"/>
    <w:tmpl w:val="E30E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2F4A94"/>
    <w:multiLevelType w:val="hybridMultilevel"/>
    <w:tmpl w:val="02142DA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A43FCC"/>
    <w:multiLevelType w:val="hybridMultilevel"/>
    <w:tmpl w:val="4A9819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C64F21"/>
    <w:multiLevelType w:val="hybridMultilevel"/>
    <w:tmpl w:val="E66C58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C815DB"/>
    <w:multiLevelType w:val="hybridMultilevel"/>
    <w:tmpl w:val="44921F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E49AC"/>
    <w:multiLevelType w:val="multilevel"/>
    <w:tmpl w:val="0112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D00523"/>
    <w:multiLevelType w:val="hybridMultilevel"/>
    <w:tmpl w:val="E68E6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C32004"/>
    <w:multiLevelType w:val="hybridMultilevel"/>
    <w:tmpl w:val="DF9C0D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D113E75"/>
    <w:multiLevelType w:val="hybridMultilevel"/>
    <w:tmpl w:val="95B8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A31F71"/>
    <w:multiLevelType w:val="hybridMultilevel"/>
    <w:tmpl w:val="EBB06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CE787E"/>
    <w:multiLevelType w:val="hybridMultilevel"/>
    <w:tmpl w:val="997A8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C63FE"/>
    <w:multiLevelType w:val="multilevel"/>
    <w:tmpl w:val="C19E4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0570C3"/>
    <w:multiLevelType w:val="hybridMultilevel"/>
    <w:tmpl w:val="331A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141545"/>
    <w:multiLevelType w:val="hybridMultilevel"/>
    <w:tmpl w:val="C3F41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811C27"/>
    <w:multiLevelType w:val="hybridMultilevel"/>
    <w:tmpl w:val="61EC2EC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242304"/>
    <w:multiLevelType w:val="hybridMultilevel"/>
    <w:tmpl w:val="F5F2DB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8D220D"/>
    <w:multiLevelType w:val="hybridMultilevel"/>
    <w:tmpl w:val="EE468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FA0528"/>
    <w:multiLevelType w:val="multilevel"/>
    <w:tmpl w:val="0B9CA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313C30"/>
    <w:multiLevelType w:val="multilevel"/>
    <w:tmpl w:val="84960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BE5762"/>
    <w:multiLevelType w:val="hybridMultilevel"/>
    <w:tmpl w:val="2EA0F8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9145460"/>
    <w:multiLevelType w:val="hybridMultilevel"/>
    <w:tmpl w:val="453ED66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E83E57"/>
    <w:multiLevelType w:val="hybridMultilevel"/>
    <w:tmpl w:val="9A4C0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48707E"/>
    <w:multiLevelType w:val="hybridMultilevel"/>
    <w:tmpl w:val="E348F0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18"/>
  </w:num>
  <w:num w:numId="3">
    <w:abstractNumId w:val="9"/>
  </w:num>
  <w:num w:numId="4">
    <w:abstractNumId w:val="3"/>
  </w:num>
  <w:num w:numId="5">
    <w:abstractNumId w:val="8"/>
  </w:num>
  <w:num w:numId="6">
    <w:abstractNumId w:val="20"/>
  </w:num>
  <w:num w:numId="7">
    <w:abstractNumId w:val="11"/>
  </w:num>
  <w:num w:numId="8">
    <w:abstractNumId w:val="2"/>
  </w:num>
  <w:num w:numId="9">
    <w:abstractNumId w:val="28"/>
  </w:num>
  <w:num w:numId="10">
    <w:abstractNumId w:val="12"/>
  </w:num>
  <w:num w:numId="11">
    <w:abstractNumId w:val="21"/>
  </w:num>
  <w:num w:numId="12">
    <w:abstractNumId w:val="10"/>
  </w:num>
  <w:num w:numId="13">
    <w:abstractNumId w:val="1"/>
  </w:num>
  <w:num w:numId="14">
    <w:abstractNumId w:val="23"/>
  </w:num>
  <w:num w:numId="15">
    <w:abstractNumId w:val="6"/>
  </w:num>
  <w:num w:numId="16">
    <w:abstractNumId w:val="16"/>
  </w:num>
  <w:num w:numId="17">
    <w:abstractNumId w:val="14"/>
  </w:num>
  <w:num w:numId="18">
    <w:abstractNumId w:val="30"/>
  </w:num>
  <w:num w:numId="19">
    <w:abstractNumId w:val="22"/>
  </w:num>
  <w:num w:numId="20">
    <w:abstractNumId w:val="29"/>
  </w:num>
  <w:num w:numId="21">
    <w:abstractNumId w:val="19"/>
  </w:num>
  <w:num w:numId="22">
    <w:abstractNumId w:val="13"/>
  </w:num>
  <w:num w:numId="23">
    <w:abstractNumId w:val="26"/>
  </w:num>
  <w:num w:numId="24">
    <w:abstractNumId w:val="17"/>
  </w:num>
  <w:num w:numId="25">
    <w:abstractNumId w:val="27"/>
  </w:num>
  <w:num w:numId="26">
    <w:abstractNumId w:val="15"/>
  </w:num>
  <w:num w:numId="27">
    <w:abstractNumId w:val="25"/>
  </w:num>
  <w:num w:numId="28">
    <w:abstractNumId w:val="0"/>
  </w:num>
  <w:num w:numId="29">
    <w:abstractNumId w:val="4"/>
  </w:num>
  <w:num w:numId="30">
    <w:abstractNumId w:val="5"/>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20"/>
  <w:characterSpacingControl w:val="doNotCompress"/>
  <w:hdrShapeDefaults>
    <o:shapedefaults v:ext="edit" spidmax="4097">
      <o:colormenu v:ext="edit" fillcolor="none [305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90F"/>
    <w:rsid w:val="00013DB7"/>
    <w:rsid w:val="000D39BE"/>
    <w:rsid w:val="00187A68"/>
    <w:rsid w:val="001E0D58"/>
    <w:rsid w:val="001E7BAB"/>
    <w:rsid w:val="0020298B"/>
    <w:rsid w:val="00237F42"/>
    <w:rsid w:val="002C18A4"/>
    <w:rsid w:val="003050C1"/>
    <w:rsid w:val="00440EC9"/>
    <w:rsid w:val="0045074D"/>
    <w:rsid w:val="0052347A"/>
    <w:rsid w:val="005D2935"/>
    <w:rsid w:val="005F7BDE"/>
    <w:rsid w:val="006055B9"/>
    <w:rsid w:val="006C5C4D"/>
    <w:rsid w:val="006C7A82"/>
    <w:rsid w:val="00724800"/>
    <w:rsid w:val="0076190F"/>
    <w:rsid w:val="007B0159"/>
    <w:rsid w:val="008161CC"/>
    <w:rsid w:val="008F4C9E"/>
    <w:rsid w:val="009271E8"/>
    <w:rsid w:val="00974946"/>
    <w:rsid w:val="009E644D"/>
    <w:rsid w:val="009F446B"/>
    <w:rsid w:val="00A565DC"/>
    <w:rsid w:val="00AD58A2"/>
    <w:rsid w:val="00B40BB7"/>
    <w:rsid w:val="00BE5559"/>
    <w:rsid w:val="00C251BB"/>
    <w:rsid w:val="00CB3D1D"/>
    <w:rsid w:val="00CB4097"/>
    <w:rsid w:val="00DB39D3"/>
    <w:rsid w:val="00E3208D"/>
    <w:rsid w:val="00E86326"/>
    <w:rsid w:val="00EE2A02"/>
    <w:rsid w:val="00F534BF"/>
    <w:rsid w:val="00FF5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colormenu v:ext="edit" fillcolor="none [3052]"/>
    </o:shapedefaults>
    <o:shapelayout v:ext="edit">
      <o:idmap v:ext="edit" data="1"/>
    </o:shapelayout>
  </w:shapeDefaults>
  <w:decimalSymbol w:val="."/>
  <w:listSeparator w:val=","/>
  <w14:docId w14:val="6343A91A"/>
  <w15:chartTrackingRefBased/>
  <w15:docId w15:val="{F3E0D18E-E027-42B3-BB43-C6997A113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4BF"/>
  </w:style>
  <w:style w:type="paragraph" w:styleId="Heading1">
    <w:name w:val="heading 1"/>
    <w:basedOn w:val="Normal"/>
    <w:next w:val="Normal"/>
    <w:link w:val="Heading1Char"/>
    <w:uiPriority w:val="9"/>
    <w:qFormat/>
    <w:rsid w:val="00F534BF"/>
    <w:pPr>
      <w:keepNext/>
      <w:keepLines/>
      <w:spacing w:before="320" w:after="80" w:line="240" w:lineRule="auto"/>
      <w:jc w:val="center"/>
      <w:outlineLvl w:val="0"/>
    </w:pPr>
    <w:rPr>
      <w:rFonts w:asciiTheme="majorHAnsi" w:eastAsiaTheme="majorEastAsia" w:hAnsiTheme="majorHAnsi" w:cstheme="majorBidi"/>
      <w:color w:val="864EA8" w:themeColor="accent1" w:themeShade="BF"/>
      <w:sz w:val="40"/>
      <w:szCs w:val="40"/>
    </w:rPr>
  </w:style>
  <w:style w:type="paragraph" w:styleId="Heading2">
    <w:name w:val="heading 2"/>
    <w:basedOn w:val="Normal"/>
    <w:next w:val="Normal"/>
    <w:link w:val="Heading2Char"/>
    <w:uiPriority w:val="9"/>
    <w:unhideWhenUsed/>
    <w:qFormat/>
    <w:rsid w:val="00F534B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F534B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F534B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534B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534B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534B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534B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534B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34BF"/>
    <w:pPr>
      <w:pBdr>
        <w:top w:val="single" w:sz="6" w:space="8" w:color="5D739A" w:themeColor="accent3"/>
        <w:bottom w:val="single" w:sz="6" w:space="8" w:color="5D739A" w:themeColor="accent3"/>
      </w:pBdr>
      <w:spacing w:after="400" w:line="240" w:lineRule="auto"/>
      <w:contextualSpacing/>
      <w:jc w:val="center"/>
    </w:pPr>
    <w:rPr>
      <w:rFonts w:asciiTheme="majorHAnsi" w:eastAsiaTheme="majorEastAsia" w:hAnsiTheme="majorHAnsi" w:cstheme="majorBidi"/>
      <w:caps/>
      <w:color w:val="373545" w:themeColor="text2"/>
      <w:spacing w:val="30"/>
      <w:sz w:val="72"/>
      <w:szCs w:val="72"/>
    </w:rPr>
  </w:style>
  <w:style w:type="character" w:customStyle="1" w:styleId="TitleChar">
    <w:name w:val="Title Char"/>
    <w:basedOn w:val="DefaultParagraphFont"/>
    <w:link w:val="Title"/>
    <w:uiPriority w:val="10"/>
    <w:rsid w:val="00F534BF"/>
    <w:rPr>
      <w:rFonts w:asciiTheme="majorHAnsi" w:eastAsiaTheme="majorEastAsia" w:hAnsiTheme="majorHAnsi" w:cstheme="majorBidi"/>
      <w:caps/>
      <w:color w:val="373545" w:themeColor="text2"/>
      <w:spacing w:val="30"/>
      <w:sz w:val="72"/>
      <w:szCs w:val="72"/>
    </w:rPr>
  </w:style>
  <w:style w:type="character" w:customStyle="1" w:styleId="Heading1Char">
    <w:name w:val="Heading 1 Char"/>
    <w:basedOn w:val="DefaultParagraphFont"/>
    <w:link w:val="Heading1"/>
    <w:uiPriority w:val="9"/>
    <w:rsid w:val="00F534BF"/>
    <w:rPr>
      <w:rFonts w:asciiTheme="majorHAnsi" w:eastAsiaTheme="majorEastAsia" w:hAnsiTheme="majorHAnsi" w:cstheme="majorBidi"/>
      <w:color w:val="864EA8" w:themeColor="accent1" w:themeShade="BF"/>
      <w:sz w:val="40"/>
      <w:szCs w:val="40"/>
    </w:rPr>
  </w:style>
  <w:style w:type="paragraph" w:styleId="ListParagraph">
    <w:name w:val="List Paragraph"/>
    <w:basedOn w:val="Normal"/>
    <w:uiPriority w:val="34"/>
    <w:qFormat/>
    <w:rsid w:val="00E86326"/>
    <w:pPr>
      <w:ind w:left="720"/>
      <w:contextualSpacing/>
    </w:pPr>
  </w:style>
  <w:style w:type="character" w:customStyle="1" w:styleId="Heading2Char">
    <w:name w:val="Heading 2 Char"/>
    <w:basedOn w:val="DefaultParagraphFont"/>
    <w:link w:val="Heading2"/>
    <w:uiPriority w:val="9"/>
    <w:rsid w:val="00F534B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F534B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F534B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534B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534B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534B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534B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534BF"/>
    <w:rPr>
      <w:b/>
      <w:bCs/>
      <w:i/>
      <w:iCs/>
    </w:rPr>
  </w:style>
  <w:style w:type="paragraph" w:styleId="Caption">
    <w:name w:val="caption"/>
    <w:basedOn w:val="Normal"/>
    <w:next w:val="Normal"/>
    <w:uiPriority w:val="35"/>
    <w:semiHidden/>
    <w:unhideWhenUsed/>
    <w:qFormat/>
    <w:rsid w:val="00F534BF"/>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F534BF"/>
    <w:pPr>
      <w:numPr>
        <w:ilvl w:val="1"/>
      </w:numPr>
      <w:jc w:val="center"/>
    </w:pPr>
    <w:rPr>
      <w:color w:val="373545" w:themeColor="text2"/>
      <w:sz w:val="28"/>
      <w:szCs w:val="28"/>
    </w:rPr>
  </w:style>
  <w:style w:type="character" w:customStyle="1" w:styleId="SubtitleChar">
    <w:name w:val="Subtitle Char"/>
    <w:basedOn w:val="DefaultParagraphFont"/>
    <w:link w:val="Subtitle"/>
    <w:uiPriority w:val="11"/>
    <w:rsid w:val="00F534BF"/>
    <w:rPr>
      <w:color w:val="373545" w:themeColor="text2"/>
      <w:sz w:val="28"/>
      <w:szCs w:val="28"/>
    </w:rPr>
  </w:style>
  <w:style w:type="character" w:styleId="Strong">
    <w:name w:val="Strong"/>
    <w:basedOn w:val="DefaultParagraphFont"/>
    <w:uiPriority w:val="22"/>
    <w:qFormat/>
    <w:rsid w:val="00F534BF"/>
    <w:rPr>
      <w:b/>
      <w:bCs/>
    </w:rPr>
  </w:style>
  <w:style w:type="character" w:styleId="Emphasis">
    <w:name w:val="Emphasis"/>
    <w:basedOn w:val="DefaultParagraphFont"/>
    <w:uiPriority w:val="20"/>
    <w:qFormat/>
    <w:rsid w:val="00F534BF"/>
    <w:rPr>
      <w:i/>
      <w:iCs/>
      <w:color w:val="000000" w:themeColor="text1"/>
    </w:rPr>
  </w:style>
  <w:style w:type="paragraph" w:styleId="NoSpacing">
    <w:name w:val="No Spacing"/>
    <w:uiPriority w:val="1"/>
    <w:qFormat/>
    <w:rsid w:val="00F534BF"/>
    <w:pPr>
      <w:spacing w:after="0" w:line="240" w:lineRule="auto"/>
    </w:pPr>
  </w:style>
  <w:style w:type="paragraph" w:styleId="Quote">
    <w:name w:val="Quote"/>
    <w:basedOn w:val="Normal"/>
    <w:next w:val="Normal"/>
    <w:link w:val="QuoteChar"/>
    <w:uiPriority w:val="29"/>
    <w:qFormat/>
    <w:rsid w:val="00F534BF"/>
    <w:pPr>
      <w:spacing w:before="160"/>
      <w:ind w:left="720" w:right="720"/>
      <w:jc w:val="center"/>
    </w:pPr>
    <w:rPr>
      <w:i/>
      <w:iCs/>
      <w:color w:val="455673" w:themeColor="accent3" w:themeShade="BF"/>
      <w:sz w:val="24"/>
      <w:szCs w:val="24"/>
    </w:rPr>
  </w:style>
  <w:style w:type="character" w:customStyle="1" w:styleId="QuoteChar">
    <w:name w:val="Quote Char"/>
    <w:basedOn w:val="DefaultParagraphFont"/>
    <w:link w:val="Quote"/>
    <w:uiPriority w:val="29"/>
    <w:rsid w:val="00F534BF"/>
    <w:rPr>
      <w:i/>
      <w:iCs/>
      <w:color w:val="455673" w:themeColor="accent3" w:themeShade="BF"/>
      <w:sz w:val="24"/>
      <w:szCs w:val="24"/>
    </w:rPr>
  </w:style>
  <w:style w:type="paragraph" w:styleId="IntenseQuote">
    <w:name w:val="Intense Quote"/>
    <w:basedOn w:val="Normal"/>
    <w:next w:val="Normal"/>
    <w:link w:val="IntenseQuoteChar"/>
    <w:uiPriority w:val="30"/>
    <w:qFormat/>
    <w:rsid w:val="00F534BF"/>
    <w:pPr>
      <w:spacing w:before="160" w:line="276" w:lineRule="auto"/>
      <w:ind w:left="936" w:right="936"/>
      <w:jc w:val="center"/>
    </w:pPr>
    <w:rPr>
      <w:rFonts w:asciiTheme="majorHAnsi" w:eastAsiaTheme="majorEastAsia" w:hAnsiTheme="majorHAnsi" w:cstheme="majorBidi"/>
      <w:caps/>
      <w:color w:val="864EA8" w:themeColor="accent1" w:themeShade="BF"/>
      <w:sz w:val="28"/>
      <w:szCs w:val="28"/>
    </w:rPr>
  </w:style>
  <w:style w:type="character" w:customStyle="1" w:styleId="IntenseQuoteChar">
    <w:name w:val="Intense Quote Char"/>
    <w:basedOn w:val="DefaultParagraphFont"/>
    <w:link w:val="IntenseQuote"/>
    <w:uiPriority w:val="30"/>
    <w:rsid w:val="00F534BF"/>
    <w:rPr>
      <w:rFonts w:asciiTheme="majorHAnsi" w:eastAsiaTheme="majorEastAsia" w:hAnsiTheme="majorHAnsi" w:cstheme="majorBidi"/>
      <w:caps/>
      <w:color w:val="864EA8" w:themeColor="accent1" w:themeShade="BF"/>
      <w:sz w:val="28"/>
      <w:szCs w:val="28"/>
    </w:rPr>
  </w:style>
  <w:style w:type="character" w:styleId="SubtleEmphasis">
    <w:name w:val="Subtle Emphasis"/>
    <w:basedOn w:val="DefaultParagraphFont"/>
    <w:uiPriority w:val="19"/>
    <w:qFormat/>
    <w:rsid w:val="00F534BF"/>
    <w:rPr>
      <w:i/>
      <w:iCs/>
      <w:color w:val="595959" w:themeColor="text1" w:themeTint="A6"/>
    </w:rPr>
  </w:style>
  <w:style w:type="character" w:styleId="IntenseEmphasis">
    <w:name w:val="Intense Emphasis"/>
    <w:basedOn w:val="DefaultParagraphFont"/>
    <w:uiPriority w:val="21"/>
    <w:qFormat/>
    <w:rsid w:val="00F534BF"/>
    <w:rPr>
      <w:b/>
      <w:bCs/>
      <w:i/>
      <w:iCs/>
      <w:color w:val="auto"/>
    </w:rPr>
  </w:style>
  <w:style w:type="character" w:styleId="SubtleReference">
    <w:name w:val="Subtle Reference"/>
    <w:basedOn w:val="DefaultParagraphFont"/>
    <w:uiPriority w:val="31"/>
    <w:qFormat/>
    <w:rsid w:val="00F534B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534BF"/>
    <w:rPr>
      <w:b/>
      <w:bCs/>
      <w:caps w:val="0"/>
      <w:smallCaps/>
      <w:color w:val="auto"/>
      <w:spacing w:val="0"/>
      <w:u w:val="single"/>
    </w:rPr>
  </w:style>
  <w:style w:type="character" w:styleId="BookTitle">
    <w:name w:val="Book Title"/>
    <w:basedOn w:val="DefaultParagraphFont"/>
    <w:uiPriority w:val="33"/>
    <w:qFormat/>
    <w:rsid w:val="00F534BF"/>
    <w:rPr>
      <w:b/>
      <w:bCs/>
      <w:caps w:val="0"/>
      <w:smallCaps/>
      <w:spacing w:val="0"/>
    </w:rPr>
  </w:style>
  <w:style w:type="paragraph" w:styleId="TOCHeading">
    <w:name w:val="TOC Heading"/>
    <w:basedOn w:val="Heading1"/>
    <w:next w:val="Normal"/>
    <w:uiPriority w:val="39"/>
    <w:semiHidden/>
    <w:unhideWhenUsed/>
    <w:qFormat/>
    <w:rsid w:val="00F534BF"/>
    <w:pPr>
      <w:outlineLvl w:val="9"/>
    </w:pPr>
  </w:style>
  <w:style w:type="paragraph" w:styleId="Header">
    <w:name w:val="header"/>
    <w:basedOn w:val="Normal"/>
    <w:link w:val="HeaderChar"/>
    <w:uiPriority w:val="99"/>
    <w:unhideWhenUsed/>
    <w:rsid w:val="00F53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4BF"/>
  </w:style>
  <w:style w:type="paragraph" w:styleId="Footer">
    <w:name w:val="footer"/>
    <w:basedOn w:val="Normal"/>
    <w:link w:val="FooterChar"/>
    <w:uiPriority w:val="99"/>
    <w:unhideWhenUsed/>
    <w:rsid w:val="00F53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4BF"/>
  </w:style>
  <w:style w:type="paragraph" w:styleId="NormalWeb">
    <w:name w:val="Normal (Web)"/>
    <w:basedOn w:val="Normal"/>
    <w:uiPriority w:val="99"/>
    <w:semiHidden/>
    <w:unhideWhenUsed/>
    <w:rsid w:val="009271E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271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7653">
      <w:bodyDiv w:val="1"/>
      <w:marLeft w:val="0"/>
      <w:marRight w:val="0"/>
      <w:marTop w:val="0"/>
      <w:marBottom w:val="0"/>
      <w:divBdr>
        <w:top w:val="none" w:sz="0" w:space="0" w:color="auto"/>
        <w:left w:val="none" w:sz="0" w:space="0" w:color="auto"/>
        <w:bottom w:val="none" w:sz="0" w:space="0" w:color="auto"/>
        <w:right w:val="none" w:sz="0" w:space="0" w:color="auto"/>
      </w:divBdr>
    </w:div>
    <w:div w:id="157694149">
      <w:bodyDiv w:val="1"/>
      <w:marLeft w:val="0"/>
      <w:marRight w:val="0"/>
      <w:marTop w:val="0"/>
      <w:marBottom w:val="0"/>
      <w:divBdr>
        <w:top w:val="none" w:sz="0" w:space="0" w:color="auto"/>
        <w:left w:val="none" w:sz="0" w:space="0" w:color="auto"/>
        <w:bottom w:val="none" w:sz="0" w:space="0" w:color="auto"/>
        <w:right w:val="none" w:sz="0" w:space="0" w:color="auto"/>
      </w:divBdr>
    </w:div>
    <w:div w:id="226384925">
      <w:bodyDiv w:val="1"/>
      <w:marLeft w:val="0"/>
      <w:marRight w:val="0"/>
      <w:marTop w:val="0"/>
      <w:marBottom w:val="0"/>
      <w:divBdr>
        <w:top w:val="none" w:sz="0" w:space="0" w:color="auto"/>
        <w:left w:val="none" w:sz="0" w:space="0" w:color="auto"/>
        <w:bottom w:val="none" w:sz="0" w:space="0" w:color="auto"/>
        <w:right w:val="none" w:sz="0" w:space="0" w:color="auto"/>
      </w:divBdr>
      <w:divsChild>
        <w:div w:id="1483766931">
          <w:marLeft w:val="0"/>
          <w:marRight w:val="0"/>
          <w:marTop w:val="0"/>
          <w:marBottom w:val="0"/>
          <w:divBdr>
            <w:top w:val="none" w:sz="0" w:space="0" w:color="auto"/>
            <w:left w:val="none" w:sz="0" w:space="0" w:color="auto"/>
            <w:bottom w:val="none" w:sz="0" w:space="0" w:color="auto"/>
            <w:right w:val="none" w:sz="0" w:space="0" w:color="auto"/>
          </w:divBdr>
        </w:div>
        <w:div w:id="1261985556">
          <w:marLeft w:val="0"/>
          <w:marRight w:val="0"/>
          <w:marTop w:val="0"/>
          <w:marBottom w:val="0"/>
          <w:divBdr>
            <w:top w:val="none" w:sz="0" w:space="0" w:color="auto"/>
            <w:left w:val="none" w:sz="0" w:space="0" w:color="auto"/>
            <w:bottom w:val="none" w:sz="0" w:space="0" w:color="auto"/>
            <w:right w:val="none" w:sz="0" w:space="0" w:color="auto"/>
          </w:divBdr>
        </w:div>
        <w:div w:id="1035425009">
          <w:marLeft w:val="0"/>
          <w:marRight w:val="0"/>
          <w:marTop w:val="0"/>
          <w:marBottom w:val="0"/>
          <w:divBdr>
            <w:top w:val="none" w:sz="0" w:space="0" w:color="auto"/>
            <w:left w:val="none" w:sz="0" w:space="0" w:color="auto"/>
            <w:bottom w:val="none" w:sz="0" w:space="0" w:color="auto"/>
            <w:right w:val="none" w:sz="0" w:space="0" w:color="auto"/>
          </w:divBdr>
        </w:div>
        <w:div w:id="1395853043">
          <w:marLeft w:val="0"/>
          <w:marRight w:val="0"/>
          <w:marTop w:val="0"/>
          <w:marBottom w:val="0"/>
          <w:divBdr>
            <w:top w:val="none" w:sz="0" w:space="0" w:color="auto"/>
            <w:left w:val="none" w:sz="0" w:space="0" w:color="auto"/>
            <w:bottom w:val="none" w:sz="0" w:space="0" w:color="auto"/>
            <w:right w:val="none" w:sz="0" w:space="0" w:color="auto"/>
          </w:divBdr>
        </w:div>
        <w:div w:id="1302613336">
          <w:marLeft w:val="0"/>
          <w:marRight w:val="0"/>
          <w:marTop w:val="0"/>
          <w:marBottom w:val="0"/>
          <w:divBdr>
            <w:top w:val="none" w:sz="0" w:space="0" w:color="auto"/>
            <w:left w:val="none" w:sz="0" w:space="0" w:color="auto"/>
            <w:bottom w:val="none" w:sz="0" w:space="0" w:color="auto"/>
            <w:right w:val="none" w:sz="0" w:space="0" w:color="auto"/>
          </w:divBdr>
        </w:div>
        <w:div w:id="541871199">
          <w:marLeft w:val="0"/>
          <w:marRight w:val="0"/>
          <w:marTop w:val="0"/>
          <w:marBottom w:val="0"/>
          <w:divBdr>
            <w:top w:val="none" w:sz="0" w:space="0" w:color="auto"/>
            <w:left w:val="none" w:sz="0" w:space="0" w:color="auto"/>
            <w:bottom w:val="none" w:sz="0" w:space="0" w:color="auto"/>
            <w:right w:val="none" w:sz="0" w:space="0" w:color="auto"/>
          </w:divBdr>
        </w:div>
        <w:div w:id="1686520950">
          <w:marLeft w:val="0"/>
          <w:marRight w:val="0"/>
          <w:marTop w:val="0"/>
          <w:marBottom w:val="0"/>
          <w:divBdr>
            <w:top w:val="none" w:sz="0" w:space="0" w:color="auto"/>
            <w:left w:val="none" w:sz="0" w:space="0" w:color="auto"/>
            <w:bottom w:val="none" w:sz="0" w:space="0" w:color="auto"/>
            <w:right w:val="none" w:sz="0" w:space="0" w:color="auto"/>
          </w:divBdr>
        </w:div>
        <w:div w:id="270892580">
          <w:marLeft w:val="0"/>
          <w:marRight w:val="0"/>
          <w:marTop w:val="0"/>
          <w:marBottom w:val="0"/>
          <w:divBdr>
            <w:top w:val="none" w:sz="0" w:space="0" w:color="auto"/>
            <w:left w:val="none" w:sz="0" w:space="0" w:color="auto"/>
            <w:bottom w:val="none" w:sz="0" w:space="0" w:color="auto"/>
            <w:right w:val="none" w:sz="0" w:space="0" w:color="auto"/>
          </w:divBdr>
        </w:div>
        <w:div w:id="756631246">
          <w:marLeft w:val="0"/>
          <w:marRight w:val="0"/>
          <w:marTop w:val="0"/>
          <w:marBottom w:val="0"/>
          <w:divBdr>
            <w:top w:val="none" w:sz="0" w:space="0" w:color="auto"/>
            <w:left w:val="none" w:sz="0" w:space="0" w:color="auto"/>
            <w:bottom w:val="none" w:sz="0" w:space="0" w:color="auto"/>
            <w:right w:val="none" w:sz="0" w:space="0" w:color="auto"/>
          </w:divBdr>
        </w:div>
        <w:div w:id="1876497692">
          <w:marLeft w:val="0"/>
          <w:marRight w:val="0"/>
          <w:marTop w:val="0"/>
          <w:marBottom w:val="0"/>
          <w:divBdr>
            <w:top w:val="none" w:sz="0" w:space="0" w:color="auto"/>
            <w:left w:val="none" w:sz="0" w:space="0" w:color="auto"/>
            <w:bottom w:val="none" w:sz="0" w:space="0" w:color="auto"/>
            <w:right w:val="none" w:sz="0" w:space="0" w:color="auto"/>
          </w:divBdr>
        </w:div>
        <w:div w:id="1265186628">
          <w:marLeft w:val="0"/>
          <w:marRight w:val="0"/>
          <w:marTop w:val="0"/>
          <w:marBottom w:val="0"/>
          <w:divBdr>
            <w:top w:val="none" w:sz="0" w:space="0" w:color="auto"/>
            <w:left w:val="none" w:sz="0" w:space="0" w:color="auto"/>
            <w:bottom w:val="none" w:sz="0" w:space="0" w:color="auto"/>
            <w:right w:val="none" w:sz="0" w:space="0" w:color="auto"/>
          </w:divBdr>
        </w:div>
        <w:div w:id="1751778265">
          <w:marLeft w:val="0"/>
          <w:marRight w:val="0"/>
          <w:marTop w:val="0"/>
          <w:marBottom w:val="0"/>
          <w:divBdr>
            <w:top w:val="none" w:sz="0" w:space="0" w:color="auto"/>
            <w:left w:val="none" w:sz="0" w:space="0" w:color="auto"/>
            <w:bottom w:val="none" w:sz="0" w:space="0" w:color="auto"/>
            <w:right w:val="none" w:sz="0" w:space="0" w:color="auto"/>
          </w:divBdr>
        </w:div>
        <w:div w:id="1228801701">
          <w:marLeft w:val="0"/>
          <w:marRight w:val="0"/>
          <w:marTop w:val="0"/>
          <w:marBottom w:val="0"/>
          <w:divBdr>
            <w:top w:val="none" w:sz="0" w:space="0" w:color="auto"/>
            <w:left w:val="none" w:sz="0" w:space="0" w:color="auto"/>
            <w:bottom w:val="none" w:sz="0" w:space="0" w:color="auto"/>
            <w:right w:val="none" w:sz="0" w:space="0" w:color="auto"/>
          </w:divBdr>
        </w:div>
        <w:div w:id="1883201469">
          <w:marLeft w:val="0"/>
          <w:marRight w:val="0"/>
          <w:marTop w:val="0"/>
          <w:marBottom w:val="0"/>
          <w:divBdr>
            <w:top w:val="none" w:sz="0" w:space="0" w:color="auto"/>
            <w:left w:val="none" w:sz="0" w:space="0" w:color="auto"/>
            <w:bottom w:val="none" w:sz="0" w:space="0" w:color="auto"/>
            <w:right w:val="none" w:sz="0" w:space="0" w:color="auto"/>
          </w:divBdr>
        </w:div>
        <w:div w:id="1952131517">
          <w:marLeft w:val="0"/>
          <w:marRight w:val="0"/>
          <w:marTop w:val="0"/>
          <w:marBottom w:val="0"/>
          <w:divBdr>
            <w:top w:val="none" w:sz="0" w:space="0" w:color="auto"/>
            <w:left w:val="none" w:sz="0" w:space="0" w:color="auto"/>
            <w:bottom w:val="none" w:sz="0" w:space="0" w:color="auto"/>
            <w:right w:val="none" w:sz="0" w:space="0" w:color="auto"/>
          </w:divBdr>
        </w:div>
        <w:div w:id="1152991399">
          <w:marLeft w:val="0"/>
          <w:marRight w:val="0"/>
          <w:marTop w:val="0"/>
          <w:marBottom w:val="0"/>
          <w:divBdr>
            <w:top w:val="none" w:sz="0" w:space="0" w:color="auto"/>
            <w:left w:val="none" w:sz="0" w:space="0" w:color="auto"/>
            <w:bottom w:val="none" w:sz="0" w:space="0" w:color="auto"/>
            <w:right w:val="none" w:sz="0" w:space="0" w:color="auto"/>
          </w:divBdr>
        </w:div>
        <w:div w:id="1182431342">
          <w:marLeft w:val="0"/>
          <w:marRight w:val="0"/>
          <w:marTop w:val="0"/>
          <w:marBottom w:val="0"/>
          <w:divBdr>
            <w:top w:val="none" w:sz="0" w:space="0" w:color="auto"/>
            <w:left w:val="none" w:sz="0" w:space="0" w:color="auto"/>
            <w:bottom w:val="none" w:sz="0" w:space="0" w:color="auto"/>
            <w:right w:val="none" w:sz="0" w:space="0" w:color="auto"/>
          </w:divBdr>
        </w:div>
        <w:div w:id="756441227">
          <w:marLeft w:val="0"/>
          <w:marRight w:val="0"/>
          <w:marTop w:val="0"/>
          <w:marBottom w:val="0"/>
          <w:divBdr>
            <w:top w:val="none" w:sz="0" w:space="0" w:color="auto"/>
            <w:left w:val="none" w:sz="0" w:space="0" w:color="auto"/>
            <w:bottom w:val="none" w:sz="0" w:space="0" w:color="auto"/>
            <w:right w:val="none" w:sz="0" w:space="0" w:color="auto"/>
          </w:divBdr>
        </w:div>
        <w:div w:id="1106001315">
          <w:marLeft w:val="0"/>
          <w:marRight w:val="0"/>
          <w:marTop w:val="0"/>
          <w:marBottom w:val="0"/>
          <w:divBdr>
            <w:top w:val="none" w:sz="0" w:space="0" w:color="auto"/>
            <w:left w:val="none" w:sz="0" w:space="0" w:color="auto"/>
            <w:bottom w:val="none" w:sz="0" w:space="0" w:color="auto"/>
            <w:right w:val="none" w:sz="0" w:space="0" w:color="auto"/>
          </w:divBdr>
        </w:div>
      </w:divsChild>
    </w:div>
    <w:div w:id="229579374">
      <w:bodyDiv w:val="1"/>
      <w:marLeft w:val="0"/>
      <w:marRight w:val="0"/>
      <w:marTop w:val="0"/>
      <w:marBottom w:val="0"/>
      <w:divBdr>
        <w:top w:val="none" w:sz="0" w:space="0" w:color="auto"/>
        <w:left w:val="none" w:sz="0" w:space="0" w:color="auto"/>
        <w:bottom w:val="none" w:sz="0" w:space="0" w:color="auto"/>
        <w:right w:val="none" w:sz="0" w:space="0" w:color="auto"/>
      </w:divBdr>
    </w:div>
    <w:div w:id="568462797">
      <w:bodyDiv w:val="1"/>
      <w:marLeft w:val="0"/>
      <w:marRight w:val="0"/>
      <w:marTop w:val="0"/>
      <w:marBottom w:val="0"/>
      <w:divBdr>
        <w:top w:val="none" w:sz="0" w:space="0" w:color="auto"/>
        <w:left w:val="none" w:sz="0" w:space="0" w:color="auto"/>
        <w:bottom w:val="none" w:sz="0" w:space="0" w:color="auto"/>
        <w:right w:val="none" w:sz="0" w:space="0" w:color="auto"/>
      </w:divBdr>
    </w:div>
    <w:div w:id="1342659611">
      <w:bodyDiv w:val="1"/>
      <w:marLeft w:val="0"/>
      <w:marRight w:val="0"/>
      <w:marTop w:val="0"/>
      <w:marBottom w:val="0"/>
      <w:divBdr>
        <w:top w:val="none" w:sz="0" w:space="0" w:color="auto"/>
        <w:left w:val="none" w:sz="0" w:space="0" w:color="auto"/>
        <w:bottom w:val="none" w:sz="0" w:space="0" w:color="auto"/>
        <w:right w:val="none" w:sz="0" w:space="0" w:color="auto"/>
      </w:divBdr>
    </w:div>
    <w:div w:id="1554342311">
      <w:bodyDiv w:val="1"/>
      <w:marLeft w:val="0"/>
      <w:marRight w:val="0"/>
      <w:marTop w:val="0"/>
      <w:marBottom w:val="0"/>
      <w:divBdr>
        <w:top w:val="none" w:sz="0" w:space="0" w:color="auto"/>
        <w:left w:val="none" w:sz="0" w:space="0" w:color="auto"/>
        <w:bottom w:val="none" w:sz="0" w:space="0" w:color="auto"/>
        <w:right w:val="none" w:sz="0" w:space="0" w:color="auto"/>
      </w:divBdr>
    </w:div>
    <w:div w:id="1860583155">
      <w:bodyDiv w:val="1"/>
      <w:marLeft w:val="0"/>
      <w:marRight w:val="0"/>
      <w:marTop w:val="0"/>
      <w:marBottom w:val="0"/>
      <w:divBdr>
        <w:top w:val="none" w:sz="0" w:space="0" w:color="auto"/>
        <w:left w:val="none" w:sz="0" w:space="0" w:color="auto"/>
        <w:bottom w:val="none" w:sz="0" w:space="0" w:color="auto"/>
        <w:right w:val="none" w:sz="0" w:space="0" w:color="auto"/>
      </w:divBdr>
    </w:div>
    <w:div w:id="1898472837">
      <w:bodyDiv w:val="1"/>
      <w:marLeft w:val="0"/>
      <w:marRight w:val="0"/>
      <w:marTop w:val="0"/>
      <w:marBottom w:val="0"/>
      <w:divBdr>
        <w:top w:val="none" w:sz="0" w:space="0" w:color="auto"/>
        <w:left w:val="none" w:sz="0" w:space="0" w:color="auto"/>
        <w:bottom w:val="none" w:sz="0" w:space="0" w:color="auto"/>
        <w:right w:val="none" w:sz="0" w:space="0" w:color="auto"/>
      </w:divBdr>
    </w:div>
    <w:div w:id="208348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21</Pages>
  <Words>2914</Words>
  <Characters>16611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aaaa</dc:creator>
  <cp:keywords/>
  <dc:description/>
  <cp:lastModifiedBy>STEFAN Diana INNOV/IT-S</cp:lastModifiedBy>
  <cp:revision>13</cp:revision>
  <dcterms:created xsi:type="dcterms:W3CDTF">2025-01-12T11:31:00Z</dcterms:created>
  <dcterms:modified xsi:type="dcterms:W3CDTF">2025-01-15T18:21:00Z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7222825-62ea-40f3-96b5-5375c07996e2_Enabled">
    <vt:lpwstr>true</vt:lpwstr>
  </property>
  <property fmtid="{D5CDD505-2E9C-101B-9397-08002B2CF9AE}" pid="3" name="MSIP_Label_07222825-62ea-40f3-96b5-5375c07996e2_SetDate">
    <vt:lpwstr>2025-01-14T19:07:45Z</vt:lpwstr>
  </property>
  <property fmtid="{D5CDD505-2E9C-101B-9397-08002B2CF9AE}" pid="4" name="MSIP_Label_07222825-62ea-40f3-96b5-5375c07996e2_Method">
    <vt:lpwstr>Privileged</vt:lpwstr>
  </property>
  <property fmtid="{D5CDD505-2E9C-101B-9397-08002B2CF9AE}" pid="5" name="MSIP_Label_07222825-62ea-40f3-96b5-5375c07996e2_Name">
    <vt:lpwstr>unrestricted_parent.2</vt:lpwstr>
  </property>
  <property fmtid="{D5CDD505-2E9C-101B-9397-08002B2CF9AE}" pid="6" name="MSIP_Label_07222825-62ea-40f3-96b5-5375c07996e2_SiteId">
    <vt:lpwstr>90c7a20a-f34b-40bf-bc48-b9253b6f5d20</vt:lpwstr>
  </property>
  <property fmtid="{D5CDD505-2E9C-101B-9397-08002B2CF9AE}" pid="7" name="MSIP_Label_07222825-62ea-40f3-96b5-5375c07996e2_ActionId">
    <vt:lpwstr>674eeaab-867f-4c72-adbd-7b54a0291f03</vt:lpwstr>
  </property>
  <property fmtid="{D5CDD505-2E9C-101B-9397-08002B2CF9AE}" pid="8" name="MSIP_Label_07222825-62ea-40f3-96b5-5375c07996e2_ContentBits">
    <vt:lpwstr>0</vt:lpwstr>
  </property>
</Properties>
</file>