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E86326" w:rsidRPr="00E86326" w:rsidRDefault="00E86326" w:rsidP="00E86326">
      <w:pPr>
        <w:pStyle w:val="Title"/>
        <w:jc w:val="center"/>
        <w:rPr>
          <w:rFonts w:ascii="Georgia" w:hAnsi="Georgia"/>
          <w:sz w:val="56"/>
        </w:rPr>
      </w:pPr>
      <w:r w:rsidRPr="00E86326">
        <w:rPr>
          <w:rFonts w:ascii="Georgia" w:hAnsi="Georgia"/>
          <w:sz w:val="56"/>
        </w:rPr>
        <w:t>WEATHER STATION</w:t>
      </w:r>
    </w:p>
    <w:p w:rsidR="00E86326" w:rsidRPr="00E86326" w:rsidRDefault="00E86326" w:rsidP="00E86326">
      <w:pPr>
        <w:pStyle w:val="Heading1"/>
        <w:jc w:val="both"/>
        <w:rPr>
          <w:rFonts w:ascii="Georgia" w:hAnsi="Georgia"/>
          <w:sz w:val="36"/>
          <w:szCs w:val="36"/>
        </w:rPr>
      </w:pPr>
      <w:r w:rsidRPr="00E86326">
        <w:rPr>
          <w:rFonts w:ascii="Georgia" w:hAnsi="Georgia"/>
          <w:sz w:val="36"/>
          <w:szCs w:val="36"/>
        </w:rPr>
        <w:t>Introducere: Descriere generală a proiectului și obiectivele sale</w:t>
      </w:r>
    </w:p>
    <w:p w:rsidR="00E86326" w:rsidRDefault="00E86326" w:rsidP="00E86326">
      <w:pPr>
        <w:jc w:val="both"/>
        <w:rPr>
          <w:rFonts w:ascii="Georgia" w:hAnsi="Georgia"/>
        </w:rPr>
      </w:pPr>
    </w:p>
    <w:p w:rsidR="00E86326" w:rsidRPr="00E86326" w:rsidRDefault="00E86326" w:rsidP="00E86326">
      <w:pPr>
        <w:jc w:val="both"/>
        <w:rPr>
          <w:rFonts w:ascii="Georgia" w:hAnsi="Georgia"/>
          <w:sz w:val="22"/>
          <w:szCs w:val="22"/>
        </w:rPr>
      </w:pPr>
      <w:r w:rsidRPr="00E86326">
        <w:rPr>
          <w:rFonts w:ascii="Georgia" w:hAnsi="Georgia"/>
          <w:sz w:val="22"/>
          <w:szCs w:val="22"/>
        </w:rPr>
        <w:t>Proiectul propus reprezintă o stație meteorologică de monitorizare a condițiilor ambientale, bazată pe ESP32 și utilizând senzori de temperatură, presiune și umiditate. Acest sistem va colecta și transmite datele în timp real într-o bază de date în cloud (Firebase) pentru a permite analiza evoluției acestora de-a lungul timpului. Obiectivele principale ale proiectului sunt următoarele:</w:t>
      </w:r>
    </w:p>
    <w:p w:rsidR="00E86326" w:rsidRPr="00E86326" w:rsidRDefault="00E86326" w:rsidP="00E86326">
      <w:pPr>
        <w:jc w:val="both"/>
        <w:rPr>
          <w:rFonts w:ascii="Georgia" w:hAnsi="Georgia"/>
          <w:sz w:val="22"/>
          <w:szCs w:val="22"/>
        </w:rPr>
      </w:pPr>
    </w:p>
    <w:p w:rsidR="00E86326" w:rsidRP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Monitorizarea temperaturii și umidității: Utilizarea unui senzor DHT11 pentru a măsura temperatura și umiditatea ambientală.</w:t>
      </w:r>
    </w:p>
    <w:p w:rsidR="00E86326" w:rsidRP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Monitorizarea presiunii: Utilizarea unui senzor BMP180 pentru a măsura presiunea.</w:t>
      </w:r>
    </w:p>
    <w:p w:rsidR="00E86326" w:rsidRP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Transmiterea datelor: Datele colectate vor fi trimise într-o bază de date Firebase, unde vor fi stocate și pot fi accesate pentru vizualizare și analiză.</w:t>
      </w:r>
    </w:p>
    <w:p w:rsidR="00E86326" w:rsidRP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Aplicație web: Crearea unei aplicații web care va extrage datele din Firebase și va permite vizualizarea acestora sub formă de grafice, facilitând analiza evoluției condițiilor ambientale.</w:t>
      </w:r>
    </w:p>
    <w:p w:rsidR="00E86326" w:rsidRP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Feedback vizual cu LED RGB: Utilizarea unui LED RGB care își schimbă culoarea în funcție de temperatura măsurată, oferind un feedback vizual instantaneu despre condițiile ambientale.</w:t>
      </w:r>
    </w:p>
    <w:p w:rsidR="00E86326" w:rsidRP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Dashboard: Implementarea unui dashboard interactiv care va permite utilizatorilor să vizualizeze datele colectate de la senzori.</w:t>
      </w:r>
    </w:p>
    <w:p w:rsidR="00E86326" w:rsidRP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Notificări și alerte: Sistemul va trimite notificări și alerte în funcție de analiza datelor colectate de la senzori. De exemplu, dacă temperatura depășește o valoare critică, utilizatorul va fi informat printr-o alertă în aplicație și prin aprinderea unui LED RGB.</w:t>
      </w:r>
    </w:p>
    <w:p w:rsidR="00E86326" w:rsidRDefault="00E86326" w:rsidP="00E86326">
      <w:pPr>
        <w:pStyle w:val="ListParagraph"/>
        <w:numPr>
          <w:ilvl w:val="0"/>
          <w:numId w:val="1"/>
        </w:numPr>
        <w:jc w:val="both"/>
        <w:rPr>
          <w:rFonts w:ascii="Georgia" w:hAnsi="Georgia"/>
          <w:sz w:val="22"/>
          <w:szCs w:val="22"/>
        </w:rPr>
      </w:pPr>
      <w:r w:rsidRPr="00E86326">
        <w:rPr>
          <w:rFonts w:ascii="Georgia" w:hAnsi="Georgia"/>
          <w:sz w:val="22"/>
          <w:szCs w:val="22"/>
        </w:rPr>
        <w:t>Interfață responsivă: Aplicația web și dashboard-ul vor fi optimizate pentru a oferi o experiență de utilizare fluidă, asigurând o accesibilitate ușoară și un control intuitiv al sistemului.</w:t>
      </w:r>
    </w:p>
    <w:p w:rsidR="005D2935" w:rsidRDefault="005D2935" w:rsidP="005D2935">
      <w:pPr>
        <w:jc w:val="both"/>
        <w:rPr>
          <w:rFonts w:ascii="Georgia" w:hAnsi="Georgia"/>
          <w:sz w:val="22"/>
          <w:szCs w:val="22"/>
        </w:rPr>
      </w:pPr>
    </w:p>
    <w:p w:rsidR="005D2935" w:rsidRDefault="005D2935" w:rsidP="005D2935">
      <w:pPr>
        <w:jc w:val="both"/>
        <w:rPr>
          <w:rFonts w:ascii="Georgia" w:hAnsi="Georgia"/>
          <w:sz w:val="22"/>
          <w:szCs w:val="22"/>
        </w:rPr>
      </w:pPr>
    </w:p>
    <w:p w:rsidR="005D2935" w:rsidRPr="005D2935" w:rsidRDefault="005D2935" w:rsidP="005D2935">
      <w:pPr>
        <w:jc w:val="both"/>
        <w:rPr>
          <w:rFonts w:ascii="Georgia" w:hAnsi="Georgia"/>
          <w:sz w:val="22"/>
          <w:szCs w:val="22"/>
        </w:rPr>
      </w:pPr>
    </w:p>
    <w:p w:rsidR="00E86326" w:rsidRPr="00E86326" w:rsidRDefault="00E86326" w:rsidP="00E86326">
      <w:pPr>
        <w:pStyle w:val="Heading1"/>
        <w:jc w:val="both"/>
        <w:rPr>
          <w:rFonts w:ascii="Georgia" w:hAnsi="Georgia"/>
          <w:sz w:val="36"/>
          <w:szCs w:val="36"/>
        </w:rPr>
      </w:pPr>
      <w:r w:rsidRPr="00E86326">
        <w:rPr>
          <w:rFonts w:ascii="Georgia" w:hAnsi="Georgia"/>
          <w:sz w:val="36"/>
          <w:szCs w:val="36"/>
        </w:rPr>
        <w:lastRenderedPageBreak/>
        <w:t>Arhitectură: Diagrama topologiei rețelei și protocoalele de comunicație utilizate</w:t>
      </w:r>
    </w:p>
    <w:p w:rsidR="00E86326" w:rsidRDefault="00E86326" w:rsidP="00E86326">
      <w:pPr>
        <w:pStyle w:val="Heading2"/>
      </w:pPr>
      <w:r w:rsidRPr="00E86326">
        <w:t>Topologia rețelei</w:t>
      </w:r>
    </w:p>
    <w:p w:rsidR="00E86326" w:rsidRPr="00E86326" w:rsidRDefault="00E86326" w:rsidP="00E86326"/>
    <w:p w:rsidR="00E86326" w:rsidRPr="00E86326" w:rsidRDefault="00E86326" w:rsidP="00E86326">
      <w:pPr>
        <w:pStyle w:val="ListParagraph"/>
        <w:numPr>
          <w:ilvl w:val="0"/>
          <w:numId w:val="2"/>
        </w:numPr>
        <w:jc w:val="both"/>
        <w:rPr>
          <w:rFonts w:ascii="Georgia" w:hAnsi="Georgia"/>
          <w:sz w:val="22"/>
          <w:szCs w:val="22"/>
        </w:rPr>
      </w:pPr>
      <w:r w:rsidRPr="00E86326">
        <w:rPr>
          <w:rFonts w:ascii="Georgia" w:hAnsi="Georgia"/>
          <w:sz w:val="22"/>
          <w:szCs w:val="22"/>
        </w:rPr>
        <w:t>Senzorii (DHT11 + BMP180) sunt conectați la ESP32, care colectează datele de temperatură, umiditate și presiune.</w:t>
      </w:r>
    </w:p>
    <w:p w:rsidR="00E86326" w:rsidRPr="00E86326" w:rsidRDefault="00E86326" w:rsidP="00E86326">
      <w:pPr>
        <w:pStyle w:val="ListParagraph"/>
        <w:numPr>
          <w:ilvl w:val="0"/>
          <w:numId w:val="2"/>
        </w:numPr>
        <w:jc w:val="both"/>
        <w:rPr>
          <w:rFonts w:ascii="Georgia" w:hAnsi="Georgia"/>
          <w:sz w:val="22"/>
          <w:szCs w:val="22"/>
        </w:rPr>
      </w:pPr>
      <w:r w:rsidRPr="00E86326">
        <w:rPr>
          <w:rFonts w:ascii="Georgia" w:hAnsi="Georgia"/>
          <w:sz w:val="22"/>
          <w:szCs w:val="22"/>
        </w:rPr>
        <w:t>ESP32 se conectează la WiFi pentru a transmite datele către Firebase.</w:t>
      </w:r>
    </w:p>
    <w:p w:rsidR="00E86326" w:rsidRPr="00E86326" w:rsidRDefault="00E86326" w:rsidP="00E86326">
      <w:pPr>
        <w:jc w:val="both"/>
        <w:rPr>
          <w:rFonts w:ascii="Georgia" w:hAnsi="Georgia"/>
          <w:sz w:val="22"/>
          <w:szCs w:val="22"/>
        </w:rPr>
      </w:pPr>
    </w:p>
    <w:p w:rsidR="00E86326" w:rsidRPr="00E86326" w:rsidRDefault="00E86326" w:rsidP="00E86326">
      <w:pPr>
        <w:pStyle w:val="ListParagraph"/>
        <w:numPr>
          <w:ilvl w:val="0"/>
          <w:numId w:val="2"/>
        </w:numPr>
        <w:jc w:val="both"/>
        <w:rPr>
          <w:rFonts w:ascii="Georgia" w:hAnsi="Georgia"/>
          <w:sz w:val="22"/>
          <w:szCs w:val="22"/>
        </w:rPr>
      </w:pPr>
      <w:r w:rsidRPr="00E86326">
        <w:rPr>
          <w:rFonts w:ascii="Georgia" w:hAnsi="Georgia"/>
          <w:sz w:val="22"/>
          <w:szCs w:val="22"/>
        </w:rPr>
        <w:t>Aplicația web:</w:t>
      </w:r>
    </w:p>
    <w:p w:rsidR="00E86326" w:rsidRPr="00E86326" w:rsidRDefault="00E86326" w:rsidP="00E86326">
      <w:pPr>
        <w:pStyle w:val="ListParagraph"/>
        <w:numPr>
          <w:ilvl w:val="1"/>
          <w:numId w:val="2"/>
        </w:numPr>
        <w:jc w:val="both"/>
        <w:rPr>
          <w:rFonts w:ascii="Georgia" w:hAnsi="Georgia"/>
          <w:sz w:val="22"/>
          <w:szCs w:val="22"/>
        </w:rPr>
      </w:pPr>
      <w:r w:rsidRPr="00E86326">
        <w:rPr>
          <w:rFonts w:ascii="Georgia" w:hAnsi="Georgia"/>
          <w:sz w:val="22"/>
          <w:szCs w:val="22"/>
        </w:rPr>
        <w:t>Preia datele din Firebase și le vizualizează sub formă de grafice, facilitând analiza evoluției condițiilor ambientale.</w:t>
      </w:r>
    </w:p>
    <w:p w:rsidR="00E86326" w:rsidRPr="00E86326" w:rsidRDefault="00E86326" w:rsidP="00E86326">
      <w:pPr>
        <w:pStyle w:val="ListParagraph"/>
        <w:numPr>
          <w:ilvl w:val="1"/>
          <w:numId w:val="2"/>
        </w:numPr>
        <w:jc w:val="both"/>
        <w:rPr>
          <w:rFonts w:ascii="Georgia" w:hAnsi="Georgia"/>
          <w:sz w:val="22"/>
          <w:szCs w:val="22"/>
        </w:rPr>
      </w:pPr>
      <w:r w:rsidRPr="00E86326">
        <w:rPr>
          <w:rFonts w:ascii="Georgia" w:hAnsi="Georgia"/>
          <w:sz w:val="22"/>
          <w:szCs w:val="22"/>
        </w:rPr>
        <w:t>Permite setarea unui flag pentru alarmă în Firebase, indicând o condiție critică.</w:t>
      </w:r>
    </w:p>
    <w:p w:rsidR="00E86326" w:rsidRPr="00E86326" w:rsidRDefault="00E86326" w:rsidP="00E86326">
      <w:pPr>
        <w:pStyle w:val="ListParagraph"/>
        <w:numPr>
          <w:ilvl w:val="1"/>
          <w:numId w:val="2"/>
        </w:numPr>
        <w:jc w:val="both"/>
        <w:rPr>
          <w:rFonts w:ascii="Georgia" w:hAnsi="Georgia"/>
          <w:sz w:val="22"/>
          <w:szCs w:val="22"/>
        </w:rPr>
      </w:pPr>
      <w:r w:rsidRPr="00E86326">
        <w:rPr>
          <w:rFonts w:ascii="Georgia" w:hAnsi="Georgia"/>
          <w:sz w:val="22"/>
          <w:szCs w:val="22"/>
        </w:rPr>
        <w:t>În funcție de valoarea temperaturii, aplicația web va actualiza și valoarea culorii LED-ului RGB în Firebase.</w:t>
      </w:r>
    </w:p>
    <w:p w:rsidR="00E86326" w:rsidRPr="00E86326" w:rsidRDefault="00E86326" w:rsidP="00E86326">
      <w:pPr>
        <w:pStyle w:val="ListParagraph"/>
        <w:numPr>
          <w:ilvl w:val="0"/>
          <w:numId w:val="5"/>
        </w:numPr>
        <w:jc w:val="both"/>
        <w:rPr>
          <w:rFonts w:ascii="Georgia" w:hAnsi="Georgia"/>
          <w:sz w:val="22"/>
          <w:szCs w:val="22"/>
        </w:rPr>
      </w:pPr>
      <w:r w:rsidRPr="00E86326">
        <w:rPr>
          <w:rFonts w:ascii="Georgia" w:hAnsi="Georgia"/>
          <w:sz w:val="22"/>
          <w:szCs w:val="22"/>
        </w:rPr>
        <w:t>RGB LED-uri conectate la ESP32:</w:t>
      </w:r>
    </w:p>
    <w:p w:rsidR="00E86326" w:rsidRPr="00E86326" w:rsidRDefault="00E86326" w:rsidP="00E86326">
      <w:pPr>
        <w:pStyle w:val="ListParagraph"/>
        <w:numPr>
          <w:ilvl w:val="1"/>
          <w:numId w:val="3"/>
        </w:numPr>
        <w:jc w:val="both"/>
        <w:rPr>
          <w:rFonts w:ascii="Georgia" w:hAnsi="Georgia"/>
          <w:sz w:val="22"/>
          <w:szCs w:val="22"/>
        </w:rPr>
      </w:pPr>
      <w:r w:rsidRPr="00E86326">
        <w:rPr>
          <w:rFonts w:ascii="Georgia" w:hAnsi="Georgia"/>
          <w:sz w:val="22"/>
          <w:szCs w:val="22"/>
        </w:rPr>
        <w:t>LED-ul de alarmă se va aprinde în funcție de flagul de alarmă setat în Firebase.</w:t>
      </w:r>
    </w:p>
    <w:p w:rsidR="00E86326" w:rsidRPr="00E86326" w:rsidRDefault="00E86326" w:rsidP="00E86326">
      <w:pPr>
        <w:pStyle w:val="ListParagraph"/>
        <w:numPr>
          <w:ilvl w:val="1"/>
          <w:numId w:val="3"/>
        </w:numPr>
        <w:jc w:val="both"/>
        <w:rPr>
          <w:rFonts w:ascii="Georgia" w:hAnsi="Georgia"/>
          <w:sz w:val="22"/>
          <w:szCs w:val="22"/>
        </w:rPr>
      </w:pPr>
      <w:r w:rsidRPr="00E86326">
        <w:rPr>
          <w:rFonts w:ascii="Georgia" w:hAnsi="Georgia"/>
          <w:sz w:val="22"/>
          <w:szCs w:val="22"/>
        </w:rPr>
        <w:t>LED-ul RGB care indică temperatura va ajusta culoarea în funcție de temperatura măsurată (ex. roșu pentru temperaturi ridicate, albastru pentru temperaturi scăzute).</w:t>
      </w:r>
    </w:p>
    <w:p w:rsidR="00E86326" w:rsidRPr="00E86326" w:rsidRDefault="00E86326" w:rsidP="00440EC9">
      <w:pPr>
        <w:pStyle w:val="Heading3"/>
      </w:pPr>
      <w:r w:rsidRPr="00E86326">
        <w:t>Diagrama rețelei:</w:t>
      </w:r>
    </w:p>
    <w:p w:rsidR="00E86326" w:rsidRPr="00E86326" w:rsidRDefault="00E86326" w:rsidP="00E86326">
      <w:pPr>
        <w:jc w:val="both"/>
        <w:rPr>
          <w:rFonts w:ascii="Georgia" w:hAnsi="Georgia"/>
        </w:rPr>
      </w:pPr>
    </w:p>
    <w:p w:rsidR="00E86326" w:rsidRPr="00E86326" w:rsidRDefault="00E86326" w:rsidP="00E86326">
      <w:pPr>
        <w:jc w:val="both"/>
        <w:rPr>
          <w:rFonts w:ascii="Georgia" w:hAnsi="Georgia"/>
        </w:rPr>
      </w:pPr>
      <w:r w:rsidRPr="00E86326">
        <w:rPr>
          <w:rFonts w:ascii="Georgia" w:hAnsi="Georgia"/>
          <w:noProof/>
        </w:rPr>
        <w:drawing>
          <wp:inline distT="0" distB="0" distL="0" distR="0">
            <wp:extent cx="5943600" cy="159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590040"/>
                    </a:xfrm>
                    <a:prstGeom prst="rect">
                      <a:avLst/>
                    </a:prstGeom>
                  </pic:spPr>
                </pic:pic>
              </a:graphicData>
            </a:graphic>
          </wp:inline>
        </w:drawing>
      </w:r>
    </w:p>
    <w:p w:rsidR="00E86326" w:rsidRPr="00E86326" w:rsidRDefault="00E86326" w:rsidP="00E86326">
      <w:pPr>
        <w:jc w:val="both"/>
        <w:rPr>
          <w:rFonts w:ascii="Georgia" w:hAnsi="Georgia"/>
        </w:rPr>
      </w:pPr>
    </w:p>
    <w:p w:rsidR="00E86326" w:rsidRDefault="00E86326" w:rsidP="00E86326">
      <w:pPr>
        <w:pStyle w:val="Heading2"/>
      </w:pPr>
      <w:r w:rsidRPr="00E86326">
        <w:t>Protocoalele de comunicație</w:t>
      </w:r>
    </w:p>
    <w:p w:rsidR="00E86326" w:rsidRPr="00E86326" w:rsidRDefault="00E86326" w:rsidP="00E86326"/>
    <w:p w:rsidR="00E86326" w:rsidRPr="00440EC9" w:rsidRDefault="00E86326" w:rsidP="00E86326">
      <w:pPr>
        <w:pStyle w:val="ListParagraph"/>
        <w:numPr>
          <w:ilvl w:val="0"/>
          <w:numId w:val="5"/>
        </w:numPr>
        <w:jc w:val="both"/>
        <w:rPr>
          <w:rFonts w:ascii="Georgia" w:hAnsi="Georgia"/>
          <w:sz w:val="22"/>
          <w:szCs w:val="22"/>
        </w:rPr>
      </w:pPr>
      <w:r w:rsidRPr="0045074D">
        <w:rPr>
          <w:rFonts w:ascii="Georgia" w:hAnsi="Georgia"/>
          <w:sz w:val="22"/>
          <w:szCs w:val="22"/>
        </w:rPr>
        <w:t>WiFi: Utilizat pentru conectarea ESP32 la internet. Conexiunea se stabilește folosind un SSID și o parolă, iar ESP32 se conectează la rețeaua WiFi pentru a trimite date.</w:t>
      </w:r>
    </w:p>
    <w:p w:rsidR="00E86326" w:rsidRPr="00440EC9" w:rsidRDefault="00E86326" w:rsidP="00E86326">
      <w:pPr>
        <w:pStyle w:val="ListParagraph"/>
        <w:numPr>
          <w:ilvl w:val="0"/>
          <w:numId w:val="5"/>
        </w:numPr>
        <w:jc w:val="both"/>
        <w:rPr>
          <w:rFonts w:ascii="Georgia" w:hAnsi="Georgia"/>
          <w:sz w:val="22"/>
          <w:szCs w:val="22"/>
        </w:rPr>
      </w:pPr>
      <w:r w:rsidRPr="0045074D">
        <w:rPr>
          <w:rFonts w:ascii="Georgia" w:hAnsi="Georgia"/>
          <w:sz w:val="22"/>
          <w:szCs w:val="22"/>
        </w:rPr>
        <w:lastRenderedPageBreak/>
        <w:t>HTTP/S (Firebase REST API): Utilizat pentru a trimite datele de la ESP32 către Firebase. De fiecare dată când datele sunt colectate de la senzor, acestea sunt trimise către Firebase pentru stocare.</w:t>
      </w:r>
    </w:p>
    <w:p w:rsidR="00E86326" w:rsidRPr="0045074D" w:rsidRDefault="00E86326" w:rsidP="0045074D">
      <w:pPr>
        <w:pStyle w:val="ListParagraph"/>
        <w:numPr>
          <w:ilvl w:val="0"/>
          <w:numId w:val="5"/>
        </w:numPr>
        <w:jc w:val="both"/>
        <w:rPr>
          <w:rFonts w:ascii="Georgia" w:hAnsi="Georgia"/>
          <w:sz w:val="22"/>
          <w:szCs w:val="22"/>
        </w:rPr>
      </w:pPr>
      <w:r w:rsidRPr="0045074D">
        <w:rPr>
          <w:rFonts w:ascii="Georgia" w:hAnsi="Georgia"/>
          <w:sz w:val="22"/>
          <w:szCs w:val="22"/>
        </w:rPr>
        <w:t>Protocolul SSL/TLS: Toate datele trimise de la ESP32 către Firebase vor fi criptate folosind SSL/TLS, asigurând o transmisie de date sigură și protejată împotriva accesului neautorizat.</w:t>
      </w:r>
    </w:p>
    <w:p w:rsidR="00E86326" w:rsidRPr="00E86326" w:rsidRDefault="00E86326" w:rsidP="00E86326">
      <w:pPr>
        <w:jc w:val="both"/>
        <w:rPr>
          <w:rFonts w:ascii="Georgia" w:hAnsi="Georgia"/>
          <w:sz w:val="22"/>
          <w:szCs w:val="22"/>
        </w:rPr>
      </w:pPr>
    </w:p>
    <w:p w:rsidR="00E86326" w:rsidRDefault="00E86326" w:rsidP="00E86326">
      <w:pPr>
        <w:pStyle w:val="Heading2"/>
      </w:pPr>
      <w:r w:rsidRPr="00E86326">
        <w:t>Componentele arhitecturii</w:t>
      </w:r>
    </w:p>
    <w:p w:rsidR="00E86326" w:rsidRPr="00E86326" w:rsidRDefault="00E86326" w:rsidP="00E86326"/>
    <w:p w:rsidR="00E86326" w:rsidRPr="0045074D" w:rsidRDefault="00E86326" w:rsidP="00E86326">
      <w:pPr>
        <w:pStyle w:val="ListParagraph"/>
        <w:numPr>
          <w:ilvl w:val="0"/>
          <w:numId w:val="6"/>
        </w:numPr>
        <w:jc w:val="both"/>
        <w:rPr>
          <w:rFonts w:ascii="Georgia" w:hAnsi="Georgia"/>
          <w:sz w:val="22"/>
          <w:szCs w:val="22"/>
        </w:rPr>
      </w:pPr>
      <w:r w:rsidRPr="0045074D">
        <w:rPr>
          <w:rFonts w:ascii="Georgia" w:hAnsi="Georgia"/>
          <w:sz w:val="22"/>
          <w:szCs w:val="22"/>
        </w:rPr>
        <w:t>Senzori:</w:t>
      </w:r>
    </w:p>
    <w:p w:rsidR="00E86326" w:rsidRPr="0045074D" w:rsidRDefault="00E86326" w:rsidP="0045074D">
      <w:pPr>
        <w:pStyle w:val="ListParagraph"/>
        <w:numPr>
          <w:ilvl w:val="1"/>
          <w:numId w:val="7"/>
        </w:numPr>
        <w:jc w:val="both"/>
        <w:rPr>
          <w:rFonts w:ascii="Georgia" w:hAnsi="Georgia"/>
          <w:sz w:val="22"/>
          <w:szCs w:val="22"/>
        </w:rPr>
      </w:pPr>
      <w:r w:rsidRPr="0045074D">
        <w:rPr>
          <w:rFonts w:ascii="Georgia" w:hAnsi="Georgia"/>
          <w:sz w:val="22"/>
          <w:szCs w:val="22"/>
        </w:rPr>
        <w:t>DHT11 - măsoară temperatura și umiditatea. Este conectat la ESP32 și citit periodic pentru a colecta datele de mediu.</w:t>
      </w:r>
    </w:p>
    <w:p w:rsidR="00E86326" w:rsidRPr="0045074D" w:rsidRDefault="00E86326" w:rsidP="0045074D">
      <w:pPr>
        <w:pStyle w:val="ListParagraph"/>
        <w:numPr>
          <w:ilvl w:val="1"/>
          <w:numId w:val="7"/>
        </w:numPr>
        <w:jc w:val="both"/>
        <w:rPr>
          <w:rFonts w:ascii="Georgia" w:hAnsi="Georgia"/>
          <w:sz w:val="22"/>
          <w:szCs w:val="22"/>
        </w:rPr>
      </w:pPr>
      <w:r w:rsidRPr="0045074D">
        <w:rPr>
          <w:rFonts w:ascii="Georgia" w:hAnsi="Georgia"/>
          <w:sz w:val="22"/>
          <w:szCs w:val="22"/>
        </w:rPr>
        <w:t>BMP180 - măsoară presiunea atmosferică. Este conectat la ESP32 și furnizează informații suplimentare pentru analiza condițiilor ambientale.</w:t>
      </w:r>
    </w:p>
    <w:p w:rsidR="00E86326" w:rsidRPr="0045074D" w:rsidRDefault="00E86326" w:rsidP="00E86326">
      <w:pPr>
        <w:pStyle w:val="ListParagraph"/>
        <w:numPr>
          <w:ilvl w:val="0"/>
          <w:numId w:val="6"/>
        </w:numPr>
        <w:jc w:val="both"/>
        <w:rPr>
          <w:rFonts w:ascii="Georgia" w:hAnsi="Georgia"/>
          <w:sz w:val="22"/>
          <w:szCs w:val="22"/>
        </w:rPr>
      </w:pPr>
      <w:r w:rsidRPr="0045074D">
        <w:rPr>
          <w:rFonts w:ascii="Georgia" w:hAnsi="Georgia"/>
          <w:sz w:val="22"/>
          <w:szCs w:val="22"/>
        </w:rPr>
        <w:t>Actuatori:</w:t>
      </w:r>
    </w:p>
    <w:p w:rsidR="00E86326" w:rsidRPr="0045074D" w:rsidRDefault="00E86326" w:rsidP="0045074D">
      <w:pPr>
        <w:pStyle w:val="ListParagraph"/>
        <w:numPr>
          <w:ilvl w:val="1"/>
          <w:numId w:val="8"/>
        </w:numPr>
        <w:jc w:val="both"/>
        <w:rPr>
          <w:rFonts w:ascii="Georgia" w:hAnsi="Georgia"/>
          <w:sz w:val="22"/>
          <w:szCs w:val="22"/>
        </w:rPr>
      </w:pPr>
      <w:r w:rsidRPr="0045074D">
        <w:rPr>
          <w:rFonts w:ascii="Georgia" w:hAnsi="Georgia"/>
          <w:sz w:val="22"/>
          <w:szCs w:val="22"/>
        </w:rPr>
        <w:t>LED RGB - un actuator vizual care schimbă culoarea în funcție de temperatura citită de la senzorul DHT11. Acesta furnizează un feedback vizual imediat al condițiilor de mediu, ajutând utilizatorul să înțeleagă rapid schimbările de temperatură. De exemplu, poate deveni roșu pentru temperaturi ridicate sau albastru pentru temperaturi scăzute.</w:t>
      </w:r>
    </w:p>
    <w:p w:rsidR="00E86326" w:rsidRPr="0045074D" w:rsidRDefault="00E86326" w:rsidP="0045074D">
      <w:pPr>
        <w:pStyle w:val="ListParagraph"/>
        <w:numPr>
          <w:ilvl w:val="1"/>
          <w:numId w:val="8"/>
        </w:numPr>
        <w:jc w:val="both"/>
        <w:rPr>
          <w:rFonts w:ascii="Georgia" w:hAnsi="Georgia"/>
          <w:sz w:val="22"/>
          <w:szCs w:val="22"/>
        </w:rPr>
      </w:pPr>
      <w:r w:rsidRPr="0045074D">
        <w:rPr>
          <w:rFonts w:ascii="Georgia" w:hAnsi="Georgia"/>
          <w:sz w:val="22"/>
          <w:szCs w:val="22"/>
        </w:rPr>
        <w:t>LED de alarmă - un actuator care se aprinde sau schimbă culoarea atunci când temperatura atinge o valoare critică. Acesta este controlat printr-un flag în Firebase setat de aplicația web.</w:t>
      </w:r>
    </w:p>
    <w:p w:rsidR="00E86326" w:rsidRPr="0045074D" w:rsidRDefault="00E86326" w:rsidP="00E86326">
      <w:pPr>
        <w:pStyle w:val="ListParagraph"/>
        <w:numPr>
          <w:ilvl w:val="0"/>
          <w:numId w:val="6"/>
        </w:numPr>
        <w:jc w:val="both"/>
        <w:rPr>
          <w:rFonts w:ascii="Georgia" w:hAnsi="Georgia"/>
          <w:sz w:val="22"/>
          <w:szCs w:val="22"/>
        </w:rPr>
      </w:pPr>
      <w:r w:rsidRPr="0045074D">
        <w:rPr>
          <w:rFonts w:ascii="Georgia" w:hAnsi="Georgia"/>
          <w:sz w:val="22"/>
          <w:szCs w:val="22"/>
        </w:rPr>
        <w:t>Aplicația de control:</w:t>
      </w:r>
    </w:p>
    <w:p w:rsidR="00E86326" w:rsidRPr="0045074D" w:rsidRDefault="00E86326" w:rsidP="0045074D">
      <w:pPr>
        <w:pStyle w:val="ListParagraph"/>
        <w:numPr>
          <w:ilvl w:val="1"/>
          <w:numId w:val="9"/>
        </w:numPr>
        <w:jc w:val="both"/>
        <w:rPr>
          <w:rFonts w:ascii="Georgia" w:hAnsi="Georgia"/>
          <w:sz w:val="22"/>
          <w:szCs w:val="22"/>
        </w:rPr>
      </w:pPr>
      <w:r w:rsidRPr="0045074D">
        <w:rPr>
          <w:rFonts w:ascii="Georgia" w:hAnsi="Georgia"/>
          <w:sz w:val="22"/>
          <w:szCs w:val="22"/>
        </w:rPr>
        <w:t>Aplicația web se conectează la Firebase pentru a prelua datele de la senzori (temperatură, umiditate, presiune) și le vizualizează sub formă de grafice, oferind utilizatorului o interfață prietenoasă pentru monitorizarea condițiilor ambientale.</w:t>
      </w:r>
    </w:p>
    <w:p w:rsidR="00E86326" w:rsidRPr="0045074D" w:rsidRDefault="00E86326" w:rsidP="0045074D">
      <w:pPr>
        <w:pStyle w:val="ListParagraph"/>
        <w:numPr>
          <w:ilvl w:val="1"/>
          <w:numId w:val="9"/>
        </w:numPr>
        <w:jc w:val="both"/>
        <w:rPr>
          <w:rFonts w:ascii="Georgia" w:hAnsi="Georgia"/>
          <w:sz w:val="22"/>
          <w:szCs w:val="22"/>
        </w:rPr>
      </w:pPr>
      <w:r w:rsidRPr="0045074D">
        <w:rPr>
          <w:rFonts w:ascii="Georgia" w:hAnsi="Georgia"/>
          <w:sz w:val="22"/>
          <w:szCs w:val="22"/>
        </w:rPr>
        <w:t>Aplicația web permite utilizatorului să seteze un flag pentru alarmă în Firebase, care controlează aprinderea LED-ului de alarmă.</w:t>
      </w:r>
    </w:p>
    <w:p w:rsidR="00E86326" w:rsidRDefault="00E86326" w:rsidP="0045074D">
      <w:pPr>
        <w:pStyle w:val="ListParagraph"/>
        <w:numPr>
          <w:ilvl w:val="1"/>
          <w:numId w:val="9"/>
        </w:numPr>
        <w:jc w:val="both"/>
        <w:rPr>
          <w:rFonts w:ascii="Georgia" w:hAnsi="Georgia"/>
          <w:sz w:val="22"/>
          <w:szCs w:val="22"/>
        </w:rPr>
      </w:pPr>
      <w:r w:rsidRPr="0045074D">
        <w:rPr>
          <w:rFonts w:ascii="Georgia" w:hAnsi="Georgia"/>
          <w:sz w:val="22"/>
          <w:szCs w:val="22"/>
        </w:rPr>
        <w:t>De asemenea, aplicația ajustează valoarea culorii pentru LED-ul RGB în funcție de temperatura măsurată și o actualizează în Firebase.</w:t>
      </w:r>
    </w:p>
    <w:p w:rsidR="005D2935" w:rsidRDefault="005D2935" w:rsidP="005D2935">
      <w:pPr>
        <w:jc w:val="both"/>
        <w:rPr>
          <w:rFonts w:ascii="Georgia" w:hAnsi="Georgia"/>
          <w:sz w:val="22"/>
          <w:szCs w:val="22"/>
        </w:rPr>
      </w:pPr>
    </w:p>
    <w:p w:rsidR="005D2935" w:rsidRDefault="005D2935" w:rsidP="005D2935">
      <w:pPr>
        <w:jc w:val="both"/>
        <w:rPr>
          <w:rFonts w:ascii="Georgia" w:hAnsi="Georgia"/>
          <w:sz w:val="22"/>
          <w:szCs w:val="22"/>
        </w:rPr>
      </w:pPr>
    </w:p>
    <w:p w:rsidR="005D2935" w:rsidRDefault="005D2935" w:rsidP="005D2935">
      <w:pPr>
        <w:jc w:val="both"/>
        <w:rPr>
          <w:rFonts w:ascii="Georgia" w:hAnsi="Georgia"/>
          <w:sz w:val="22"/>
          <w:szCs w:val="22"/>
        </w:rPr>
      </w:pPr>
    </w:p>
    <w:p w:rsidR="005D2935" w:rsidRPr="005D2935" w:rsidRDefault="005D2935" w:rsidP="005D2935">
      <w:pPr>
        <w:jc w:val="both"/>
        <w:rPr>
          <w:rFonts w:ascii="Georgia" w:hAnsi="Georgia"/>
          <w:sz w:val="22"/>
          <w:szCs w:val="22"/>
        </w:rPr>
      </w:pPr>
    </w:p>
    <w:p w:rsidR="00E86326" w:rsidRPr="00E86326" w:rsidRDefault="00E86326" w:rsidP="00E86326">
      <w:pPr>
        <w:pStyle w:val="Heading1"/>
      </w:pPr>
      <w:r w:rsidRPr="00E86326">
        <w:lastRenderedPageBreak/>
        <w:t>Implementare: Pașii de configurare a hardware-ului, software-ului, și sistemului de alertare și notificare</w:t>
      </w:r>
    </w:p>
    <w:p w:rsidR="00E86326" w:rsidRDefault="00E86326" w:rsidP="00E86326">
      <w:pPr>
        <w:jc w:val="both"/>
        <w:rPr>
          <w:rFonts w:ascii="Georgia" w:hAnsi="Georgia"/>
          <w:sz w:val="22"/>
          <w:szCs w:val="22"/>
        </w:rPr>
      </w:pPr>
    </w:p>
    <w:p w:rsidR="00E86326" w:rsidRPr="00E86326" w:rsidRDefault="00E86326" w:rsidP="00E86326">
      <w:pPr>
        <w:pStyle w:val="Heading2"/>
      </w:pPr>
      <w:r w:rsidRPr="00E86326">
        <w:t>Configurarea hardware-ului:</w:t>
      </w:r>
    </w:p>
    <w:p w:rsidR="00E86326" w:rsidRPr="0045074D" w:rsidRDefault="00E86326" w:rsidP="0045074D">
      <w:pPr>
        <w:pStyle w:val="ListParagraph"/>
        <w:numPr>
          <w:ilvl w:val="0"/>
          <w:numId w:val="11"/>
        </w:numPr>
        <w:jc w:val="both"/>
        <w:rPr>
          <w:rFonts w:ascii="Georgia" w:hAnsi="Georgia"/>
          <w:sz w:val="22"/>
          <w:szCs w:val="22"/>
        </w:rPr>
      </w:pPr>
      <w:r w:rsidRPr="0045074D">
        <w:rPr>
          <w:rFonts w:ascii="Georgia" w:hAnsi="Georgia"/>
          <w:sz w:val="22"/>
          <w:szCs w:val="22"/>
        </w:rPr>
        <w:t>ESP32: Platforma principală pentru colectarea datelor de la senzorii conectați și trimiterea acestora către Firebase.</w:t>
      </w:r>
    </w:p>
    <w:p w:rsidR="00E86326" w:rsidRPr="0045074D" w:rsidRDefault="00E86326" w:rsidP="0045074D">
      <w:pPr>
        <w:pStyle w:val="ListParagraph"/>
        <w:numPr>
          <w:ilvl w:val="0"/>
          <w:numId w:val="11"/>
        </w:numPr>
        <w:jc w:val="both"/>
        <w:rPr>
          <w:rFonts w:ascii="Georgia" w:hAnsi="Georgia"/>
          <w:sz w:val="22"/>
          <w:szCs w:val="22"/>
        </w:rPr>
      </w:pPr>
      <w:r w:rsidRPr="0045074D">
        <w:rPr>
          <w:rFonts w:ascii="Georgia" w:hAnsi="Georgia"/>
          <w:sz w:val="22"/>
          <w:szCs w:val="22"/>
        </w:rPr>
        <w:t>Senzori:</w:t>
      </w:r>
    </w:p>
    <w:p w:rsidR="00E86326" w:rsidRPr="0045074D" w:rsidRDefault="00E86326" w:rsidP="0045074D">
      <w:pPr>
        <w:pStyle w:val="ListParagraph"/>
        <w:numPr>
          <w:ilvl w:val="1"/>
          <w:numId w:val="12"/>
        </w:numPr>
        <w:jc w:val="both"/>
        <w:rPr>
          <w:rFonts w:ascii="Georgia" w:hAnsi="Georgia"/>
          <w:sz w:val="22"/>
          <w:szCs w:val="22"/>
        </w:rPr>
      </w:pPr>
      <w:r w:rsidRPr="0045074D">
        <w:rPr>
          <w:rFonts w:ascii="Georgia" w:hAnsi="Georgia"/>
          <w:sz w:val="22"/>
          <w:szCs w:val="22"/>
        </w:rPr>
        <w:t>DHT11: Măsurarea temperaturii și umidității.</w:t>
      </w:r>
    </w:p>
    <w:p w:rsidR="00E86326" w:rsidRPr="0045074D" w:rsidRDefault="00E86326" w:rsidP="0045074D">
      <w:pPr>
        <w:pStyle w:val="ListParagraph"/>
        <w:numPr>
          <w:ilvl w:val="1"/>
          <w:numId w:val="12"/>
        </w:numPr>
        <w:jc w:val="both"/>
        <w:rPr>
          <w:rFonts w:ascii="Georgia" w:hAnsi="Georgia"/>
          <w:sz w:val="22"/>
          <w:szCs w:val="22"/>
        </w:rPr>
      </w:pPr>
      <w:r w:rsidRPr="0045074D">
        <w:rPr>
          <w:rFonts w:ascii="Georgia" w:hAnsi="Georgia"/>
          <w:sz w:val="22"/>
          <w:szCs w:val="22"/>
        </w:rPr>
        <w:t>BMP180: Măsurarea presiunii atmosferice.</w:t>
      </w:r>
    </w:p>
    <w:p w:rsidR="00E86326" w:rsidRPr="0045074D" w:rsidRDefault="00E86326" w:rsidP="0045074D">
      <w:pPr>
        <w:pStyle w:val="ListParagraph"/>
        <w:numPr>
          <w:ilvl w:val="0"/>
          <w:numId w:val="11"/>
        </w:numPr>
        <w:jc w:val="both"/>
        <w:rPr>
          <w:rFonts w:ascii="Georgia" w:hAnsi="Georgia"/>
          <w:sz w:val="22"/>
          <w:szCs w:val="22"/>
        </w:rPr>
      </w:pPr>
      <w:r w:rsidRPr="0045074D">
        <w:rPr>
          <w:rFonts w:ascii="Georgia" w:hAnsi="Georgia"/>
          <w:sz w:val="22"/>
          <w:szCs w:val="22"/>
        </w:rPr>
        <w:t>LED RGB:</w:t>
      </w:r>
    </w:p>
    <w:p w:rsidR="00E86326" w:rsidRPr="0045074D" w:rsidRDefault="00E86326" w:rsidP="0045074D">
      <w:pPr>
        <w:pStyle w:val="ListParagraph"/>
        <w:numPr>
          <w:ilvl w:val="1"/>
          <w:numId w:val="13"/>
        </w:numPr>
        <w:jc w:val="both"/>
        <w:rPr>
          <w:rFonts w:ascii="Georgia" w:hAnsi="Georgia"/>
          <w:sz w:val="22"/>
          <w:szCs w:val="22"/>
        </w:rPr>
      </w:pPr>
      <w:r w:rsidRPr="0045074D">
        <w:rPr>
          <w:rFonts w:ascii="Georgia" w:hAnsi="Georgia"/>
          <w:sz w:val="22"/>
          <w:szCs w:val="22"/>
        </w:rPr>
        <w:t>Conectat la pinii GPIO ai ESP32 pentru a oferi feedback vizual asupra condițiilor ambientale.</w:t>
      </w:r>
    </w:p>
    <w:p w:rsidR="00E86326" w:rsidRPr="0045074D" w:rsidRDefault="00E86326" w:rsidP="0045074D">
      <w:pPr>
        <w:pStyle w:val="ListParagraph"/>
        <w:numPr>
          <w:ilvl w:val="1"/>
          <w:numId w:val="13"/>
        </w:numPr>
        <w:jc w:val="both"/>
        <w:rPr>
          <w:rFonts w:ascii="Georgia" w:hAnsi="Georgia"/>
          <w:sz w:val="22"/>
          <w:szCs w:val="22"/>
        </w:rPr>
      </w:pPr>
      <w:r w:rsidRPr="0045074D">
        <w:rPr>
          <w:rFonts w:ascii="Georgia" w:hAnsi="Georgia"/>
          <w:sz w:val="22"/>
          <w:szCs w:val="22"/>
        </w:rPr>
        <w:t>Fiecare culoare (roșu, verde, albastru) este controlată prin PWM.</w:t>
      </w:r>
    </w:p>
    <w:p w:rsidR="00E86326" w:rsidRDefault="00E86326" w:rsidP="00E86326">
      <w:pPr>
        <w:pStyle w:val="Heading2"/>
      </w:pPr>
      <w:r w:rsidRPr="00E86326">
        <w:t>Configurarea software-ului:</w:t>
      </w:r>
    </w:p>
    <w:p w:rsidR="0045074D" w:rsidRPr="0045074D" w:rsidRDefault="0045074D" w:rsidP="0045074D"/>
    <w:p w:rsidR="00E86326" w:rsidRPr="0045074D" w:rsidRDefault="00E86326" w:rsidP="0045074D">
      <w:pPr>
        <w:pStyle w:val="Heading3"/>
      </w:pPr>
      <w:r w:rsidRPr="0045074D">
        <w:t>Librării utilizate:</w:t>
      </w:r>
    </w:p>
    <w:p w:rsidR="00E86326" w:rsidRPr="0045074D" w:rsidRDefault="00E86326" w:rsidP="0045074D">
      <w:pPr>
        <w:pStyle w:val="ListParagraph"/>
        <w:numPr>
          <w:ilvl w:val="0"/>
          <w:numId w:val="16"/>
        </w:numPr>
        <w:jc w:val="both"/>
        <w:rPr>
          <w:rFonts w:ascii="Georgia" w:hAnsi="Georgia"/>
          <w:sz w:val="22"/>
          <w:szCs w:val="22"/>
        </w:rPr>
      </w:pPr>
      <w:r w:rsidRPr="0045074D">
        <w:rPr>
          <w:rFonts w:ascii="Georgia" w:hAnsi="Georgia"/>
          <w:sz w:val="22"/>
          <w:szCs w:val="22"/>
        </w:rPr>
        <w:t>DHT.h și DHT_U.h: Pentru citirea datelor de la senzorul DHT11.</w:t>
      </w:r>
    </w:p>
    <w:p w:rsidR="00E86326" w:rsidRPr="0045074D" w:rsidRDefault="00E86326" w:rsidP="0045074D">
      <w:pPr>
        <w:pStyle w:val="ListParagraph"/>
        <w:numPr>
          <w:ilvl w:val="0"/>
          <w:numId w:val="16"/>
        </w:numPr>
        <w:jc w:val="both"/>
        <w:rPr>
          <w:rFonts w:ascii="Georgia" w:hAnsi="Georgia"/>
          <w:sz w:val="22"/>
          <w:szCs w:val="22"/>
        </w:rPr>
      </w:pPr>
      <w:r w:rsidRPr="0045074D">
        <w:rPr>
          <w:rFonts w:ascii="Georgia" w:hAnsi="Georgia"/>
          <w:sz w:val="22"/>
          <w:szCs w:val="22"/>
        </w:rPr>
        <w:t>WiFi.h: Pentru conectarea ESP32 la rețeaua WiFi.</w:t>
      </w:r>
    </w:p>
    <w:p w:rsidR="00E86326" w:rsidRPr="0045074D" w:rsidRDefault="00E86326" w:rsidP="0045074D">
      <w:pPr>
        <w:pStyle w:val="ListParagraph"/>
        <w:numPr>
          <w:ilvl w:val="0"/>
          <w:numId w:val="16"/>
        </w:numPr>
        <w:jc w:val="both"/>
        <w:rPr>
          <w:rFonts w:ascii="Georgia" w:hAnsi="Georgia"/>
          <w:sz w:val="22"/>
          <w:szCs w:val="22"/>
        </w:rPr>
      </w:pPr>
      <w:r w:rsidRPr="0045074D">
        <w:rPr>
          <w:rFonts w:ascii="Georgia" w:hAnsi="Georgia"/>
          <w:sz w:val="22"/>
          <w:szCs w:val="22"/>
        </w:rPr>
        <w:t>Firebase_ESP_Client.h: Pentru interacțiunea cu Firebase.</w:t>
      </w:r>
    </w:p>
    <w:p w:rsidR="00E86326" w:rsidRPr="0045074D" w:rsidRDefault="00E86326" w:rsidP="0045074D">
      <w:pPr>
        <w:pStyle w:val="ListParagraph"/>
        <w:numPr>
          <w:ilvl w:val="0"/>
          <w:numId w:val="16"/>
        </w:numPr>
        <w:jc w:val="both"/>
        <w:rPr>
          <w:rFonts w:ascii="Georgia" w:hAnsi="Georgia"/>
          <w:sz w:val="22"/>
          <w:szCs w:val="22"/>
        </w:rPr>
      </w:pPr>
      <w:r w:rsidRPr="0045074D">
        <w:rPr>
          <w:rFonts w:ascii="Georgia" w:hAnsi="Georgia"/>
          <w:sz w:val="22"/>
          <w:szCs w:val="22"/>
        </w:rPr>
        <w:t>Wire.h și Adafruit_BMP085_U.h: Pentru citirea presiunii atmosferice de la senzorul BMP180.</w:t>
      </w:r>
    </w:p>
    <w:p w:rsidR="00E86326" w:rsidRPr="00E86326" w:rsidRDefault="00E86326" w:rsidP="0045074D">
      <w:pPr>
        <w:pStyle w:val="Heading3"/>
      </w:pPr>
      <w:r w:rsidRPr="00E86326">
        <w:t>Conexiune WiFi:</w:t>
      </w:r>
    </w:p>
    <w:p w:rsidR="00E86326" w:rsidRPr="0045074D" w:rsidRDefault="00E86326" w:rsidP="0045074D">
      <w:pPr>
        <w:pStyle w:val="ListParagraph"/>
        <w:numPr>
          <w:ilvl w:val="0"/>
          <w:numId w:val="17"/>
        </w:numPr>
        <w:jc w:val="both"/>
        <w:rPr>
          <w:rFonts w:ascii="Georgia" w:hAnsi="Georgia"/>
          <w:sz w:val="22"/>
          <w:szCs w:val="22"/>
        </w:rPr>
      </w:pPr>
      <w:r w:rsidRPr="0045074D">
        <w:rPr>
          <w:rFonts w:ascii="Georgia" w:hAnsi="Georgia"/>
          <w:sz w:val="22"/>
          <w:szCs w:val="22"/>
        </w:rPr>
        <w:t>ESP32 se conectează la o rețea WiFi specificată prin SSID și parolă.</w:t>
      </w:r>
    </w:p>
    <w:p w:rsidR="00E86326" w:rsidRPr="00E86326" w:rsidRDefault="00E86326" w:rsidP="0045074D">
      <w:pPr>
        <w:pStyle w:val="Heading3"/>
      </w:pPr>
      <w:r w:rsidRPr="00E86326">
        <w:t>Configurare Firebase:</w:t>
      </w:r>
    </w:p>
    <w:p w:rsidR="00E86326" w:rsidRPr="0045074D" w:rsidRDefault="00E86326" w:rsidP="0045074D">
      <w:pPr>
        <w:pStyle w:val="ListParagraph"/>
        <w:numPr>
          <w:ilvl w:val="0"/>
          <w:numId w:val="17"/>
        </w:numPr>
        <w:jc w:val="both"/>
        <w:rPr>
          <w:rFonts w:ascii="Georgia" w:hAnsi="Georgia"/>
          <w:sz w:val="22"/>
          <w:szCs w:val="22"/>
        </w:rPr>
      </w:pPr>
      <w:r w:rsidRPr="0045074D">
        <w:rPr>
          <w:rFonts w:ascii="Georgia" w:hAnsi="Georgia"/>
          <w:sz w:val="22"/>
          <w:szCs w:val="22"/>
        </w:rPr>
        <w:t>Accesul la datele din Firebase este realizat prin configurarea unui API Key și URL-ul bazei de date.</w:t>
      </w:r>
    </w:p>
    <w:p w:rsidR="00E86326" w:rsidRPr="00E86326" w:rsidRDefault="00E86326" w:rsidP="0045074D">
      <w:pPr>
        <w:pStyle w:val="Heading3"/>
      </w:pPr>
      <w:r w:rsidRPr="00E86326">
        <w:t>Sincronizarea timpului:</w:t>
      </w:r>
    </w:p>
    <w:p w:rsidR="00E86326" w:rsidRPr="0045074D" w:rsidRDefault="00E86326" w:rsidP="0045074D">
      <w:pPr>
        <w:pStyle w:val="ListParagraph"/>
        <w:numPr>
          <w:ilvl w:val="0"/>
          <w:numId w:val="17"/>
        </w:numPr>
        <w:jc w:val="both"/>
        <w:rPr>
          <w:rFonts w:ascii="Georgia" w:hAnsi="Georgia"/>
          <w:sz w:val="22"/>
          <w:szCs w:val="22"/>
        </w:rPr>
      </w:pPr>
      <w:r w:rsidRPr="0045074D">
        <w:rPr>
          <w:rFonts w:ascii="Georgia" w:hAnsi="Georgia"/>
          <w:sz w:val="22"/>
          <w:szCs w:val="22"/>
        </w:rPr>
        <w:t>Timpul este sincronizat utilizând un server NTP.</w:t>
      </w:r>
    </w:p>
    <w:p w:rsidR="00E86326" w:rsidRPr="00E86326" w:rsidRDefault="00E86326" w:rsidP="0045074D">
      <w:pPr>
        <w:pStyle w:val="Heading3"/>
      </w:pPr>
      <w:r w:rsidRPr="00E86326">
        <w:t>Sistem de alertă și notificare:</w:t>
      </w:r>
    </w:p>
    <w:p w:rsidR="00E86326" w:rsidRPr="0045074D" w:rsidRDefault="00E86326" w:rsidP="0045074D">
      <w:pPr>
        <w:pStyle w:val="ListParagraph"/>
        <w:numPr>
          <w:ilvl w:val="0"/>
          <w:numId w:val="17"/>
        </w:numPr>
        <w:jc w:val="both"/>
        <w:rPr>
          <w:rFonts w:ascii="Georgia" w:hAnsi="Georgia"/>
          <w:sz w:val="22"/>
          <w:szCs w:val="22"/>
        </w:rPr>
      </w:pPr>
      <w:r w:rsidRPr="0045074D">
        <w:rPr>
          <w:rFonts w:ascii="Georgia" w:hAnsi="Georgia"/>
          <w:sz w:val="22"/>
          <w:szCs w:val="22"/>
        </w:rPr>
        <w:t>Un sistem de alertă este configurat astfel încât, în cazul unui senzor care depășește un anumit prag, o notificare este trimisă utilizatorului prin intermediul culorii LED-ului RGB sau unui semnal acustic.</w:t>
      </w:r>
    </w:p>
    <w:p w:rsidR="00E86326" w:rsidRPr="0045074D" w:rsidRDefault="00E86326" w:rsidP="0045074D">
      <w:pPr>
        <w:pStyle w:val="ListParagraph"/>
        <w:numPr>
          <w:ilvl w:val="0"/>
          <w:numId w:val="17"/>
        </w:numPr>
        <w:jc w:val="both"/>
        <w:rPr>
          <w:rFonts w:ascii="Georgia" w:hAnsi="Georgia"/>
          <w:sz w:val="22"/>
          <w:szCs w:val="22"/>
        </w:rPr>
      </w:pPr>
      <w:r w:rsidRPr="0045074D">
        <w:rPr>
          <w:rFonts w:ascii="Georgia" w:hAnsi="Georgia"/>
          <w:sz w:val="22"/>
          <w:szCs w:val="22"/>
        </w:rPr>
        <w:t>Datele sunt trimise către Firebase cu un timp de trimitere verificat periodic pentru a evita o suprasolicitare a bazei de date.</w:t>
      </w:r>
    </w:p>
    <w:p w:rsidR="00E86326" w:rsidRPr="00E86326" w:rsidRDefault="00E86326" w:rsidP="0045074D">
      <w:pPr>
        <w:pStyle w:val="Heading1"/>
      </w:pPr>
      <w:r w:rsidRPr="00E86326">
        <w:lastRenderedPageBreak/>
        <w:t>Vizualizare și Procesare de Date: Explicarea metodei de procesare și afișare a datelor senzorilor într-o interfață intuitivă</w:t>
      </w:r>
    </w:p>
    <w:p w:rsidR="00E86326" w:rsidRPr="00E86326" w:rsidRDefault="00E86326" w:rsidP="00E86326">
      <w:pPr>
        <w:jc w:val="both"/>
        <w:rPr>
          <w:rFonts w:ascii="Georgia" w:hAnsi="Georgia"/>
          <w:sz w:val="22"/>
          <w:szCs w:val="22"/>
        </w:rPr>
      </w:pPr>
      <w:r w:rsidRPr="00E86326">
        <w:rPr>
          <w:rFonts w:ascii="Georgia" w:hAnsi="Georgia"/>
          <w:sz w:val="22"/>
          <w:szCs w:val="22"/>
        </w:rPr>
        <w:t>Datele colectate de la senzorii DHT11 și BMP180 sunt procesate și trimise către Firebase, cu un timestamp asociat, pentru a fi vizualizate într-o aplicație web sau mobilă.</w:t>
      </w:r>
    </w:p>
    <w:p w:rsidR="00E86326" w:rsidRDefault="00E86326" w:rsidP="00E86326">
      <w:pPr>
        <w:jc w:val="both"/>
        <w:rPr>
          <w:rFonts w:ascii="Georgia" w:hAnsi="Georgia"/>
          <w:sz w:val="22"/>
          <w:szCs w:val="22"/>
        </w:rPr>
      </w:pPr>
      <w:r w:rsidRPr="00E86326">
        <w:rPr>
          <w:rFonts w:ascii="Georgia" w:hAnsi="Georgia"/>
          <w:sz w:val="22"/>
          <w:szCs w:val="22"/>
        </w:rPr>
        <w:t>Interfața va afișa informații despre temperatura, umiditatea și presiunea atmosferică într-un format ușor de înțeles, iar feedback-ul vizual (prin LED RGB) va indica starea curentă a senzorilor.</w:t>
      </w:r>
    </w:p>
    <w:p w:rsidR="005D2935" w:rsidRDefault="005D2935" w:rsidP="00E86326">
      <w:pPr>
        <w:jc w:val="both"/>
        <w:rPr>
          <w:rFonts w:ascii="Georgia" w:hAnsi="Georgia"/>
          <w:sz w:val="22"/>
          <w:szCs w:val="22"/>
        </w:rPr>
      </w:pPr>
    </w:p>
    <w:p w:rsidR="00E86326" w:rsidRPr="0045074D" w:rsidRDefault="00E86326" w:rsidP="0045074D">
      <w:pPr>
        <w:pStyle w:val="Heading1"/>
      </w:pPr>
      <w:r w:rsidRPr="0045074D">
        <w:t>Securitate: Măsuri de securitate implementate</w:t>
      </w:r>
    </w:p>
    <w:p w:rsidR="00E86326" w:rsidRPr="00E86326" w:rsidRDefault="00E86326" w:rsidP="00440EC9">
      <w:pPr>
        <w:pStyle w:val="Heading2"/>
      </w:pPr>
      <w:r w:rsidRPr="00E86326">
        <w:t>Criptare:</w:t>
      </w:r>
    </w:p>
    <w:p w:rsidR="00E86326" w:rsidRPr="00E86326" w:rsidRDefault="00E86326" w:rsidP="00E86326">
      <w:pPr>
        <w:jc w:val="both"/>
        <w:rPr>
          <w:rFonts w:ascii="Georgia" w:hAnsi="Georgia"/>
          <w:sz w:val="22"/>
          <w:szCs w:val="22"/>
        </w:rPr>
      </w:pPr>
    </w:p>
    <w:p w:rsidR="00E86326" w:rsidRPr="00440EC9" w:rsidRDefault="00E86326" w:rsidP="00440EC9">
      <w:pPr>
        <w:pStyle w:val="ListParagraph"/>
        <w:numPr>
          <w:ilvl w:val="0"/>
          <w:numId w:val="18"/>
        </w:numPr>
        <w:jc w:val="both"/>
        <w:rPr>
          <w:rFonts w:ascii="Georgia" w:hAnsi="Georgia"/>
          <w:sz w:val="22"/>
          <w:szCs w:val="22"/>
        </w:rPr>
      </w:pPr>
      <w:r w:rsidRPr="00440EC9">
        <w:rPr>
          <w:rFonts w:ascii="Georgia" w:hAnsi="Georgia"/>
          <w:sz w:val="22"/>
          <w:szCs w:val="22"/>
        </w:rPr>
        <w:t>Toate datele trimise de ESP32 către Firebase sunt criptate folosind SSL/TLS, asigurând astfel o transmisie sigură și protejată împotriva accesului neautorizat.</w:t>
      </w:r>
    </w:p>
    <w:p w:rsidR="00E86326" w:rsidRPr="00E86326" w:rsidRDefault="00E86326" w:rsidP="00440EC9">
      <w:pPr>
        <w:pStyle w:val="Heading2"/>
      </w:pPr>
      <w:r w:rsidRPr="00E86326">
        <w:t>Autentificare:</w:t>
      </w:r>
    </w:p>
    <w:p w:rsidR="00E86326" w:rsidRPr="00E86326" w:rsidRDefault="00E86326" w:rsidP="00E86326">
      <w:pPr>
        <w:jc w:val="both"/>
        <w:rPr>
          <w:rFonts w:ascii="Georgia" w:hAnsi="Georgia"/>
          <w:sz w:val="22"/>
          <w:szCs w:val="22"/>
        </w:rPr>
      </w:pPr>
    </w:p>
    <w:p w:rsidR="00E86326" w:rsidRDefault="00E86326" w:rsidP="00440EC9">
      <w:pPr>
        <w:pStyle w:val="ListParagraph"/>
        <w:numPr>
          <w:ilvl w:val="0"/>
          <w:numId w:val="18"/>
        </w:numPr>
        <w:jc w:val="both"/>
        <w:rPr>
          <w:rFonts w:ascii="Georgia" w:hAnsi="Georgia"/>
          <w:sz w:val="22"/>
          <w:szCs w:val="22"/>
        </w:rPr>
      </w:pPr>
      <w:r w:rsidRPr="00440EC9">
        <w:rPr>
          <w:rFonts w:ascii="Georgia" w:hAnsi="Georgia"/>
          <w:sz w:val="22"/>
          <w:szCs w:val="22"/>
        </w:rPr>
        <w:t>Conexiunea la Firebase necesită autentificare utilizând un API key valid pentru accesul la baza de date.</w:t>
      </w:r>
    </w:p>
    <w:p w:rsidR="008161CC" w:rsidRDefault="008161CC" w:rsidP="008161CC">
      <w:pPr>
        <w:jc w:val="both"/>
        <w:rPr>
          <w:rFonts w:ascii="Georgia" w:hAnsi="Georgia"/>
          <w:sz w:val="22"/>
          <w:szCs w:val="22"/>
        </w:rPr>
      </w:pPr>
    </w:p>
    <w:p w:rsidR="008161CC" w:rsidRDefault="008161CC" w:rsidP="008161CC">
      <w:pPr>
        <w:jc w:val="both"/>
        <w:rPr>
          <w:rFonts w:ascii="Georgia" w:hAnsi="Georgia"/>
          <w:sz w:val="22"/>
          <w:szCs w:val="22"/>
        </w:rPr>
      </w:pPr>
    </w:p>
    <w:p w:rsidR="008161CC" w:rsidRDefault="008161CC" w:rsidP="008161CC">
      <w:pPr>
        <w:jc w:val="both"/>
        <w:rPr>
          <w:rFonts w:ascii="Georgia" w:hAnsi="Georgia"/>
          <w:sz w:val="22"/>
          <w:szCs w:val="22"/>
        </w:rPr>
      </w:pPr>
    </w:p>
    <w:p w:rsidR="008161CC" w:rsidRDefault="008161CC" w:rsidP="008161CC">
      <w:pPr>
        <w:jc w:val="both"/>
        <w:rPr>
          <w:rFonts w:ascii="Georgia" w:hAnsi="Georgia"/>
          <w:sz w:val="22"/>
          <w:szCs w:val="22"/>
        </w:rPr>
      </w:pPr>
    </w:p>
    <w:p w:rsidR="008161CC" w:rsidRDefault="008161CC" w:rsidP="008161CC">
      <w:pPr>
        <w:jc w:val="both"/>
        <w:rPr>
          <w:rFonts w:ascii="Georgia" w:hAnsi="Georgia"/>
          <w:sz w:val="22"/>
          <w:szCs w:val="22"/>
        </w:rPr>
      </w:pPr>
    </w:p>
    <w:p w:rsidR="008161CC" w:rsidRDefault="008161CC" w:rsidP="008161CC">
      <w:pPr>
        <w:jc w:val="both"/>
        <w:rPr>
          <w:rFonts w:ascii="Georgia" w:hAnsi="Georgia"/>
          <w:sz w:val="22"/>
          <w:szCs w:val="22"/>
        </w:rPr>
      </w:pPr>
    </w:p>
    <w:p w:rsidR="008161CC" w:rsidRDefault="008161CC" w:rsidP="008161CC">
      <w:pPr>
        <w:jc w:val="both"/>
        <w:rPr>
          <w:rFonts w:ascii="Georgia" w:hAnsi="Georgia"/>
          <w:sz w:val="22"/>
          <w:szCs w:val="22"/>
        </w:rPr>
      </w:pPr>
    </w:p>
    <w:p w:rsidR="008161CC" w:rsidRDefault="008161CC" w:rsidP="008161CC">
      <w:pPr>
        <w:jc w:val="both"/>
        <w:rPr>
          <w:rFonts w:ascii="Georgia" w:hAnsi="Georgia"/>
          <w:sz w:val="22"/>
          <w:szCs w:val="22"/>
        </w:rPr>
      </w:pPr>
    </w:p>
    <w:p w:rsidR="008161CC" w:rsidRPr="008161CC" w:rsidRDefault="008161CC" w:rsidP="008161CC">
      <w:pPr>
        <w:jc w:val="both"/>
        <w:rPr>
          <w:rFonts w:ascii="Georgia" w:hAnsi="Georgia"/>
          <w:sz w:val="22"/>
          <w:szCs w:val="22"/>
        </w:rPr>
      </w:pPr>
      <w:bookmarkStart w:id="0" w:name="_GoBack"/>
      <w:bookmarkEnd w:id="0"/>
    </w:p>
    <w:p w:rsidR="00E86326" w:rsidRPr="00E86326" w:rsidRDefault="00E86326" w:rsidP="00440EC9">
      <w:pPr>
        <w:pStyle w:val="Heading1"/>
      </w:pPr>
      <w:r w:rsidRPr="00E86326">
        <w:lastRenderedPageBreak/>
        <w:t>Provocări și Soluții: Probleme întâmpinate și soluțiile aplicate</w:t>
      </w:r>
    </w:p>
    <w:p w:rsidR="00E86326" w:rsidRPr="00E86326" w:rsidRDefault="00E86326" w:rsidP="00440EC9">
      <w:pPr>
        <w:pStyle w:val="Heading2"/>
      </w:pPr>
      <w:r w:rsidRPr="00E86326">
        <w:t>Probleme întâmpinate:</w:t>
      </w:r>
    </w:p>
    <w:p w:rsidR="00E86326" w:rsidRPr="00440EC9" w:rsidRDefault="00E86326" w:rsidP="00E86326">
      <w:pPr>
        <w:pStyle w:val="ListParagraph"/>
        <w:numPr>
          <w:ilvl w:val="0"/>
          <w:numId w:val="18"/>
        </w:numPr>
        <w:jc w:val="both"/>
        <w:rPr>
          <w:rFonts w:ascii="Georgia" w:hAnsi="Georgia"/>
          <w:sz w:val="22"/>
          <w:szCs w:val="22"/>
        </w:rPr>
      </w:pPr>
      <w:r w:rsidRPr="00440EC9">
        <w:rPr>
          <w:rFonts w:ascii="Georgia" w:hAnsi="Georgia"/>
          <w:sz w:val="22"/>
          <w:szCs w:val="22"/>
        </w:rPr>
        <w:t xml:space="preserve">Conectivitate WiFi </w:t>
      </w:r>
      <w:r w:rsidRPr="00440EC9">
        <w:rPr>
          <w:rFonts w:ascii="Georgia" w:hAnsi="Georgia"/>
          <w:sz w:val="22"/>
          <w:szCs w:val="22"/>
        </w:rPr>
        <w:t>instabilă</w:t>
      </w:r>
      <w:r w:rsidRPr="00440EC9">
        <w:rPr>
          <w:rFonts w:ascii="Georgia" w:hAnsi="Georgia"/>
          <w:sz w:val="22"/>
          <w:szCs w:val="22"/>
        </w:rPr>
        <w:t>:</w:t>
      </w:r>
    </w:p>
    <w:p w:rsidR="00E86326" w:rsidRPr="00440EC9" w:rsidRDefault="00E86326" w:rsidP="00440EC9">
      <w:pPr>
        <w:pStyle w:val="ListParagraph"/>
        <w:numPr>
          <w:ilvl w:val="1"/>
          <w:numId w:val="19"/>
        </w:numPr>
        <w:jc w:val="both"/>
        <w:rPr>
          <w:rFonts w:ascii="Georgia" w:hAnsi="Georgia"/>
          <w:sz w:val="22"/>
          <w:szCs w:val="22"/>
        </w:rPr>
      </w:pPr>
      <w:r w:rsidRPr="00440EC9">
        <w:rPr>
          <w:rFonts w:ascii="Georgia" w:hAnsi="Georgia"/>
          <w:sz w:val="22"/>
          <w:szCs w:val="22"/>
        </w:rPr>
        <w:t>Pierderea conexiunii WiFi a dus la întreruperea transmisiei datelor către Firebase.</w:t>
      </w:r>
    </w:p>
    <w:p w:rsidR="00E86326" w:rsidRPr="00440EC9" w:rsidRDefault="00E86326" w:rsidP="00E86326">
      <w:pPr>
        <w:pStyle w:val="ListParagraph"/>
        <w:numPr>
          <w:ilvl w:val="0"/>
          <w:numId w:val="18"/>
        </w:numPr>
        <w:jc w:val="both"/>
        <w:rPr>
          <w:rFonts w:ascii="Georgia" w:hAnsi="Georgia"/>
          <w:sz w:val="22"/>
          <w:szCs w:val="22"/>
        </w:rPr>
      </w:pPr>
      <w:r w:rsidRPr="00440EC9">
        <w:rPr>
          <w:rFonts w:ascii="Georgia" w:hAnsi="Georgia"/>
          <w:sz w:val="22"/>
          <w:szCs w:val="22"/>
        </w:rPr>
        <w:t>Citirea incorectă a datelor de la senzori (DHT11, BMP180):</w:t>
      </w:r>
    </w:p>
    <w:p w:rsidR="00E86326" w:rsidRPr="00440EC9" w:rsidRDefault="00E86326" w:rsidP="00440EC9">
      <w:pPr>
        <w:pStyle w:val="ListParagraph"/>
        <w:numPr>
          <w:ilvl w:val="1"/>
          <w:numId w:val="19"/>
        </w:numPr>
        <w:jc w:val="both"/>
        <w:rPr>
          <w:rFonts w:ascii="Georgia" w:hAnsi="Georgia"/>
          <w:sz w:val="22"/>
          <w:szCs w:val="22"/>
        </w:rPr>
      </w:pPr>
      <w:r w:rsidRPr="00440EC9">
        <w:rPr>
          <w:rFonts w:ascii="Georgia" w:hAnsi="Georgia"/>
          <w:sz w:val="22"/>
          <w:szCs w:val="22"/>
        </w:rPr>
        <w:t>Valorile citite de la senzori erau adesea invalide, ceea ce afecta acuratețea datelor trimise.</w:t>
      </w:r>
    </w:p>
    <w:p w:rsidR="00E86326" w:rsidRPr="00440EC9" w:rsidRDefault="00E86326" w:rsidP="00E86326">
      <w:pPr>
        <w:pStyle w:val="ListParagraph"/>
        <w:numPr>
          <w:ilvl w:val="0"/>
          <w:numId w:val="18"/>
        </w:numPr>
        <w:jc w:val="both"/>
        <w:rPr>
          <w:rFonts w:ascii="Georgia" w:hAnsi="Georgia"/>
          <w:sz w:val="22"/>
          <w:szCs w:val="22"/>
        </w:rPr>
      </w:pPr>
      <w:r w:rsidRPr="00440EC9">
        <w:rPr>
          <w:rFonts w:ascii="Georgia" w:hAnsi="Georgia"/>
          <w:sz w:val="22"/>
          <w:szCs w:val="22"/>
        </w:rPr>
        <w:t>Nestăpânirea tehnologiilor web:</w:t>
      </w:r>
    </w:p>
    <w:p w:rsidR="00E86326" w:rsidRPr="00E86326" w:rsidRDefault="00E86326" w:rsidP="00440EC9">
      <w:pPr>
        <w:pStyle w:val="ListParagraph"/>
        <w:numPr>
          <w:ilvl w:val="1"/>
          <w:numId w:val="19"/>
        </w:numPr>
        <w:jc w:val="both"/>
        <w:rPr>
          <w:rFonts w:ascii="Georgia" w:hAnsi="Georgia"/>
          <w:sz w:val="22"/>
          <w:szCs w:val="22"/>
        </w:rPr>
      </w:pPr>
      <w:r w:rsidRPr="00E86326">
        <w:rPr>
          <w:rFonts w:ascii="Georgia" w:hAnsi="Georgia"/>
          <w:sz w:val="22"/>
          <w:szCs w:val="22"/>
        </w:rPr>
        <w:t>Dificultăți în utilizarea unor tehnologii web avansate pentru vizualizarea și procesarea datelor senzorilor.</w:t>
      </w:r>
    </w:p>
    <w:p w:rsidR="00E86326" w:rsidRPr="00E86326" w:rsidRDefault="00E86326" w:rsidP="00440EC9">
      <w:pPr>
        <w:pStyle w:val="Heading2"/>
      </w:pPr>
      <w:r w:rsidRPr="00E86326">
        <w:t>Soluții aplicate:</w:t>
      </w:r>
    </w:p>
    <w:p w:rsidR="00E86326" w:rsidRPr="00440EC9" w:rsidRDefault="00E86326" w:rsidP="00E86326">
      <w:pPr>
        <w:pStyle w:val="ListParagraph"/>
        <w:numPr>
          <w:ilvl w:val="0"/>
          <w:numId w:val="18"/>
        </w:numPr>
        <w:jc w:val="both"/>
        <w:rPr>
          <w:rFonts w:ascii="Georgia" w:hAnsi="Georgia"/>
          <w:sz w:val="22"/>
          <w:szCs w:val="22"/>
        </w:rPr>
      </w:pPr>
      <w:r w:rsidRPr="00440EC9">
        <w:rPr>
          <w:rFonts w:ascii="Georgia" w:hAnsi="Georgia"/>
          <w:sz w:val="22"/>
          <w:szCs w:val="22"/>
        </w:rPr>
        <w:t>Conectivitate WiFi:</w:t>
      </w:r>
    </w:p>
    <w:p w:rsidR="00E86326" w:rsidRPr="00E86326" w:rsidRDefault="00E86326" w:rsidP="00440EC9">
      <w:pPr>
        <w:pStyle w:val="ListParagraph"/>
        <w:numPr>
          <w:ilvl w:val="1"/>
          <w:numId w:val="19"/>
        </w:numPr>
        <w:jc w:val="both"/>
        <w:rPr>
          <w:rFonts w:ascii="Georgia" w:hAnsi="Georgia"/>
          <w:sz w:val="22"/>
          <w:szCs w:val="22"/>
        </w:rPr>
      </w:pPr>
      <w:r w:rsidRPr="00E86326">
        <w:rPr>
          <w:rFonts w:ascii="Georgia" w:hAnsi="Georgia"/>
          <w:sz w:val="22"/>
          <w:szCs w:val="22"/>
        </w:rPr>
        <w:t>Utilizarea unui cod repetitiv pentru a reconecta ESP32 la WiFi în cazul pierderii conexiunii, asigurându-se astfel o conectivitate constantă.</w:t>
      </w:r>
    </w:p>
    <w:p w:rsidR="00E86326" w:rsidRPr="00440EC9" w:rsidRDefault="00E86326" w:rsidP="00E86326">
      <w:pPr>
        <w:pStyle w:val="ListParagraph"/>
        <w:numPr>
          <w:ilvl w:val="0"/>
          <w:numId w:val="18"/>
        </w:numPr>
        <w:jc w:val="both"/>
        <w:rPr>
          <w:rFonts w:ascii="Georgia" w:hAnsi="Georgia"/>
          <w:sz w:val="22"/>
          <w:szCs w:val="22"/>
        </w:rPr>
      </w:pPr>
      <w:r w:rsidRPr="00440EC9">
        <w:rPr>
          <w:rFonts w:ascii="Georgia" w:hAnsi="Georgia"/>
          <w:sz w:val="22"/>
          <w:szCs w:val="22"/>
        </w:rPr>
        <w:t>Citirea datelor senzorilor:</w:t>
      </w:r>
    </w:p>
    <w:p w:rsidR="00E86326" w:rsidRPr="00E86326" w:rsidRDefault="00E86326" w:rsidP="00440EC9">
      <w:pPr>
        <w:pStyle w:val="ListParagraph"/>
        <w:numPr>
          <w:ilvl w:val="1"/>
          <w:numId w:val="19"/>
        </w:numPr>
        <w:jc w:val="both"/>
        <w:rPr>
          <w:rFonts w:ascii="Georgia" w:hAnsi="Georgia"/>
          <w:sz w:val="22"/>
          <w:szCs w:val="22"/>
        </w:rPr>
      </w:pPr>
      <w:r w:rsidRPr="00E86326">
        <w:rPr>
          <w:rFonts w:ascii="Georgia" w:hAnsi="Georgia"/>
          <w:sz w:val="22"/>
          <w:szCs w:val="22"/>
        </w:rPr>
        <w:t>Implementarea unor verificări suplimentare pentru validarea datelor de la senzori înainte de trimiterea acestora către Firebase.</w:t>
      </w:r>
    </w:p>
    <w:p w:rsidR="00E86326" w:rsidRPr="00E86326" w:rsidRDefault="00E86326" w:rsidP="00440EC9">
      <w:pPr>
        <w:pStyle w:val="ListParagraph"/>
        <w:numPr>
          <w:ilvl w:val="1"/>
          <w:numId w:val="19"/>
        </w:numPr>
        <w:jc w:val="both"/>
        <w:rPr>
          <w:rFonts w:ascii="Georgia" w:hAnsi="Georgia"/>
          <w:sz w:val="22"/>
          <w:szCs w:val="22"/>
        </w:rPr>
      </w:pPr>
      <w:r w:rsidRPr="00E86326">
        <w:rPr>
          <w:rFonts w:ascii="Georgia" w:hAnsi="Georgia"/>
          <w:sz w:val="22"/>
          <w:szCs w:val="22"/>
        </w:rPr>
        <w:t>În cazul în care datele sunt invalide (de exemplu, temperatura sau umiditatea citite sunt NaN), sistemul va afișa un mesaj de eroare și va evita trimiterea datelor incorecte.</w:t>
      </w:r>
    </w:p>
    <w:p w:rsidR="00E86326" w:rsidRPr="00440EC9" w:rsidRDefault="00E86326" w:rsidP="00E86326">
      <w:pPr>
        <w:pStyle w:val="ListParagraph"/>
        <w:numPr>
          <w:ilvl w:val="0"/>
          <w:numId w:val="18"/>
        </w:numPr>
        <w:jc w:val="both"/>
        <w:rPr>
          <w:rFonts w:ascii="Georgia" w:hAnsi="Georgia"/>
          <w:sz w:val="22"/>
          <w:szCs w:val="22"/>
        </w:rPr>
      </w:pPr>
      <w:r w:rsidRPr="00440EC9">
        <w:rPr>
          <w:rFonts w:ascii="Georgia" w:hAnsi="Georgia"/>
          <w:sz w:val="22"/>
          <w:szCs w:val="22"/>
        </w:rPr>
        <w:t>Nestăpânirea tehnologiilor web:</w:t>
      </w:r>
    </w:p>
    <w:p w:rsidR="00013DB7" w:rsidRPr="00E86326" w:rsidRDefault="00E86326" w:rsidP="00440EC9">
      <w:pPr>
        <w:pStyle w:val="ListParagraph"/>
        <w:numPr>
          <w:ilvl w:val="1"/>
          <w:numId w:val="19"/>
        </w:numPr>
        <w:jc w:val="both"/>
        <w:rPr>
          <w:rFonts w:ascii="Georgia" w:hAnsi="Georgia"/>
          <w:sz w:val="22"/>
          <w:szCs w:val="22"/>
        </w:rPr>
      </w:pPr>
      <w:r w:rsidRPr="00E86326">
        <w:rPr>
          <w:rFonts w:ascii="Georgia" w:hAnsi="Georgia"/>
          <w:sz w:val="22"/>
          <w:szCs w:val="22"/>
        </w:rPr>
        <w:t>Documentarea pe internet și urmarea unor tutoriale.</w:t>
      </w:r>
    </w:p>
    <w:sectPr w:rsidR="00013DB7" w:rsidRPr="00E86326" w:rsidSect="00440EC9">
      <w:pgSz w:w="12240" w:h="15840"/>
      <w:pgMar w:top="1440" w:right="1440" w:bottom="1440"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02AFD"/>
    <w:multiLevelType w:val="hybridMultilevel"/>
    <w:tmpl w:val="DCBC9E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A1768"/>
    <w:multiLevelType w:val="hybridMultilevel"/>
    <w:tmpl w:val="664A80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60781"/>
    <w:multiLevelType w:val="hybridMultilevel"/>
    <w:tmpl w:val="07F6E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282242"/>
    <w:multiLevelType w:val="hybridMultilevel"/>
    <w:tmpl w:val="DCC8A3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071C58"/>
    <w:multiLevelType w:val="hybridMultilevel"/>
    <w:tmpl w:val="648A6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F4A94"/>
    <w:multiLevelType w:val="hybridMultilevel"/>
    <w:tmpl w:val="A01259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A43FCC"/>
    <w:multiLevelType w:val="hybridMultilevel"/>
    <w:tmpl w:val="4A9819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64F21"/>
    <w:multiLevelType w:val="hybridMultilevel"/>
    <w:tmpl w:val="E66C58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C815DB"/>
    <w:multiLevelType w:val="hybridMultilevel"/>
    <w:tmpl w:val="44921F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00523"/>
    <w:multiLevelType w:val="hybridMultilevel"/>
    <w:tmpl w:val="E68E6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13E75"/>
    <w:multiLevelType w:val="hybridMultilevel"/>
    <w:tmpl w:val="95B85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CE787E"/>
    <w:multiLevelType w:val="hybridMultilevel"/>
    <w:tmpl w:val="997A8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570C3"/>
    <w:multiLevelType w:val="hybridMultilevel"/>
    <w:tmpl w:val="331A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141545"/>
    <w:multiLevelType w:val="hybridMultilevel"/>
    <w:tmpl w:val="79C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11C27"/>
    <w:multiLevelType w:val="hybridMultilevel"/>
    <w:tmpl w:val="61EC2EC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242304"/>
    <w:multiLevelType w:val="hybridMultilevel"/>
    <w:tmpl w:val="F5F2DB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D220D"/>
    <w:multiLevelType w:val="hybridMultilevel"/>
    <w:tmpl w:val="EE46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145460"/>
    <w:multiLevelType w:val="hybridMultilevel"/>
    <w:tmpl w:val="453ED66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8707E"/>
    <w:multiLevelType w:val="hybridMultilevel"/>
    <w:tmpl w:val="E348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5"/>
  </w:num>
  <w:num w:numId="4">
    <w:abstractNumId w:val="2"/>
  </w:num>
  <w:num w:numId="5">
    <w:abstractNumId w:val="4"/>
  </w:num>
  <w:num w:numId="6">
    <w:abstractNumId w:val="12"/>
  </w:num>
  <w:num w:numId="7">
    <w:abstractNumId w:val="7"/>
  </w:num>
  <w:num w:numId="8">
    <w:abstractNumId w:val="1"/>
  </w:num>
  <w:num w:numId="9">
    <w:abstractNumId w:val="17"/>
  </w:num>
  <w:num w:numId="10">
    <w:abstractNumId w:val="8"/>
  </w:num>
  <w:num w:numId="11">
    <w:abstractNumId w:val="13"/>
  </w:num>
  <w:num w:numId="12">
    <w:abstractNumId w:val="6"/>
  </w:num>
  <w:num w:numId="13">
    <w:abstractNumId w:val="0"/>
  </w:num>
  <w:num w:numId="14">
    <w:abstractNumId w:val="15"/>
  </w:num>
  <w:num w:numId="15">
    <w:abstractNumId w:val="3"/>
  </w:num>
  <w:num w:numId="16">
    <w:abstractNumId w:val="10"/>
  </w:num>
  <w:num w:numId="17">
    <w:abstractNumId w:val="9"/>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90F"/>
    <w:rsid w:val="00013DB7"/>
    <w:rsid w:val="00440EC9"/>
    <w:rsid w:val="0045074D"/>
    <w:rsid w:val="005D2935"/>
    <w:rsid w:val="0076190F"/>
    <w:rsid w:val="008161CC"/>
    <w:rsid w:val="00E8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052]"/>
    </o:shapedefaults>
    <o:shapelayout v:ext="edit">
      <o:idmap v:ext="edit" data="1"/>
    </o:shapelayout>
  </w:shapeDefaults>
  <w:decimalSymbol w:val="."/>
  <w:listSeparator w:val=","/>
  <w14:docId w14:val="2E3765ED"/>
  <w15:chartTrackingRefBased/>
  <w15:docId w15:val="{F3E0D18E-E027-42B3-BB43-C6997A113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326"/>
  </w:style>
  <w:style w:type="paragraph" w:styleId="Heading1">
    <w:name w:val="heading 1"/>
    <w:basedOn w:val="Normal"/>
    <w:next w:val="Normal"/>
    <w:link w:val="Heading1Char"/>
    <w:uiPriority w:val="9"/>
    <w:qFormat/>
    <w:rsid w:val="00E86326"/>
    <w:pPr>
      <w:keepNext/>
      <w:keepLines/>
      <w:pBdr>
        <w:bottom w:val="single" w:sz="4" w:space="2" w:color="8784C7"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86326"/>
    <w:pPr>
      <w:keepNext/>
      <w:keepLines/>
      <w:spacing w:before="120" w:after="0" w:line="240" w:lineRule="auto"/>
      <w:outlineLvl w:val="1"/>
    </w:pPr>
    <w:rPr>
      <w:rFonts w:asciiTheme="majorHAnsi" w:eastAsiaTheme="majorEastAsia" w:hAnsiTheme="majorHAnsi" w:cstheme="majorBidi"/>
      <w:color w:val="8784C7" w:themeColor="accent2"/>
      <w:sz w:val="36"/>
      <w:szCs w:val="36"/>
    </w:rPr>
  </w:style>
  <w:style w:type="paragraph" w:styleId="Heading3">
    <w:name w:val="heading 3"/>
    <w:basedOn w:val="Normal"/>
    <w:next w:val="Normal"/>
    <w:link w:val="Heading3Char"/>
    <w:uiPriority w:val="9"/>
    <w:unhideWhenUsed/>
    <w:qFormat/>
    <w:rsid w:val="00E86326"/>
    <w:pPr>
      <w:keepNext/>
      <w:keepLines/>
      <w:spacing w:before="80" w:after="0" w:line="240" w:lineRule="auto"/>
      <w:outlineLvl w:val="2"/>
    </w:pPr>
    <w:rPr>
      <w:rFonts w:asciiTheme="majorHAnsi" w:eastAsiaTheme="majorEastAsia" w:hAnsiTheme="majorHAnsi" w:cstheme="majorBidi"/>
      <w:color w:val="514DAA" w:themeColor="accent2" w:themeShade="BF"/>
      <w:sz w:val="32"/>
      <w:szCs w:val="32"/>
    </w:rPr>
  </w:style>
  <w:style w:type="paragraph" w:styleId="Heading4">
    <w:name w:val="heading 4"/>
    <w:basedOn w:val="Normal"/>
    <w:next w:val="Normal"/>
    <w:link w:val="Heading4Char"/>
    <w:uiPriority w:val="9"/>
    <w:semiHidden/>
    <w:unhideWhenUsed/>
    <w:qFormat/>
    <w:rsid w:val="00E86326"/>
    <w:pPr>
      <w:keepNext/>
      <w:keepLines/>
      <w:spacing w:before="80" w:after="0" w:line="240" w:lineRule="auto"/>
      <w:outlineLvl w:val="3"/>
    </w:pPr>
    <w:rPr>
      <w:rFonts w:asciiTheme="majorHAnsi" w:eastAsiaTheme="majorEastAsia" w:hAnsiTheme="majorHAnsi" w:cstheme="majorBidi"/>
      <w:i/>
      <w:iCs/>
      <w:color w:val="363472" w:themeColor="accent2" w:themeShade="80"/>
      <w:sz w:val="28"/>
      <w:szCs w:val="28"/>
    </w:rPr>
  </w:style>
  <w:style w:type="paragraph" w:styleId="Heading5">
    <w:name w:val="heading 5"/>
    <w:basedOn w:val="Normal"/>
    <w:next w:val="Normal"/>
    <w:link w:val="Heading5Char"/>
    <w:uiPriority w:val="9"/>
    <w:semiHidden/>
    <w:unhideWhenUsed/>
    <w:qFormat/>
    <w:rsid w:val="00E86326"/>
    <w:pPr>
      <w:keepNext/>
      <w:keepLines/>
      <w:spacing w:before="80" w:after="0" w:line="240" w:lineRule="auto"/>
      <w:outlineLvl w:val="4"/>
    </w:pPr>
    <w:rPr>
      <w:rFonts w:asciiTheme="majorHAnsi" w:eastAsiaTheme="majorEastAsia" w:hAnsiTheme="majorHAnsi" w:cstheme="majorBidi"/>
      <w:color w:val="514DAA" w:themeColor="accent2" w:themeShade="BF"/>
      <w:sz w:val="24"/>
      <w:szCs w:val="24"/>
    </w:rPr>
  </w:style>
  <w:style w:type="paragraph" w:styleId="Heading6">
    <w:name w:val="heading 6"/>
    <w:basedOn w:val="Normal"/>
    <w:next w:val="Normal"/>
    <w:link w:val="Heading6Char"/>
    <w:uiPriority w:val="9"/>
    <w:semiHidden/>
    <w:unhideWhenUsed/>
    <w:qFormat/>
    <w:rsid w:val="00E86326"/>
    <w:pPr>
      <w:keepNext/>
      <w:keepLines/>
      <w:spacing w:before="80" w:after="0" w:line="240" w:lineRule="auto"/>
      <w:outlineLvl w:val="5"/>
    </w:pPr>
    <w:rPr>
      <w:rFonts w:asciiTheme="majorHAnsi" w:eastAsiaTheme="majorEastAsia" w:hAnsiTheme="majorHAnsi" w:cstheme="majorBidi"/>
      <w:i/>
      <w:iCs/>
      <w:color w:val="363472" w:themeColor="accent2" w:themeShade="80"/>
      <w:sz w:val="24"/>
      <w:szCs w:val="24"/>
    </w:rPr>
  </w:style>
  <w:style w:type="paragraph" w:styleId="Heading7">
    <w:name w:val="heading 7"/>
    <w:basedOn w:val="Normal"/>
    <w:next w:val="Normal"/>
    <w:link w:val="Heading7Char"/>
    <w:uiPriority w:val="9"/>
    <w:semiHidden/>
    <w:unhideWhenUsed/>
    <w:qFormat/>
    <w:rsid w:val="00E86326"/>
    <w:pPr>
      <w:keepNext/>
      <w:keepLines/>
      <w:spacing w:before="80" w:after="0" w:line="240" w:lineRule="auto"/>
      <w:outlineLvl w:val="6"/>
    </w:pPr>
    <w:rPr>
      <w:rFonts w:asciiTheme="majorHAnsi" w:eastAsiaTheme="majorEastAsia" w:hAnsiTheme="majorHAnsi" w:cstheme="majorBidi"/>
      <w:b/>
      <w:bCs/>
      <w:color w:val="363472" w:themeColor="accent2" w:themeShade="80"/>
      <w:sz w:val="22"/>
      <w:szCs w:val="22"/>
    </w:rPr>
  </w:style>
  <w:style w:type="paragraph" w:styleId="Heading8">
    <w:name w:val="heading 8"/>
    <w:basedOn w:val="Normal"/>
    <w:next w:val="Normal"/>
    <w:link w:val="Heading8Char"/>
    <w:uiPriority w:val="9"/>
    <w:semiHidden/>
    <w:unhideWhenUsed/>
    <w:qFormat/>
    <w:rsid w:val="00E86326"/>
    <w:pPr>
      <w:keepNext/>
      <w:keepLines/>
      <w:spacing w:before="80" w:after="0" w:line="240" w:lineRule="auto"/>
      <w:outlineLvl w:val="7"/>
    </w:pPr>
    <w:rPr>
      <w:rFonts w:asciiTheme="majorHAnsi" w:eastAsiaTheme="majorEastAsia" w:hAnsiTheme="majorHAnsi" w:cstheme="majorBidi"/>
      <w:color w:val="363472" w:themeColor="accent2" w:themeShade="80"/>
      <w:sz w:val="22"/>
      <w:szCs w:val="22"/>
    </w:rPr>
  </w:style>
  <w:style w:type="paragraph" w:styleId="Heading9">
    <w:name w:val="heading 9"/>
    <w:basedOn w:val="Normal"/>
    <w:next w:val="Normal"/>
    <w:link w:val="Heading9Char"/>
    <w:uiPriority w:val="9"/>
    <w:semiHidden/>
    <w:unhideWhenUsed/>
    <w:qFormat/>
    <w:rsid w:val="00E86326"/>
    <w:pPr>
      <w:keepNext/>
      <w:keepLines/>
      <w:spacing w:before="80" w:after="0" w:line="240" w:lineRule="auto"/>
      <w:outlineLvl w:val="8"/>
    </w:pPr>
    <w:rPr>
      <w:rFonts w:asciiTheme="majorHAnsi" w:eastAsiaTheme="majorEastAsia" w:hAnsiTheme="majorHAnsi" w:cstheme="majorBidi"/>
      <w:i/>
      <w:iCs/>
      <w:color w:val="363472"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32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8632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E86326"/>
    <w:rPr>
      <w:rFonts w:asciiTheme="majorHAnsi" w:eastAsiaTheme="majorEastAsia" w:hAnsiTheme="majorHAnsi" w:cstheme="majorBidi"/>
      <w:color w:val="262626" w:themeColor="text1" w:themeTint="D9"/>
      <w:sz w:val="40"/>
      <w:szCs w:val="40"/>
    </w:rPr>
  </w:style>
  <w:style w:type="paragraph" w:styleId="ListParagraph">
    <w:name w:val="List Paragraph"/>
    <w:basedOn w:val="Normal"/>
    <w:uiPriority w:val="34"/>
    <w:qFormat/>
    <w:rsid w:val="00E86326"/>
    <w:pPr>
      <w:ind w:left="720"/>
      <w:contextualSpacing/>
    </w:pPr>
  </w:style>
  <w:style w:type="character" w:customStyle="1" w:styleId="Heading2Char">
    <w:name w:val="Heading 2 Char"/>
    <w:basedOn w:val="DefaultParagraphFont"/>
    <w:link w:val="Heading2"/>
    <w:uiPriority w:val="9"/>
    <w:rsid w:val="00E86326"/>
    <w:rPr>
      <w:rFonts w:asciiTheme="majorHAnsi" w:eastAsiaTheme="majorEastAsia" w:hAnsiTheme="majorHAnsi" w:cstheme="majorBidi"/>
      <w:color w:val="8784C7" w:themeColor="accent2"/>
      <w:sz w:val="36"/>
      <w:szCs w:val="36"/>
    </w:rPr>
  </w:style>
  <w:style w:type="character" w:customStyle="1" w:styleId="Heading3Char">
    <w:name w:val="Heading 3 Char"/>
    <w:basedOn w:val="DefaultParagraphFont"/>
    <w:link w:val="Heading3"/>
    <w:uiPriority w:val="9"/>
    <w:rsid w:val="00E86326"/>
    <w:rPr>
      <w:rFonts w:asciiTheme="majorHAnsi" w:eastAsiaTheme="majorEastAsia" w:hAnsiTheme="majorHAnsi" w:cstheme="majorBidi"/>
      <w:color w:val="514DAA" w:themeColor="accent2" w:themeShade="BF"/>
      <w:sz w:val="32"/>
      <w:szCs w:val="32"/>
    </w:rPr>
  </w:style>
  <w:style w:type="character" w:customStyle="1" w:styleId="Heading4Char">
    <w:name w:val="Heading 4 Char"/>
    <w:basedOn w:val="DefaultParagraphFont"/>
    <w:link w:val="Heading4"/>
    <w:uiPriority w:val="9"/>
    <w:semiHidden/>
    <w:rsid w:val="00E86326"/>
    <w:rPr>
      <w:rFonts w:asciiTheme="majorHAnsi" w:eastAsiaTheme="majorEastAsia" w:hAnsiTheme="majorHAnsi" w:cstheme="majorBidi"/>
      <w:i/>
      <w:iCs/>
      <w:color w:val="363472" w:themeColor="accent2" w:themeShade="80"/>
      <w:sz w:val="28"/>
      <w:szCs w:val="28"/>
    </w:rPr>
  </w:style>
  <w:style w:type="character" w:customStyle="1" w:styleId="Heading5Char">
    <w:name w:val="Heading 5 Char"/>
    <w:basedOn w:val="DefaultParagraphFont"/>
    <w:link w:val="Heading5"/>
    <w:uiPriority w:val="9"/>
    <w:semiHidden/>
    <w:rsid w:val="00E86326"/>
    <w:rPr>
      <w:rFonts w:asciiTheme="majorHAnsi" w:eastAsiaTheme="majorEastAsia" w:hAnsiTheme="majorHAnsi" w:cstheme="majorBidi"/>
      <w:color w:val="514DAA" w:themeColor="accent2" w:themeShade="BF"/>
      <w:sz w:val="24"/>
      <w:szCs w:val="24"/>
    </w:rPr>
  </w:style>
  <w:style w:type="character" w:customStyle="1" w:styleId="Heading6Char">
    <w:name w:val="Heading 6 Char"/>
    <w:basedOn w:val="DefaultParagraphFont"/>
    <w:link w:val="Heading6"/>
    <w:uiPriority w:val="9"/>
    <w:semiHidden/>
    <w:rsid w:val="00E86326"/>
    <w:rPr>
      <w:rFonts w:asciiTheme="majorHAnsi" w:eastAsiaTheme="majorEastAsia" w:hAnsiTheme="majorHAnsi" w:cstheme="majorBidi"/>
      <w:i/>
      <w:iCs/>
      <w:color w:val="363472" w:themeColor="accent2" w:themeShade="80"/>
      <w:sz w:val="24"/>
      <w:szCs w:val="24"/>
    </w:rPr>
  </w:style>
  <w:style w:type="character" w:customStyle="1" w:styleId="Heading7Char">
    <w:name w:val="Heading 7 Char"/>
    <w:basedOn w:val="DefaultParagraphFont"/>
    <w:link w:val="Heading7"/>
    <w:uiPriority w:val="9"/>
    <w:semiHidden/>
    <w:rsid w:val="00E86326"/>
    <w:rPr>
      <w:rFonts w:asciiTheme="majorHAnsi" w:eastAsiaTheme="majorEastAsia" w:hAnsiTheme="majorHAnsi" w:cstheme="majorBidi"/>
      <w:b/>
      <w:bCs/>
      <w:color w:val="363472" w:themeColor="accent2" w:themeShade="80"/>
      <w:sz w:val="22"/>
      <w:szCs w:val="22"/>
    </w:rPr>
  </w:style>
  <w:style w:type="character" w:customStyle="1" w:styleId="Heading8Char">
    <w:name w:val="Heading 8 Char"/>
    <w:basedOn w:val="DefaultParagraphFont"/>
    <w:link w:val="Heading8"/>
    <w:uiPriority w:val="9"/>
    <w:semiHidden/>
    <w:rsid w:val="00E86326"/>
    <w:rPr>
      <w:rFonts w:asciiTheme="majorHAnsi" w:eastAsiaTheme="majorEastAsia" w:hAnsiTheme="majorHAnsi" w:cstheme="majorBidi"/>
      <w:color w:val="363472" w:themeColor="accent2" w:themeShade="80"/>
      <w:sz w:val="22"/>
      <w:szCs w:val="22"/>
    </w:rPr>
  </w:style>
  <w:style w:type="character" w:customStyle="1" w:styleId="Heading9Char">
    <w:name w:val="Heading 9 Char"/>
    <w:basedOn w:val="DefaultParagraphFont"/>
    <w:link w:val="Heading9"/>
    <w:uiPriority w:val="9"/>
    <w:semiHidden/>
    <w:rsid w:val="00E86326"/>
    <w:rPr>
      <w:rFonts w:asciiTheme="majorHAnsi" w:eastAsiaTheme="majorEastAsia" w:hAnsiTheme="majorHAnsi" w:cstheme="majorBidi"/>
      <w:i/>
      <w:iCs/>
      <w:color w:val="363472" w:themeColor="accent2" w:themeShade="80"/>
      <w:sz w:val="22"/>
      <w:szCs w:val="22"/>
    </w:rPr>
  </w:style>
  <w:style w:type="paragraph" w:styleId="Caption">
    <w:name w:val="caption"/>
    <w:basedOn w:val="Normal"/>
    <w:next w:val="Normal"/>
    <w:uiPriority w:val="35"/>
    <w:semiHidden/>
    <w:unhideWhenUsed/>
    <w:qFormat/>
    <w:rsid w:val="00E8632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8632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86326"/>
    <w:rPr>
      <w:caps/>
      <w:color w:val="404040" w:themeColor="text1" w:themeTint="BF"/>
      <w:spacing w:val="20"/>
      <w:sz w:val="28"/>
      <w:szCs w:val="28"/>
    </w:rPr>
  </w:style>
  <w:style w:type="character" w:styleId="Strong">
    <w:name w:val="Strong"/>
    <w:basedOn w:val="DefaultParagraphFont"/>
    <w:uiPriority w:val="22"/>
    <w:qFormat/>
    <w:rsid w:val="00E86326"/>
    <w:rPr>
      <w:b/>
      <w:bCs/>
    </w:rPr>
  </w:style>
  <w:style w:type="character" w:styleId="Emphasis">
    <w:name w:val="Emphasis"/>
    <w:basedOn w:val="DefaultParagraphFont"/>
    <w:uiPriority w:val="20"/>
    <w:qFormat/>
    <w:rsid w:val="00E86326"/>
    <w:rPr>
      <w:i/>
      <w:iCs/>
      <w:color w:val="000000" w:themeColor="text1"/>
    </w:rPr>
  </w:style>
  <w:style w:type="paragraph" w:styleId="NoSpacing">
    <w:name w:val="No Spacing"/>
    <w:uiPriority w:val="1"/>
    <w:qFormat/>
    <w:rsid w:val="00E86326"/>
    <w:pPr>
      <w:spacing w:after="0" w:line="240" w:lineRule="auto"/>
    </w:pPr>
  </w:style>
  <w:style w:type="paragraph" w:styleId="Quote">
    <w:name w:val="Quote"/>
    <w:basedOn w:val="Normal"/>
    <w:next w:val="Normal"/>
    <w:link w:val="QuoteChar"/>
    <w:uiPriority w:val="29"/>
    <w:qFormat/>
    <w:rsid w:val="00E8632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8632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86326"/>
    <w:pPr>
      <w:pBdr>
        <w:top w:val="single" w:sz="24" w:space="4" w:color="8784C7"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8632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86326"/>
    <w:rPr>
      <w:i/>
      <w:iCs/>
      <w:color w:val="595959" w:themeColor="text1" w:themeTint="A6"/>
    </w:rPr>
  </w:style>
  <w:style w:type="character" w:styleId="IntenseEmphasis">
    <w:name w:val="Intense Emphasis"/>
    <w:basedOn w:val="DefaultParagraphFont"/>
    <w:uiPriority w:val="21"/>
    <w:qFormat/>
    <w:rsid w:val="00E86326"/>
    <w:rPr>
      <w:b/>
      <w:bCs/>
      <w:i/>
      <w:iCs/>
      <w:caps w:val="0"/>
      <w:smallCaps w:val="0"/>
      <w:strike w:val="0"/>
      <w:dstrike w:val="0"/>
      <w:color w:val="8784C7" w:themeColor="accent2"/>
    </w:rPr>
  </w:style>
  <w:style w:type="character" w:styleId="SubtleReference">
    <w:name w:val="Subtle Reference"/>
    <w:basedOn w:val="DefaultParagraphFont"/>
    <w:uiPriority w:val="31"/>
    <w:qFormat/>
    <w:rsid w:val="00E8632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6326"/>
    <w:rPr>
      <w:b/>
      <w:bCs/>
      <w:caps w:val="0"/>
      <w:smallCaps/>
      <w:color w:val="auto"/>
      <w:spacing w:val="0"/>
      <w:u w:val="single"/>
    </w:rPr>
  </w:style>
  <w:style w:type="character" w:styleId="BookTitle">
    <w:name w:val="Book Title"/>
    <w:basedOn w:val="DefaultParagraphFont"/>
    <w:uiPriority w:val="33"/>
    <w:qFormat/>
    <w:rsid w:val="00E86326"/>
    <w:rPr>
      <w:b/>
      <w:bCs/>
      <w:caps w:val="0"/>
      <w:smallCaps/>
      <w:spacing w:val="0"/>
    </w:rPr>
  </w:style>
  <w:style w:type="paragraph" w:styleId="TOCHeading">
    <w:name w:val="TOC Heading"/>
    <w:basedOn w:val="Heading1"/>
    <w:next w:val="Normal"/>
    <w:uiPriority w:val="39"/>
    <w:semiHidden/>
    <w:unhideWhenUsed/>
    <w:qFormat/>
    <w:rsid w:val="00E8632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84925">
      <w:bodyDiv w:val="1"/>
      <w:marLeft w:val="0"/>
      <w:marRight w:val="0"/>
      <w:marTop w:val="0"/>
      <w:marBottom w:val="0"/>
      <w:divBdr>
        <w:top w:val="none" w:sz="0" w:space="0" w:color="auto"/>
        <w:left w:val="none" w:sz="0" w:space="0" w:color="auto"/>
        <w:bottom w:val="none" w:sz="0" w:space="0" w:color="auto"/>
        <w:right w:val="none" w:sz="0" w:space="0" w:color="auto"/>
      </w:divBdr>
      <w:divsChild>
        <w:div w:id="1483766931">
          <w:marLeft w:val="0"/>
          <w:marRight w:val="0"/>
          <w:marTop w:val="0"/>
          <w:marBottom w:val="0"/>
          <w:divBdr>
            <w:top w:val="none" w:sz="0" w:space="0" w:color="auto"/>
            <w:left w:val="none" w:sz="0" w:space="0" w:color="auto"/>
            <w:bottom w:val="none" w:sz="0" w:space="0" w:color="auto"/>
            <w:right w:val="none" w:sz="0" w:space="0" w:color="auto"/>
          </w:divBdr>
        </w:div>
        <w:div w:id="1261985556">
          <w:marLeft w:val="0"/>
          <w:marRight w:val="0"/>
          <w:marTop w:val="0"/>
          <w:marBottom w:val="0"/>
          <w:divBdr>
            <w:top w:val="none" w:sz="0" w:space="0" w:color="auto"/>
            <w:left w:val="none" w:sz="0" w:space="0" w:color="auto"/>
            <w:bottom w:val="none" w:sz="0" w:space="0" w:color="auto"/>
            <w:right w:val="none" w:sz="0" w:space="0" w:color="auto"/>
          </w:divBdr>
        </w:div>
        <w:div w:id="1035425009">
          <w:marLeft w:val="0"/>
          <w:marRight w:val="0"/>
          <w:marTop w:val="0"/>
          <w:marBottom w:val="0"/>
          <w:divBdr>
            <w:top w:val="none" w:sz="0" w:space="0" w:color="auto"/>
            <w:left w:val="none" w:sz="0" w:space="0" w:color="auto"/>
            <w:bottom w:val="none" w:sz="0" w:space="0" w:color="auto"/>
            <w:right w:val="none" w:sz="0" w:space="0" w:color="auto"/>
          </w:divBdr>
        </w:div>
        <w:div w:id="1395853043">
          <w:marLeft w:val="0"/>
          <w:marRight w:val="0"/>
          <w:marTop w:val="0"/>
          <w:marBottom w:val="0"/>
          <w:divBdr>
            <w:top w:val="none" w:sz="0" w:space="0" w:color="auto"/>
            <w:left w:val="none" w:sz="0" w:space="0" w:color="auto"/>
            <w:bottom w:val="none" w:sz="0" w:space="0" w:color="auto"/>
            <w:right w:val="none" w:sz="0" w:space="0" w:color="auto"/>
          </w:divBdr>
        </w:div>
        <w:div w:id="1302613336">
          <w:marLeft w:val="0"/>
          <w:marRight w:val="0"/>
          <w:marTop w:val="0"/>
          <w:marBottom w:val="0"/>
          <w:divBdr>
            <w:top w:val="none" w:sz="0" w:space="0" w:color="auto"/>
            <w:left w:val="none" w:sz="0" w:space="0" w:color="auto"/>
            <w:bottom w:val="none" w:sz="0" w:space="0" w:color="auto"/>
            <w:right w:val="none" w:sz="0" w:space="0" w:color="auto"/>
          </w:divBdr>
        </w:div>
        <w:div w:id="541871199">
          <w:marLeft w:val="0"/>
          <w:marRight w:val="0"/>
          <w:marTop w:val="0"/>
          <w:marBottom w:val="0"/>
          <w:divBdr>
            <w:top w:val="none" w:sz="0" w:space="0" w:color="auto"/>
            <w:left w:val="none" w:sz="0" w:space="0" w:color="auto"/>
            <w:bottom w:val="none" w:sz="0" w:space="0" w:color="auto"/>
            <w:right w:val="none" w:sz="0" w:space="0" w:color="auto"/>
          </w:divBdr>
        </w:div>
        <w:div w:id="1686520950">
          <w:marLeft w:val="0"/>
          <w:marRight w:val="0"/>
          <w:marTop w:val="0"/>
          <w:marBottom w:val="0"/>
          <w:divBdr>
            <w:top w:val="none" w:sz="0" w:space="0" w:color="auto"/>
            <w:left w:val="none" w:sz="0" w:space="0" w:color="auto"/>
            <w:bottom w:val="none" w:sz="0" w:space="0" w:color="auto"/>
            <w:right w:val="none" w:sz="0" w:space="0" w:color="auto"/>
          </w:divBdr>
        </w:div>
        <w:div w:id="270892580">
          <w:marLeft w:val="0"/>
          <w:marRight w:val="0"/>
          <w:marTop w:val="0"/>
          <w:marBottom w:val="0"/>
          <w:divBdr>
            <w:top w:val="none" w:sz="0" w:space="0" w:color="auto"/>
            <w:left w:val="none" w:sz="0" w:space="0" w:color="auto"/>
            <w:bottom w:val="none" w:sz="0" w:space="0" w:color="auto"/>
            <w:right w:val="none" w:sz="0" w:space="0" w:color="auto"/>
          </w:divBdr>
        </w:div>
        <w:div w:id="756631246">
          <w:marLeft w:val="0"/>
          <w:marRight w:val="0"/>
          <w:marTop w:val="0"/>
          <w:marBottom w:val="0"/>
          <w:divBdr>
            <w:top w:val="none" w:sz="0" w:space="0" w:color="auto"/>
            <w:left w:val="none" w:sz="0" w:space="0" w:color="auto"/>
            <w:bottom w:val="none" w:sz="0" w:space="0" w:color="auto"/>
            <w:right w:val="none" w:sz="0" w:space="0" w:color="auto"/>
          </w:divBdr>
        </w:div>
        <w:div w:id="1876497692">
          <w:marLeft w:val="0"/>
          <w:marRight w:val="0"/>
          <w:marTop w:val="0"/>
          <w:marBottom w:val="0"/>
          <w:divBdr>
            <w:top w:val="none" w:sz="0" w:space="0" w:color="auto"/>
            <w:left w:val="none" w:sz="0" w:space="0" w:color="auto"/>
            <w:bottom w:val="none" w:sz="0" w:space="0" w:color="auto"/>
            <w:right w:val="none" w:sz="0" w:space="0" w:color="auto"/>
          </w:divBdr>
        </w:div>
        <w:div w:id="1265186628">
          <w:marLeft w:val="0"/>
          <w:marRight w:val="0"/>
          <w:marTop w:val="0"/>
          <w:marBottom w:val="0"/>
          <w:divBdr>
            <w:top w:val="none" w:sz="0" w:space="0" w:color="auto"/>
            <w:left w:val="none" w:sz="0" w:space="0" w:color="auto"/>
            <w:bottom w:val="none" w:sz="0" w:space="0" w:color="auto"/>
            <w:right w:val="none" w:sz="0" w:space="0" w:color="auto"/>
          </w:divBdr>
        </w:div>
        <w:div w:id="1751778265">
          <w:marLeft w:val="0"/>
          <w:marRight w:val="0"/>
          <w:marTop w:val="0"/>
          <w:marBottom w:val="0"/>
          <w:divBdr>
            <w:top w:val="none" w:sz="0" w:space="0" w:color="auto"/>
            <w:left w:val="none" w:sz="0" w:space="0" w:color="auto"/>
            <w:bottom w:val="none" w:sz="0" w:space="0" w:color="auto"/>
            <w:right w:val="none" w:sz="0" w:space="0" w:color="auto"/>
          </w:divBdr>
        </w:div>
        <w:div w:id="1228801701">
          <w:marLeft w:val="0"/>
          <w:marRight w:val="0"/>
          <w:marTop w:val="0"/>
          <w:marBottom w:val="0"/>
          <w:divBdr>
            <w:top w:val="none" w:sz="0" w:space="0" w:color="auto"/>
            <w:left w:val="none" w:sz="0" w:space="0" w:color="auto"/>
            <w:bottom w:val="none" w:sz="0" w:space="0" w:color="auto"/>
            <w:right w:val="none" w:sz="0" w:space="0" w:color="auto"/>
          </w:divBdr>
        </w:div>
        <w:div w:id="1883201469">
          <w:marLeft w:val="0"/>
          <w:marRight w:val="0"/>
          <w:marTop w:val="0"/>
          <w:marBottom w:val="0"/>
          <w:divBdr>
            <w:top w:val="none" w:sz="0" w:space="0" w:color="auto"/>
            <w:left w:val="none" w:sz="0" w:space="0" w:color="auto"/>
            <w:bottom w:val="none" w:sz="0" w:space="0" w:color="auto"/>
            <w:right w:val="none" w:sz="0" w:space="0" w:color="auto"/>
          </w:divBdr>
        </w:div>
        <w:div w:id="1952131517">
          <w:marLeft w:val="0"/>
          <w:marRight w:val="0"/>
          <w:marTop w:val="0"/>
          <w:marBottom w:val="0"/>
          <w:divBdr>
            <w:top w:val="none" w:sz="0" w:space="0" w:color="auto"/>
            <w:left w:val="none" w:sz="0" w:space="0" w:color="auto"/>
            <w:bottom w:val="none" w:sz="0" w:space="0" w:color="auto"/>
            <w:right w:val="none" w:sz="0" w:space="0" w:color="auto"/>
          </w:divBdr>
        </w:div>
        <w:div w:id="1152991399">
          <w:marLeft w:val="0"/>
          <w:marRight w:val="0"/>
          <w:marTop w:val="0"/>
          <w:marBottom w:val="0"/>
          <w:divBdr>
            <w:top w:val="none" w:sz="0" w:space="0" w:color="auto"/>
            <w:left w:val="none" w:sz="0" w:space="0" w:color="auto"/>
            <w:bottom w:val="none" w:sz="0" w:space="0" w:color="auto"/>
            <w:right w:val="none" w:sz="0" w:space="0" w:color="auto"/>
          </w:divBdr>
        </w:div>
        <w:div w:id="1182431342">
          <w:marLeft w:val="0"/>
          <w:marRight w:val="0"/>
          <w:marTop w:val="0"/>
          <w:marBottom w:val="0"/>
          <w:divBdr>
            <w:top w:val="none" w:sz="0" w:space="0" w:color="auto"/>
            <w:left w:val="none" w:sz="0" w:space="0" w:color="auto"/>
            <w:bottom w:val="none" w:sz="0" w:space="0" w:color="auto"/>
            <w:right w:val="none" w:sz="0" w:space="0" w:color="auto"/>
          </w:divBdr>
        </w:div>
        <w:div w:id="756441227">
          <w:marLeft w:val="0"/>
          <w:marRight w:val="0"/>
          <w:marTop w:val="0"/>
          <w:marBottom w:val="0"/>
          <w:divBdr>
            <w:top w:val="none" w:sz="0" w:space="0" w:color="auto"/>
            <w:left w:val="none" w:sz="0" w:space="0" w:color="auto"/>
            <w:bottom w:val="none" w:sz="0" w:space="0" w:color="auto"/>
            <w:right w:val="none" w:sz="0" w:space="0" w:color="auto"/>
          </w:divBdr>
        </w:div>
        <w:div w:id="1106001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aaaa</cp:lastModifiedBy>
  <cp:revision>5</cp:revision>
  <dcterms:created xsi:type="dcterms:W3CDTF">2025-01-12T11:31:00Z</dcterms:created>
  <dcterms:modified xsi:type="dcterms:W3CDTF">2025-01-12T11:51:00Z</dcterms:modified>
</cp:coreProperties>
</file>