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spacing w:after="200"/>
        <w:rPr>
          <w:rFonts w:ascii="Courier New" w:eastAsia="Courier New" w:hAnsi="Courier New" w:cs="Courier New"/>
          <w:sz w:val="20"/>
          <w:szCs w:val="20"/>
          <w:lang w:val="en" w:eastAsia="en"/>
        </w:rPr>
      </w:pPr>
      <w:r>
        <w:rPr>
          <w:rFonts w:ascii="Courier New" w:eastAsia="Courier New" w:hAnsi="Courier New" w:cs="Courier New"/>
          <w:sz w:val="20"/>
          <w:szCs w:val="20"/>
          <w:lang w:val="en" w:eastAsia="en"/>
        </w:rPr>
        <w:t>Cannot GET /new-java-app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</dc:title>
  <cp:revision>1</cp:revision>
</cp:coreProperties>
</file>