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both"/>
        <w:rPr/>
      </w:pPr>
      <w:r w:rsidDel="00000000" w:rsidR="00000000" w:rsidRPr="00000000">
        <w:rPr>
          <w:rFonts w:ascii="Times New Roman" w:cs="Times New Roman" w:eastAsia="Times New Roman" w:hAnsi="Times New Roman"/>
          <w:b w:val="1"/>
          <w:sz w:val="36"/>
          <w:szCs w:val="36"/>
          <w:rtl w:val="0"/>
        </w:rPr>
        <w:t xml:space="preserve">Overview</w:t>
        <w:br w:type="textWrapping"/>
      </w:r>
      <w:r w:rsidDel="00000000" w:rsidR="00000000" w:rsidRPr="00000000">
        <w:rPr>
          <w:rtl w:val="0"/>
        </w:rPr>
      </w:r>
    </w:p>
    <w:p w:rsidR="00000000" w:rsidDel="00000000" w:rsidP="00000000" w:rsidRDefault="00000000" w:rsidRPr="00000000" w14:paraId="00000002">
      <w:pPr>
        <w:shd w:fill="ffffff" w:val="clear"/>
        <w:spacing w:after="280" w:line="480" w:lineRule="auto"/>
        <w:ind w:left="720" w:firstLine="0"/>
        <w:jc w:val="both"/>
        <w:rPr/>
      </w:pPr>
      <w:r w:rsidDel="00000000" w:rsidR="00000000" w:rsidRPr="00000000">
        <w:rPr>
          <w:b w:val="1"/>
          <w:rtl w:val="0"/>
        </w:rPr>
        <w:t xml:space="preserve">About your team</w:t>
      </w:r>
      <w:r w:rsidDel="00000000" w:rsidR="00000000" w:rsidRPr="00000000">
        <w:rPr>
          <w:rtl w:val="0"/>
        </w:rPr>
        <w:t xml:space="preserve"> : A brief team info </w:t>
        <w:br w:type="textWrapping"/>
        <w:t xml:space="preserve">Team name: Girls power is a team with 5 girl members from ITM-2004. Our team lovers of different types of challenges, also ambitious and responsible individuals. Each member of the team knows their own role and importance of their work during the group project.</w:t>
      </w:r>
    </w:p>
    <w:p w:rsidR="00000000" w:rsidDel="00000000" w:rsidP="00000000" w:rsidRDefault="00000000" w:rsidRPr="00000000" w14:paraId="00000003">
      <w:pPr>
        <w:spacing w:line="480" w:lineRule="auto"/>
        <w:rPr/>
      </w:pPr>
      <w:r w:rsidDel="00000000" w:rsidR="00000000" w:rsidRPr="00000000">
        <w:rPr>
          <w:b w:val="1"/>
          <w:rtl w:val="0"/>
        </w:rPr>
        <w:t xml:space="preserve">Members and their roles :</w:t>
      </w:r>
      <w:r w:rsidDel="00000000" w:rsidR="00000000" w:rsidRPr="00000000">
        <w:rPr>
          <w:rtl w:val="0"/>
        </w:rPr>
        <w:br w:type="textWrapping"/>
        <w:t xml:space="preserve">Kymbat Khalymbetova- </w:t>
      </w:r>
      <w:hyperlink r:id="rId7">
        <w:r w:rsidDel="00000000" w:rsidR="00000000" w:rsidRPr="00000000">
          <w:rPr>
            <w:rFonts w:ascii="Merriweather Sans" w:cs="Merriweather Sans" w:eastAsia="Merriweather Sans" w:hAnsi="Merriweather Sans"/>
            <w:color w:val="3a6d99"/>
            <w:sz w:val="18"/>
            <w:szCs w:val="18"/>
            <w:highlight w:val="white"/>
            <w:u w:val="single"/>
            <w:rtl w:val="0"/>
          </w:rPr>
          <w:t xml:space="preserve">204153@astanait.edu.kz</w:t>
        </w:r>
      </w:hyperlink>
      <w:r w:rsidDel="00000000" w:rsidR="00000000" w:rsidRPr="00000000">
        <w:rPr>
          <w:rtl w:val="0"/>
        </w:rPr>
        <w:t xml:space="preserve"> ,main coder</w:t>
      </w:r>
      <w:r w:rsidDel="00000000" w:rsidR="00000000" w:rsidRPr="00000000">
        <w:rPr>
          <w:b w:val="1"/>
          <w:rtl w:val="0"/>
        </w:rPr>
        <w:t xml:space="preserve">  </w:t>
      </w:r>
      <w:r w:rsidDel="00000000" w:rsidR="00000000" w:rsidRPr="00000000">
        <w:rPr>
          <w:rtl w:val="0"/>
        </w:rPr>
        <w:t xml:space="preserve">and responsible for documentation</w:t>
      </w:r>
      <w:r w:rsidDel="00000000" w:rsidR="00000000" w:rsidRPr="00000000">
        <w:rPr>
          <w:b w:val="1"/>
          <w:rtl w:val="0"/>
        </w:rPr>
        <w:br w:type="textWrapping"/>
      </w:r>
      <w:r w:rsidDel="00000000" w:rsidR="00000000" w:rsidRPr="00000000">
        <w:rPr>
          <w:rtl w:val="0"/>
        </w:rPr>
        <w:t xml:space="preserve">Ayazhan Asetovna -</w:t>
      </w:r>
      <w:hyperlink r:id="rId8">
        <w:r w:rsidDel="00000000" w:rsidR="00000000" w:rsidRPr="00000000">
          <w:rPr>
            <w:rFonts w:ascii="Merriweather Sans" w:cs="Merriweather Sans" w:eastAsia="Merriweather Sans" w:hAnsi="Merriweather Sans"/>
            <w:color w:val="3a6d99"/>
            <w:sz w:val="18"/>
            <w:szCs w:val="18"/>
            <w:highlight w:val="white"/>
            <w:u w:val="single"/>
            <w:rtl w:val="0"/>
          </w:rPr>
          <w:t xml:space="preserve">204074@astanait.edu.kz</w:t>
        </w:r>
      </w:hyperlink>
      <w:r w:rsidDel="00000000" w:rsidR="00000000" w:rsidRPr="00000000">
        <w:rPr>
          <w:rtl w:val="0"/>
        </w:rPr>
        <w:t xml:space="preserve"> , main coder and responsible for documentation</w:t>
        <w:br w:type="textWrapping"/>
        <w:t xml:space="preserve">Diana Abduaitova -</w:t>
      </w:r>
      <w:hyperlink r:id="rId9">
        <w:r w:rsidDel="00000000" w:rsidR="00000000" w:rsidRPr="00000000">
          <w:rPr>
            <w:rFonts w:ascii="Merriweather Sans" w:cs="Merriweather Sans" w:eastAsia="Merriweather Sans" w:hAnsi="Merriweather Sans"/>
            <w:color w:val="3a6d99"/>
            <w:sz w:val="18"/>
            <w:szCs w:val="18"/>
            <w:highlight w:val="white"/>
            <w:u w:val="single"/>
            <w:rtl w:val="0"/>
          </w:rPr>
          <w:t xml:space="preserve">204039@astanait.edu.kz</w:t>
        </w:r>
      </w:hyperlink>
      <w:r w:rsidDel="00000000" w:rsidR="00000000" w:rsidRPr="00000000">
        <w:rPr>
          <w:rtl w:val="0"/>
        </w:rPr>
        <w:t xml:space="preserve"> , main coder and team leader,also responsible for documentation</w:t>
        <w:br w:type="textWrapping"/>
        <w:t xml:space="preserve">Aliya Toguzova -</w:t>
      </w:r>
      <w:hyperlink r:id="rId10">
        <w:r w:rsidDel="00000000" w:rsidR="00000000" w:rsidRPr="00000000">
          <w:rPr>
            <w:rFonts w:ascii="Merriweather Sans" w:cs="Merriweather Sans" w:eastAsia="Merriweather Sans" w:hAnsi="Merriweather Sans"/>
            <w:color w:val="3a6d99"/>
            <w:sz w:val="18"/>
            <w:szCs w:val="18"/>
            <w:highlight w:val="white"/>
            <w:u w:val="single"/>
            <w:rtl w:val="0"/>
          </w:rPr>
          <w:t xml:space="preserve">204110@astanait.edu.kz</w:t>
        </w:r>
      </w:hyperlink>
      <w:r w:rsidDel="00000000" w:rsidR="00000000" w:rsidRPr="00000000">
        <w:rPr>
          <w:rtl w:val="0"/>
        </w:rPr>
        <w:t xml:space="preserve"> , main coder and responsible for documentation</w:t>
        <w:br w:type="textWrapping"/>
        <w:t xml:space="preserve">Aruzhan Aptarbek -</w:t>
      </w:r>
      <w:hyperlink r:id="rId11">
        <w:r w:rsidDel="00000000" w:rsidR="00000000" w:rsidRPr="00000000">
          <w:rPr>
            <w:rFonts w:ascii="Merriweather Sans" w:cs="Merriweather Sans" w:eastAsia="Merriweather Sans" w:hAnsi="Merriweather Sans"/>
            <w:color w:val="3a6d99"/>
            <w:sz w:val="18"/>
            <w:szCs w:val="18"/>
            <w:highlight w:val="white"/>
            <w:u w:val="single"/>
            <w:rtl w:val="0"/>
          </w:rPr>
          <w:t xml:space="preserve">204025@astanait.edu.kz</w:t>
        </w:r>
      </w:hyperlink>
      <w:r w:rsidDel="00000000" w:rsidR="00000000" w:rsidRPr="00000000">
        <w:rPr>
          <w:rtl w:val="0"/>
        </w:rPr>
        <w:t xml:space="preserve"> ,main coder and responsible for documentation</w:t>
      </w:r>
      <w:r w:rsidDel="00000000" w:rsidR="00000000" w:rsidRPr="00000000">
        <w:rPr>
          <w:b w:val="1"/>
          <w:rtl w:val="0"/>
        </w:rPr>
        <w:br w:type="textWrapping"/>
        <w:t xml:space="preserve">Communication strategy </w:t>
      </w:r>
      <w:r w:rsidDel="00000000" w:rsidR="00000000" w:rsidRPr="00000000">
        <w:rPr>
          <w:rtl w:val="0"/>
        </w:rPr>
        <w:t xml:space="preserve">– offline meetings at the university and online meetings on Microsoft teams, also for some details used Telegram.</w:t>
      </w:r>
    </w:p>
    <w:p w:rsidR="00000000" w:rsidDel="00000000" w:rsidP="00000000" w:rsidRDefault="00000000" w:rsidRPr="00000000" w14:paraId="00000004">
      <w:pPr>
        <w:shd w:fill="ffffff" w:val="clear"/>
        <w:spacing w:after="280" w:lineRule="auto"/>
        <w:ind w:left="1440" w:firstLine="0"/>
        <w:jc w:val="both"/>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Saturday (14.03.21)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280" w:lineRule="auto"/>
              <w:ind w:left="0" w:firstLine="0"/>
              <w:jc w:val="both"/>
              <w:rPr/>
            </w:pPr>
            <w:r w:rsidDel="00000000" w:rsidR="00000000" w:rsidRPr="00000000">
              <w:rPr>
                <w:rtl w:val="0"/>
              </w:rPr>
              <w:t xml:space="preserve">was the first online meeting after office hour, where we decided  with members about our roles during the final exam and also did brainstorming of the project,and we chose references for inspiration.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 (15.03.21)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80" w:lineRule="auto"/>
              <w:ind w:left="0" w:firstLine="0"/>
              <w:jc w:val="both"/>
              <w:rPr/>
            </w:pPr>
            <w:r w:rsidDel="00000000" w:rsidR="00000000" w:rsidRPr="00000000">
              <w:rPr>
                <w:rtl w:val="0"/>
              </w:rPr>
              <w:t xml:space="preserve">We started writing content/text and searching on the internet needed pictures, and also tried to do basic prototype of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 (16.03.21)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spacing w:after="280" w:lineRule="auto"/>
              <w:ind w:left="0" w:firstLine="0"/>
              <w:jc w:val="both"/>
              <w:rPr/>
            </w:pPr>
            <w:r w:rsidDel="00000000" w:rsidR="00000000" w:rsidRPr="00000000">
              <w:rPr>
                <w:rtl w:val="0"/>
              </w:rPr>
              <w:t xml:space="preserve">We finished our prototype and map of the website, and collected information from the internet about football.In the afternoon team members start the writing of codes and search for some bootstrap files.</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 (17.03.21)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spacing w:after="280" w:lineRule="auto"/>
              <w:ind w:left="0" w:firstLine="0"/>
              <w:jc w:val="both"/>
              <w:rPr/>
            </w:pPr>
            <w:r w:rsidDel="00000000" w:rsidR="00000000" w:rsidRPr="00000000">
              <w:rPr>
                <w:rtl w:val="0"/>
              </w:rPr>
              <w:t xml:space="preserve">We set on writing the documentation of the project and divide who will </w:t>
              <w:br w:type="textWrapping"/>
              <w:t xml:space="preserve">writes which part,also fills some parts.Also, after the finals we continue writing the codes together.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 (18.03.21)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spacing w:after="280" w:lineRule="auto"/>
              <w:ind w:left="0" w:firstLine="0"/>
              <w:jc w:val="both"/>
              <w:rPr/>
            </w:pPr>
            <w:r w:rsidDel="00000000" w:rsidR="00000000" w:rsidRPr="00000000">
              <w:rPr>
                <w:rtl w:val="0"/>
              </w:rPr>
              <w:t xml:space="preserve">Girls power met at University and wrote the last parts of the documentation together, also final checking of the codes, design and changing some moments of the work.Doing final steps like connecting the codes into a single whole and checking for operability through the terminal.Uploading to Github and submitting on the moodle by team leader.</w:t>
            </w:r>
          </w:p>
        </w:tc>
      </w:tr>
    </w:tbl>
    <w:p w:rsidR="00000000" w:rsidDel="00000000" w:rsidP="00000000" w:rsidRDefault="00000000" w:rsidRPr="00000000" w14:paraId="0000000F">
      <w:pPr>
        <w:shd w:fill="ffffff" w:val="clear"/>
        <w:spacing w:after="280" w:lineRule="auto"/>
        <w:ind w:left="1440" w:firstLine="0"/>
        <w:jc w:val="both"/>
        <w:rPr/>
      </w:pPr>
      <w:r w:rsidDel="00000000" w:rsidR="00000000" w:rsidRPr="00000000">
        <w:rPr>
          <w:rtl w:val="0"/>
        </w:rPr>
      </w:r>
    </w:p>
    <w:p w:rsidR="00000000" w:rsidDel="00000000" w:rsidP="00000000" w:rsidRDefault="00000000" w:rsidRPr="00000000" w14:paraId="00000010">
      <w:pPr>
        <w:numPr>
          <w:ilvl w:val="0"/>
          <w:numId w:val="5"/>
        </w:numPr>
        <w:shd w:fill="ffffff" w:val="clear"/>
        <w:spacing w:after="0" w:before="280" w:line="480" w:lineRule="auto"/>
        <w:ind w:left="720" w:hanging="360"/>
        <w:jc w:val="both"/>
        <w:rPr/>
      </w:pPr>
      <w:r w:rsidDel="00000000" w:rsidR="00000000" w:rsidRPr="00000000">
        <w:rPr>
          <w:b w:val="1"/>
          <w:rtl w:val="0"/>
        </w:rPr>
        <w:t xml:space="preserve">Motivation</w:t>
      </w:r>
      <w:r w:rsidDel="00000000" w:rsidR="00000000" w:rsidRPr="00000000">
        <w:rPr>
          <w:rtl w:val="0"/>
        </w:rPr>
        <w:t xml:space="preserve"> –</w:t>
        <w:br w:type="textWrapping"/>
        <w:t xml:space="preserve">We hope that in the near future this project will be in our portfolio as one of the personal works and will help in building our career.Also, this task will help  us to understand our specialty by writing code and working in team , where we will try to manage our work and find a compromise in between different ideas/thoughts and explaining how/where to write codes.As well as we believe that making life of people easier our one of the main debts to the people.</w:t>
      </w:r>
    </w:p>
    <w:p w:rsidR="00000000" w:rsidDel="00000000" w:rsidP="00000000" w:rsidRDefault="00000000" w:rsidRPr="00000000" w14:paraId="00000011">
      <w:pPr>
        <w:numPr>
          <w:ilvl w:val="0"/>
          <w:numId w:val="5"/>
        </w:numPr>
        <w:shd w:fill="ffffff" w:val="clear"/>
        <w:spacing w:after="0" w:before="0" w:line="480" w:lineRule="auto"/>
        <w:ind w:left="720" w:hanging="360"/>
        <w:jc w:val="both"/>
        <w:rPr/>
      </w:pPr>
      <w:r w:rsidDel="00000000" w:rsidR="00000000" w:rsidRPr="00000000">
        <w:rPr>
          <w:b w:val="1"/>
          <w:rtl w:val="0"/>
        </w:rPr>
        <w:t xml:space="preserve">High-level project scope</w:t>
      </w:r>
      <w:r w:rsidDel="00000000" w:rsidR="00000000" w:rsidRPr="00000000">
        <w:rPr>
          <w:rtl w:val="0"/>
        </w:rPr>
        <w:t xml:space="preserve"> –</w:t>
        <w:br w:type="textWrapping"/>
        <w:t xml:space="preserve">By given task for final project work we created a brand-new website for calculating scores from football matches and know the result of who is the winner.</w:t>
      </w:r>
    </w:p>
    <w:p w:rsidR="00000000" w:rsidDel="00000000" w:rsidP="00000000" w:rsidRDefault="00000000" w:rsidRPr="00000000" w14:paraId="00000012">
      <w:pPr>
        <w:numPr>
          <w:ilvl w:val="0"/>
          <w:numId w:val="5"/>
        </w:numPr>
        <w:shd w:fill="ffffff" w:val="clear"/>
        <w:spacing w:after="280" w:before="0" w:line="480" w:lineRule="auto"/>
        <w:ind w:left="720" w:hanging="360"/>
        <w:jc w:val="both"/>
        <w:rPr/>
      </w:pPr>
      <w:r w:rsidDel="00000000" w:rsidR="00000000" w:rsidRPr="00000000">
        <w:rPr>
          <w:b w:val="1"/>
          <w:rtl w:val="0"/>
        </w:rPr>
        <w:t xml:space="preserve">Target audience/market of the our project</w:t>
      </w:r>
      <w:r w:rsidDel="00000000" w:rsidR="00000000" w:rsidRPr="00000000">
        <w:rPr>
          <w:rtl w:val="0"/>
        </w:rPr>
        <w:t xml:space="preserve">: </w:t>
        <w:br w:type="textWrapping"/>
        <w:t xml:space="preserve">Football fans  and freshman judges, also whole people who interested in making their life easier. (from 10 to 70 ages)</w:t>
      </w:r>
    </w:p>
    <w:p w:rsidR="00000000" w:rsidDel="00000000" w:rsidP="00000000" w:rsidRDefault="00000000" w:rsidRPr="00000000" w14:paraId="00000013">
      <w:pPr>
        <w:shd w:fill="ffffff" w:val="clear"/>
        <w:spacing w:after="280" w:before="0" w:lineRule="auto"/>
        <w:ind w:left="720" w:firstLine="0"/>
        <w:jc w:val="both"/>
        <w:rPr/>
      </w:pPr>
      <w:r w:rsidDel="00000000" w:rsidR="00000000" w:rsidRPr="00000000">
        <w:rPr>
          <w:rtl w:val="0"/>
        </w:rPr>
      </w:r>
    </w:p>
    <w:p w:rsidR="00000000" w:rsidDel="00000000" w:rsidP="00000000" w:rsidRDefault="00000000" w:rsidRPr="00000000" w14:paraId="00000014">
      <w:pPr>
        <w:pStyle w:val="Heading1"/>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goals and team interests</w:t>
      </w:r>
    </w:p>
    <w:p w:rsidR="00000000" w:rsidDel="00000000" w:rsidP="00000000" w:rsidRDefault="00000000" w:rsidRPr="00000000" w14:paraId="00000015">
      <w:pPr>
        <w:shd w:fill="ffffff" w:val="clear"/>
        <w:spacing w:after="280" w:before="280" w:lineRule="auto"/>
        <w:jc w:val="both"/>
        <w:rPr/>
      </w:pPr>
      <w:r w:rsidDel="00000000" w:rsidR="00000000" w:rsidRPr="00000000">
        <w:rPr>
          <w:rtl w:val="0"/>
        </w:rPr>
        <w:t xml:space="preserve">Briefly describe the goals of the project and what will your team gain from doing this project. This will give an idea of what you are trying to achieve, which will enable the most appropriate solutions.</w:t>
      </w:r>
    </w:p>
    <w:p w:rsidR="00000000" w:rsidDel="00000000" w:rsidP="00000000" w:rsidRDefault="00000000" w:rsidRPr="00000000" w14:paraId="00000016">
      <w:pPr>
        <w:shd w:fill="ffffff" w:val="clear"/>
        <w:spacing w:after="280" w:before="280" w:lineRule="auto"/>
        <w:jc w:val="both"/>
        <w:rPr/>
      </w:pPr>
      <w:r w:rsidDel="00000000" w:rsidR="00000000" w:rsidRPr="00000000">
        <w:rPr>
          <w:rtl w:val="0"/>
        </w:rPr>
        <w:t xml:space="preserve">For example:</w:t>
      </w:r>
    </w:p>
    <w:p w:rsidR="00000000" w:rsidDel="00000000" w:rsidP="00000000" w:rsidRDefault="00000000" w:rsidRPr="00000000" w14:paraId="00000017">
      <w:pPr>
        <w:shd w:fill="ffffff" w:val="clear"/>
        <w:spacing w:after="280" w:before="280" w:lineRule="auto"/>
        <w:jc w:val="both"/>
        <w:rPr/>
      </w:pPr>
      <w:r w:rsidDel="00000000" w:rsidR="00000000" w:rsidRPr="00000000">
        <w:rPr>
          <w:rtl w:val="0"/>
        </w:rPr>
        <w:t xml:space="preserve">Project goals</w:t>
      </w:r>
    </w:p>
    <w:p w:rsidR="00000000" w:rsidDel="00000000" w:rsidP="00000000" w:rsidRDefault="00000000" w:rsidRPr="00000000" w14:paraId="00000018">
      <w:pPr>
        <w:numPr>
          <w:ilvl w:val="0"/>
          <w:numId w:val="6"/>
        </w:numPr>
        <w:shd w:fill="ffffff" w:val="clear"/>
        <w:spacing w:after="0" w:lineRule="auto"/>
        <w:ind w:left="720" w:hanging="360"/>
        <w:jc w:val="both"/>
        <w:rPr/>
      </w:pPr>
      <w:r w:rsidDel="00000000" w:rsidR="00000000" w:rsidRPr="00000000">
        <w:rPr>
          <w:rtl w:val="0"/>
        </w:rPr>
        <w:t xml:space="preserve">Highlight the problem of air quality in Kazakhstan</w:t>
      </w:r>
    </w:p>
    <w:p w:rsidR="00000000" w:rsidDel="00000000" w:rsidP="00000000" w:rsidRDefault="00000000" w:rsidRPr="00000000" w14:paraId="00000019">
      <w:pPr>
        <w:numPr>
          <w:ilvl w:val="0"/>
          <w:numId w:val="6"/>
        </w:numPr>
        <w:shd w:fill="ffffff" w:val="clear"/>
        <w:spacing w:after="0" w:lineRule="auto"/>
        <w:ind w:left="720" w:hanging="360"/>
        <w:jc w:val="both"/>
        <w:rPr/>
      </w:pPr>
      <w:r w:rsidDel="00000000" w:rsidR="00000000" w:rsidRPr="00000000">
        <w:rPr>
          <w:rtl w:val="0"/>
        </w:rPr>
        <w:t xml:space="preserve">Increase the number of people taking public transport/walks or riding a bicycle by 10%</w:t>
      </w:r>
    </w:p>
    <w:p w:rsidR="00000000" w:rsidDel="00000000" w:rsidP="00000000" w:rsidRDefault="00000000" w:rsidRPr="00000000" w14:paraId="0000001A">
      <w:pPr>
        <w:numPr>
          <w:ilvl w:val="0"/>
          <w:numId w:val="6"/>
        </w:numPr>
        <w:shd w:fill="ffffff" w:val="clear"/>
        <w:spacing w:after="280" w:lineRule="auto"/>
        <w:ind w:left="720" w:hanging="360"/>
        <w:jc w:val="both"/>
        <w:rPr/>
      </w:pPr>
      <w:r w:rsidDel="00000000" w:rsidR="00000000" w:rsidRPr="00000000">
        <w:rPr>
          <w:rtl w:val="0"/>
        </w:rPr>
        <w:t xml:space="preserve">Draw attention to coal heated households and trash burning cases</w:t>
      </w:r>
    </w:p>
    <w:p w:rsidR="00000000" w:rsidDel="00000000" w:rsidP="00000000" w:rsidRDefault="00000000" w:rsidRPr="00000000" w14:paraId="0000001B">
      <w:pPr>
        <w:shd w:fill="ffffff" w:val="clear"/>
        <w:spacing w:after="280" w:lineRule="auto"/>
        <w:jc w:val="both"/>
        <w:rPr/>
      </w:pPr>
      <w:r w:rsidDel="00000000" w:rsidR="00000000" w:rsidRPr="00000000">
        <w:rPr>
          <w:rtl w:val="0"/>
        </w:rPr>
        <w:t xml:space="preserve">Team interests</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HTML tags and CSS by building an air pollution-related website</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solid understanding of website design principles</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team working skills by collaborating with different members of the group</w:t>
      </w:r>
    </w:p>
    <w:p w:rsidR="00000000" w:rsidDel="00000000" w:rsidP="00000000" w:rsidRDefault="00000000" w:rsidRPr="00000000" w14:paraId="0000001F">
      <w:pPr>
        <w:pStyle w:val="Heading1"/>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Phases</w:t>
      </w:r>
    </w:p>
    <w:p w:rsidR="00000000" w:rsidDel="00000000" w:rsidP="00000000" w:rsidRDefault="00000000" w:rsidRPr="00000000" w14:paraId="00000020">
      <w:pPr>
        <w:spacing w:line="360" w:lineRule="auto"/>
        <w:rPr/>
      </w:pPr>
      <w:r w:rsidDel="00000000" w:rsidR="00000000" w:rsidRPr="00000000">
        <w:rPr>
          <w:rtl w:val="0"/>
        </w:rPr>
        <w:t xml:space="preserve">Phase 1-HTML:</w:t>
      </w:r>
    </w:p>
    <w:p w:rsidR="00000000" w:rsidDel="00000000" w:rsidP="00000000" w:rsidRDefault="00000000" w:rsidRPr="00000000" w14:paraId="00000021">
      <w:pPr>
        <w:spacing w:line="360" w:lineRule="auto"/>
        <w:rPr/>
      </w:pPr>
      <w:r w:rsidDel="00000000" w:rsidR="00000000" w:rsidRPr="00000000">
        <w:rPr>
          <w:rtl w:val="0"/>
        </w:rPr>
        <w:t xml:space="preserve">Come up with a detailed site plan, start creating the first site sketches using HTML.</w:t>
      </w:r>
    </w:p>
    <w:p w:rsidR="00000000" w:rsidDel="00000000" w:rsidP="00000000" w:rsidRDefault="00000000" w:rsidRPr="00000000" w14:paraId="00000022">
      <w:pPr>
        <w:spacing w:line="360" w:lineRule="auto"/>
        <w:rPr/>
      </w:pPr>
      <w:r w:rsidDel="00000000" w:rsidR="00000000" w:rsidRPr="00000000">
        <w:rPr>
          <w:rtl w:val="0"/>
        </w:rPr>
        <w:t xml:space="preserve">Phase 2-CSS:</w:t>
      </w:r>
    </w:p>
    <w:p w:rsidR="00000000" w:rsidDel="00000000" w:rsidP="00000000" w:rsidRDefault="00000000" w:rsidRPr="00000000" w14:paraId="00000023">
      <w:pPr>
        <w:spacing w:line="360" w:lineRule="auto"/>
        <w:rPr/>
      </w:pPr>
      <w:r w:rsidDel="00000000" w:rsidR="00000000" w:rsidRPr="00000000">
        <w:rPr>
          <w:rtl w:val="0"/>
        </w:rPr>
        <w:t xml:space="preserve">After forming the structure using HTML and defining the appearance of the web page.</w:t>
      </w:r>
    </w:p>
    <w:p w:rsidR="00000000" w:rsidDel="00000000" w:rsidP="00000000" w:rsidRDefault="00000000" w:rsidRPr="00000000" w14:paraId="00000024">
      <w:pPr>
        <w:spacing w:line="360" w:lineRule="auto"/>
        <w:rPr/>
      </w:pPr>
      <w:r w:rsidDel="00000000" w:rsidR="00000000" w:rsidRPr="00000000">
        <w:rPr>
          <w:rtl w:val="0"/>
        </w:rPr>
        <w:t xml:space="preserve">Phase 3-JS:</w:t>
      </w:r>
    </w:p>
    <w:p w:rsidR="00000000" w:rsidDel="00000000" w:rsidP="00000000" w:rsidRDefault="00000000" w:rsidRPr="00000000" w14:paraId="00000025">
      <w:pPr>
        <w:spacing w:line="360" w:lineRule="auto"/>
        <w:rPr/>
      </w:pPr>
      <w:r w:rsidDel="00000000" w:rsidR="00000000" w:rsidRPr="00000000">
        <w:rPr>
          <w:rtl w:val="0"/>
        </w:rPr>
        <w:t xml:space="preserve">Process all the collected information and use HTML and CSS to start writing codes for Front-end and back-end Javascript.</w:t>
      </w:r>
    </w:p>
    <w:p w:rsidR="00000000" w:rsidDel="00000000" w:rsidP="00000000" w:rsidRDefault="00000000" w:rsidRPr="00000000" w14:paraId="00000026">
      <w:pPr>
        <w:spacing w:line="360" w:lineRule="auto"/>
        <w:rPr/>
      </w:pPr>
      <w:r w:rsidDel="00000000" w:rsidR="00000000" w:rsidRPr="00000000">
        <w:rPr>
          <w:rtl w:val="0"/>
        </w:rPr>
        <w:t xml:space="preserve">Step 4-Documentation:</w:t>
      </w:r>
    </w:p>
    <w:p w:rsidR="00000000" w:rsidDel="00000000" w:rsidP="00000000" w:rsidRDefault="00000000" w:rsidRPr="00000000" w14:paraId="00000027">
      <w:pPr>
        <w:spacing w:line="360" w:lineRule="auto"/>
        <w:rPr/>
      </w:pPr>
      <w:r w:rsidDel="00000000" w:rsidR="00000000" w:rsidRPr="00000000">
        <w:rPr>
          <w:rtl w:val="0"/>
        </w:rPr>
        <w:t xml:space="preserve">Create a package file.json containing information about the project, and start working on the word documentation. Complete the main tasks and check all the work, correcting the necessary points.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 structure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Site map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usually provided as a diagram which shows the ‘tree’ type, hierarchical structure of the website pages. It can also include which ‘page template’ (see below) to use for each page and content type. (gloomaps.com)</w:t>
      </w:r>
    </w:p>
    <w:p w:rsidR="00000000" w:rsidDel="00000000" w:rsidP="00000000" w:rsidRDefault="00000000" w:rsidRPr="00000000" w14:paraId="0000002D">
      <w:pPr>
        <w:shd w:fill="ffffff" w:val="clear"/>
        <w:spacing w:after="280" w:before="280" w:lineRule="auto"/>
        <w:jc w:val="both"/>
        <w:rPr/>
      </w:pPr>
      <w:r w:rsidDel="00000000" w:rsidR="00000000" w:rsidRPr="00000000">
        <w:rPr>
          <w:rtl w:val="0"/>
        </w:rPr>
        <w:t xml:space="preserve">Here you can see our site diagram: </w:t>
      </w:r>
      <w:hyperlink r:id="rId12">
        <w:r w:rsidDel="00000000" w:rsidR="00000000" w:rsidRPr="00000000">
          <w:rPr>
            <w:color w:val="1155cc"/>
            <w:u w:val="single"/>
            <w:rtl w:val="0"/>
          </w:rPr>
          <w:t xml:space="preserve">https://www.gloomaps.com/lP3GJ6vrTx</w:t>
        </w:r>
      </w:hyperlink>
      <w:r w:rsidDel="00000000" w:rsidR="00000000" w:rsidRPr="00000000">
        <w:rPr>
          <w:rtl w:val="0"/>
        </w:rPr>
      </w:r>
    </w:p>
    <w:p w:rsidR="00000000" w:rsidDel="00000000" w:rsidP="00000000" w:rsidRDefault="00000000" w:rsidRPr="00000000" w14:paraId="0000002E">
      <w:pPr>
        <w:shd w:fill="ffffff" w:val="clear"/>
        <w:spacing w:after="280" w:before="280" w:lineRule="auto"/>
        <w:jc w:val="both"/>
        <w:rPr>
          <w:b w:val="1"/>
        </w:rPr>
      </w:pPr>
      <w:r w:rsidDel="00000000" w:rsidR="00000000" w:rsidRPr="00000000">
        <w:rPr>
          <w:b w:val="1"/>
          <w:rtl w:val="0"/>
        </w:rPr>
        <w:t xml:space="preserve">Content types</w:t>
      </w:r>
    </w:p>
    <w:p w:rsidR="00000000" w:rsidDel="00000000" w:rsidP="00000000" w:rsidRDefault="00000000" w:rsidRPr="00000000" w14:paraId="0000002F">
      <w:pPr>
        <w:shd w:fill="ffffff" w:val="clear"/>
        <w:spacing w:after="280" w:before="280" w:lineRule="auto"/>
        <w:jc w:val="both"/>
        <w:rPr/>
      </w:pPr>
      <w:r w:rsidDel="00000000" w:rsidR="00000000" w:rsidRPr="00000000">
        <w:rPr>
          <w:rtl w:val="0"/>
        </w:rPr>
        <w:t xml:space="preserve">A website can contain many distinct types of content. At its most basic, there will usually be posts and pages. A page is timeless content, e.g. ‘About us’, whereas a post is chronological, e.g. a news or blog post.</w:t>
      </w:r>
    </w:p>
    <w:p w:rsidR="00000000" w:rsidDel="00000000" w:rsidP="00000000" w:rsidRDefault="00000000" w:rsidRPr="00000000" w14:paraId="00000030">
      <w:pPr>
        <w:shd w:fill="ffffff" w:val="clear"/>
        <w:spacing w:after="280" w:before="280" w:lineRule="auto"/>
        <w:jc w:val="both"/>
        <w:rPr/>
      </w:pPr>
      <w:r w:rsidDel="00000000" w:rsidR="00000000" w:rsidRPr="00000000">
        <w:rPr>
          <w:rtl w:val="0"/>
        </w:rPr>
        <w:t xml:space="preserve">There you can see our content to website:</w:t>
      </w:r>
    </w:p>
    <w:p w:rsidR="00000000" w:rsidDel="00000000" w:rsidP="00000000" w:rsidRDefault="00000000" w:rsidRPr="00000000" w14:paraId="00000031">
      <w:pPr>
        <w:shd w:fill="ffffff" w:val="clear"/>
        <w:spacing w:after="280" w:before="280" w:lineRule="auto"/>
        <w:jc w:val="both"/>
        <w:rPr/>
      </w:pPr>
      <w:r w:rsidDel="00000000" w:rsidR="00000000" w:rsidRPr="00000000">
        <w:rPr>
          <w:rtl w:val="0"/>
        </w:rPr>
        <w:t xml:space="preserve">Our main page(FOOTBALL): </w:t>
      </w:r>
      <w:hyperlink r:id="rId13">
        <w:r w:rsidDel="00000000" w:rsidR="00000000" w:rsidRPr="00000000">
          <w:rPr>
            <w:rFonts w:ascii="Roboto" w:cs="Roboto" w:eastAsia="Roboto" w:hAnsi="Roboto"/>
            <w:color w:val="1155cc"/>
            <w:sz w:val="21"/>
            <w:szCs w:val="21"/>
            <w:u w:val="single"/>
            <w:rtl w:val="0"/>
          </w:rPr>
          <w:t xml:space="preserve">https://wireframe.cc/TggjeF</w:t>
        </w:r>
      </w:hyperlink>
      <w:r w:rsidDel="00000000" w:rsidR="00000000" w:rsidRPr="00000000">
        <w:rPr>
          <w:rtl w:val="0"/>
        </w:rPr>
      </w:r>
    </w:p>
    <w:p w:rsidR="00000000" w:rsidDel="00000000" w:rsidP="00000000" w:rsidRDefault="00000000" w:rsidRPr="00000000" w14:paraId="00000032">
      <w:pPr>
        <w:shd w:fill="ffffff" w:val="clear"/>
        <w:spacing w:after="280" w:before="280" w:lineRule="auto"/>
        <w:jc w:val="both"/>
        <w:rPr/>
      </w:pPr>
      <w:r w:rsidDel="00000000" w:rsidR="00000000" w:rsidRPr="00000000">
        <w:rPr>
          <w:rtl w:val="0"/>
        </w:rPr>
        <w:t xml:space="preserve">Our secondary page(ABOUT TEAM): </w:t>
      </w:r>
      <w:hyperlink r:id="rId14">
        <w:r w:rsidDel="00000000" w:rsidR="00000000" w:rsidRPr="00000000">
          <w:rPr>
            <w:color w:val="1155cc"/>
            <w:u w:val="single"/>
            <w:rtl w:val="0"/>
          </w:rPr>
          <w:t xml:space="preserve">https://wireframe.cc/ciyaLu</w:t>
        </w:r>
      </w:hyperlink>
      <w:r w:rsidDel="00000000" w:rsidR="00000000" w:rsidRPr="00000000">
        <w:rPr>
          <w:rtl w:val="0"/>
        </w:rPr>
      </w:r>
    </w:p>
    <w:p w:rsidR="00000000" w:rsidDel="00000000" w:rsidP="00000000" w:rsidRDefault="00000000" w:rsidRPr="00000000" w14:paraId="00000033">
      <w:pPr>
        <w:shd w:fill="ffffff" w:val="clear"/>
        <w:spacing w:after="280" w:before="280" w:lineRule="auto"/>
        <w:jc w:val="both"/>
        <w:rPr/>
      </w:pPr>
      <w:r w:rsidDel="00000000" w:rsidR="00000000" w:rsidRPr="00000000">
        <w:rPr>
          <w:rtl w:val="0"/>
        </w:rPr>
        <w:t xml:space="preserve">Some other common examples of content types are:</w:t>
      </w:r>
    </w:p>
    <w:p w:rsidR="00000000" w:rsidDel="00000000" w:rsidP="00000000" w:rsidRDefault="00000000" w:rsidRPr="00000000" w14:paraId="00000034">
      <w:pPr>
        <w:numPr>
          <w:ilvl w:val="0"/>
          <w:numId w:val="1"/>
        </w:numPr>
        <w:shd w:fill="ffffff" w:val="clear"/>
        <w:spacing w:after="0" w:lineRule="auto"/>
        <w:ind w:left="720" w:hanging="360"/>
        <w:jc w:val="both"/>
        <w:rPr/>
      </w:pPr>
      <w:r w:rsidDel="00000000" w:rsidR="00000000" w:rsidRPr="00000000">
        <w:rPr>
          <w:rtl w:val="0"/>
        </w:rPr>
        <w:t xml:space="preserve">People (audience)- in our case our website is viewed by people and audience, it may be set up to change  the content according to any number of variables.</w:t>
      </w:r>
    </w:p>
    <w:p w:rsidR="00000000" w:rsidDel="00000000" w:rsidP="00000000" w:rsidRDefault="00000000" w:rsidRPr="00000000" w14:paraId="00000035">
      <w:pPr>
        <w:numPr>
          <w:ilvl w:val="0"/>
          <w:numId w:val="1"/>
        </w:numPr>
        <w:shd w:fill="ffffff" w:val="clear"/>
        <w:spacing w:after="0" w:before="0" w:lineRule="auto"/>
        <w:ind w:left="720" w:hanging="360"/>
        <w:jc w:val="both"/>
        <w:rPr/>
      </w:pPr>
      <w:r w:rsidDel="00000000" w:rsidR="00000000" w:rsidRPr="00000000">
        <w:rPr>
          <w:rtl w:val="0"/>
        </w:rPr>
        <w:t xml:space="preserve">Events, what exactly our site is.</w:t>
      </w:r>
    </w:p>
    <w:p w:rsidR="00000000" w:rsidDel="00000000" w:rsidP="00000000" w:rsidRDefault="00000000" w:rsidRPr="00000000" w14:paraId="00000036">
      <w:pPr>
        <w:shd w:fill="ffffff" w:val="clear"/>
        <w:spacing w:after="280" w:before="0" w:lineRule="auto"/>
        <w:ind w:left="720" w:firstLine="0"/>
        <w:jc w:val="both"/>
        <w:rPr/>
      </w:pPr>
      <w:r w:rsidDel="00000000" w:rsidR="00000000" w:rsidRPr="00000000">
        <w:rPr>
          <w:rtl w:val="0"/>
        </w:rPr>
      </w:r>
    </w:p>
    <w:p w:rsidR="00000000" w:rsidDel="00000000" w:rsidP="00000000" w:rsidRDefault="00000000" w:rsidRPr="00000000" w14:paraId="00000037">
      <w:pPr>
        <w:shd w:fill="ffffff" w:val="clear"/>
        <w:spacing w:after="280" w:before="280" w:lineRule="auto"/>
        <w:jc w:val="both"/>
        <w:rPr>
          <w:b w:val="1"/>
        </w:rPr>
      </w:pPr>
      <w:r w:rsidDel="00000000" w:rsidR="00000000" w:rsidRPr="00000000">
        <w:rPr>
          <w:b w:val="1"/>
          <w:rtl w:val="0"/>
        </w:rPr>
        <w:t xml:space="preserve">Design</w:t>
      </w:r>
    </w:p>
    <w:p w:rsidR="00000000" w:rsidDel="00000000" w:rsidP="00000000" w:rsidRDefault="00000000" w:rsidRPr="00000000" w14:paraId="00000038">
      <w:pPr>
        <w:shd w:fill="ffffff" w:val="clear"/>
        <w:spacing w:after="280" w:before="280" w:lineRule="auto"/>
        <w:jc w:val="both"/>
        <w:rPr/>
      </w:pPr>
      <w:r w:rsidDel="00000000" w:rsidR="00000000" w:rsidRPr="00000000">
        <w:rPr>
          <w:rtl w:val="0"/>
        </w:rPr>
        <w:t xml:space="preserve">We designed our website with help of CSS and Bootstrap as required. They are responsible for good-looking of our website. Briefly describing our design, we believe that beauty in simplicity, so we tried to use the minimum amount of distracting elements . </w:t>
      </w:r>
    </w:p>
    <w:p w:rsidR="00000000" w:rsidDel="00000000" w:rsidP="00000000" w:rsidRDefault="00000000" w:rsidRPr="00000000" w14:paraId="00000039">
      <w:pPr>
        <w:shd w:fill="ffffff" w:val="clear"/>
        <w:spacing w:after="280" w:before="280" w:lineRule="auto"/>
        <w:jc w:val="both"/>
        <w:rPr/>
      </w:pPr>
      <w:r w:rsidDel="00000000" w:rsidR="00000000" w:rsidRPr="00000000">
        <w:rPr>
          <w:rtl w:val="0"/>
        </w:rPr>
        <w:t xml:space="preserve">Here we provide our design assets, which are: </w:t>
      </w:r>
    </w:p>
    <w:p w:rsidR="00000000" w:rsidDel="00000000" w:rsidP="00000000" w:rsidRDefault="00000000" w:rsidRPr="00000000" w14:paraId="0000003A">
      <w:pPr>
        <w:shd w:fill="ffffff" w:val="clear"/>
        <w:spacing w:after="0" w:before="280" w:lineRule="auto"/>
        <w:ind w:left="0" w:firstLine="0"/>
        <w:jc w:val="both"/>
        <w:rPr/>
      </w:pPr>
      <w:r w:rsidDel="00000000" w:rsidR="00000000" w:rsidRPr="00000000">
        <w:rPr>
          <w:rtl w:val="0"/>
        </w:rPr>
      </w:r>
    </w:p>
    <w:p w:rsidR="00000000" w:rsidDel="00000000" w:rsidP="00000000" w:rsidRDefault="00000000" w:rsidRPr="00000000" w14:paraId="0000003B">
      <w:pPr>
        <w:numPr>
          <w:ilvl w:val="0"/>
          <w:numId w:val="3"/>
        </w:numPr>
        <w:shd w:fill="ffffff" w:val="clear"/>
        <w:spacing w:after="0" w:before="0" w:lineRule="auto"/>
        <w:ind w:left="720" w:hanging="360"/>
        <w:jc w:val="both"/>
        <w:rPr/>
      </w:pPr>
      <w:r w:rsidDel="00000000" w:rsidR="00000000" w:rsidRPr="00000000">
        <w:rPr>
          <w:rtl w:val="0"/>
        </w:rPr>
        <w:t xml:space="preserve">Images links: </w:t>
      </w:r>
      <w:hyperlink r:id="rId15">
        <w:r w:rsidDel="00000000" w:rsidR="00000000" w:rsidRPr="00000000">
          <w:rPr>
            <w:color w:val="1155cc"/>
            <w:u w:val="single"/>
            <w:rtl w:val="0"/>
          </w:rPr>
          <w:t xml:space="preserve">https://www.cashadvance6online.com/data/archive/img/95327481.jpeg</w:t>
        </w:r>
      </w:hyperlink>
      <w:r w:rsidDel="00000000" w:rsidR="00000000" w:rsidRPr="00000000">
        <w:rPr>
          <w:rtl w:val="0"/>
        </w:rPr>
      </w:r>
    </w:p>
    <w:p w:rsidR="00000000" w:rsidDel="00000000" w:rsidP="00000000" w:rsidRDefault="00000000" w:rsidRPr="00000000" w14:paraId="0000003C">
      <w:pPr>
        <w:numPr>
          <w:ilvl w:val="0"/>
          <w:numId w:val="3"/>
        </w:numPr>
        <w:shd w:fill="ffffff" w:val="clear"/>
        <w:spacing w:after="0" w:before="0" w:lineRule="auto"/>
        <w:ind w:left="720" w:hanging="360"/>
        <w:jc w:val="both"/>
        <w:rPr>
          <w:u w:val="none"/>
        </w:rPr>
      </w:pPr>
      <w:r w:rsidDel="00000000" w:rsidR="00000000" w:rsidRPr="00000000">
        <w:rPr>
          <w:rtl w:val="0"/>
        </w:rPr>
        <w:t xml:space="preserve">References links: </w:t>
      </w:r>
      <w:hyperlink r:id="rId16">
        <w:r w:rsidDel="00000000" w:rsidR="00000000" w:rsidRPr="00000000">
          <w:rPr>
            <w:rFonts w:ascii="Arial" w:cs="Arial" w:eastAsia="Arial" w:hAnsi="Arial"/>
            <w:color w:val="3a6d99"/>
            <w:sz w:val="18"/>
            <w:szCs w:val="18"/>
            <w:highlight w:val="white"/>
            <w:rtl w:val="0"/>
          </w:rPr>
          <w:t xml:space="preserve">https://www.chelseafc.com/en/landing-pages/permanent/fan-club</w:t>
        </w:r>
      </w:hyperlink>
      <w:r w:rsidDel="00000000" w:rsidR="00000000" w:rsidRPr="00000000">
        <w:rPr>
          <w:rtl w:val="0"/>
        </w:rPr>
        <w:t xml:space="preserve">, </w:t>
      </w:r>
      <w:hyperlink r:id="rId17">
        <w:r w:rsidDel="00000000" w:rsidR="00000000" w:rsidRPr="00000000">
          <w:rPr>
            <w:rFonts w:ascii="Arial" w:cs="Arial" w:eastAsia="Arial" w:hAnsi="Arial"/>
            <w:color w:val="3a6d99"/>
            <w:sz w:val="18"/>
            <w:szCs w:val="18"/>
            <w:highlight w:val="white"/>
            <w:u w:val="single"/>
            <w:rtl w:val="0"/>
          </w:rPr>
          <w:t xml:space="preserve">https://allcalc.ru/node/389</w:t>
        </w:r>
      </w:hyperlink>
      <w:r w:rsidDel="00000000" w:rsidR="00000000" w:rsidRPr="00000000">
        <w:rPr>
          <w:rtl w:val="0"/>
        </w:rPr>
      </w:r>
    </w:p>
    <w:p w:rsidR="00000000" w:rsidDel="00000000" w:rsidP="00000000" w:rsidRDefault="00000000" w:rsidRPr="00000000" w14:paraId="0000003D">
      <w:pPr>
        <w:shd w:fill="ffffff" w:val="clear"/>
        <w:spacing w:after="280" w:before="0" w:lineRule="auto"/>
        <w:ind w:left="720" w:firstLine="0"/>
        <w:jc w:val="both"/>
        <w:rPr/>
      </w:pPr>
      <w:r w:rsidDel="00000000" w:rsidR="00000000" w:rsidRPr="00000000">
        <w:rPr>
          <w:rtl w:val="0"/>
        </w:rPr>
      </w:r>
    </w:p>
    <w:p w:rsidR="00000000" w:rsidDel="00000000" w:rsidP="00000000" w:rsidRDefault="00000000" w:rsidRPr="00000000" w14:paraId="0000003E">
      <w:pPr>
        <w:shd w:fill="ffffff" w:val="clear"/>
        <w:spacing w:after="280" w:before="280" w:lineRule="auto"/>
        <w:jc w:val="both"/>
        <w:rPr/>
      </w:pPr>
      <w:r w:rsidDel="00000000" w:rsidR="00000000" w:rsidRPr="00000000">
        <w:rPr>
          <w:rtl w:val="0"/>
        </w:rPr>
        <w:t xml:space="preserve">Here we provide a style guide and annotations for information such as:</w:t>
      </w:r>
    </w:p>
    <w:p w:rsidR="00000000" w:rsidDel="00000000" w:rsidP="00000000" w:rsidRDefault="00000000" w:rsidRPr="00000000" w14:paraId="0000003F">
      <w:pPr>
        <w:numPr>
          <w:ilvl w:val="0"/>
          <w:numId w:val="2"/>
        </w:numPr>
        <w:shd w:fill="ffffff" w:val="clear"/>
        <w:spacing w:after="0" w:lineRule="auto"/>
        <w:ind w:left="720" w:hanging="360"/>
        <w:jc w:val="both"/>
        <w:rPr/>
      </w:pPr>
      <w:r w:rsidDel="00000000" w:rsidR="00000000" w:rsidRPr="00000000">
        <w:rPr>
          <w:rtl w:val="0"/>
        </w:rPr>
        <w:t xml:space="preserve">Colours: we used green colour, because it causes associations of football field. Also, we used dark background-color, because we don’t want visitors to get disturbed by flashy colors. </w:t>
      </w:r>
    </w:p>
    <w:p w:rsidR="00000000" w:rsidDel="00000000" w:rsidP="00000000" w:rsidRDefault="00000000" w:rsidRPr="00000000" w14:paraId="00000040">
      <w:pPr>
        <w:numPr>
          <w:ilvl w:val="0"/>
          <w:numId w:val="2"/>
        </w:numPr>
        <w:shd w:fill="ffffff" w:val="clear"/>
        <w:spacing w:after="0" w:lineRule="auto"/>
        <w:ind w:left="720" w:hanging="360"/>
        <w:jc w:val="both"/>
        <w:rPr/>
      </w:pPr>
      <w:r w:rsidDel="00000000" w:rsidR="00000000" w:rsidRPr="00000000">
        <w:rPr>
          <w:rtl w:val="0"/>
        </w:rPr>
        <w:t xml:space="preserve">Typography: we used a font, that was usable by default. </w:t>
      </w:r>
    </w:p>
    <w:p w:rsidR="00000000" w:rsidDel="00000000" w:rsidP="00000000" w:rsidRDefault="00000000" w:rsidRPr="00000000" w14:paraId="00000041">
      <w:pPr>
        <w:shd w:fill="ffffff" w:val="clear"/>
        <w:spacing w:after="280" w:before="0" w:lineRule="auto"/>
        <w:ind w:left="720" w:firstLine="0"/>
        <w:jc w:val="both"/>
        <w:rPr/>
      </w:pPr>
      <w:r w:rsidDel="00000000" w:rsidR="00000000" w:rsidRPr="00000000">
        <w:rPr>
          <w:rtl w:val="0"/>
        </w:rPr>
      </w:r>
    </w:p>
    <w:p w:rsidR="00000000" w:rsidDel="00000000" w:rsidP="00000000" w:rsidRDefault="00000000" w:rsidRPr="00000000" w14:paraId="00000042">
      <w:pPr>
        <w:shd w:fill="ffffff" w:val="clear"/>
        <w:spacing w:after="280" w:before="280" w:lineRule="auto"/>
        <w:jc w:val="both"/>
        <w:rPr>
          <w:b w:val="1"/>
        </w:rPr>
      </w:pPr>
      <w:r w:rsidDel="00000000" w:rsidR="00000000" w:rsidRPr="00000000">
        <w:rPr>
          <w:b w:val="1"/>
          <w:rtl w:val="0"/>
        </w:rPr>
        <w:t xml:space="preserve">Functionality</w:t>
      </w:r>
    </w:p>
    <w:p w:rsidR="00000000" w:rsidDel="00000000" w:rsidP="00000000" w:rsidRDefault="00000000" w:rsidRPr="00000000" w14:paraId="00000043">
      <w:pPr>
        <w:shd w:fill="ffffff" w:val="clear"/>
        <w:spacing w:after="280" w:before="280" w:lineRule="auto"/>
        <w:jc w:val="both"/>
        <w:rPr/>
      </w:pPr>
      <w:r w:rsidDel="00000000" w:rsidR="00000000" w:rsidRPr="00000000">
        <w:rPr>
          <w:rtl w:val="0"/>
        </w:rPr>
        <w:t xml:space="preserve">Functionality is how your site actually works. This could be anything about specific parts of the website that need additional explanation.</w:t>
      </w:r>
    </w:p>
    <w:p w:rsidR="00000000" w:rsidDel="00000000" w:rsidP="00000000" w:rsidRDefault="00000000" w:rsidRPr="00000000" w14:paraId="00000044">
      <w:pPr>
        <w:shd w:fill="ffffff" w:val="clear"/>
        <w:spacing w:after="280" w:before="280" w:lineRule="auto"/>
        <w:jc w:val="both"/>
        <w:rPr/>
      </w:pPr>
      <w:r w:rsidDel="00000000" w:rsidR="00000000" w:rsidRPr="00000000">
        <w:rPr>
          <w:rtl w:val="0"/>
        </w:rPr>
        <w:t xml:space="preserve">For example, if you have a signup page, what fields are required? What happens to an entry on a contact form?</w:t>
      </w:r>
    </w:p>
    <w:p w:rsidR="00000000" w:rsidDel="00000000" w:rsidP="00000000" w:rsidRDefault="00000000" w:rsidRPr="00000000" w14:paraId="00000045">
      <w:pPr>
        <w:shd w:fill="ffffff" w:val="clear"/>
        <w:spacing w:after="280" w:before="280" w:lineRule="auto"/>
        <w:jc w:val="both"/>
        <w:rPr/>
      </w:pPr>
      <w:r w:rsidDel="00000000" w:rsidR="00000000" w:rsidRPr="00000000">
        <w:rPr>
          <w:rtl w:val="0"/>
        </w:rPr>
        <w:t xml:space="preserve">Many sites require integrations with third-party APIs. If this is the case, then these integrations should be outlined here in terms of how they will work and any additional information that is needed.</w:t>
      </w:r>
    </w:p>
    <w:p w:rsidR="00000000" w:rsidDel="00000000" w:rsidP="00000000" w:rsidRDefault="00000000" w:rsidRPr="00000000" w14:paraId="00000046">
      <w:pPr>
        <w:shd w:fill="ffffff" w:val="clear"/>
        <w:spacing w:after="280" w:before="280" w:lineRule="auto"/>
        <w:jc w:val="both"/>
        <w:rPr>
          <w:b w:val="1"/>
        </w:rPr>
      </w:pPr>
      <w:r w:rsidDel="00000000" w:rsidR="00000000" w:rsidRPr="00000000">
        <w:rPr>
          <w:b w:val="1"/>
          <w:rtl w:val="0"/>
        </w:rPr>
        <w:t xml:space="preserve">Hosting</w:t>
      </w:r>
    </w:p>
    <w:p w:rsidR="00000000" w:rsidDel="00000000" w:rsidP="00000000" w:rsidRDefault="00000000" w:rsidRPr="00000000" w14:paraId="00000047">
      <w:pPr>
        <w:shd w:fill="ffffff" w:val="clear"/>
        <w:spacing w:after="280" w:before="280" w:lineRule="auto"/>
        <w:jc w:val="both"/>
        <w:rPr>
          <w:highlight w:val="white"/>
        </w:rPr>
      </w:pPr>
      <w:r w:rsidDel="00000000" w:rsidR="00000000" w:rsidRPr="00000000">
        <w:rPr>
          <w:highlight w:val="white"/>
          <w:rtl w:val="0"/>
        </w:rPr>
        <w:t xml:space="preserve">As we are working with GitHup pages, our step was:</w:t>
      </w:r>
    </w:p>
    <w:p w:rsidR="00000000" w:rsidDel="00000000" w:rsidP="00000000" w:rsidRDefault="00000000" w:rsidRPr="00000000" w14:paraId="00000048">
      <w:pPr>
        <w:shd w:fill="ffffff" w:val="clear"/>
        <w:spacing w:after="280" w:before="280" w:lineRule="auto"/>
        <w:jc w:val="both"/>
        <w:rPr>
          <w:highlight w:val="white"/>
        </w:rPr>
      </w:pPr>
      <w:r w:rsidDel="00000000" w:rsidR="00000000" w:rsidRPr="00000000">
        <w:rPr>
          <w:highlight w:val="white"/>
          <w:rtl w:val="0"/>
        </w:rPr>
        <w:t xml:space="preserve">1. Go to the GitHup page</w:t>
      </w:r>
    </w:p>
    <w:p w:rsidR="00000000" w:rsidDel="00000000" w:rsidP="00000000" w:rsidRDefault="00000000" w:rsidRPr="00000000" w14:paraId="00000049">
      <w:pPr>
        <w:shd w:fill="ffffff" w:val="clear"/>
        <w:spacing w:after="280" w:before="280" w:lineRule="auto"/>
        <w:jc w:val="both"/>
        <w:rPr>
          <w:highlight w:val="white"/>
        </w:rPr>
      </w:pPr>
      <w:r w:rsidDel="00000000" w:rsidR="00000000" w:rsidRPr="00000000">
        <w:rPr>
          <w:highlight w:val="white"/>
          <w:rtl w:val="0"/>
        </w:rPr>
        <w:t xml:space="preserve">2. Create a repository with adding README file, by making sure it was  Public.</w:t>
      </w:r>
    </w:p>
    <w:p w:rsidR="00000000" w:rsidDel="00000000" w:rsidP="00000000" w:rsidRDefault="00000000" w:rsidRPr="00000000" w14:paraId="0000004A">
      <w:pPr>
        <w:shd w:fill="ffffff" w:val="clear"/>
        <w:spacing w:after="280" w:before="280" w:lineRule="auto"/>
        <w:jc w:val="both"/>
        <w:rPr>
          <w:highlight w:val="white"/>
        </w:rPr>
      </w:pPr>
      <w:r w:rsidDel="00000000" w:rsidR="00000000" w:rsidRPr="00000000">
        <w:rPr>
          <w:highlight w:val="white"/>
          <w:rtl w:val="0"/>
        </w:rPr>
        <w:t xml:space="preserve">3. Uploaded all necessary files, with whic we worked</w:t>
      </w:r>
    </w:p>
    <w:p w:rsidR="00000000" w:rsidDel="00000000" w:rsidP="00000000" w:rsidRDefault="00000000" w:rsidRPr="00000000" w14:paraId="0000004B">
      <w:pPr>
        <w:shd w:fill="ffffff" w:val="clear"/>
        <w:spacing w:after="280" w:before="280" w:lineRule="auto"/>
        <w:jc w:val="both"/>
        <w:rPr>
          <w:highlight w:val="white"/>
        </w:rPr>
      </w:pPr>
      <w:r w:rsidDel="00000000" w:rsidR="00000000" w:rsidRPr="00000000">
        <w:rPr>
          <w:highlight w:val="white"/>
          <w:rtl w:val="0"/>
        </w:rPr>
        <w:t xml:space="preserve">4. Published the WEB page on git-hub.</w:t>
      </w:r>
    </w:p>
    <w:p w:rsidR="00000000" w:rsidDel="00000000" w:rsidP="00000000" w:rsidRDefault="00000000" w:rsidRPr="00000000" w14:paraId="0000004C">
      <w:pPr>
        <w:shd w:fill="ffffff" w:val="clear"/>
        <w:spacing w:after="280" w:before="280" w:lineRule="auto"/>
        <w:jc w:val="both"/>
        <w:rPr>
          <w:highlight w:val="white"/>
        </w:rPr>
      </w:pPr>
      <w:r w:rsidDel="00000000" w:rsidR="00000000" w:rsidRPr="00000000">
        <w:rPr>
          <w:highlight w:val="white"/>
          <w:rtl w:val="0"/>
        </w:rPr>
        <w:t xml:space="preserve">5. Get links for the repository and site itself.</w:t>
      </w:r>
      <w:r w:rsidDel="00000000" w:rsidR="00000000" w:rsidRPr="00000000">
        <w:rPr>
          <w:rtl w:val="0"/>
        </w:rPr>
      </w:r>
    </w:p>
    <w:p w:rsidR="00000000" w:rsidDel="00000000" w:rsidP="00000000" w:rsidRDefault="00000000" w:rsidRPr="00000000" w14:paraId="0000004D">
      <w:pPr>
        <w:shd w:fill="ffffff" w:val="clear"/>
        <w:spacing w:after="280" w:before="280" w:lineRule="auto"/>
        <w:jc w:val="both"/>
        <w:rPr>
          <w:b w:val="1"/>
        </w:rPr>
      </w:pPr>
      <w:r w:rsidDel="00000000" w:rsidR="00000000" w:rsidRPr="00000000">
        <w:rPr>
          <w:b w:val="1"/>
          <w:rtl w:val="0"/>
        </w:rPr>
        <w:t xml:space="preserve">Accessibility</w:t>
      </w:r>
    </w:p>
    <w:p w:rsidR="00000000" w:rsidDel="00000000" w:rsidP="00000000" w:rsidRDefault="00000000" w:rsidRPr="00000000" w14:paraId="0000004E">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term Accessibility mean the concept of whether a product or service can be used by everyone—however they encounter it. At the moment most of the sites are not adapted for people with disabilities, but we try make it read easier:</w:t>
      </w:r>
    </w:p>
    <w:p w:rsidR="00000000" w:rsidDel="00000000" w:rsidP="00000000" w:rsidRDefault="00000000" w:rsidRPr="00000000" w14:paraId="0000004F">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In order to help our users we put a navigation bar</w:t>
      </w:r>
    </w:p>
    <w:p w:rsidR="00000000" w:rsidDel="00000000" w:rsidP="00000000" w:rsidRDefault="00000000" w:rsidRPr="00000000" w14:paraId="00000050">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Font-The key factor when choosing a font it's his readability. It should be made as convenient as possible for all readers.</w:t>
      </w:r>
    </w:p>
    <w:p w:rsidR="00000000" w:rsidDel="00000000" w:rsidP="00000000" w:rsidRDefault="00000000" w:rsidRPr="00000000" w14:paraId="00000051">
      <w:pPr>
        <w:jc w:val="both"/>
        <w:rPr/>
      </w:pPr>
      <w:r w:rsidDel="00000000" w:rsidR="00000000" w:rsidRPr="00000000">
        <w:rPr>
          <w:rFonts w:ascii="Arial" w:cs="Arial" w:eastAsia="Arial" w:hAnsi="Arial"/>
          <w:sz w:val="20"/>
          <w:szCs w:val="20"/>
          <w:highlight w:val="white"/>
          <w:rtl w:val="0"/>
        </w:rPr>
        <w:t xml:space="preserve">3. The text in the background images we have made so that it is quite contrasting and easy to read.</w:t>
      </w:r>
      <w:r w:rsidDel="00000000" w:rsidR="00000000" w:rsidRPr="00000000">
        <w:rPr>
          <w:rtl w:val="0"/>
        </w:rPr>
      </w:r>
    </w:p>
    <w:p w:rsidR="00000000" w:rsidDel="00000000" w:rsidP="00000000" w:rsidRDefault="00000000" w:rsidRPr="00000000" w14:paraId="00000052">
      <w:pPr>
        <w:jc w:val="both"/>
        <w:rPr>
          <w:b w:val="0"/>
          <w:smallCaps w:val="0"/>
          <w:color w:val="000000"/>
        </w:rPr>
      </w:pPr>
      <w:r w:rsidDel="00000000" w:rsidR="00000000" w:rsidRPr="00000000">
        <w:rPr>
          <w:b w:val="0"/>
          <w:smallCaps w:val="0"/>
          <w:color w:val="000000"/>
          <w:rtl w:val="0"/>
        </w:rPr>
        <w:t xml:space="preserve">For example, search on the internet, which font should you use to incorporate people with disabilities.</w:t>
      </w:r>
    </w:p>
    <w:p w:rsidR="00000000" w:rsidDel="00000000" w:rsidP="00000000" w:rsidRDefault="00000000" w:rsidRPr="00000000" w14:paraId="00000053">
      <w:pPr>
        <w:jc w:val="both"/>
        <w:rPr/>
      </w:pPr>
      <w:r w:rsidDel="00000000" w:rsidR="00000000" w:rsidRPr="00000000">
        <w:rPr>
          <w:b w:val="0"/>
          <w:smallCaps w:val="0"/>
          <w:color w:val="000000"/>
          <w:rtl w:val="0"/>
        </w:rPr>
        <w:t xml:space="preserve">This subsection should include description of guidelines you used to make the website accessible. </w:t>
      </w:r>
      <w:r w:rsidDel="00000000" w:rsidR="00000000" w:rsidRPr="00000000">
        <w:rPr>
          <w:rtl w:val="0"/>
        </w:rPr>
      </w:r>
    </w:p>
    <w:p w:rsidR="00000000" w:rsidDel="00000000" w:rsidP="00000000" w:rsidRDefault="00000000" w:rsidRPr="00000000" w14:paraId="00000054">
      <w:pPr>
        <w:shd w:fill="ffffff" w:val="clear"/>
        <w:spacing w:after="280" w:before="280" w:lineRule="auto"/>
        <w:jc w:val="both"/>
        <w:rPr>
          <w:b w:val="1"/>
        </w:rPr>
      </w:pPr>
      <w:r w:rsidDel="00000000" w:rsidR="00000000" w:rsidRPr="00000000">
        <w:rPr>
          <w:b w:val="1"/>
          <w:rtl w:val="0"/>
        </w:rPr>
        <w:t xml:space="preserve">Deadlines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still important to have an idea of the timescales involved, especially if there is a fixed deadline – an event, for example. If you have provided project phases, it is mandatory to provide it deadlines.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 </w:t>
      </w:r>
      <w:r w:rsidDel="00000000" w:rsidR="00000000" w:rsidRPr="00000000">
        <w:rPr>
          <w:rtl w:val="0"/>
        </w:rPr>
        <w:t xml:space="preserve">March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12:00</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 </w:t>
      </w:r>
      <w:r w:rsidDel="00000000" w:rsidR="00000000" w:rsidRPr="00000000">
        <w:rPr>
          <w:rtl w:val="0"/>
        </w:rPr>
        <w:t xml:space="preserve">March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 </w:t>
      </w:r>
      <w:r w:rsidDel="00000000" w:rsidR="00000000" w:rsidRPr="00000000">
        <w:rPr>
          <w:rtl w:val="0"/>
        </w:rPr>
        <w:t xml:space="preserve">March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u w:val="none"/>
        </w:rPr>
      </w:pPr>
      <w:r w:rsidDel="00000000" w:rsidR="00000000" w:rsidRPr="00000000">
        <w:rPr>
          <w:rtl w:val="0"/>
        </w:rPr>
        <w:t xml:space="preserve">Phase 4 - March 19, 5:59</w:t>
      </w:r>
    </w:p>
    <w:p w:rsidR="00000000" w:rsidDel="00000000" w:rsidP="00000000" w:rsidRDefault="00000000" w:rsidRPr="00000000" w14:paraId="0000005B">
      <w:pPr>
        <w:pStyle w:val="Heading1"/>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w:t>
      </w:r>
    </w:p>
    <w:p w:rsidR="00000000" w:rsidDel="00000000" w:rsidP="00000000" w:rsidRDefault="00000000" w:rsidRPr="00000000" w14:paraId="0000005C">
      <w:pPr>
        <w:shd w:fill="ffffff" w:val="clear"/>
        <w:spacing w:after="280" w:before="280" w:line="480" w:lineRule="auto"/>
        <w:rPr/>
      </w:pPr>
      <w:r w:rsidDel="00000000" w:rsidR="00000000" w:rsidRPr="00000000">
        <w:rPr>
          <w:rtl w:val="0"/>
        </w:rPr>
        <w:t xml:space="preserve">To sum up, our team “Girls power” did our best and tried to successfully complete the task with all requirements.Our first decision for creating a working website was to meet as a one team and try to understand ideas/thoughts of each other, and also find our team leader who will manage and regulate our work.We chose to work on Microsoft teams for online meetings and telegram for a quick chat, also offline meetings at the university after our exams.We work during the whole 4 days what we have. However,without challenges teamwork could not be, so our group faced difficulties during  the process of work with writing correct code and choosing right bootstrap prototypes,also finding reliable design for everyone.Anyway,during the team work each member of the group was active and participated from the beginning till the end of the project work.We think that we achieved all our project goals and cover our interests.Finally, during the our course we have learned correctly use HTML/CSS/JavaScript and node js/express , in addition to work and organize better teamwork, also it was interesting experience related with our professions such as creating web-site and of course manage team-work with greatest time-management, which will save our nerve systems from stress during a week littered with final exams..</w:t>
      </w:r>
    </w:p>
    <w:p w:rsidR="00000000" w:rsidDel="00000000" w:rsidP="00000000" w:rsidRDefault="00000000" w:rsidRPr="00000000" w14:paraId="0000005D">
      <w:pPr>
        <w:shd w:fill="ffffff" w:val="clear"/>
        <w:spacing w:before="2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K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259"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259" w:lineRule="auto"/>
    </w:pPr>
    <w:rPr>
      <w:rFonts w:ascii="Calibri" w:cs="Calibri" w:eastAsia="Calibri" w:hAnsi="Calibri"/>
      <w:color w:val="1f3863"/>
    </w:rPr>
  </w:style>
  <w:style w:type="paragraph" w:styleId="Heading4">
    <w:name w:val="heading 4"/>
    <w:basedOn w:val="Normal"/>
    <w:next w:val="Normal"/>
    <w:pPr>
      <w:keepNext w:val="1"/>
      <w:keepLines w:val="1"/>
      <w:spacing w:before="40" w:line="259" w:lineRule="auto"/>
    </w:pPr>
    <w:rPr>
      <w:rFonts w:ascii="Calibri" w:cs="Calibri" w:eastAsia="Calibri" w:hAnsi="Calibri"/>
      <w:i w:val="1"/>
      <w:color w:val="2f5496"/>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a" w:default="1">
    <w:name w:val="Normal"/>
    <w:qFormat w:val="1"/>
    <w:rsid w:val="002739DA"/>
    <w:pPr>
      <w:spacing w:after="0" w:line="240" w:lineRule="auto"/>
    </w:pPr>
    <w:rPr>
      <w:rFonts w:ascii="Times New Roman" w:cs="Times New Roman" w:eastAsia="Times New Roman" w:hAnsi="Times New Roman"/>
      <w:sz w:val="24"/>
      <w:szCs w:val="24"/>
      <w:lang w:eastAsia="ru-RU" w:val="ru-KZ"/>
    </w:rPr>
  </w:style>
  <w:style w:type="paragraph" w:styleId="1">
    <w:name w:val="heading 1"/>
    <w:basedOn w:val="a"/>
    <w:next w:val="a"/>
    <w:link w:val="10"/>
    <w:uiPriority w:val="9"/>
    <w:qFormat w:val="1"/>
    <w:rsid w:val="00EB33C4"/>
    <w:pPr>
      <w:keepNext w:val="1"/>
      <w:keepLines w:val="1"/>
      <w:spacing w:before="240" w:line="259" w:lineRule="auto"/>
      <w:outlineLvl w:val="0"/>
    </w:pPr>
    <w:rPr>
      <w:rFonts w:asciiTheme="majorHAnsi" w:cstheme="majorBidi" w:eastAsiaTheme="majorEastAsia" w:hAnsiTheme="majorHAnsi"/>
      <w:color w:val="2f5496" w:themeColor="accent1" w:themeShade="0000BF"/>
      <w:sz w:val="32"/>
      <w:szCs w:val="32"/>
      <w:lang w:eastAsia="ko-KR" w:val="en-US"/>
    </w:rPr>
  </w:style>
  <w:style w:type="paragraph" w:styleId="2">
    <w:name w:val="heading 2"/>
    <w:basedOn w:val="a"/>
    <w:next w:val="a"/>
    <w:link w:val="20"/>
    <w:uiPriority w:val="9"/>
    <w:unhideWhenUsed w:val="1"/>
    <w:qFormat w:val="1"/>
    <w:rsid w:val="00514DD7"/>
    <w:pPr>
      <w:keepNext w:val="1"/>
      <w:keepLines w:val="1"/>
      <w:spacing w:before="40" w:line="259" w:lineRule="auto"/>
      <w:outlineLvl w:val="1"/>
    </w:pPr>
    <w:rPr>
      <w:rFonts w:asciiTheme="majorHAnsi" w:cstheme="majorBidi" w:eastAsiaTheme="majorEastAsia" w:hAnsiTheme="majorHAnsi"/>
      <w:color w:val="2f5496" w:themeColor="accent1" w:themeShade="0000BF"/>
      <w:sz w:val="26"/>
      <w:szCs w:val="26"/>
      <w:lang w:eastAsia="ko-KR" w:val="en-US"/>
    </w:rPr>
  </w:style>
  <w:style w:type="paragraph" w:styleId="3">
    <w:name w:val="heading 3"/>
    <w:basedOn w:val="a"/>
    <w:next w:val="a"/>
    <w:link w:val="30"/>
    <w:uiPriority w:val="9"/>
    <w:unhideWhenUsed w:val="1"/>
    <w:qFormat w:val="1"/>
    <w:rsid w:val="00FF607B"/>
    <w:pPr>
      <w:keepNext w:val="1"/>
      <w:keepLines w:val="1"/>
      <w:spacing w:before="40" w:line="259" w:lineRule="auto"/>
      <w:outlineLvl w:val="2"/>
    </w:pPr>
    <w:rPr>
      <w:rFonts w:asciiTheme="majorHAnsi" w:cstheme="majorBidi" w:eastAsiaTheme="majorEastAsia" w:hAnsiTheme="majorHAnsi"/>
      <w:color w:val="1f3763" w:themeColor="accent1" w:themeShade="00007F"/>
      <w:lang w:eastAsia="ko-KR" w:val="en-US"/>
    </w:rPr>
  </w:style>
  <w:style w:type="paragraph" w:styleId="4">
    <w:name w:val="heading 4"/>
    <w:basedOn w:val="a"/>
    <w:next w:val="a"/>
    <w:link w:val="40"/>
    <w:uiPriority w:val="9"/>
    <w:unhideWhenUsed w:val="1"/>
    <w:qFormat w:val="1"/>
    <w:rsid w:val="00514DD7"/>
    <w:pPr>
      <w:keepNext w:val="1"/>
      <w:keepLines w:val="1"/>
      <w:spacing w:before="40" w:line="259" w:lineRule="auto"/>
      <w:outlineLvl w:val="3"/>
    </w:pPr>
    <w:rPr>
      <w:rFonts w:asciiTheme="majorHAnsi" w:cstheme="majorBidi" w:eastAsiaTheme="majorEastAsia" w:hAnsiTheme="majorHAnsi"/>
      <w:i w:val="1"/>
      <w:iCs w:val="1"/>
      <w:color w:val="2f5496" w:themeColor="accent1" w:themeShade="0000BF"/>
      <w:sz w:val="22"/>
      <w:szCs w:val="22"/>
      <w:lang w:eastAsia="ko-KR"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721E37"/>
    <w:pPr>
      <w:spacing w:after="100" w:afterAutospacing="1" w:before="100" w:beforeAutospacing="1"/>
    </w:pPr>
    <w:rPr>
      <w:lang w:eastAsia="ko-KR" w:val="en-US"/>
    </w:rPr>
  </w:style>
  <w:style w:type="character" w:styleId="a4">
    <w:name w:val="Strong"/>
    <w:basedOn w:val="a0"/>
    <w:uiPriority w:val="22"/>
    <w:qFormat w:val="1"/>
    <w:rsid w:val="00721E37"/>
    <w:rPr>
      <w:b w:val="1"/>
      <w:bCs w:val="1"/>
    </w:rPr>
  </w:style>
  <w:style w:type="character" w:styleId="10" w:customStyle="1">
    <w:name w:val="Заголовок 1 Знак"/>
    <w:basedOn w:val="a0"/>
    <w:link w:val="1"/>
    <w:uiPriority w:val="9"/>
    <w:rsid w:val="00EB33C4"/>
    <w:rPr>
      <w:rFonts w:asciiTheme="majorHAnsi" w:cstheme="majorBidi" w:eastAsiaTheme="majorEastAsia" w:hAnsiTheme="majorHAnsi"/>
      <w:color w:val="2f5496" w:themeColor="accent1" w:themeShade="0000BF"/>
      <w:sz w:val="32"/>
      <w:szCs w:val="32"/>
    </w:rPr>
  </w:style>
  <w:style w:type="paragraph" w:styleId="a5">
    <w:name w:val="List Paragraph"/>
    <w:basedOn w:val="a"/>
    <w:uiPriority w:val="34"/>
    <w:qFormat w:val="1"/>
    <w:rsid w:val="000E39C7"/>
    <w:pPr>
      <w:spacing w:after="160" w:line="259" w:lineRule="auto"/>
      <w:ind w:left="720"/>
      <w:contextualSpacing w:val="1"/>
    </w:pPr>
    <w:rPr>
      <w:rFonts w:asciiTheme="minorHAnsi" w:cstheme="minorBidi" w:eastAsiaTheme="minorEastAsia" w:hAnsiTheme="minorHAnsi"/>
      <w:sz w:val="22"/>
      <w:szCs w:val="22"/>
      <w:lang w:eastAsia="ko-KR" w:val="en-US"/>
    </w:rPr>
  </w:style>
  <w:style w:type="character" w:styleId="30" w:customStyle="1">
    <w:name w:val="Заголовок 3 Знак"/>
    <w:basedOn w:val="a0"/>
    <w:link w:val="3"/>
    <w:uiPriority w:val="9"/>
    <w:rsid w:val="00FF607B"/>
    <w:rPr>
      <w:rFonts w:asciiTheme="majorHAnsi" w:cstheme="majorBidi" w:eastAsiaTheme="majorEastAsia" w:hAnsiTheme="majorHAnsi"/>
      <w:color w:val="1f3763" w:themeColor="accent1" w:themeShade="00007F"/>
      <w:sz w:val="24"/>
      <w:szCs w:val="24"/>
    </w:rPr>
  </w:style>
  <w:style w:type="character" w:styleId="20" w:customStyle="1">
    <w:name w:val="Заголовок 2 Знак"/>
    <w:basedOn w:val="a0"/>
    <w:link w:val="2"/>
    <w:uiPriority w:val="9"/>
    <w:rsid w:val="00514DD7"/>
    <w:rPr>
      <w:rFonts w:asciiTheme="majorHAnsi" w:cstheme="majorBidi" w:eastAsiaTheme="majorEastAsia" w:hAnsiTheme="majorHAnsi"/>
      <w:color w:val="2f5496" w:themeColor="accent1" w:themeShade="0000BF"/>
      <w:sz w:val="26"/>
      <w:szCs w:val="26"/>
    </w:rPr>
  </w:style>
  <w:style w:type="paragraph" w:styleId="a6">
    <w:name w:val="Subtitle"/>
    <w:basedOn w:val="a"/>
    <w:next w:val="a"/>
    <w:link w:val="a7"/>
    <w:uiPriority w:val="11"/>
    <w:qFormat w:val="1"/>
    <w:rsid w:val="00514DD7"/>
    <w:pPr>
      <w:numPr>
        <w:ilvl w:val="1"/>
      </w:numPr>
      <w:spacing w:after="160" w:line="259" w:lineRule="auto"/>
    </w:pPr>
    <w:rPr>
      <w:rFonts w:asciiTheme="minorHAnsi" w:cstheme="minorBidi" w:eastAsiaTheme="minorEastAsia" w:hAnsiTheme="minorHAnsi"/>
      <w:color w:val="5a5a5a" w:themeColor="text1" w:themeTint="0000A5"/>
      <w:spacing w:val="15"/>
      <w:sz w:val="22"/>
      <w:szCs w:val="22"/>
      <w:lang w:eastAsia="ko-KR" w:val="en-US"/>
    </w:rPr>
  </w:style>
  <w:style w:type="character" w:styleId="a7" w:customStyle="1">
    <w:name w:val="Подзаголовок Знак"/>
    <w:basedOn w:val="a0"/>
    <w:link w:val="a6"/>
    <w:uiPriority w:val="11"/>
    <w:rsid w:val="00514DD7"/>
    <w:rPr>
      <w:color w:val="5a5a5a" w:themeColor="text1" w:themeTint="0000A5"/>
      <w:spacing w:val="15"/>
    </w:rPr>
  </w:style>
  <w:style w:type="paragraph" w:styleId="a8">
    <w:name w:val="No Spacing"/>
    <w:uiPriority w:val="1"/>
    <w:qFormat w:val="1"/>
    <w:rsid w:val="00514DD7"/>
    <w:pPr>
      <w:spacing w:after="0" w:line="240" w:lineRule="auto"/>
    </w:pPr>
  </w:style>
  <w:style w:type="character" w:styleId="a9">
    <w:name w:val="Book Title"/>
    <w:basedOn w:val="a0"/>
    <w:uiPriority w:val="33"/>
    <w:qFormat w:val="1"/>
    <w:rsid w:val="00514DD7"/>
    <w:rPr>
      <w:b w:val="1"/>
      <w:bCs w:val="1"/>
      <w:i w:val="1"/>
      <w:iCs w:val="1"/>
      <w:spacing w:val="5"/>
    </w:rPr>
  </w:style>
  <w:style w:type="character" w:styleId="aa">
    <w:name w:val="Intense Reference"/>
    <w:basedOn w:val="a0"/>
    <w:uiPriority w:val="32"/>
    <w:qFormat w:val="1"/>
    <w:rsid w:val="00514DD7"/>
    <w:rPr>
      <w:b w:val="1"/>
      <w:bCs w:val="1"/>
      <w:smallCaps w:val="1"/>
      <w:color w:val="4472c4" w:themeColor="accent1"/>
      <w:spacing w:val="5"/>
    </w:rPr>
  </w:style>
  <w:style w:type="paragraph" w:styleId="ab">
    <w:name w:val="Title"/>
    <w:basedOn w:val="a"/>
    <w:next w:val="a"/>
    <w:link w:val="ac"/>
    <w:uiPriority w:val="10"/>
    <w:qFormat w:val="1"/>
    <w:rsid w:val="00514DD7"/>
    <w:pPr>
      <w:contextualSpacing w:val="1"/>
    </w:pPr>
    <w:rPr>
      <w:rFonts w:asciiTheme="majorHAnsi" w:cstheme="majorBidi" w:eastAsiaTheme="majorEastAsia" w:hAnsiTheme="majorHAnsi"/>
      <w:spacing w:val="-10"/>
      <w:kern w:val="28"/>
      <w:sz w:val="56"/>
      <w:szCs w:val="56"/>
      <w:lang w:eastAsia="ko-KR" w:val="en-US"/>
    </w:rPr>
  </w:style>
  <w:style w:type="character" w:styleId="ac" w:customStyle="1">
    <w:name w:val="Заголовок Знак"/>
    <w:basedOn w:val="a0"/>
    <w:link w:val="ab"/>
    <w:uiPriority w:val="10"/>
    <w:rsid w:val="00514DD7"/>
    <w:rPr>
      <w:rFonts w:asciiTheme="majorHAnsi" w:cstheme="majorBidi" w:eastAsiaTheme="majorEastAsia" w:hAnsiTheme="majorHAnsi"/>
      <w:spacing w:val="-10"/>
      <w:kern w:val="28"/>
      <w:sz w:val="56"/>
      <w:szCs w:val="56"/>
    </w:rPr>
  </w:style>
  <w:style w:type="character" w:styleId="40" w:customStyle="1">
    <w:name w:val="Заголовок 4 Знак"/>
    <w:basedOn w:val="a0"/>
    <w:link w:val="4"/>
    <w:uiPriority w:val="9"/>
    <w:rsid w:val="00514DD7"/>
    <w:rPr>
      <w:rFonts w:asciiTheme="majorHAnsi" w:cstheme="majorBidi" w:eastAsiaTheme="majorEastAsia" w:hAnsiTheme="majorHAnsi"/>
      <w:i w:val="1"/>
      <w:iCs w:val="1"/>
      <w:color w:val="2f5496" w:themeColor="accent1" w:themeShade="0000BF"/>
    </w:rPr>
  </w:style>
  <w:style w:type="character" w:styleId="ad">
    <w:name w:val="Hyperlink"/>
    <w:basedOn w:val="a0"/>
    <w:uiPriority w:val="99"/>
    <w:unhideWhenUsed w:val="1"/>
    <w:rsid w:val="00562282"/>
    <w:rPr>
      <w:color w:val="0000ff"/>
      <w:u w:val="single"/>
    </w:rPr>
  </w:style>
  <w:style w:type="character" w:styleId="ae">
    <w:name w:val="Unresolved Mention"/>
    <w:basedOn w:val="a0"/>
    <w:uiPriority w:val="99"/>
    <w:semiHidden w:val="1"/>
    <w:unhideWhenUsed w:val="1"/>
    <w:rsid w:val="002739DA"/>
    <w:rPr>
      <w:color w:val="605e5c"/>
      <w:shd w:color="auto" w:fill="e1dfdd" w:val="clear"/>
    </w:rPr>
  </w:style>
  <w:style w:type="paragraph" w:styleId="Subtitle">
    <w:name w:val="Subtitle"/>
    <w:basedOn w:val="Normal"/>
    <w:next w:val="Normal"/>
    <w:pPr>
      <w:spacing w:after="160" w:line="259"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4025@astanait.edu.kz" TargetMode="External"/><Relationship Id="rId10" Type="http://schemas.openxmlformats.org/officeDocument/2006/relationships/hyperlink" Target="mailto:204110@astanait.edu.kz" TargetMode="External"/><Relationship Id="rId13" Type="http://schemas.openxmlformats.org/officeDocument/2006/relationships/hyperlink" Target="https://wireframe.cc/TggjeF" TargetMode="External"/><Relationship Id="rId12" Type="http://schemas.openxmlformats.org/officeDocument/2006/relationships/hyperlink" Target="https://www.gloomaps.com/lP3GJ6vrT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4039@astanait.edu.kz" TargetMode="External"/><Relationship Id="rId15" Type="http://schemas.openxmlformats.org/officeDocument/2006/relationships/hyperlink" Target="https://www.cashadvance6online.com/data/archive/img/95327481.jpeg" TargetMode="External"/><Relationship Id="rId14" Type="http://schemas.openxmlformats.org/officeDocument/2006/relationships/hyperlink" Target="https://wireframe.cc/ciyaLu" TargetMode="External"/><Relationship Id="rId17" Type="http://schemas.openxmlformats.org/officeDocument/2006/relationships/hyperlink" Target="https://allcalc.ru/node/389" TargetMode="External"/><Relationship Id="rId16" Type="http://schemas.openxmlformats.org/officeDocument/2006/relationships/hyperlink" Target="https://www.chelseafc.com/en/landing-pages/permanent/fan-clu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4153@astanait.edu.kz" TargetMode="External"/><Relationship Id="rId8" Type="http://schemas.openxmlformats.org/officeDocument/2006/relationships/hyperlink" Target="mailto:204074@astanait.edu.k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2O4R+qD6YJke4Nl8aQyHE4big==">AMUW2mVMqqUP8ZHsJJlwIngIS58wqb67iybBZ8HWtjUqkL7FuB7odtTqIHOOWJR+t53qb1KFZK6EBg1EcOaVzONmfWH24N3ZijiuMwHP+t/tUcgZWSyHfOM=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2021-03-17T06:26:00Z</dcterms:created>
  <dc:creator>Aldiyar Salkenov</dc:creator>
</cp:coreProperties>
</file>