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i w:val="0"/>
          <w:iCs w:val="0"/>
          <w:sz w:val="28"/>
          <w:szCs w:val="28"/>
          <w:lang w:val="en-US"/>
        </w:rPr>
      </w:pPr>
      <w:r>
        <w:rPr>
          <w:rFonts w:hint="default"/>
          <w:sz w:val="28"/>
          <w:szCs w:val="28"/>
          <w:lang w:val="en-US"/>
        </w:rPr>
        <w:t>H</w:t>
      </w:r>
      <w:r>
        <w:rPr>
          <w:rFonts w:hint="default"/>
          <w:sz w:val="28"/>
          <w:szCs w:val="28"/>
          <w:lang w:val="ro-RO"/>
        </w:rPr>
        <w:t xml:space="preserve">omo </w:t>
      </w:r>
      <w:r>
        <w:rPr>
          <w:rFonts w:hint="default"/>
          <w:sz w:val="28"/>
          <w:szCs w:val="28"/>
          <w:lang w:val="en-US"/>
        </w:rPr>
        <w:t>L</w:t>
      </w:r>
      <w:r>
        <w:rPr>
          <w:rFonts w:hint="default"/>
          <w:sz w:val="28"/>
          <w:szCs w:val="28"/>
          <w:lang w:val="ro-RO"/>
        </w:rPr>
        <w:t xml:space="preserve">udens - lat. </w:t>
      </w:r>
      <w:r>
        <w:rPr>
          <w:rFonts w:hint="default"/>
          <w:i/>
          <w:iCs/>
          <w:sz w:val="28"/>
          <w:szCs w:val="28"/>
          <w:lang w:val="ro-RO"/>
        </w:rPr>
        <w:t>ludo</w:t>
      </w:r>
      <w:r>
        <w:rPr>
          <w:rFonts w:hint="default"/>
          <w:sz w:val="28"/>
          <w:szCs w:val="28"/>
          <w:lang w:val="ro-RO"/>
        </w:rPr>
        <w:t xml:space="preserve">, </w:t>
      </w:r>
      <w:r>
        <w:rPr>
          <w:rFonts w:hint="default"/>
          <w:i/>
          <w:iCs/>
          <w:sz w:val="28"/>
          <w:szCs w:val="28"/>
          <w:lang w:val="ro-RO"/>
        </w:rPr>
        <w:t>ere</w:t>
      </w:r>
      <w:r>
        <w:rPr>
          <w:rFonts w:hint="default"/>
          <w:sz w:val="28"/>
          <w:szCs w:val="28"/>
          <w:lang w:val="ro-RO"/>
        </w:rPr>
        <w:t xml:space="preserve">, </w:t>
      </w:r>
      <w:r>
        <w:rPr>
          <w:rFonts w:hint="default"/>
          <w:i/>
          <w:iCs/>
          <w:sz w:val="28"/>
          <w:szCs w:val="28"/>
          <w:lang w:val="ro-RO"/>
        </w:rPr>
        <w:t>lusi</w:t>
      </w:r>
      <w:r>
        <w:rPr>
          <w:rFonts w:hint="default"/>
          <w:sz w:val="28"/>
          <w:szCs w:val="28"/>
          <w:lang w:val="ro-RO"/>
        </w:rPr>
        <w:t xml:space="preserve">, </w:t>
      </w:r>
      <w:r>
        <w:rPr>
          <w:rFonts w:hint="default"/>
          <w:i/>
          <w:iCs/>
          <w:sz w:val="28"/>
          <w:szCs w:val="28"/>
          <w:lang w:val="ro-RO"/>
        </w:rPr>
        <w:t>lusum</w:t>
      </w:r>
      <w:r>
        <w:rPr>
          <w:rFonts w:hint="default"/>
          <w:sz w:val="28"/>
          <w:szCs w:val="28"/>
          <w:lang w:val="ro-RO"/>
        </w:rPr>
        <w:t xml:space="preserve"> = 1. to play</w:t>
      </w:r>
      <w:r>
        <w:rPr>
          <w:rFonts w:hint="default"/>
          <w:sz w:val="28"/>
          <w:szCs w:val="28"/>
          <w:lang w:val="en-US"/>
        </w:rPr>
        <w:t xml:space="preserve"> (</w:t>
      </w:r>
      <w:r>
        <w:rPr>
          <w:rFonts w:hint="default"/>
          <w:i/>
          <w:iCs/>
          <w:sz w:val="28"/>
          <w:szCs w:val="28"/>
          <w:lang w:val="en-US"/>
        </w:rPr>
        <w:t>ludens</w:t>
      </w:r>
      <w:r>
        <w:rPr>
          <w:rFonts w:hint="default"/>
          <w:i/>
          <w:iCs/>
          <w:sz w:val="28"/>
          <w:szCs w:val="28"/>
          <w:lang w:val="ro-RO"/>
        </w:rPr>
        <w:t xml:space="preserve"> </w:t>
      </w:r>
      <w:r>
        <w:rPr>
          <w:rFonts w:hint="default"/>
          <w:i w:val="0"/>
          <w:iCs w:val="0"/>
          <w:sz w:val="28"/>
          <w:szCs w:val="28"/>
          <w:lang w:val="en-US"/>
        </w:rPr>
        <w:t>-</w:t>
      </w:r>
      <w:r>
        <w:rPr>
          <w:rFonts w:hint="default"/>
          <w:i w:val="0"/>
          <w:iCs w:val="0"/>
          <w:sz w:val="28"/>
          <w:szCs w:val="28"/>
          <w:lang w:val="ro-RO"/>
        </w:rPr>
        <w:t xml:space="preserve"> </w:t>
      </w:r>
      <w:r>
        <w:rPr>
          <w:rFonts w:hint="default"/>
          <w:i w:val="0"/>
          <w:iCs w:val="0"/>
          <w:sz w:val="28"/>
          <w:szCs w:val="28"/>
          <w:lang w:val="en-US"/>
        </w:rPr>
        <w:t xml:space="preserve">adjective,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r>
        <w:rPr>
          <w:rFonts w:hint="default"/>
          <w:i w:val="0"/>
          <w:iCs w:val="0"/>
          <w:sz w:val="28"/>
          <w:szCs w:val="28"/>
          <w:lang w:val="en-US"/>
        </w:rPr>
        <w:t xml:space="preserve">derivated from the participle </w:t>
      </w:r>
      <w:r>
        <w:rPr>
          <w:rFonts w:hint="default"/>
          <w:i w:val="0"/>
          <w:iCs w:val="0"/>
          <w:sz w:val="28"/>
          <w:szCs w:val="28"/>
          <w:lang w:val="ro-RO"/>
        </w:rPr>
        <w:t xml:space="preserve">form </w:t>
      </w:r>
      <w:r>
        <w:rPr>
          <w:rFonts w:hint="default"/>
          <w:i w:val="0"/>
          <w:iCs w:val="0"/>
          <w:sz w:val="28"/>
          <w:szCs w:val="28"/>
          <w:lang w:val="en-US"/>
        </w:rPr>
        <w:t xml:space="preserve">of the verb </w:t>
      </w:r>
      <w:r>
        <w:rPr>
          <w:rFonts w:hint="default"/>
          <w:i/>
          <w:iCs/>
          <w:sz w:val="28"/>
          <w:szCs w:val="28"/>
          <w:lang w:val="ro-RO"/>
        </w:rPr>
        <w:t>ludo</w:t>
      </w:r>
      <w:r>
        <w:rPr>
          <w:rFonts w:hint="default"/>
          <w:sz w:val="28"/>
          <w:szCs w:val="28"/>
          <w:lang w:val="ro-RO"/>
        </w:rPr>
        <w:t xml:space="preserve">, </w:t>
      </w:r>
      <w:r>
        <w:rPr>
          <w:rFonts w:hint="default"/>
          <w:i/>
          <w:iCs/>
          <w:sz w:val="28"/>
          <w:szCs w:val="28"/>
          <w:lang w:val="ro-RO"/>
        </w:rPr>
        <w:t>ere</w:t>
      </w:r>
      <w:r>
        <w:rPr>
          <w:rFonts w:hint="default"/>
          <w:sz w:val="28"/>
          <w:szCs w:val="28"/>
          <w:lang w:val="ro-RO"/>
        </w:rPr>
        <w:t xml:space="preserve"> =</w:t>
      </w:r>
      <w:r>
        <w:rPr>
          <w:rFonts w:hint="default"/>
          <w:sz w:val="28"/>
          <w:szCs w:val="28"/>
          <w:lang w:val="en-US"/>
        </w:rPr>
        <w:t xml:space="preserve"> who plays)</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i w:val="0"/>
          <w:iCs w:val="0"/>
          <w:sz w:val="28"/>
          <w:szCs w:val="28"/>
          <w:lang w:val="en-US"/>
        </w:rPr>
      </w:pPr>
      <w:r>
        <w:rPr>
          <w:rFonts w:hint="default"/>
          <w:sz w:val="28"/>
          <w:szCs w:val="28"/>
          <w:lang w:val="en-US"/>
        </w:rPr>
        <w:t xml:space="preserve">Homo Sapiens - lat. </w:t>
      </w:r>
      <w:r>
        <w:rPr>
          <w:rFonts w:hint="default"/>
          <w:i/>
          <w:iCs/>
          <w:sz w:val="28"/>
          <w:szCs w:val="28"/>
          <w:lang w:val="en-US"/>
        </w:rPr>
        <w:t xml:space="preserve">sapio, ere </w:t>
      </w:r>
      <w:r>
        <w:rPr>
          <w:rFonts w:hint="default"/>
          <w:i w:val="0"/>
          <w:iCs w:val="0"/>
          <w:sz w:val="28"/>
          <w:szCs w:val="28"/>
          <w:lang w:val="en-US"/>
        </w:rPr>
        <w:t>= to</w:t>
      </w:r>
      <w:r>
        <w:rPr>
          <w:rFonts w:hint="default"/>
          <w:i w:val="0"/>
          <w:iCs w:val="0"/>
          <w:sz w:val="28"/>
          <w:szCs w:val="28"/>
          <w:lang w:val="ro-RO"/>
        </w:rPr>
        <w:t xml:space="preserve"> comprehend</w:t>
      </w:r>
      <w:r>
        <w:rPr>
          <w:rFonts w:hint="default"/>
          <w:i w:val="0"/>
          <w:iCs w:val="0"/>
          <w:sz w:val="28"/>
          <w:szCs w:val="28"/>
          <w:lang w:val="en-US"/>
        </w:rPr>
        <w:t>,</w:t>
      </w:r>
      <w:r>
        <w:rPr>
          <w:rFonts w:hint="default"/>
          <w:i/>
          <w:iCs/>
          <w:sz w:val="28"/>
          <w:szCs w:val="28"/>
          <w:lang w:val="en-US"/>
        </w:rPr>
        <w:t xml:space="preserve"> </w:t>
      </w:r>
      <w:r>
        <w:rPr>
          <w:rFonts w:hint="default"/>
          <w:i w:val="0"/>
          <w:iCs w:val="0"/>
          <w:sz w:val="28"/>
          <w:szCs w:val="28"/>
          <w:lang w:val="en-US"/>
        </w:rPr>
        <w:t>to understand, to be</w:t>
      </w:r>
    </w:p>
    <w:p>
      <w:pPr>
        <w:keepNext w:val="0"/>
        <w:keepLines w:val="0"/>
        <w:pageBreakBefore w:val="0"/>
        <w:widowControl/>
        <w:kinsoku/>
        <w:wordWrap/>
        <w:overflowPunct/>
        <w:topLinePunct w:val="0"/>
        <w:autoSpaceDE/>
        <w:autoSpaceDN/>
        <w:bidi w:val="0"/>
        <w:adjustRightInd/>
        <w:snapToGrid/>
        <w:jc w:val="both"/>
        <w:textAlignment w:val="auto"/>
        <w:rPr>
          <w:rFonts w:hint="default"/>
          <w:i w:val="0"/>
          <w:iCs w:val="0"/>
          <w:sz w:val="28"/>
          <w:szCs w:val="28"/>
          <w:lang w:val="en-US"/>
        </w:rPr>
      </w:pPr>
      <w:r>
        <w:rPr>
          <w:rFonts w:hint="default"/>
          <w:i w:val="0"/>
          <w:iCs w:val="0"/>
          <w:sz w:val="28"/>
          <w:szCs w:val="28"/>
          <w:lang w:val="ro-RO"/>
        </w:rPr>
        <w:t>r</w:t>
      </w:r>
      <w:r>
        <w:rPr>
          <w:rFonts w:hint="default"/>
          <w:i w:val="0"/>
          <w:iCs w:val="0"/>
          <w:sz w:val="28"/>
          <w:szCs w:val="28"/>
          <w:lang w:val="en-US"/>
        </w:rPr>
        <w:t>a</w:t>
      </w:r>
      <w:r>
        <w:rPr>
          <w:rFonts w:hint="default"/>
          <w:i w:val="0"/>
          <w:iCs w:val="0"/>
          <w:sz w:val="28"/>
          <w:szCs w:val="28"/>
          <w:lang w:val="ro-RO"/>
        </w:rPr>
        <w:t xml:space="preserve">tional </w:t>
      </w:r>
      <w:r>
        <w:rPr>
          <w:rFonts w:hint="default"/>
          <w:i w:val="0"/>
          <w:iCs w:val="0"/>
          <w:sz w:val="28"/>
          <w:szCs w:val="28"/>
          <w:lang w:val="en-US"/>
        </w:rPr>
        <w:t>(</w:t>
      </w:r>
      <w:r>
        <w:rPr>
          <w:rFonts w:hint="default"/>
          <w:i/>
          <w:iCs/>
          <w:sz w:val="28"/>
          <w:szCs w:val="28"/>
          <w:lang w:val="ro-RO"/>
        </w:rPr>
        <w:t xml:space="preserve">sapiens </w:t>
      </w:r>
      <w:r>
        <w:rPr>
          <w:rFonts w:hint="default"/>
          <w:i w:val="0"/>
          <w:iCs w:val="0"/>
          <w:sz w:val="28"/>
          <w:szCs w:val="28"/>
          <w:lang w:val="en-US"/>
        </w:rPr>
        <w:t xml:space="preserve">- adjective, derivated from the participle </w:t>
      </w:r>
      <w:r>
        <w:rPr>
          <w:rFonts w:hint="default"/>
          <w:i w:val="0"/>
          <w:iCs w:val="0"/>
          <w:sz w:val="28"/>
          <w:szCs w:val="28"/>
          <w:lang w:val="ro-RO"/>
        </w:rPr>
        <w:t xml:space="preserve">form </w:t>
      </w:r>
      <w:r>
        <w:rPr>
          <w:rFonts w:hint="default"/>
          <w:i w:val="0"/>
          <w:iCs w:val="0"/>
          <w:sz w:val="28"/>
          <w:szCs w:val="28"/>
          <w:lang w:val="en-US"/>
        </w:rPr>
        <w:t xml:space="preserve">of the verb </w:t>
      </w:r>
      <w:r>
        <w:rPr>
          <w:rFonts w:hint="default"/>
          <w:i/>
          <w:iCs/>
          <w:sz w:val="28"/>
          <w:szCs w:val="28"/>
          <w:lang w:val="en-US"/>
        </w:rPr>
        <w:t>sapio</w:t>
      </w:r>
      <w:r>
        <w:rPr>
          <w:rFonts w:hint="default"/>
          <w:i w:val="0"/>
          <w:iCs w:val="0"/>
          <w:sz w:val="28"/>
          <w:szCs w:val="28"/>
          <w:lang w:val="en-US"/>
        </w:rPr>
        <w:t>,</w:t>
      </w:r>
      <w:r>
        <w:rPr>
          <w:rFonts w:hint="default"/>
          <w:i/>
          <w:iCs/>
          <w:sz w:val="28"/>
          <w:szCs w:val="28"/>
          <w:lang w:val="en-US"/>
        </w:rPr>
        <w:t xml:space="preserve"> ere </w:t>
      </w:r>
      <w:r>
        <w:rPr>
          <w:rFonts w:hint="default"/>
          <w:i w:val="0"/>
          <w:iCs w:val="0"/>
          <w:sz w:val="28"/>
          <w:szCs w:val="28"/>
          <w:lang w:val="en-US"/>
        </w:rPr>
        <w:t xml:space="preserve">= </w:t>
      </w:r>
      <w:r>
        <w:rPr>
          <w:rFonts w:hint="default"/>
          <w:i w:val="0"/>
          <w:iCs w:val="0"/>
          <w:sz w:val="28"/>
          <w:szCs w:val="28"/>
          <w:lang w:val="ro-RO"/>
        </w:rPr>
        <w:t xml:space="preserve">intelligent, </w:t>
      </w:r>
      <w:r>
        <w:rPr>
          <w:rFonts w:hint="default"/>
          <w:i w:val="0"/>
          <w:iCs w:val="0"/>
          <w:sz w:val="28"/>
          <w:szCs w:val="28"/>
          <w:lang w:val="en-US"/>
        </w:rPr>
        <w:t>wise, ra</w:t>
      </w:r>
      <w:r>
        <w:rPr>
          <w:rFonts w:hint="default"/>
          <w:i w:val="0"/>
          <w:iCs w:val="0"/>
          <w:sz w:val="28"/>
          <w:szCs w:val="28"/>
          <w:lang w:val="ro-RO"/>
        </w:rPr>
        <w:t>tional</w:t>
      </w:r>
      <w:r>
        <w:rPr>
          <w:rFonts w:hint="default"/>
          <w:i w:val="0"/>
          <w:iCs w:val="0"/>
          <w:sz w:val="28"/>
          <w:szCs w:val="28"/>
          <w:lang w:val="en-US"/>
        </w:rPr>
        <w:t>)</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i w:val="0"/>
          <w:iCs w:val="0"/>
          <w:sz w:val="28"/>
          <w:szCs w:val="28"/>
          <w:lang w:val="en-US"/>
        </w:rPr>
      </w:pPr>
      <w:r>
        <w:rPr>
          <w:rFonts w:hint="default"/>
          <w:i w:val="0"/>
          <w:iCs w:val="0"/>
          <w:sz w:val="28"/>
          <w:szCs w:val="28"/>
          <w:lang w:val="en-US"/>
        </w:rPr>
        <w:t xml:space="preserve">Homo Viator - lat. </w:t>
      </w:r>
      <w:r>
        <w:rPr>
          <w:rFonts w:hint="default"/>
          <w:i/>
          <w:iCs/>
          <w:sz w:val="28"/>
          <w:szCs w:val="28"/>
          <w:lang w:val="en-US"/>
        </w:rPr>
        <w:t>viator</w:t>
      </w:r>
      <w:r>
        <w:rPr>
          <w:rFonts w:hint="default"/>
          <w:i w:val="0"/>
          <w:iCs w:val="0"/>
          <w:sz w:val="28"/>
          <w:szCs w:val="28"/>
          <w:lang w:val="en-US"/>
        </w:rPr>
        <w:t xml:space="preserve">, </w:t>
      </w:r>
      <w:r>
        <w:rPr>
          <w:rFonts w:hint="default"/>
          <w:i/>
          <w:iCs/>
          <w:sz w:val="28"/>
          <w:szCs w:val="28"/>
          <w:lang w:val="en-US"/>
        </w:rPr>
        <w:t xml:space="preserve">-oris </w:t>
      </w:r>
      <w:r>
        <w:rPr>
          <w:rFonts w:hint="default"/>
          <w:i w:val="0"/>
          <w:iCs w:val="0"/>
          <w:sz w:val="28"/>
          <w:szCs w:val="28"/>
          <w:lang w:val="en-US"/>
        </w:rPr>
        <w:t xml:space="preserve">= traveler, passenger; lat. </w:t>
      </w:r>
      <w:r>
        <w:rPr>
          <w:rFonts w:hint="default"/>
          <w:i/>
          <w:iCs/>
          <w:sz w:val="28"/>
          <w:szCs w:val="28"/>
          <w:lang w:val="en-US"/>
        </w:rPr>
        <w:t>via</w:t>
      </w:r>
      <w:r>
        <w:rPr>
          <w:rFonts w:hint="default"/>
          <w:i w:val="0"/>
          <w:iCs w:val="0"/>
          <w:sz w:val="28"/>
          <w:szCs w:val="28"/>
          <w:lang w:val="en-US"/>
        </w:rPr>
        <w:t xml:space="preserve">, </w:t>
      </w:r>
      <w:r>
        <w:rPr>
          <w:rFonts w:hint="default"/>
          <w:i/>
          <w:iCs/>
          <w:sz w:val="28"/>
          <w:szCs w:val="28"/>
          <w:lang w:val="en-US"/>
        </w:rPr>
        <w:t xml:space="preserve">ae </w:t>
      </w:r>
      <w:r>
        <w:rPr>
          <w:rFonts w:hint="default"/>
          <w:i w:val="0"/>
          <w:iCs w:val="0"/>
          <w:sz w:val="28"/>
          <w:szCs w:val="28"/>
          <w:lang w:val="en-US"/>
        </w:rPr>
        <w:t xml:space="preserve">= way, </w:t>
      </w:r>
    </w:p>
    <w:p>
      <w:pPr>
        <w:keepNext w:val="0"/>
        <w:keepLines w:val="0"/>
        <w:pageBreakBefore w:val="0"/>
        <w:widowControl/>
        <w:kinsoku/>
        <w:wordWrap/>
        <w:overflowPunct/>
        <w:topLinePunct w:val="0"/>
        <w:autoSpaceDE/>
        <w:autoSpaceDN/>
        <w:bidi w:val="0"/>
        <w:adjustRightInd/>
        <w:snapToGrid/>
        <w:jc w:val="both"/>
        <w:textAlignment w:val="auto"/>
        <w:rPr>
          <w:rFonts w:hint="default"/>
          <w:i w:val="0"/>
          <w:iCs w:val="0"/>
          <w:sz w:val="28"/>
          <w:szCs w:val="28"/>
          <w:lang w:val="en-US"/>
        </w:rPr>
      </w:pPr>
      <w:r>
        <w:rPr>
          <w:rFonts w:hint="default"/>
          <w:i w:val="0"/>
          <w:iCs w:val="0"/>
          <w:sz w:val="28"/>
          <w:szCs w:val="28"/>
          <w:lang w:val="en-US"/>
        </w:rPr>
        <w:t xml:space="preserve">path </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i w:val="0"/>
          <w:iCs w:val="0"/>
          <w:sz w:val="28"/>
          <w:szCs w:val="28"/>
          <w:lang w:val="ro-RO"/>
        </w:rPr>
      </w:pPr>
      <w:r>
        <w:rPr>
          <w:rFonts w:hint="default"/>
          <w:i w:val="0"/>
          <w:iCs w:val="0"/>
          <w:sz w:val="28"/>
          <w:szCs w:val="28"/>
          <w:lang w:val="en-US"/>
        </w:rPr>
        <w:t xml:space="preserve">Homo Faber - lat. </w:t>
      </w:r>
      <w:r>
        <w:rPr>
          <w:rFonts w:hint="default"/>
          <w:i/>
          <w:iCs/>
          <w:sz w:val="28"/>
          <w:szCs w:val="28"/>
          <w:lang w:val="en-US"/>
        </w:rPr>
        <w:t>faber</w:t>
      </w:r>
      <w:r>
        <w:rPr>
          <w:rFonts w:hint="default"/>
          <w:i w:val="0"/>
          <w:iCs w:val="0"/>
          <w:sz w:val="28"/>
          <w:szCs w:val="28"/>
          <w:lang w:val="en-US"/>
        </w:rPr>
        <w:t xml:space="preserve">, </w:t>
      </w:r>
      <w:r>
        <w:rPr>
          <w:rFonts w:hint="default"/>
          <w:i/>
          <w:iCs/>
          <w:sz w:val="28"/>
          <w:szCs w:val="28"/>
          <w:lang w:val="en-US"/>
        </w:rPr>
        <w:t xml:space="preserve">fabri </w:t>
      </w:r>
      <w:r>
        <w:rPr>
          <w:rFonts w:hint="default"/>
          <w:i w:val="0"/>
          <w:iCs w:val="0"/>
          <w:sz w:val="28"/>
          <w:szCs w:val="28"/>
          <w:lang w:val="en-US"/>
        </w:rPr>
        <w:t>= 1. craftsman, worker, artisan; 2.</w:t>
      </w:r>
      <w:r>
        <w:rPr>
          <w:rFonts w:hint="default"/>
          <w:i w:val="0"/>
          <w:iCs w:val="0"/>
          <w:sz w:val="28"/>
          <w:szCs w:val="28"/>
          <w:lang w:val="ro-RO"/>
        </w:rPr>
        <w:t xml:space="preserve"> </w:t>
      </w:r>
    </w:p>
    <w:p>
      <w:pPr>
        <w:keepNext w:val="0"/>
        <w:keepLines w:val="0"/>
        <w:pageBreakBefore w:val="0"/>
        <w:widowControl/>
        <w:kinsoku/>
        <w:wordWrap/>
        <w:overflowPunct/>
        <w:topLinePunct w:val="0"/>
        <w:autoSpaceDE/>
        <w:autoSpaceDN/>
        <w:bidi w:val="0"/>
        <w:adjustRightInd/>
        <w:snapToGrid/>
        <w:jc w:val="both"/>
        <w:textAlignment w:val="auto"/>
        <w:rPr>
          <w:rFonts w:hint="default"/>
          <w:i w:val="0"/>
          <w:iCs w:val="0"/>
          <w:sz w:val="28"/>
          <w:szCs w:val="28"/>
          <w:lang w:val="en-US"/>
        </w:rPr>
      </w:pPr>
      <w:r>
        <w:rPr>
          <w:rFonts w:hint="default"/>
          <w:i w:val="0"/>
          <w:iCs w:val="0"/>
          <w:sz w:val="28"/>
          <w:szCs w:val="28"/>
          <w:lang w:val="en-US"/>
        </w:rPr>
        <w:t>(figurative) creator, artisan</w:t>
      </w:r>
    </w:p>
    <w:p>
      <w:pPr>
        <w:keepNext w:val="0"/>
        <w:keepLines w:val="0"/>
        <w:pageBreakBefore w:val="0"/>
        <w:widowControl/>
        <w:kinsoku/>
        <w:wordWrap/>
        <w:overflowPunct/>
        <w:topLinePunct w:val="0"/>
        <w:autoSpaceDE/>
        <w:autoSpaceDN/>
        <w:bidi w:val="0"/>
        <w:adjustRightInd/>
        <w:snapToGrid/>
        <w:jc w:val="both"/>
        <w:textAlignment w:val="auto"/>
        <w:rPr>
          <w:rFonts w:hint="default"/>
          <w:i w:val="0"/>
          <w:iCs w:val="0"/>
          <w:sz w:val="28"/>
          <w:szCs w:val="28"/>
          <w:lang w:val="en-US"/>
        </w:rPr>
      </w:pPr>
    </w:p>
    <w:p>
      <w:pPr>
        <w:keepNext w:val="0"/>
        <w:keepLines w:val="0"/>
        <w:pageBreakBefore w:val="0"/>
        <w:widowControl/>
        <w:kinsoku/>
        <w:wordWrap/>
        <w:overflowPunct/>
        <w:topLinePunct w:val="0"/>
        <w:autoSpaceDE/>
        <w:autoSpaceDN/>
        <w:bidi w:val="0"/>
        <w:adjustRightInd/>
        <w:snapToGrid/>
        <w:jc w:val="center"/>
        <w:textAlignment w:val="auto"/>
        <w:rPr>
          <w:rFonts w:hint="default"/>
          <w:i w:val="0"/>
          <w:iCs w:val="0"/>
          <w:sz w:val="28"/>
          <w:szCs w:val="28"/>
          <w:lang w:val="ro-RO"/>
        </w:rPr>
      </w:pPr>
      <w:r>
        <w:rPr>
          <w:rFonts w:hint="default"/>
          <w:i w:val="0"/>
          <w:iCs w:val="0"/>
          <w:sz w:val="28"/>
          <w:szCs w:val="28"/>
          <w:lang w:val="ro-RO"/>
        </w:rPr>
        <w:t>On the hypostasis of Homo Sapiens</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ro-RO"/>
        </w:rPr>
      </w:pPr>
    </w:p>
    <w:p>
      <w:pPr>
        <w:keepNext w:val="0"/>
        <w:keepLines w:val="0"/>
        <w:pageBreakBefore w:val="0"/>
        <w:widowControl/>
        <w:kinsoku/>
        <w:wordWrap/>
        <w:overflowPunct/>
        <w:topLinePunct w:val="0"/>
        <w:autoSpaceDE/>
        <w:autoSpaceDN/>
        <w:bidi w:val="0"/>
        <w:adjustRightInd/>
        <w:snapToGrid/>
        <w:ind w:firstLine="770" w:firstLineChars="275"/>
        <w:jc w:val="both"/>
        <w:textAlignment w:val="auto"/>
        <w:rPr>
          <w:rFonts w:hint="default"/>
          <w:sz w:val="28"/>
          <w:szCs w:val="28"/>
          <w:lang w:val="ro-RO"/>
        </w:rPr>
      </w:pPr>
      <w:r>
        <w:rPr>
          <w:rFonts w:hint="default"/>
          <w:sz w:val="28"/>
          <w:szCs w:val="28"/>
          <w:lang w:val="ro-RO"/>
        </w:rPr>
        <w:t xml:space="preserve">Between the four </w:t>
      </w:r>
      <w:r>
        <w:rPr>
          <w:rFonts w:hint="default"/>
          <w:sz w:val="28"/>
          <w:szCs w:val="28"/>
          <w:lang w:val="en-US"/>
        </w:rPr>
        <w:t>guises</w:t>
      </w:r>
      <w:r>
        <w:rPr>
          <w:rFonts w:hint="default"/>
          <w:sz w:val="28"/>
          <w:szCs w:val="28"/>
          <w:lang w:val="ro-RO"/>
        </w:rPr>
        <w:t xml:space="preserve"> explained above, I believe that Homo Sapiens, the wise man, the one who puts knowledge first, is by far the most important one. In the following, I will try to explain, as clearly as possible, the choice made and state the reasons that stand behind my inclination towards this answer, </w:t>
      </w:r>
      <w:r>
        <w:rPr>
          <w:rFonts w:hint="default"/>
          <w:sz w:val="28"/>
          <w:szCs w:val="28"/>
          <w:u w:val="none"/>
          <w:lang w:val="ro-RO"/>
        </w:rPr>
        <w:t>while</w:t>
      </w:r>
      <w:r>
        <w:rPr>
          <w:rFonts w:hint="default"/>
          <w:sz w:val="28"/>
          <w:szCs w:val="28"/>
          <w:lang w:val="ro-RO"/>
        </w:rPr>
        <w:t xml:space="preserve"> trying to convince you to reflect on its validity.</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sz w:val="28"/>
          <w:szCs w:val="28"/>
          <w:u w:val="none"/>
          <w:lang w:val="ro-RO"/>
        </w:rPr>
      </w:pPr>
      <w:r>
        <w:rPr>
          <w:rFonts w:hint="default"/>
          <w:sz w:val="28"/>
          <w:szCs w:val="28"/>
          <w:lang w:val="ro-RO"/>
        </w:rPr>
        <w:t xml:space="preserve">First of all, there was an interesting thing that caught my eye </w:t>
      </w:r>
      <w:r>
        <w:rPr>
          <w:rFonts w:hint="default"/>
          <w:sz w:val="28"/>
          <w:szCs w:val="28"/>
          <w:u w:val="none"/>
          <w:lang w:val="ro-RO"/>
        </w:rPr>
        <w:t xml:space="preserve">when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r>
        <w:rPr>
          <w:rFonts w:hint="default"/>
          <w:sz w:val="28"/>
          <w:szCs w:val="28"/>
          <w:lang w:val="ro-RO"/>
        </w:rPr>
        <w:t>reading the brief definitions above. The hypostasis of Homo Sapiens not only has its own consistency, a strong foundation and inner value, consequences of the fact that it is based mostly on knowledge, but, in addition,</w:t>
      </w:r>
      <w:r>
        <w:rPr>
          <w:rFonts w:hint="default"/>
          <w:sz w:val="28"/>
          <w:szCs w:val="28"/>
          <w:lang w:val="en-US"/>
        </w:rPr>
        <w:t xml:space="preserve"> </w:t>
      </w:r>
      <w:r>
        <w:rPr>
          <w:rFonts w:hint="default"/>
          <w:sz w:val="28"/>
          <w:szCs w:val="28"/>
          <w:lang w:val="ro-RO"/>
        </w:rPr>
        <w:t xml:space="preserve">it seems to encompass the other three hypostases, as well. The intelligent, educated man is certain about </w:t>
      </w:r>
      <w:r>
        <w:rPr>
          <w:rFonts w:hint="default"/>
          <w:i w:val="0"/>
          <w:iCs w:val="0"/>
          <w:sz w:val="28"/>
          <w:szCs w:val="28"/>
          <w:u w:val="none"/>
          <w:lang w:val="ro-RO"/>
        </w:rPr>
        <w:t>how important the process of creation is</w:t>
      </w:r>
      <w:r>
        <w:rPr>
          <w:rFonts w:hint="default"/>
          <w:i w:val="0"/>
          <w:iCs w:val="0"/>
          <w:sz w:val="28"/>
          <w:szCs w:val="28"/>
          <w:lang w:val="ro-RO"/>
        </w:rPr>
        <w:t>,</w:t>
      </w:r>
      <w:r>
        <w:rPr>
          <w:rFonts w:hint="default"/>
          <w:sz w:val="28"/>
          <w:szCs w:val="28"/>
          <w:lang w:val="ro-RO"/>
        </w:rPr>
        <w:t xml:space="preserve"> he himself being for numerous times in the position of the</w:t>
      </w:r>
      <w:r>
        <w:rPr>
          <w:rFonts w:hint="default"/>
          <w:sz w:val="28"/>
          <w:szCs w:val="28"/>
          <w:u w:val="none"/>
          <w:lang w:val="ro-RO"/>
        </w:rPr>
        <w:t xml:space="preserve"> creator,</w:t>
      </w:r>
      <w:r>
        <w:rPr>
          <w:rFonts w:hint="default"/>
          <w:sz w:val="28"/>
          <w:szCs w:val="28"/>
          <w:lang w:val="ro-RO"/>
        </w:rPr>
        <w:t xml:space="preserve"> of the one who</w:t>
      </w:r>
      <w:r>
        <w:rPr>
          <w:rFonts w:hint="default"/>
          <w:sz w:val="28"/>
          <w:szCs w:val="28"/>
          <w:lang w:val="en-US"/>
        </w:rPr>
        <w:t xml:space="preserve"> </w:t>
      </w:r>
      <w:r>
        <w:rPr>
          <w:rFonts w:hint="default"/>
          <w:sz w:val="28"/>
          <w:szCs w:val="28"/>
          <w:u w:val="none"/>
          <w:lang w:val="ro-RO"/>
        </w:rPr>
        <w:t>builds.</w:t>
      </w:r>
      <w:r>
        <w:rPr>
          <w:rFonts w:hint="default"/>
          <w:sz w:val="28"/>
          <w:szCs w:val="28"/>
          <w:lang w:val="ro-RO"/>
        </w:rPr>
        <w:t xml:space="preserve"> Homo Sapiens is very similar to Homo Viator, too. The two hypostases have in common the exploration, the search. In Homo V</w:t>
      </w:r>
      <w:r>
        <w:rPr>
          <w:rFonts w:hint="default"/>
          <w:sz w:val="28"/>
          <w:szCs w:val="28"/>
          <w:lang w:val="en-US"/>
        </w:rPr>
        <w:t xml:space="preserve">iator’s case, </w:t>
      </w:r>
      <w:r>
        <w:rPr>
          <w:rFonts w:hint="default"/>
          <w:sz w:val="28"/>
          <w:szCs w:val="28"/>
          <w:lang w:val="ro-RO"/>
        </w:rPr>
        <w:t>that search</w:t>
      </w:r>
      <w:r>
        <w:rPr>
          <w:rFonts w:hint="default"/>
          <w:sz w:val="28"/>
          <w:szCs w:val="28"/>
          <w:lang w:val="en-US"/>
        </w:rPr>
        <w:t xml:space="preserve"> </w:t>
      </w:r>
      <w:r>
        <w:rPr>
          <w:rFonts w:hint="default"/>
          <w:sz w:val="28"/>
          <w:szCs w:val="28"/>
          <w:lang w:val="ro-RO"/>
        </w:rPr>
        <w:t xml:space="preserve">takes place </w:t>
      </w:r>
      <w:r>
        <w:rPr>
          <w:rFonts w:hint="default"/>
          <w:sz w:val="28"/>
          <w:szCs w:val="28"/>
          <w:lang w:val="en-US"/>
        </w:rPr>
        <w:t>ph</w:t>
      </w:r>
      <w:r>
        <w:rPr>
          <w:rFonts w:hint="default"/>
          <w:sz w:val="28"/>
          <w:szCs w:val="28"/>
          <w:lang w:val="ro-RO"/>
        </w:rPr>
        <w:t>y</w:t>
      </w:r>
      <w:r>
        <w:rPr>
          <w:rFonts w:hint="default"/>
          <w:sz w:val="28"/>
          <w:szCs w:val="28"/>
          <w:lang w:val="en-US"/>
        </w:rPr>
        <w:t>sically, whil</w:t>
      </w:r>
      <w:r>
        <w:rPr>
          <w:rFonts w:hint="default"/>
          <w:sz w:val="28"/>
          <w:szCs w:val="28"/>
          <w:lang w:val="ro-RO"/>
        </w:rPr>
        <w:t>st</w:t>
      </w:r>
      <w:r>
        <w:rPr>
          <w:rFonts w:hint="default"/>
          <w:sz w:val="28"/>
          <w:szCs w:val="28"/>
          <w:lang w:val="en-US"/>
        </w:rPr>
        <w:t xml:space="preserve"> </w:t>
      </w:r>
      <w:r>
        <w:rPr>
          <w:rFonts w:hint="default"/>
          <w:sz w:val="28"/>
          <w:szCs w:val="28"/>
          <w:lang w:val="ro-RO"/>
        </w:rPr>
        <w:t>H</w:t>
      </w:r>
      <w:r>
        <w:rPr>
          <w:rFonts w:hint="default"/>
          <w:sz w:val="28"/>
          <w:szCs w:val="28"/>
          <w:lang w:val="en-US"/>
        </w:rPr>
        <w:t xml:space="preserve">omo </w:t>
      </w:r>
      <w:r>
        <w:rPr>
          <w:rFonts w:hint="default"/>
          <w:sz w:val="28"/>
          <w:szCs w:val="28"/>
          <w:lang w:val="ro-RO"/>
        </w:rPr>
        <w:t>S</w:t>
      </w:r>
      <w:r>
        <w:rPr>
          <w:rFonts w:hint="default"/>
          <w:sz w:val="28"/>
          <w:szCs w:val="28"/>
          <w:lang w:val="en-US"/>
        </w:rPr>
        <w:t>apien</w:t>
      </w:r>
      <w:r>
        <w:rPr>
          <w:rFonts w:hint="default"/>
          <w:sz w:val="28"/>
          <w:szCs w:val="28"/>
          <w:lang w:val="ro-RO"/>
        </w:rPr>
        <w:t>s</w:t>
      </w:r>
      <w:r>
        <w:rPr>
          <w:rFonts w:hint="default"/>
          <w:sz w:val="28"/>
          <w:szCs w:val="28"/>
          <w:lang w:val="en-US"/>
        </w:rPr>
        <w:t xml:space="preserve">’ is </w:t>
      </w:r>
      <w:r>
        <w:rPr>
          <w:rFonts w:hint="default"/>
          <w:sz w:val="28"/>
          <w:szCs w:val="28"/>
          <w:lang w:val="ro-RO"/>
        </w:rPr>
        <w:t xml:space="preserve">an </w:t>
      </w:r>
      <w:r>
        <w:rPr>
          <w:rFonts w:hint="default"/>
          <w:sz w:val="28"/>
          <w:szCs w:val="28"/>
          <w:lang w:val="en-US"/>
        </w:rPr>
        <w:t>intellectual</w:t>
      </w:r>
      <w:r>
        <w:rPr>
          <w:rFonts w:hint="default"/>
          <w:sz w:val="28"/>
          <w:szCs w:val="28"/>
          <w:lang w:val="ro-RO"/>
        </w:rPr>
        <w:t xml:space="preserve"> one</w:t>
      </w:r>
      <w:r>
        <w:rPr>
          <w:rFonts w:hint="default"/>
          <w:sz w:val="28"/>
          <w:szCs w:val="28"/>
          <w:lang w:val="en-US"/>
        </w:rPr>
        <w:t xml:space="preserve">, </w:t>
      </w:r>
      <w:r>
        <w:rPr>
          <w:rFonts w:hint="default"/>
          <w:sz w:val="28"/>
          <w:szCs w:val="28"/>
          <w:u w:val="none"/>
          <w:lang w:val="en-US"/>
        </w:rPr>
        <w:t xml:space="preserve">occurring </w:t>
      </w:r>
      <w:r>
        <w:rPr>
          <w:rFonts w:hint="default"/>
          <w:sz w:val="28"/>
          <w:szCs w:val="28"/>
          <w:lang w:val="en-US"/>
        </w:rPr>
        <w:t xml:space="preserve">through reflection or </w:t>
      </w:r>
      <w:r>
        <w:rPr>
          <w:rFonts w:hint="default"/>
          <w:sz w:val="28"/>
          <w:szCs w:val="28"/>
          <w:u w:val="none"/>
          <w:lang w:val="en-US"/>
        </w:rPr>
        <w:t>lecture</w:t>
      </w:r>
      <w:r>
        <w:rPr>
          <w:rFonts w:hint="default"/>
          <w:sz w:val="28"/>
          <w:szCs w:val="28"/>
          <w:lang w:val="en-US"/>
        </w:rPr>
        <w:t>. Th</w:t>
      </w:r>
      <w:r>
        <w:rPr>
          <w:rFonts w:hint="default"/>
          <w:sz w:val="28"/>
          <w:szCs w:val="28"/>
          <w:lang w:val="ro-RO"/>
        </w:rPr>
        <w:t>us</w:t>
      </w:r>
      <w:r>
        <w:rPr>
          <w:rFonts w:hint="default"/>
          <w:sz w:val="28"/>
          <w:szCs w:val="28"/>
          <w:lang w:val="en-US"/>
        </w:rPr>
        <w:t xml:space="preserve">, both of them explore the world, learn about others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ro-RO"/>
        </w:rPr>
      </w:pPr>
      <w:r>
        <w:rPr>
          <w:rFonts w:hint="default"/>
          <w:sz w:val="28"/>
          <w:szCs w:val="28"/>
          <w:lang w:val="en-US"/>
        </w:rPr>
        <w:t xml:space="preserve">and especially about themselves, </w:t>
      </w:r>
      <w:r>
        <w:rPr>
          <w:rFonts w:hint="default"/>
          <w:sz w:val="28"/>
          <w:szCs w:val="28"/>
          <w:lang w:val="ro-RO"/>
        </w:rPr>
        <w:t xml:space="preserve">with </w:t>
      </w:r>
      <w:r>
        <w:rPr>
          <w:rFonts w:hint="default"/>
          <w:sz w:val="28"/>
          <w:szCs w:val="28"/>
          <w:lang w:val="en-US"/>
        </w:rPr>
        <w:t>the only difference consisting in the</w:t>
      </w:r>
      <w:r>
        <w:rPr>
          <w:rFonts w:hint="default"/>
          <w:sz w:val="28"/>
          <w:szCs w:val="28"/>
          <w:lang w:val="ro-RO"/>
        </w:rPr>
        <w:t xml:space="preserve"> way</w:t>
      </w:r>
      <w:r>
        <w:rPr>
          <w:rFonts w:hint="default"/>
          <w:sz w:val="28"/>
          <w:szCs w:val="28"/>
          <w:lang w:val="en-US"/>
        </w:rPr>
        <w:t xml:space="preserve"> </w:t>
      </w:r>
      <w:r>
        <w:rPr>
          <w:rFonts w:hint="default"/>
          <w:sz w:val="28"/>
          <w:szCs w:val="28"/>
          <w:lang w:val="ro-RO"/>
        </w:rPr>
        <w:t>they choose</w:t>
      </w:r>
      <w:r>
        <w:rPr>
          <w:rFonts w:hint="default"/>
          <w:sz w:val="28"/>
          <w:szCs w:val="28"/>
          <w:lang w:val="en-US"/>
        </w:rPr>
        <w:t xml:space="preserve"> </w:t>
      </w:r>
      <w:r>
        <w:rPr>
          <w:rFonts w:hint="default"/>
          <w:sz w:val="28"/>
          <w:szCs w:val="28"/>
          <w:lang w:val="ro-RO"/>
        </w:rPr>
        <w:t xml:space="preserve">to </w:t>
      </w:r>
      <w:r>
        <w:rPr>
          <w:rFonts w:hint="default"/>
          <w:sz w:val="28"/>
          <w:szCs w:val="28"/>
          <w:lang w:val="en-US"/>
        </w:rPr>
        <w:t>reach that knowledge. In the end, after the man becomes spiritually rich and attains wisdom</w:t>
      </w:r>
      <w:r>
        <w:rPr>
          <w:rFonts w:hint="default"/>
          <w:sz w:val="28"/>
          <w:szCs w:val="28"/>
          <w:lang w:val="ro-RO"/>
        </w:rPr>
        <w:t>,</w:t>
      </w:r>
      <w:r>
        <w:rPr>
          <w:rFonts w:hint="default"/>
          <w:sz w:val="28"/>
          <w:szCs w:val="28"/>
          <w:lang w:val="en-US"/>
        </w:rPr>
        <w:t xml:space="preserve"> he returns to purity, to simplicity,</w:t>
      </w:r>
      <w:r>
        <w:rPr>
          <w:rFonts w:hint="default"/>
          <w:sz w:val="28"/>
          <w:szCs w:val="28"/>
          <w:lang w:val="ro-RO"/>
        </w:rPr>
        <w:t xml:space="preserve"> to </w:t>
      </w:r>
      <w:r>
        <w:rPr>
          <w:rFonts w:hint="default"/>
          <w:sz w:val="28"/>
          <w:szCs w:val="28"/>
          <w:lang w:val="en-US"/>
        </w:rPr>
        <w:t>innocence</w:t>
      </w:r>
      <w:r>
        <w:rPr>
          <w:rFonts w:hint="default"/>
          <w:sz w:val="28"/>
          <w:szCs w:val="28"/>
          <w:lang w:val="ro-RO"/>
        </w:rPr>
        <w:t xml:space="preserve">. Only then is when </w:t>
      </w:r>
      <w:r>
        <w:rPr>
          <w:rFonts w:hint="default"/>
          <w:sz w:val="28"/>
          <w:szCs w:val="28"/>
          <w:lang w:val="en-US"/>
        </w:rPr>
        <w:t>he</w:t>
      </w:r>
      <w:r>
        <w:rPr>
          <w:rFonts w:hint="default"/>
          <w:sz w:val="28"/>
          <w:szCs w:val="28"/>
          <w:lang w:val="ro-RO"/>
        </w:rPr>
        <w:t xml:space="preserve"> brings out to light</w:t>
      </w:r>
      <w:r>
        <w:rPr>
          <w:rFonts w:hint="default"/>
          <w:sz w:val="28"/>
          <w:szCs w:val="28"/>
          <w:lang w:val="en-US"/>
        </w:rPr>
        <w:t xml:space="preserve"> the child </w:t>
      </w:r>
      <w:r>
        <w:rPr>
          <w:rFonts w:hint="default"/>
          <w:sz w:val="28"/>
          <w:szCs w:val="28"/>
          <w:lang w:val="ro-RO"/>
        </w:rPr>
        <w:t>covered</w:t>
      </w:r>
      <w:r>
        <w:rPr>
          <w:rFonts w:hint="default"/>
          <w:sz w:val="28"/>
          <w:szCs w:val="28"/>
          <w:lang w:val="en-US"/>
        </w:rPr>
        <w:t xml:space="preserve"> for such a long time</w:t>
      </w:r>
      <w:r>
        <w:rPr>
          <w:rFonts w:hint="default"/>
          <w:sz w:val="28"/>
          <w:szCs w:val="28"/>
          <w:lang w:val="ro-RO"/>
        </w:rPr>
        <w:t xml:space="preserve"> in</w:t>
      </w:r>
      <w:r>
        <w:rPr>
          <w:rFonts w:hint="default"/>
          <w:sz w:val="28"/>
          <w:szCs w:val="28"/>
          <w:lang w:val="en-US"/>
        </w:rPr>
        <w:t xml:space="preserve"> newer layers of </w:t>
      </w:r>
      <w:r>
        <w:rPr>
          <w:rFonts w:hint="default"/>
          <w:sz w:val="28"/>
          <w:szCs w:val="28"/>
          <w:u w:val="none"/>
          <w:lang w:val="en-US"/>
        </w:rPr>
        <w:t>conscience</w:t>
      </w:r>
      <w:r>
        <w:rPr>
          <w:rFonts w:hint="default"/>
          <w:sz w:val="28"/>
          <w:szCs w:val="28"/>
          <w:lang w:val="en-US"/>
        </w:rPr>
        <w:t>.</w:t>
      </w:r>
      <w:r>
        <w:rPr>
          <w:rFonts w:hint="default"/>
          <w:sz w:val="28"/>
          <w:szCs w:val="28"/>
          <w:lang w:val="ro-RO"/>
        </w:rPr>
        <w:t xml:space="preserve"> </w:t>
      </w:r>
      <w:r>
        <w:rPr>
          <w:rFonts w:hint="default"/>
          <w:sz w:val="28"/>
          <w:szCs w:val="28"/>
          <w:lang w:val="en-US"/>
        </w:rPr>
        <w:t>He</w:t>
      </w:r>
      <w:r>
        <w:rPr>
          <w:rFonts w:hint="default"/>
          <w:sz w:val="28"/>
          <w:szCs w:val="28"/>
          <w:lang w:val="ro-RO"/>
        </w:rPr>
        <w:t xml:space="preserve"> then </w:t>
      </w:r>
      <w:r>
        <w:rPr>
          <w:rFonts w:hint="default"/>
          <w:sz w:val="28"/>
          <w:szCs w:val="28"/>
          <w:lang w:val="en-US"/>
        </w:rPr>
        <w:t xml:space="preserve">rediscovers </w:t>
      </w:r>
      <w:r>
        <w:rPr>
          <w:rFonts w:hint="default"/>
          <w:sz w:val="28"/>
          <w:szCs w:val="28"/>
          <w:lang w:val="ro-RO"/>
        </w:rPr>
        <w:t>the play</w:t>
      </w:r>
      <w:r>
        <w:rPr>
          <w:rFonts w:hint="default"/>
          <w:sz w:val="28"/>
          <w:szCs w:val="28"/>
          <w:lang w:val="en-US"/>
        </w:rPr>
        <w:t>,</w:t>
      </w:r>
      <w:r>
        <w:rPr>
          <w:rFonts w:hint="default"/>
          <w:sz w:val="28"/>
          <w:szCs w:val="28"/>
          <w:lang w:val="ro-RO"/>
        </w:rPr>
        <w:t xml:space="preserve"> which he </w:t>
      </w:r>
      <w:r>
        <w:rPr>
          <w:rFonts w:hint="default"/>
          <w:sz w:val="28"/>
          <w:szCs w:val="28"/>
          <w:lang w:val="en-US"/>
        </w:rPr>
        <w:t xml:space="preserve">practices </w:t>
      </w:r>
      <w:r>
        <w:rPr>
          <w:rFonts w:hint="default"/>
          <w:sz w:val="28"/>
          <w:szCs w:val="28"/>
          <w:lang w:val="ro-RO"/>
        </w:rPr>
        <w:t xml:space="preserve">with self-awareness. Using it as a tool, he combines science with the ludicrous, allowing thus the two facets of his soul, the sage and the mad man, to express themselves simultaneously, all of this so that his work and his life end up </w:t>
      </w:r>
      <w:r>
        <w:rPr>
          <w:rFonts w:hint="default"/>
          <w:sz w:val="28"/>
          <w:szCs w:val="28"/>
          <w:lang w:val="en-US"/>
        </w:rPr>
        <w:t>- in Constantin Noica’s words</w:t>
      </w:r>
      <w:r>
        <w:rPr>
          <w:rFonts w:hint="default"/>
          <w:sz w:val="28"/>
          <w:szCs w:val="28"/>
          <w:lang w:val="ro-RO"/>
        </w:rPr>
        <w:t xml:space="preserve"> </w:t>
      </w:r>
      <w:r>
        <w:rPr>
          <w:rFonts w:hint="default"/>
          <w:sz w:val="28"/>
          <w:szCs w:val="28"/>
          <w:lang w:val="en-US"/>
        </w:rPr>
        <w:t>- “</w:t>
      </w:r>
      <w:r>
        <w:rPr>
          <w:rFonts w:hint="default"/>
          <w:sz w:val="28"/>
          <w:szCs w:val="28"/>
          <w:u w:val="none"/>
          <w:lang w:val="ro-RO"/>
        </w:rPr>
        <w:t>in-to simplicity and purity</w:t>
      </w:r>
      <w:r>
        <w:rPr>
          <w:rFonts w:hint="default"/>
          <w:sz w:val="28"/>
          <w:szCs w:val="28"/>
          <w:u w:val="none"/>
          <w:lang w:val="en-US"/>
        </w:rPr>
        <w:t>”</w:t>
      </w:r>
      <w:r>
        <w:rPr>
          <w:rFonts w:hint="default"/>
          <w:sz w:val="28"/>
          <w:szCs w:val="28"/>
          <w:u w:val="none"/>
          <w:lang w:val="ro-RO"/>
        </w:rPr>
        <w:t>.</w:t>
      </w:r>
      <w:r>
        <w:rPr>
          <w:rFonts w:hint="default"/>
          <w:sz w:val="28"/>
          <w:szCs w:val="28"/>
          <w:u w:val="none"/>
          <w:lang w:val="en-US"/>
        </w:rPr>
        <w:t xml:space="preserve"> Th</w:t>
      </w:r>
      <w:r>
        <w:rPr>
          <w:rFonts w:hint="default"/>
          <w:sz w:val="28"/>
          <w:szCs w:val="28"/>
          <w:u w:val="none"/>
          <w:lang w:val="ro-RO"/>
        </w:rPr>
        <w:t xml:space="preserve">is is where we find Homo Ludens </w:t>
      </w:r>
      <w:r>
        <w:rPr>
          <w:rFonts w:hint="default"/>
          <w:sz w:val="28"/>
          <w:szCs w:val="28"/>
          <w:lang w:val="ro-RO"/>
        </w:rPr>
        <w:t>in Homo Sapiens - to quote Noica</w:t>
      </w:r>
      <w:r>
        <w:rPr>
          <w:rFonts w:hint="default"/>
          <w:sz w:val="28"/>
          <w:szCs w:val="28"/>
          <w:lang w:val="en-US"/>
        </w:rPr>
        <w:t xml:space="preserve"> again</w:t>
      </w:r>
      <w:r>
        <w:rPr>
          <w:rFonts w:hint="default"/>
          <w:sz w:val="28"/>
          <w:szCs w:val="28"/>
          <w:lang w:val="ro-RO"/>
        </w:rPr>
        <w:t xml:space="preserve"> -</w:t>
      </w:r>
      <w:r>
        <w:rPr>
          <w:rFonts w:hint="default"/>
          <w:sz w:val="28"/>
          <w:szCs w:val="28"/>
          <w:lang w:val="en-US"/>
        </w:rPr>
        <w:t xml:space="preserve"> “</w:t>
      </w:r>
      <w:r>
        <w:rPr>
          <w:rFonts w:hint="default"/>
          <w:sz w:val="28"/>
          <w:szCs w:val="28"/>
          <w:lang w:val="ro-RO"/>
        </w:rPr>
        <w:t>How</w:t>
      </w:r>
      <w:r>
        <w:rPr>
          <w:rFonts w:hint="default"/>
          <w:sz w:val="28"/>
          <w:szCs w:val="28"/>
          <w:lang w:val="en-US"/>
        </w:rPr>
        <w:t xml:space="preserve"> much </w:t>
      </w:r>
      <w:r>
        <w:rPr>
          <w:rFonts w:hint="default"/>
          <w:sz w:val="28"/>
          <w:szCs w:val="28"/>
          <w:lang w:val="ro-RO"/>
        </w:rPr>
        <w:t xml:space="preserve">you need to know in order </w:t>
      </w:r>
      <w:r>
        <w:rPr>
          <w:rFonts w:hint="default"/>
          <w:sz w:val="28"/>
          <w:szCs w:val="28"/>
          <w:lang w:val="en-US"/>
        </w:rPr>
        <w:t>to be innocent again!”</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sz w:val="28"/>
          <w:szCs w:val="28"/>
          <w:lang w:val="en-US"/>
        </w:rPr>
      </w:pPr>
      <w:r>
        <w:rPr>
          <w:rFonts w:hint="default"/>
          <w:sz w:val="28"/>
          <w:szCs w:val="28"/>
          <w:lang w:val="en-US"/>
        </w:rPr>
        <w:t xml:space="preserve">Secondly, </w:t>
      </w:r>
      <w:r>
        <w:rPr>
          <w:rFonts w:hint="default"/>
          <w:sz w:val="28"/>
          <w:szCs w:val="28"/>
          <w:lang w:val="ro-RO"/>
        </w:rPr>
        <w:t>the</w:t>
      </w:r>
      <w:r>
        <w:rPr>
          <w:rFonts w:hint="default"/>
          <w:sz w:val="28"/>
          <w:szCs w:val="28"/>
          <w:lang w:val="en-US"/>
        </w:rPr>
        <w:t xml:space="preserve"> knowledge</w:t>
      </w:r>
      <w:r>
        <w:rPr>
          <w:rFonts w:hint="default"/>
          <w:sz w:val="28"/>
          <w:szCs w:val="28"/>
          <w:lang w:val="ro-RO"/>
        </w:rPr>
        <w:t xml:space="preserve"> of Homo Sapiens</w:t>
      </w:r>
      <w:r>
        <w:rPr>
          <w:rFonts w:hint="default"/>
          <w:sz w:val="28"/>
          <w:szCs w:val="28"/>
          <w:lang w:val="en-US"/>
        </w:rPr>
        <w:t xml:space="preserve"> has important practical use,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r>
        <w:rPr>
          <w:rFonts w:hint="default"/>
          <w:sz w:val="28"/>
          <w:szCs w:val="28"/>
          <w:lang w:val="ro-RO"/>
        </w:rPr>
        <w:t>being</w:t>
      </w:r>
      <w:r>
        <w:rPr>
          <w:rFonts w:hint="default"/>
          <w:sz w:val="28"/>
          <w:szCs w:val="28"/>
          <w:lang w:val="en-US"/>
        </w:rPr>
        <w:t xml:space="preserve"> an essential aspect of life. Through study, culture and education, the individual </w:t>
      </w:r>
      <w:r>
        <w:rPr>
          <w:rFonts w:hint="default"/>
          <w:sz w:val="28"/>
          <w:szCs w:val="28"/>
          <w:lang w:val="ro-RO"/>
        </w:rPr>
        <w:t>secures</w:t>
      </w:r>
      <w:r>
        <w:rPr>
          <w:rFonts w:hint="default"/>
          <w:sz w:val="28"/>
          <w:szCs w:val="28"/>
          <w:lang w:val="en-US"/>
        </w:rPr>
        <w:t xml:space="preserve"> </w:t>
      </w:r>
      <w:r>
        <w:rPr>
          <w:rFonts w:hint="default"/>
          <w:sz w:val="28"/>
          <w:szCs w:val="28"/>
          <w:lang w:val="ro-RO"/>
        </w:rPr>
        <w:t>a place</w:t>
      </w:r>
      <w:r>
        <w:rPr>
          <w:rFonts w:hint="default"/>
          <w:sz w:val="28"/>
          <w:szCs w:val="28"/>
          <w:lang w:val="en-US"/>
        </w:rPr>
        <w:t xml:space="preserve"> for himself </w:t>
      </w:r>
      <w:r>
        <w:rPr>
          <w:rFonts w:hint="default"/>
          <w:sz w:val="28"/>
          <w:szCs w:val="28"/>
          <w:lang w:val="ro-RO"/>
        </w:rPr>
        <w:t>in an environment that supports</w:t>
      </w:r>
      <w:r>
        <w:rPr>
          <w:rFonts w:hint="default"/>
          <w:sz w:val="28"/>
          <w:szCs w:val="28"/>
          <w:lang w:val="en-US"/>
        </w:rPr>
        <w:t xml:space="preserve"> </w:t>
      </w:r>
      <w:r>
        <w:rPr>
          <w:rFonts w:hint="default"/>
          <w:sz w:val="28"/>
          <w:szCs w:val="28"/>
          <w:lang w:val="ro-RO"/>
        </w:rPr>
        <w:t>evolution, among competent, well-trained, open people with a wide perspective on life. Also, he learns how to be reasonable, preven</w:t>
      </w:r>
      <w:r>
        <w:rPr>
          <w:rFonts w:hint="default"/>
          <w:sz w:val="28"/>
          <w:szCs w:val="28"/>
          <w:lang w:val="en-US"/>
        </w:rPr>
        <w:t xml:space="preserve">t </w:t>
      </w:r>
      <w:r>
        <w:rPr>
          <w:rFonts w:hint="default"/>
          <w:sz w:val="28"/>
          <w:szCs w:val="28"/>
          <w:lang w:val="ro-RO"/>
        </w:rPr>
        <w:t>difficult situations, solve problems and protect himself from manipulation. Even though he still</w:t>
      </w:r>
      <w:r>
        <w:rPr>
          <w:rFonts w:hint="default"/>
          <w:sz w:val="28"/>
          <w:szCs w:val="28"/>
          <w:lang w:val="en-US"/>
        </w:rPr>
        <w:t xml:space="preserve"> </w:t>
      </w:r>
      <w:r>
        <w:rPr>
          <w:rFonts w:hint="default"/>
          <w:sz w:val="28"/>
          <w:szCs w:val="28"/>
          <w:lang w:val="ro-RO"/>
        </w:rPr>
        <w:t>keeps the childhood</w:t>
      </w:r>
      <w:r>
        <w:rPr>
          <w:rFonts w:hint="default"/>
          <w:sz w:val="28"/>
          <w:szCs w:val="28"/>
          <w:lang w:val="en-US"/>
        </w:rPr>
        <w:t xml:space="preserve">’s nostalgia, the man cannot live his life in an ivory tower. In spite of the fact that knowing sometimes means suffering, he has to face reality and seek to understand the world he lives in. Nevertheless, he must avoid falling in the ‘illusion of knowledge’ trap. When he strongly believes that he knows, he doesn’t try to approach the problem from different perspectives, he forgets to admit the possible validity of other points of view and to reconsider his opinions. </w:t>
      </w:r>
      <w:r>
        <w:rPr>
          <w:rFonts w:hint="default"/>
          <w:sz w:val="28"/>
          <w:szCs w:val="28"/>
          <w:u w:val="none"/>
          <w:lang w:val="en-US"/>
        </w:rPr>
        <w:t>He knows; and because he knows</w:t>
      </w:r>
      <w:r>
        <w:rPr>
          <w:rFonts w:hint="default"/>
          <w:sz w:val="28"/>
          <w:szCs w:val="28"/>
          <w:lang w:val="en-US"/>
        </w:rPr>
        <w:t xml:space="preserve"> he doesn’t make any more efforts to learn or to understand. But thinking is struggle, restlessness, an endless, ongoing process and not a set of fixed ideas. Emil Cioran wrote in “Anathemas and Admirations” that the starting point of intellectual pride was this: “opinions</w:t>
      </w:r>
      <w:r>
        <w:rPr>
          <w:rFonts w:hint="default"/>
          <w:sz w:val="28"/>
          <w:szCs w:val="28"/>
          <w:lang w:val="ro-RO"/>
        </w:rPr>
        <w:t xml:space="preserve"> </w:t>
      </w:r>
      <w:r>
        <w:rPr>
          <w:rFonts w:hint="default"/>
          <w:sz w:val="28"/>
          <w:szCs w:val="28"/>
          <w:lang w:val="en-US"/>
        </w:rPr>
        <w:t>- yes; convictions</w:t>
      </w:r>
      <w:r>
        <w:rPr>
          <w:rFonts w:hint="default"/>
          <w:sz w:val="28"/>
          <w:szCs w:val="28"/>
          <w:lang w:val="ro-RO"/>
        </w:rPr>
        <w:t xml:space="preserve"> </w:t>
      </w:r>
      <w:r>
        <w:rPr>
          <w:rFonts w:hint="default"/>
          <w:sz w:val="28"/>
          <w:szCs w:val="28"/>
          <w:lang w:val="en-US"/>
        </w:rPr>
        <w:t xml:space="preserve">- no”. </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sz w:val="28"/>
          <w:szCs w:val="28"/>
          <w:lang w:val="ro-RO"/>
        </w:rPr>
      </w:pPr>
      <w:r>
        <w:rPr>
          <w:rFonts w:hint="default"/>
          <w:sz w:val="28"/>
          <w:szCs w:val="28"/>
          <w:lang w:val="en-US"/>
        </w:rPr>
        <w:t xml:space="preserve">In addition, another aspect that caught my attention </w:t>
      </w:r>
      <w:r>
        <w:rPr>
          <w:rFonts w:hint="default"/>
          <w:sz w:val="28"/>
          <w:szCs w:val="28"/>
          <w:lang w:val="ro-RO"/>
        </w:rPr>
        <w:t>wa</w:t>
      </w:r>
      <w:r>
        <w:rPr>
          <w:rFonts w:hint="default"/>
          <w:sz w:val="28"/>
          <w:szCs w:val="28"/>
          <w:lang w:val="en-US"/>
        </w:rPr>
        <w:t>s the fact that</w:t>
      </w:r>
      <w:r>
        <w:rPr>
          <w:rFonts w:hint="default"/>
          <w:sz w:val="28"/>
          <w:szCs w:val="28"/>
          <w:lang w:val="ro-RO"/>
        </w:rPr>
        <w:t xml:space="preserve">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r>
        <w:rPr>
          <w:rFonts w:hint="default"/>
          <w:sz w:val="28"/>
          <w:szCs w:val="28"/>
          <w:lang w:val="en-US"/>
        </w:rPr>
        <w:t xml:space="preserve">Homo Ludens, Homo Viator and Homo Faber are all guises of “TO DO” (to play, to travel, to build), while Homo Sapiens embodies “TO BE” (to be capable,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bookmarkStart w:id="0" w:name="_GoBack"/>
      <w:bookmarkEnd w:id="0"/>
      <w:r>
        <w:rPr>
          <w:rFonts w:hint="default"/>
          <w:sz w:val="28"/>
          <w:szCs w:val="28"/>
          <w:lang w:val="en-US"/>
        </w:rPr>
        <w:t>educated, wise). I will leave this observation to your interpretation.</w:t>
      </w:r>
    </w:p>
    <w:p>
      <w:pPr>
        <w:keepNext w:val="0"/>
        <w:keepLines w:val="0"/>
        <w:pageBreakBefore w:val="0"/>
        <w:widowControl/>
        <w:kinsoku/>
        <w:wordWrap/>
        <w:overflowPunct/>
        <w:topLinePunct w:val="0"/>
        <w:autoSpaceDE/>
        <w:autoSpaceDN/>
        <w:bidi w:val="0"/>
        <w:adjustRightInd/>
        <w:snapToGrid/>
        <w:ind w:left="420" w:leftChars="0" w:firstLine="420" w:firstLineChars="0"/>
        <w:jc w:val="both"/>
        <w:textAlignment w:val="auto"/>
        <w:rPr>
          <w:rFonts w:hint="default"/>
          <w:sz w:val="28"/>
          <w:szCs w:val="28"/>
          <w:lang w:val="en-US"/>
        </w:rPr>
      </w:pPr>
      <w:r>
        <w:rPr>
          <w:rFonts w:hint="default"/>
          <w:sz w:val="28"/>
          <w:szCs w:val="28"/>
          <w:lang w:val="en-US"/>
        </w:rPr>
        <w:t xml:space="preserve">In conclusion, my opinion to which Homo Sapiens is the most important </w:t>
      </w:r>
    </w:p>
    <w:p>
      <w:pPr>
        <w:keepNext w:val="0"/>
        <w:keepLines w:val="0"/>
        <w:pageBreakBefore w:val="0"/>
        <w:widowControl/>
        <w:kinsoku/>
        <w:wordWrap/>
        <w:overflowPunct/>
        <w:topLinePunct w:val="0"/>
        <w:autoSpaceDE/>
        <w:autoSpaceDN/>
        <w:bidi w:val="0"/>
        <w:adjustRightInd/>
        <w:snapToGrid/>
        <w:jc w:val="both"/>
        <w:textAlignment w:val="auto"/>
        <w:rPr>
          <w:rFonts w:hint="default"/>
          <w:sz w:val="28"/>
          <w:szCs w:val="28"/>
          <w:lang w:val="en-US"/>
        </w:rPr>
      </w:pPr>
      <w:r>
        <w:rPr>
          <w:rFonts w:hint="default"/>
          <w:sz w:val="28"/>
          <w:szCs w:val="28"/>
          <w:lang w:val="en-US"/>
        </w:rPr>
        <w:t>hypostasis out of the four mentioned above rests on the arguments previously set out, arguments that I find solid enough. However, to avoid getting caught in the toils of the ‘illusion of knowledge’ trap, I declare myself open to debate.</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046D7"/>
    <w:rsid w:val="00134078"/>
    <w:rsid w:val="005C3138"/>
    <w:rsid w:val="01CB404C"/>
    <w:rsid w:val="02033DAD"/>
    <w:rsid w:val="023C63CE"/>
    <w:rsid w:val="02DE58EB"/>
    <w:rsid w:val="0372462B"/>
    <w:rsid w:val="03EE1054"/>
    <w:rsid w:val="059B4D54"/>
    <w:rsid w:val="066F3EC0"/>
    <w:rsid w:val="0807313F"/>
    <w:rsid w:val="081233FE"/>
    <w:rsid w:val="08644E7D"/>
    <w:rsid w:val="0920514F"/>
    <w:rsid w:val="09233E07"/>
    <w:rsid w:val="0ADF19FD"/>
    <w:rsid w:val="0B9E55A1"/>
    <w:rsid w:val="0BB1211A"/>
    <w:rsid w:val="0BCC4BD7"/>
    <w:rsid w:val="0BDC60F4"/>
    <w:rsid w:val="0C03077D"/>
    <w:rsid w:val="0CB55DF8"/>
    <w:rsid w:val="0CBD098A"/>
    <w:rsid w:val="0D9B043D"/>
    <w:rsid w:val="0EA93AB3"/>
    <w:rsid w:val="0FC06F12"/>
    <w:rsid w:val="0FE12165"/>
    <w:rsid w:val="129F01B5"/>
    <w:rsid w:val="130668F9"/>
    <w:rsid w:val="1380090A"/>
    <w:rsid w:val="14ED6D2C"/>
    <w:rsid w:val="15085AD1"/>
    <w:rsid w:val="191335D8"/>
    <w:rsid w:val="19FC7A7E"/>
    <w:rsid w:val="1A105E87"/>
    <w:rsid w:val="1A3F4244"/>
    <w:rsid w:val="1A43732B"/>
    <w:rsid w:val="1A7A13C2"/>
    <w:rsid w:val="1B246DE1"/>
    <w:rsid w:val="1B8611ED"/>
    <w:rsid w:val="1C184E7C"/>
    <w:rsid w:val="1CB17813"/>
    <w:rsid w:val="1CD26346"/>
    <w:rsid w:val="1E326310"/>
    <w:rsid w:val="1E3331EB"/>
    <w:rsid w:val="1E806DBC"/>
    <w:rsid w:val="1F347B4A"/>
    <w:rsid w:val="1F945351"/>
    <w:rsid w:val="20C52CD3"/>
    <w:rsid w:val="20EF30B5"/>
    <w:rsid w:val="21E94E07"/>
    <w:rsid w:val="222C3A4C"/>
    <w:rsid w:val="22810328"/>
    <w:rsid w:val="23F003A3"/>
    <w:rsid w:val="241033F6"/>
    <w:rsid w:val="25A2367C"/>
    <w:rsid w:val="26E259CB"/>
    <w:rsid w:val="27792EF8"/>
    <w:rsid w:val="28650492"/>
    <w:rsid w:val="28F31BD9"/>
    <w:rsid w:val="29CE4F0A"/>
    <w:rsid w:val="2A43572B"/>
    <w:rsid w:val="2A4B532A"/>
    <w:rsid w:val="2B116A9B"/>
    <w:rsid w:val="2C620FEA"/>
    <w:rsid w:val="2D092AFD"/>
    <w:rsid w:val="2EE45051"/>
    <w:rsid w:val="2EE637AD"/>
    <w:rsid w:val="302A21E2"/>
    <w:rsid w:val="3055295F"/>
    <w:rsid w:val="30C24D25"/>
    <w:rsid w:val="31EC1FC3"/>
    <w:rsid w:val="32235378"/>
    <w:rsid w:val="34D72B75"/>
    <w:rsid w:val="35F31683"/>
    <w:rsid w:val="36C7614C"/>
    <w:rsid w:val="3739154E"/>
    <w:rsid w:val="378F7C6C"/>
    <w:rsid w:val="387046D7"/>
    <w:rsid w:val="3A14113B"/>
    <w:rsid w:val="3A5F01F5"/>
    <w:rsid w:val="3AC22F17"/>
    <w:rsid w:val="3B134A3F"/>
    <w:rsid w:val="3B3C6A46"/>
    <w:rsid w:val="3C3A7F79"/>
    <w:rsid w:val="3E0934CA"/>
    <w:rsid w:val="3EA25224"/>
    <w:rsid w:val="3ECF77E5"/>
    <w:rsid w:val="3F9B3EEE"/>
    <w:rsid w:val="41807364"/>
    <w:rsid w:val="43CE134D"/>
    <w:rsid w:val="452F5F43"/>
    <w:rsid w:val="461A75F9"/>
    <w:rsid w:val="47132D95"/>
    <w:rsid w:val="47213576"/>
    <w:rsid w:val="47323B92"/>
    <w:rsid w:val="47504299"/>
    <w:rsid w:val="48D42E4B"/>
    <w:rsid w:val="48F76B93"/>
    <w:rsid w:val="495E4089"/>
    <w:rsid w:val="49CD075F"/>
    <w:rsid w:val="4B5E184B"/>
    <w:rsid w:val="4C446E58"/>
    <w:rsid w:val="4D235F6F"/>
    <w:rsid w:val="4D315709"/>
    <w:rsid w:val="4F1C00B6"/>
    <w:rsid w:val="4F67096A"/>
    <w:rsid w:val="4FA83DA7"/>
    <w:rsid w:val="506760E3"/>
    <w:rsid w:val="50CA22AF"/>
    <w:rsid w:val="50CA31D2"/>
    <w:rsid w:val="50FE70A5"/>
    <w:rsid w:val="52595E2C"/>
    <w:rsid w:val="5271227B"/>
    <w:rsid w:val="5373752D"/>
    <w:rsid w:val="5420535E"/>
    <w:rsid w:val="548C5057"/>
    <w:rsid w:val="55693D7B"/>
    <w:rsid w:val="55DB4811"/>
    <w:rsid w:val="59B337C0"/>
    <w:rsid w:val="59FB2547"/>
    <w:rsid w:val="5A7143DE"/>
    <w:rsid w:val="5ADB73FA"/>
    <w:rsid w:val="5AFB16B5"/>
    <w:rsid w:val="5B0949E2"/>
    <w:rsid w:val="5B4B157B"/>
    <w:rsid w:val="5B76264C"/>
    <w:rsid w:val="5D25387A"/>
    <w:rsid w:val="5DB57C3A"/>
    <w:rsid w:val="5E9B2925"/>
    <w:rsid w:val="5EE54FD2"/>
    <w:rsid w:val="60A20859"/>
    <w:rsid w:val="626A46CC"/>
    <w:rsid w:val="65431FFC"/>
    <w:rsid w:val="669139FE"/>
    <w:rsid w:val="6705729B"/>
    <w:rsid w:val="67145FCE"/>
    <w:rsid w:val="677479A2"/>
    <w:rsid w:val="696A297B"/>
    <w:rsid w:val="6B464B10"/>
    <w:rsid w:val="6D011E17"/>
    <w:rsid w:val="6D950047"/>
    <w:rsid w:val="6E13363C"/>
    <w:rsid w:val="6E283171"/>
    <w:rsid w:val="6EE202BC"/>
    <w:rsid w:val="6EEE1301"/>
    <w:rsid w:val="6FF50312"/>
    <w:rsid w:val="7255339A"/>
    <w:rsid w:val="7344030C"/>
    <w:rsid w:val="74FD4268"/>
    <w:rsid w:val="7710305C"/>
    <w:rsid w:val="7A352C9E"/>
    <w:rsid w:val="7B0D33B4"/>
    <w:rsid w:val="7DE25808"/>
    <w:rsid w:val="7E53380E"/>
    <w:rsid w:val="7EA76C26"/>
    <w:rsid w:val="7ECC4F72"/>
    <w:rsid w:val="7EDE546C"/>
    <w:rsid w:val="7F041A8B"/>
    <w:rsid w:val="7F8F6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2020-11-22T19:51:00Z</dcterms:created>
  <dc:creator>ildai</dc:creator>
  <cp:lastModifiedBy>Ilda Ilie</cp:lastModifiedBy>
  <dcterms:modified xsi:type="dcterms:W3CDTF">2021-03-29T04:30:55Z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