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5E5A7" w14:textId="09EF7871" w:rsidR="00D40E74" w:rsidRPr="00184FAD" w:rsidRDefault="002E4E9E" w:rsidP="00184FAD">
      <w:pPr>
        <w:pStyle w:val="Ttulo"/>
        <w:jc w:val="center"/>
      </w:pPr>
      <w:r>
        <w:t>Testes com utilizadores</w:t>
      </w:r>
    </w:p>
    <w:p w14:paraId="673A7B17" w14:textId="68D65522" w:rsidR="00B078EC" w:rsidRPr="00A900A8" w:rsidRDefault="004937C4" w:rsidP="00A900A8">
      <w:pPr>
        <w:pStyle w:val="Cabealho1"/>
        <w:rPr>
          <w:b/>
          <w:bCs/>
          <w:smallCaps/>
          <w:color w:val="5B9BD5" w:themeColor="accent1"/>
          <w:spacing w:val="5"/>
          <w:highlight w:val="lightGray"/>
        </w:rPr>
      </w:pPr>
      <w:r>
        <w:rPr>
          <w:rStyle w:val="RefernciaIntensa"/>
        </w:rPr>
        <w:t>Guião para os Testes</w:t>
      </w:r>
    </w:p>
    <w:p w14:paraId="5C7A5A02" w14:textId="36CE14B8" w:rsidR="00B078EC" w:rsidRPr="00E328CA" w:rsidRDefault="00B078EC" w:rsidP="00B078EC">
      <w:pPr>
        <w:spacing w:before="120"/>
        <w:rPr>
          <w:sz w:val="21"/>
        </w:rPr>
      </w:pPr>
      <w:r w:rsidRPr="00E328CA">
        <w:rPr>
          <w:sz w:val="21"/>
        </w:rPr>
        <w:t xml:space="preserve">Bom dia! </w:t>
      </w:r>
      <w:r w:rsidR="00A900A8" w:rsidRPr="00E328CA">
        <w:rPr>
          <w:sz w:val="21"/>
        </w:rPr>
        <w:t>Somos</w:t>
      </w:r>
      <w:r w:rsidRPr="00E328CA">
        <w:rPr>
          <w:sz w:val="21"/>
        </w:rPr>
        <w:t xml:space="preserve"> alunos do Instituto Superior Técnico, do curso de Engenharia Informática e de Computadores.</w:t>
      </w:r>
    </w:p>
    <w:p w14:paraId="5CDBEE25" w14:textId="1F5221DE" w:rsidR="00B078EC" w:rsidRPr="00E328CA" w:rsidRDefault="00B078EC" w:rsidP="00B078EC">
      <w:pPr>
        <w:spacing w:before="120"/>
        <w:rPr>
          <w:sz w:val="21"/>
        </w:rPr>
      </w:pPr>
      <w:r w:rsidRPr="00E328CA">
        <w:rPr>
          <w:sz w:val="21"/>
        </w:rPr>
        <w:t>No âmbito da Unidade Curricular de Interface Pessoa Máquina</w:t>
      </w:r>
      <w:r w:rsidR="00F92941" w:rsidRPr="00E328CA">
        <w:rPr>
          <w:sz w:val="21"/>
        </w:rPr>
        <w:t>,</w:t>
      </w:r>
      <w:r w:rsidRPr="00E328CA">
        <w:rPr>
          <w:sz w:val="21"/>
        </w:rPr>
        <w:t xml:space="preserve"> estamos a desenvolver um projeto que consiste na criação de uma</w:t>
      </w:r>
      <w:r w:rsidR="00A900A8" w:rsidRPr="00E328CA">
        <w:rPr>
          <w:sz w:val="21"/>
        </w:rPr>
        <w:t xml:space="preserve"> interface para uma</w:t>
      </w:r>
      <w:r w:rsidRPr="00E328CA">
        <w:rPr>
          <w:sz w:val="21"/>
        </w:rPr>
        <w:t xml:space="preserve"> mesa de bar interativa, à qual chamámos “The Lounge”.</w:t>
      </w:r>
    </w:p>
    <w:p w14:paraId="7C4BDF19" w14:textId="2079E265" w:rsidR="00B078EC" w:rsidRPr="00E328CA" w:rsidRDefault="00B078EC" w:rsidP="00B078EC">
      <w:pPr>
        <w:spacing w:before="120"/>
        <w:rPr>
          <w:sz w:val="21"/>
        </w:rPr>
      </w:pPr>
      <w:r w:rsidRPr="00E328CA">
        <w:rPr>
          <w:sz w:val="21"/>
        </w:rPr>
        <w:t>Para a conceção de uma boa interface esta tem de ser submetida a dive</w:t>
      </w:r>
      <w:r w:rsidR="00F92941" w:rsidRPr="00E328CA">
        <w:rPr>
          <w:sz w:val="21"/>
        </w:rPr>
        <w:t>rsas fas</w:t>
      </w:r>
      <w:r w:rsidR="00A900A8" w:rsidRPr="00E328CA">
        <w:rPr>
          <w:sz w:val="21"/>
        </w:rPr>
        <w:t>es de desenvolvimento, s</w:t>
      </w:r>
      <w:r w:rsidRPr="00E328CA">
        <w:rPr>
          <w:sz w:val="21"/>
        </w:rPr>
        <w:t>endo de grande importância</w:t>
      </w:r>
      <w:bookmarkStart w:id="0" w:name="_GoBack"/>
      <w:bookmarkEnd w:id="0"/>
      <w:r w:rsidRPr="00E328CA">
        <w:rPr>
          <w:sz w:val="21"/>
        </w:rPr>
        <w:t xml:space="preserve"> os testes com utilizadores, para deteção de e</w:t>
      </w:r>
      <w:r w:rsidR="001B2CC6" w:rsidRPr="00E328CA">
        <w:rPr>
          <w:sz w:val="21"/>
        </w:rPr>
        <w:t>rros e imperfeições de modo a po</w:t>
      </w:r>
      <w:r w:rsidRPr="00E328CA">
        <w:rPr>
          <w:sz w:val="21"/>
        </w:rPr>
        <w:t>der melhorar a interface.</w:t>
      </w:r>
    </w:p>
    <w:p w14:paraId="6906F8E7" w14:textId="1A946554" w:rsidR="00B078EC" w:rsidRPr="00E328CA" w:rsidRDefault="00B078EC" w:rsidP="00B078EC">
      <w:pPr>
        <w:spacing w:before="120"/>
        <w:rPr>
          <w:sz w:val="21"/>
        </w:rPr>
      </w:pPr>
      <w:r w:rsidRPr="00E328CA">
        <w:rPr>
          <w:sz w:val="21"/>
        </w:rPr>
        <w:t>Terá uns minutos breves pa</w:t>
      </w:r>
      <w:r w:rsidR="00B80595" w:rsidRPr="00E328CA">
        <w:rPr>
          <w:sz w:val="21"/>
        </w:rPr>
        <w:t>ra a explorar como bem entender</w:t>
      </w:r>
      <w:r w:rsidRPr="00E328CA">
        <w:rPr>
          <w:sz w:val="21"/>
        </w:rPr>
        <w:t xml:space="preserve"> de modo a ambientar-se ao uso da mesma.</w:t>
      </w:r>
      <w:r w:rsidR="00A900A8" w:rsidRPr="00E328CA">
        <w:rPr>
          <w:sz w:val="21"/>
        </w:rPr>
        <w:t xml:space="preserve"> </w:t>
      </w:r>
      <w:r w:rsidRPr="00E328CA">
        <w:rPr>
          <w:sz w:val="21"/>
        </w:rPr>
        <w:t xml:space="preserve">Os testes à nossa interface consistem na realização de 3 tarefas, </w:t>
      </w:r>
      <w:r w:rsidR="00A900A8" w:rsidRPr="00E328CA">
        <w:rPr>
          <w:sz w:val="21"/>
        </w:rPr>
        <w:t>as quais terão</w:t>
      </w:r>
      <w:r w:rsidRPr="00E328CA">
        <w:rPr>
          <w:sz w:val="21"/>
        </w:rPr>
        <w:t xml:space="preserve"> de realizar sem a nossa ajuda. Qualquer dúvida pergunte antes de iniciarmos os testes.</w:t>
      </w:r>
      <w:r w:rsidR="002A076A" w:rsidRPr="00E328CA">
        <w:rPr>
          <w:sz w:val="21"/>
        </w:rPr>
        <w:t xml:space="preserve"> </w:t>
      </w:r>
    </w:p>
    <w:p w14:paraId="4B879E38" w14:textId="18D1C52A" w:rsidR="00B078EC" w:rsidRPr="00E328CA" w:rsidRDefault="00B078EC" w:rsidP="00B078EC">
      <w:pPr>
        <w:spacing w:before="120"/>
        <w:rPr>
          <w:sz w:val="21"/>
        </w:rPr>
      </w:pPr>
      <w:r w:rsidRPr="00E328CA">
        <w:rPr>
          <w:sz w:val="21"/>
        </w:rPr>
        <w:t>Uma a uma</w:t>
      </w:r>
      <w:r w:rsidR="00B80595" w:rsidRPr="00E328CA">
        <w:rPr>
          <w:sz w:val="21"/>
        </w:rPr>
        <w:t>,</w:t>
      </w:r>
      <w:r w:rsidRPr="00E328CA">
        <w:rPr>
          <w:sz w:val="21"/>
        </w:rPr>
        <w:t xml:space="preserve"> dar-lhe-emos cada uma das 3 tarefas, enquanto as realiza nós apenas observamos e tiramos os devidos apontamentos para fins estatísticos e futura melhoria.</w:t>
      </w:r>
      <w:r w:rsidR="00A900A8" w:rsidRPr="00E328CA">
        <w:rPr>
          <w:sz w:val="21"/>
        </w:rPr>
        <w:t xml:space="preserve"> Relembramos que quem está sobre avaliação é a interface, não o utilizador.</w:t>
      </w:r>
    </w:p>
    <w:p w14:paraId="0608C09C" w14:textId="5D5FEFD0" w:rsidR="00A900A8" w:rsidRDefault="00E328CA" w:rsidP="00B078EC">
      <w:pPr>
        <w:spacing w:before="120"/>
        <w:rPr>
          <w:sz w:val="21"/>
        </w:rPr>
      </w:pPr>
      <w:r>
        <w:rPr>
          <w:sz w:val="21"/>
        </w:rPr>
        <w:t xml:space="preserve">Em primeiro lugar, pedimos-lhe para adicionar a música The Jack e </w:t>
      </w:r>
      <w:proofErr w:type="spellStart"/>
      <w:r>
        <w:rPr>
          <w:sz w:val="21"/>
        </w:rPr>
        <w:t>Thunderstruck</w:t>
      </w:r>
      <w:proofErr w:type="spellEnd"/>
      <w:r>
        <w:rPr>
          <w:sz w:val="21"/>
        </w:rPr>
        <w:t xml:space="preserve"> dos AC/DC à playlist, remover o The Jack e classificar a música atual com 5 estrelas.</w:t>
      </w:r>
    </w:p>
    <w:p w14:paraId="447FF5A0" w14:textId="21B827A3" w:rsidR="00E328CA" w:rsidRDefault="00E328CA" w:rsidP="00B078EC">
      <w:pPr>
        <w:spacing w:before="120"/>
        <w:rPr>
          <w:sz w:val="21"/>
        </w:rPr>
      </w:pPr>
      <w:r>
        <w:rPr>
          <w:sz w:val="21"/>
        </w:rPr>
        <w:t xml:space="preserve">Obrigado. Agora pedimos-lhe para adicionar uma </w:t>
      </w:r>
      <w:proofErr w:type="spellStart"/>
      <w:r>
        <w:rPr>
          <w:sz w:val="21"/>
        </w:rPr>
        <w:t>Super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Bock</w:t>
      </w:r>
      <w:proofErr w:type="spellEnd"/>
      <w:r>
        <w:rPr>
          <w:sz w:val="21"/>
        </w:rPr>
        <w:t xml:space="preserve"> 0.33L à sua compra e um shot Kalashnikov personalizado, que em vez de Vodka tem Absinto e gelo.</w:t>
      </w:r>
    </w:p>
    <w:p w14:paraId="7E3065A3" w14:textId="0D160349" w:rsidR="00E328CA" w:rsidRPr="00E328CA" w:rsidRDefault="00E328CA" w:rsidP="00B078EC">
      <w:pPr>
        <w:spacing w:before="120"/>
        <w:rPr>
          <w:sz w:val="21"/>
        </w:rPr>
      </w:pPr>
      <w:r>
        <w:rPr>
          <w:sz w:val="21"/>
        </w:rPr>
        <w:t xml:space="preserve">Obrigado. Finalmente, gostávamos que desafiasse a mesa 7 para um jogo de </w:t>
      </w:r>
      <w:proofErr w:type="spellStart"/>
      <w:r>
        <w:rPr>
          <w:sz w:val="21"/>
        </w:rPr>
        <w:t>Quizz</w:t>
      </w:r>
      <w:proofErr w:type="spellEnd"/>
      <w:r>
        <w:rPr>
          <w:sz w:val="21"/>
        </w:rPr>
        <w:t>.</w:t>
      </w:r>
    </w:p>
    <w:p w14:paraId="55B30554" w14:textId="65B7B330" w:rsidR="00191F82" w:rsidRPr="00E328CA" w:rsidRDefault="00A900A8" w:rsidP="00A900A8">
      <w:pPr>
        <w:spacing w:before="120"/>
        <w:rPr>
          <w:rStyle w:val="RefernciaIntensa"/>
          <w:b w:val="0"/>
          <w:bCs w:val="0"/>
          <w:smallCaps w:val="0"/>
          <w:color w:val="auto"/>
          <w:spacing w:val="0"/>
          <w:sz w:val="21"/>
        </w:rPr>
      </w:pPr>
      <w:r w:rsidRPr="00E328CA">
        <w:rPr>
          <w:sz w:val="21"/>
        </w:rPr>
        <w:t>Muito obrigado pela sua participação e pelo tempo que despendeu. Um resto de bom dia!</w:t>
      </w:r>
    </w:p>
    <w:p w14:paraId="045DDDF3" w14:textId="6555A6C4" w:rsidR="004937C4" w:rsidRPr="00191F82" w:rsidRDefault="004937C4" w:rsidP="004937C4">
      <w:pPr>
        <w:pStyle w:val="Cabealho1"/>
        <w:rPr>
          <w:rStyle w:val="RefernciaIntensa"/>
          <w:highlight w:val="lightGray"/>
        </w:rPr>
      </w:pPr>
      <w:r>
        <w:rPr>
          <w:rStyle w:val="RefernciaIntensa"/>
        </w:rPr>
        <w:t xml:space="preserve">Resultados </w:t>
      </w:r>
      <w:r w:rsidR="00173D27">
        <w:rPr>
          <w:rStyle w:val="RefernciaIntensa"/>
        </w:rPr>
        <w:t xml:space="preserve">e </w:t>
      </w:r>
      <w:r>
        <w:rPr>
          <w:rStyle w:val="RefernciaIntensa"/>
        </w:rPr>
        <w:t>dos testes</w:t>
      </w:r>
      <w:r w:rsidR="00173D27">
        <w:rPr>
          <w:rStyle w:val="RefernciaIntensa"/>
        </w:rPr>
        <w:t xml:space="preserve"> e discussão</w:t>
      </w:r>
    </w:p>
    <w:p w14:paraId="48CB55E4" w14:textId="557D1988" w:rsidR="004937C4" w:rsidRPr="00A900A8" w:rsidRDefault="001B2CC6" w:rsidP="00A900A8">
      <w:pPr>
        <w:spacing w:before="120" w:after="120"/>
        <w:rPr>
          <w:b/>
          <w:bCs/>
          <w:smallCaps/>
          <w:color w:val="5B9BD5" w:themeColor="accent1"/>
          <w:spacing w:val="5"/>
        </w:rPr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648D0B1D" wp14:editId="5AE47F2E">
            <wp:simplePos x="0" y="0"/>
            <wp:positionH relativeFrom="column">
              <wp:posOffset>-2540</wp:posOffset>
            </wp:positionH>
            <wp:positionV relativeFrom="paragraph">
              <wp:posOffset>375920</wp:posOffset>
            </wp:positionV>
            <wp:extent cx="2745105" cy="1825625"/>
            <wp:effectExtent l="0" t="0" r="23495" b="3175"/>
            <wp:wrapTight wrapText="bothSides">
              <wp:wrapPolygon edited="0">
                <wp:start x="0" y="0"/>
                <wp:lineTo x="0" y="21337"/>
                <wp:lineTo x="21585" y="21337"/>
                <wp:lineTo x="21585" y="0"/>
                <wp:lineTo x="0" y="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rPr>
          <w:rStyle w:val="RefernciaIntensa"/>
        </w:rPr>
        <w:t>Jukebox</w:t>
      </w:r>
    </w:p>
    <w:tbl>
      <w:tblPr>
        <w:tblpPr w:leftFromText="142" w:rightFromText="142" w:vertAnchor="page" w:horzAnchor="page" w:tblpX="2132" w:tblpY="13505"/>
        <w:tblOverlap w:val="never"/>
        <w:tblW w:w="3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17"/>
      </w:tblGrid>
      <w:tr w:rsidR="00184FAD" w:rsidRPr="001B2CC6" w14:paraId="4F92E28E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10DB" w14:textId="77777777" w:rsidR="00184FAD" w:rsidRPr="001B2CC6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B2CC6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6D04" w14:textId="77777777" w:rsidR="00184FAD" w:rsidRPr="001B2CC6" w:rsidRDefault="00184FAD" w:rsidP="00184FA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B2CC6">
              <w:rPr>
                <w:rFonts w:ascii="Calibri" w:eastAsia="Times New Roman" w:hAnsi="Calibri" w:cs="Times New Roman"/>
                <w:color w:val="000000"/>
                <w:lang w:eastAsia="pt-PT"/>
              </w:rPr>
              <w:t>2,2</w:t>
            </w:r>
          </w:p>
        </w:tc>
      </w:tr>
      <w:tr w:rsidR="00184FAD" w:rsidRPr="001B2CC6" w14:paraId="3E6D9020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52F4" w14:textId="77777777" w:rsidR="00184FAD" w:rsidRPr="001B2CC6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B2CC6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2DAA" w14:textId="77777777" w:rsidR="00184FAD" w:rsidRPr="001B2CC6" w:rsidRDefault="00184FAD" w:rsidP="00184FA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B2CC6">
              <w:rPr>
                <w:rFonts w:ascii="Calibri" w:eastAsia="Times New Roman" w:hAnsi="Calibri" w:cs="Times New Roman"/>
                <w:color w:val="000000"/>
                <w:lang w:eastAsia="pt-PT"/>
              </w:rPr>
              <w:t>1,6</w:t>
            </w:r>
          </w:p>
        </w:tc>
      </w:tr>
      <w:tr w:rsidR="00184FAD" w:rsidRPr="001B2CC6" w14:paraId="45FD158A" w14:textId="77777777" w:rsidTr="00E328CA">
        <w:trPr>
          <w:trHeight w:val="57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EC67" w14:textId="77777777" w:rsidR="00184FAD" w:rsidRPr="001B2CC6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B2CC6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D78C" w14:textId="419543F8" w:rsidR="00184FAD" w:rsidRPr="001B2CC6" w:rsidRDefault="00E328CA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1,3 – 3,1</w:t>
            </w:r>
          </w:p>
        </w:tc>
      </w:tr>
    </w:tbl>
    <w:tbl>
      <w:tblPr>
        <w:tblpPr w:leftFromText="142" w:rightFromText="142" w:vertAnchor="page" w:horzAnchor="page" w:tblpX="6452" w:tblpY="13505"/>
        <w:tblOverlap w:val="never"/>
        <w:tblW w:w="3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17"/>
      </w:tblGrid>
      <w:tr w:rsidR="00184FAD" w:rsidRPr="00184FAD" w14:paraId="397434AF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4C1B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5943" w14:textId="0FE7C8E1" w:rsidR="00184FAD" w:rsidRPr="00184FA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42</w:t>
            </w:r>
          </w:p>
        </w:tc>
      </w:tr>
      <w:tr w:rsidR="00184FAD" w:rsidRPr="00184FAD" w14:paraId="45257D55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F325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968C" w14:textId="3358713F" w:rsidR="00184FAD" w:rsidRPr="00184FA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11</w:t>
            </w:r>
          </w:p>
        </w:tc>
      </w:tr>
      <w:tr w:rsidR="00184FAD" w:rsidRPr="00184FAD" w14:paraId="3AAAF479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051D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FE33" w14:textId="1795C791" w:rsidR="00184FAD" w:rsidRPr="00184FAD" w:rsidRDefault="00E328CA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36 - 48</w:t>
            </w:r>
          </w:p>
        </w:tc>
      </w:tr>
    </w:tbl>
    <w:p w14:paraId="14D42E0C" w14:textId="4283CDDB" w:rsidR="004937C4" w:rsidRDefault="001B2CC6" w:rsidP="004937C4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noProof/>
          <w:lang w:eastAsia="pt-PT" w:bidi="ar-SA"/>
        </w:rPr>
        <w:drawing>
          <wp:anchor distT="0" distB="0" distL="114300" distR="114300" simplePos="0" relativeHeight="251668480" behindDoc="0" locked="0" layoutInCell="1" allowOverlap="1" wp14:anchorId="20E46B24" wp14:editId="451AF9A4">
            <wp:simplePos x="0" y="0"/>
            <wp:positionH relativeFrom="column">
              <wp:posOffset>2859314</wp:posOffset>
            </wp:positionH>
            <wp:positionV relativeFrom="paragraph">
              <wp:posOffset>39098</wp:posOffset>
            </wp:positionV>
            <wp:extent cx="2745105" cy="1825625"/>
            <wp:effectExtent l="0" t="0" r="23495" b="3175"/>
            <wp:wrapTight wrapText="bothSides">
              <wp:wrapPolygon edited="0">
                <wp:start x="0" y="0"/>
                <wp:lineTo x="0" y="21337"/>
                <wp:lineTo x="21585" y="21337"/>
                <wp:lineTo x="21585" y="0"/>
                <wp:lineTo x="0" y="0"/>
              </wp:wrapPolygon>
            </wp:wrapTight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A3459" w14:textId="77777777" w:rsidR="001B2CC6" w:rsidRDefault="00A900A8">
      <w:pPr>
        <w:rPr>
          <w:rStyle w:val="RefernciaIntensa"/>
          <w:b w:val="0"/>
          <w:bCs w:val="0"/>
          <w:smallCaps w:val="0"/>
          <w:color w:val="000000" w:themeColor="text1"/>
          <w:spacing w:val="0"/>
          <w:lang w:eastAsia="ja-JP" w:bidi="pt-PT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br w:type="page"/>
      </w:r>
    </w:p>
    <w:p w14:paraId="61F10C4F" w14:textId="159F7F10" w:rsidR="00A900A8" w:rsidRDefault="00A900A8">
      <w:pPr>
        <w:rPr>
          <w:rStyle w:val="RefernciaIntensa"/>
          <w:b w:val="0"/>
          <w:bCs w:val="0"/>
          <w:smallCaps w:val="0"/>
          <w:color w:val="000000" w:themeColor="text1"/>
          <w:spacing w:val="0"/>
          <w:lang w:eastAsia="ja-JP" w:bidi="pt-PT"/>
        </w:rPr>
      </w:pPr>
    </w:p>
    <w:tbl>
      <w:tblPr>
        <w:tblpPr w:leftFromText="142" w:rightFromText="142" w:vertAnchor="page" w:horzAnchor="page" w:tblpX="6272" w:tblpY="2705"/>
        <w:tblOverlap w:val="never"/>
        <w:tblW w:w="3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17"/>
      </w:tblGrid>
      <w:tr w:rsidR="00184FAD" w:rsidRPr="00184FAD" w14:paraId="5D6F12A0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20FA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CCFE" w14:textId="719BEE8F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4,7</w:t>
            </w:r>
          </w:p>
        </w:tc>
      </w:tr>
      <w:tr w:rsidR="00184FAD" w:rsidRPr="00184FAD" w14:paraId="72CE5407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629D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D663" w14:textId="62FD5C98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0,4</w:t>
            </w:r>
          </w:p>
        </w:tc>
      </w:tr>
      <w:tr w:rsidR="00184FAD" w:rsidRPr="00184FAD" w14:paraId="14424AB1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75FE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8F61" w14:textId="25D70E8C" w:rsidR="00184FAD" w:rsidRPr="00184FAD" w:rsidRDefault="00E328CA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4,4 - 5</w:t>
            </w:r>
          </w:p>
        </w:tc>
      </w:tr>
    </w:tbl>
    <w:p w14:paraId="51EFB3E8" w14:textId="4E382298" w:rsidR="00184FAD" w:rsidRDefault="00184FAD" w:rsidP="00184FAD">
      <w:pPr>
        <w:pStyle w:val="Listacommarcas"/>
        <w:numPr>
          <w:ilvl w:val="0"/>
          <w:numId w:val="0"/>
        </w:numPr>
        <w:ind w:left="340"/>
        <w:rPr>
          <w:rStyle w:val="RefernciaIntensa"/>
        </w:rPr>
      </w:pPr>
      <w:r>
        <w:rPr>
          <w:noProof/>
          <w:lang w:eastAsia="pt-PT" w:bidi="ar-SA"/>
        </w:rPr>
        <w:drawing>
          <wp:inline distT="0" distB="0" distL="0" distR="0" wp14:anchorId="5F6F841B" wp14:editId="5AEF8664">
            <wp:extent cx="2527935" cy="1727926"/>
            <wp:effectExtent l="0" t="0" r="12065" b="2476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9E4F36" w14:textId="5DD585F8" w:rsidR="00191F82" w:rsidRDefault="00184FAD" w:rsidP="00184FAD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 w:bidi="ar-SA"/>
        </w:rPr>
        <w:drawing>
          <wp:anchor distT="0" distB="0" distL="114300" distR="114300" simplePos="0" relativeHeight="251670528" behindDoc="0" locked="0" layoutInCell="1" allowOverlap="1" wp14:anchorId="2102350B" wp14:editId="4FC55F84">
            <wp:simplePos x="0" y="0"/>
            <wp:positionH relativeFrom="column">
              <wp:posOffset>2969260</wp:posOffset>
            </wp:positionH>
            <wp:positionV relativeFrom="paragraph">
              <wp:posOffset>236855</wp:posOffset>
            </wp:positionV>
            <wp:extent cx="2630805" cy="1705610"/>
            <wp:effectExtent l="0" t="0" r="10795" b="21590"/>
            <wp:wrapTight wrapText="bothSides">
              <wp:wrapPolygon edited="0">
                <wp:start x="0" y="0"/>
                <wp:lineTo x="0" y="21552"/>
                <wp:lineTo x="21480" y="21552"/>
                <wp:lineTo x="21480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 w:bidi="ar-SA"/>
        </w:rPr>
        <w:drawing>
          <wp:anchor distT="0" distB="0" distL="114300" distR="114300" simplePos="0" relativeHeight="251669504" behindDoc="0" locked="0" layoutInCell="1" allowOverlap="1" wp14:anchorId="1BCD0508" wp14:editId="6B134017">
            <wp:simplePos x="0" y="0"/>
            <wp:positionH relativeFrom="column">
              <wp:posOffset>110671</wp:posOffset>
            </wp:positionH>
            <wp:positionV relativeFrom="paragraph">
              <wp:posOffset>225062</wp:posOffset>
            </wp:positionV>
            <wp:extent cx="2745105" cy="1711325"/>
            <wp:effectExtent l="0" t="0" r="23495" b="15875"/>
            <wp:wrapTight wrapText="bothSides">
              <wp:wrapPolygon edited="0">
                <wp:start x="0" y="0"/>
                <wp:lineTo x="0" y="21480"/>
                <wp:lineTo x="21585" y="21480"/>
                <wp:lineTo x="21585" y="0"/>
                <wp:lineTo x="0" y="0"/>
              </wp:wrapPolygon>
            </wp:wrapTight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rPr>
          <w:rStyle w:val="RefernciaIntensa"/>
        </w:rPr>
        <w:t>Balcão</w:t>
      </w:r>
    </w:p>
    <w:tbl>
      <w:tblPr>
        <w:tblpPr w:leftFromText="142" w:rightFromText="142" w:vertAnchor="page" w:horzAnchor="page" w:tblpX="2132" w:tblpY="8465"/>
        <w:tblOverlap w:val="never"/>
        <w:tblW w:w="3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17"/>
      </w:tblGrid>
      <w:tr w:rsidR="00184FAD" w:rsidRPr="00184FAD" w14:paraId="399A6197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BB21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99DC" w14:textId="2433C867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2,</w:t>
            </w:r>
            <w:r w:rsid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184FAD" w:rsidRPr="00184FAD" w14:paraId="09A0F76C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C16F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A886" w14:textId="28E058C5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1,</w:t>
            </w:r>
            <w:r w:rsid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6</w:t>
            </w:r>
          </w:p>
        </w:tc>
      </w:tr>
      <w:tr w:rsidR="00184FAD" w:rsidRPr="00184FAD" w14:paraId="5A1CB6B4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9C6F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42FC" w14:textId="55DB6084" w:rsidR="00184FAD" w:rsidRPr="00184FAD" w:rsidRDefault="00E328CA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1,6 – 3,4</w:t>
            </w:r>
          </w:p>
        </w:tc>
      </w:tr>
    </w:tbl>
    <w:tbl>
      <w:tblPr>
        <w:tblpPr w:leftFromText="142" w:rightFromText="142" w:vertAnchor="page" w:horzAnchor="page" w:tblpX="6632" w:tblpY="8465"/>
        <w:tblOverlap w:val="never"/>
        <w:tblW w:w="3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17"/>
      </w:tblGrid>
      <w:tr w:rsidR="00184FAD" w:rsidRPr="00184FAD" w14:paraId="6E6588F4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C575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05B3" w14:textId="5CC5ADAA" w:rsidR="00184FAD" w:rsidRPr="00184FAD" w:rsidRDefault="0064465D" w:rsidP="00184FA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39</w:t>
            </w:r>
          </w:p>
        </w:tc>
      </w:tr>
      <w:tr w:rsidR="00184FAD" w:rsidRPr="00184FAD" w14:paraId="569C3EB0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EC2E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7E25" w14:textId="714B6D86" w:rsidR="00184FAD" w:rsidRPr="00184FA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11</w:t>
            </w:r>
          </w:p>
        </w:tc>
      </w:tr>
      <w:tr w:rsidR="00184FAD" w:rsidRPr="00184FAD" w14:paraId="48244C4E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B97C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91D3" w14:textId="4D35387A" w:rsidR="00184FAD" w:rsidRPr="00184FAD" w:rsidRDefault="00E328CA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33 - 45</w:t>
            </w:r>
          </w:p>
        </w:tc>
      </w:tr>
    </w:tbl>
    <w:p w14:paraId="44267F54" w14:textId="1642B047" w:rsidR="00184FAD" w:rsidRDefault="00184FAD" w:rsidP="00184FAD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p w14:paraId="2D65EF5B" w14:textId="77777777" w:rsidR="00184FAD" w:rsidRDefault="00184FAD" w:rsidP="00A900A8">
      <w:pPr>
        <w:pStyle w:val="Listacommarcas"/>
        <w:numPr>
          <w:ilvl w:val="0"/>
          <w:numId w:val="0"/>
        </w:numPr>
        <w:ind w:firstLine="340"/>
        <w:rPr>
          <w:rStyle w:val="RefernciaIntensa"/>
        </w:rPr>
      </w:pPr>
    </w:p>
    <w:p w14:paraId="1A9A0CA8" w14:textId="667BF424" w:rsidR="00184FAD" w:rsidRDefault="00184FAD" w:rsidP="00A900A8">
      <w:pPr>
        <w:pStyle w:val="Listacommarcas"/>
        <w:numPr>
          <w:ilvl w:val="0"/>
          <w:numId w:val="0"/>
        </w:numPr>
        <w:ind w:firstLine="340"/>
        <w:rPr>
          <w:rStyle w:val="RefernciaIntensa"/>
        </w:rPr>
      </w:pPr>
      <w:r>
        <w:rPr>
          <w:noProof/>
          <w:lang w:eastAsia="pt-PT" w:bidi="ar-SA"/>
        </w:rPr>
        <w:drawing>
          <wp:anchor distT="0" distB="0" distL="114300" distR="114300" simplePos="0" relativeHeight="251671552" behindDoc="0" locked="0" layoutInCell="1" allowOverlap="1" wp14:anchorId="5D3E1311" wp14:editId="58612B9E">
            <wp:simplePos x="0" y="0"/>
            <wp:positionH relativeFrom="column">
              <wp:posOffset>116840</wp:posOffset>
            </wp:positionH>
            <wp:positionV relativeFrom="paragraph">
              <wp:posOffset>210185</wp:posOffset>
            </wp:positionV>
            <wp:extent cx="2527935" cy="1493520"/>
            <wp:effectExtent l="0" t="0" r="12065" b="5080"/>
            <wp:wrapTight wrapText="bothSides">
              <wp:wrapPolygon edited="0">
                <wp:start x="0" y="0"/>
                <wp:lineTo x="0" y="21306"/>
                <wp:lineTo x="21486" y="21306"/>
                <wp:lineTo x="21486" y="0"/>
                <wp:lineTo x="0" y="0"/>
              </wp:wrapPolygon>
            </wp:wrapTight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2" w:rightFromText="142" w:vertAnchor="page" w:horzAnchor="page" w:tblpX="6632" w:tblpY="10625"/>
        <w:tblOverlap w:val="never"/>
        <w:tblW w:w="3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17"/>
      </w:tblGrid>
      <w:tr w:rsidR="00184FAD" w:rsidRPr="00184FAD" w14:paraId="64467F7B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67A7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52B4" w14:textId="6107D5B2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4,</w:t>
            </w:r>
            <w:r w:rsid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184FAD" w:rsidRPr="00184FAD" w14:paraId="34AD0541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572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589B" w14:textId="1C14BF61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0,7</w:t>
            </w:r>
          </w:p>
        </w:tc>
      </w:tr>
      <w:tr w:rsidR="00184FAD" w:rsidRPr="00184FAD" w14:paraId="2AF155C4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6B5F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16C5" w14:textId="1BC4E764" w:rsidR="00184FAD" w:rsidRPr="00184FAD" w:rsidRDefault="00E328CA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4,1 – 4,9</w:t>
            </w:r>
          </w:p>
        </w:tc>
      </w:tr>
    </w:tbl>
    <w:p w14:paraId="4644CE44" w14:textId="77777777" w:rsidR="00184FAD" w:rsidRDefault="00184FAD" w:rsidP="00A900A8">
      <w:pPr>
        <w:pStyle w:val="Listacommarcas"/>
        <w:numPr>
          <w:ilvl w:val="0"/>
          <w:numId w:val="0"/>
        </w:numPr>
        <w:ind w:firstLine="340"/>
        <w:rPr>
          <w:rStyle w:val="RefernciaIntensa"/>
        </w:rPr>
      </w:pPr>
    </w:p>
    <w:p w14:paraId="58A9F239" w14:textId="77777777" w:rsidR="00184FAD" w:rsidRDefault="00184FAD" w:rsidP="00A900A8">
      <w:pPr>
        <w:pStyle w:val="Listacommarcas"/>
        <w:numPr>
          <w:ilvl w:val="0"/>
          <w:numId w:val="0"/>
        </w:numPr>
        <w:ind w:firstLine="340"/>
        <w:rPr>
          <w:rStyle w:val="RefernciaIntensa"/>
        </w:rPr>
      </w:pPr>
    </w:p>
    <w:p w14:paraId="0ABE67A7" w14:textId="77777777" w:rsidR="00184FAD" w:rsidRDefault="00184FAD" w:rsidP="00A900A8">
      <w:pPr>
        <w:pStyle w:val="Listacommarcas"/>
        <w:numPr>
          <w:ilvl w:val="0"/>
          <w:numId w:val="0"/>
        </w:numPr>
        <w:ind w:firstLine="340"/>
        <w:rPr>
          <w:rStyle w:val="RefernciaIntensa"/>
        </w:rPr>
      </w:pPr>
    </w:p>
    <w:p w14:paraId="5B46979B" w14:textId="77777777" w:rsidR="00184FAD" w:rsidRDefault="00184FAD" w:rsidP="00184FAD">
      <w:pPr>
        <w:pStyle w:val="Listacommarcas"/>
        <w:numPr>
          <w:ilvl w:val="0"/>
          <w:numId w:val="0"/>
        </w:numPr>
        <w:rPr>
          <w:rStyle w:val="RefernciaIntensa"/>
        </w:rPr>
      </w:pPr>
    </w:p>
    <w:tbl>
      <w:tblPr>
        <w:tblpPr w:leftFromText="142" w:rightFromText="142" w:vertAnchor="page" w:horzAnchor="page" w:tblpX="6632" w:tblpY="13865"/>
        <w:tblOverlap w:val="never"/>
        <w:tblW w:w="36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20"/>
      </w:tblGrid>
      <w:tr w:rsidR="00184FAD" w:rsidRPr="00184FAD" w14:paraId="3AE59D41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DE20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2B65" w14:textId="6B743466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0,06</w:t>
            </w:r>
          </w:p>
        </w:tc>
      </w:tr>
      <w:tr w:rsidR="00184FAD" w:rsidRPr="00184FAD" w14:paraId="3B1EB9EC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9F1B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9624" w14:textId="36A4CDB4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0,2</w:t>
            </w:r>
          </w:p>
        </w:tc>
      </w:tr>
      <w:tr w:rsidR="00184FAD" w:rsidRPr="00184FAD" w14:paraId="3722FC15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5A38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D4C2" w14:textId="745B4E3A" w:rsidR="00184FAD" w:rsidRPr="00184FAD" w:rsidRDefault="00E328CA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0 – 0,2</w:t>
            </w:r>
          </w:p>
        </w:tc>
      </w:tr>
    </w:tbl>
    <w:p w14:paraId="1388129B" w14:textId="0F2A5531" w:rsidR="006C3C8B" w:rsidRDefault="00184FAD" w:rsidP="00A900A8">
      <w:pPr>
        <w:pStyle w:val="Listacommarcas"/>
        <w:numPr>
          <w:ilvl w:val="0"/>
          <w:numId w:val="0"/>
        </w:numPr>
        <w:ind w:firstLine="340"/>
      </w:pPr>
      <w:r>
        <w:rPr>
          <w:noProof/>
          <w:lang w:eastAsia="pt-PT" w:bidi="ar-SA"/>
        </w:rPr>
        <w:drawing>
          <wp:anchor distT="0" distB="0" distL="114300" distR="114300" simplePos="0" relativeHeight="251672576" behindDoc="0" locked="0" layoutInCell="1" allowOverlap="1" wp14:anchorId="3B0ED63E" wp14:editId="489BE863">
            <wp:simplePos x="0" y="0"/>
            <wp:positionH relativeFrom="column">
              <wp:posOffset>110671</wp:posOffset>
            </wp:positionH>
            <wp:positionV relativeFrom="paragraph">
              <wp:posOffset>369026</wp:posOffset>
            </wp:positionV>
            <wp:extent cx="2511425" cy="1436370"/>
            <wp:effectExtent l="0" t="0" r="3175" b="11430"/>
            <wp:wrapTight wrapText="bothSides">
              <wp:wrapPolygon edited="0">
                <wp:start x="0" y="0"/>
                <wp:lineTo x="0" y="21390"/>
                <wp:lineTo x="21409" y="21390"/>
                <wp:lineTo x="21409" y="0"/>
                <wp:lineTo x="0" y="0"/>
              </wp:wrapPolygon>
            </wp:wrapTight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rPr>
          <w:rStyle w:val="RefernciaIntensa"/>
        </w:rPr>
        <w:t>Zona de Jogos</w:t>
      </w:r>
    </w:p>
    <w:p w14:paraId="58B5F366" w14:textId="7DCBD153" w:rsidR="004937C4" w:rsidRDefault="004937C4" w:rsidP="00184FAD">
      <w:pPr>
        <w:pStyle w:val="Listacommarcas"/>
        <w:numPr>
          <w:ilvl w:val="0"/>
          <w:numId w:val="0"/>
        </w:numPr>
        <w:ind w:left="720" w:hanging="360"/>
      </w:pPr>
    </w:p>
    <w:p w14:paraId="33D08B10" w14:textId="297772CD" w:rsidR="00A900A8" w:rsidRDefault="00A900A8">
      <w:pPr>
        <w:rPr>
          <w:rStyle w:val="RefernciaIntensa"/>
          <w:b w:val="0"/>
          <w:bCs w:val="0"/>
          <w:smallCaps w:val="0"/>
          <w:color w:val="000000" w:themeColor="text1"/>
          <w:spacing w:val="0"/>
          <w:lang w:eastAsia="ja-JP" w:bidi="pt-PT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br w:type="page"/>
      </w:r>
    </w:p>
    <w:tbl>
      <w:tblPr>
        <w:tblpPr w:leftFromText="142" w:rightFromText="142" w:vertAnchor="page" w:horzAnchor="page" w:tblpX="6452" w:tblpY="4865"/>
        <w:tblOverlap w:val="never"/>
        <w:tblW w:w="36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20"/>
      </w:tblGrid>
      <w:tr w:rsidR="0064465D" w:rsidRPr="0064465D" w14:paraId="284F8F01" w14:textId="77777777" w:rsidTr="0064465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9801" w14:textId="77777777" w:rsidR="0064465D" w:rsidRPr="0064465D" w:rsidRDefault="0064465D" w:rsidP="0064465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3B6D" w14:textId="77777777" w:rsidR="0064465D" w:rsidRPr="0064465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64465D" w:rsidRPr="0064465D" w14:paraId="026A4A06" w14:textId="77777777" w:rsidTr="0064465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DB01" w14:textId="77777777" w:rsidR="0064465D" w:rsidRPr="0064465D" w:rsidRDefault="0064465D" w:rsidP="0064465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6D55" w14:textId="77777777" w:rsidR="0064465D" w:rsidRPr="0064465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0</w:t>
            </w:r>
          </w:p>
        </w:tc>
      </w:tr>
      <w:tr w:rsidR="0064465D" w:rsidRPr="0064465D" w14:paraId="2E5ECC27" w14:textId="77777777" w:rsidTr="0064465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6A46" w14:textId="77777777" w:rsidR="0064465D" w:rsidRPr="0064465D" w:rsidRDefault="0064465D" w:rsidP="0064465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CBB7" w14:textId="78815300" w:rsidR="0064465D" w:rsidRPr="0064465D" w:rsidRDefault="00E328CA" w:rsidP="00E328C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 xml:space="preserve">               5 - 5</w:t>
            </w:r>
          </w:p>
        </w:tc>
      </w:tr>
    </w:tbl>
    <w:p w14:paraId="5E602AE7" w14:textId="2F57DE41" w:rsidR="00184FAD" w:rsidRDefault="00184FAD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noProof/>
          <w:lang w:eastAsia="pt-PT" w:bidi="ar-SA"/>
        </w:rPr>
        <w:drawing>
          <wp:anchor distT="0" distB="0" distL="114300" distR="114300" simplePos="0" relativeHeight="251673600" behindDoc="0" locked="0" layoutInCell="1" allowOverlap="1" wp14:anchorId="24157F00" wp14:editId="207D8AEC">
            <wp:simplePos x="0" y="0"/>
            <wp:positionH relativeFrom="column">
              <wp:posOffset>215265</wp:posOffset>
            </wp:positionH>
            <wp:positionV relativeFrom="paragraph">
              <wp:posOffset>94615</wp:posOffset>
            </wp:positionV>
            <wp:extent cx="2527935" cy="1694815"/>
            <wp:effectExtent l="0" t="0" r="12065" b="6985"/>
            <wp:wrapTight wrapText="bothSides">
              <wp:wrapPolygon edited="0">
                <wp:start x="0" y="0"/>
                <wp:lineTo x="0" y="21365"/>
                <wp:lineTo x="21486" y="21365"/>
                <wp:lineTo x="21486" y="0"/>
                <wp:lineTo x="0" y="0"/>
              </wp:wrapPolygon>
            </wp:wrapTight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 w:bidi="ar-SA"/>
        </w:rPr>
        <w:drawing>
          <wp:anchor distT="0" distB="0" distL="114300" distR="114300" simplePos="0" relativeHeight="251674624" behindDoc="0" locked="0" layoutInCell="1" allowOverlap="1" wp14:anchorId="4164788D" wp14:editId="58F62865">
            <wp:simplePos x="0" y="0"/>
            <wp:positionH relativeFrom="column">
              <wp:posOffset>2857500</wp:posOffset>
            </wp:positionH>
            <wp:positionV relativeFrom="paragraph">
              <wp:posOffset>75565</wp:posOffset>
            </wp:positionV>
            <wp:extent cx="2527935" cy="1717040"/>
            <wp:effectExtent l="0" t="0" r="12065" b="10160"/>
            <wp:wrapTight wrapText="bothSides">
              <wp:wrapPolygon edited="0">
                <wp:start x="0" y="0"/>
                <wp:lineTo x="0" y="21408"/>
                <wp:lineTo x="21486" y="21408"/>
                <wp:lineTo x="21486" y="0"/>
                <wp:lineTo x="0" y="0"/>
              </wp:wrapPolygon>
            </wp:wrapTight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AB843" w14:textId="77777777" w:rsidR="00184FAD" w:rsidRDefault="00184FAD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p w14:paraId="77584683" w14:textId="77777777" w:rsidR="00184FAD" w:rsidRDefault="00184FAD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tbl>
      <w:tblPr>
        <w:tblpPr w:leftFromText="142" w:rightFromText="142" w:vertAnchor="page" w:horzAnchor="page" w:tblpX="2132" w:tblpY="4865"/>
        <w:tblOverlap w:val="never"/>
        <w:tblW w:w="36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20"/>
      </w:tblGrid>
      <w:tr w:rsidR="0064465D" w:rsidRPr="0064465D" w14:paraId="47EBCCB3" w14:textId="77777777" w:rsidTr="0064465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DA25" w14:textId="77777777" w:rsidR="0064465D" w:rsidRPr="0064465D" w:rsidRDefault="0064465D" w:rsidP="0064465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6587" w14:textId="185701EC" w:rsidR="0064465D" w:rsidRPr="0064465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10,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6</w:t>
            </w:r>
          </w:p>
        </w:tc>
      </w:tr>
      <w:tr w:rsidR="0064465D" w:rsidRPr="0064465D" w14:paraId="4DC72B77" w14:textId="77777777" w:rsidTr="0064465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D501" w14:textId="77777777" w:rsidR="0064465D" w:rsidRPr="0064465D" w:rsidRDefault="0064465D" w:rsidP="0064465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695F" w14:textId="5CD74399" w:rsidR="0064465D" w:rsidRPr="0064465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3,1</w:t>
            </w:r>
          </w:p>
        </w:tc>
      </w:tr>
      <w:tr w:rsidR="0064465D" w:rsidRPr="0064465D" w14:paraId="696B4972" w14:textId="77777777" w:rsidTr="0064465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58C8" w14:textId="77777777" w:rsidR="0064465D" w:rsidRPr="0064465D" w:rsidRDefault="0064465D" w:rsidP="0064465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E7B8" w14:textId="6A7F6971" w:rsidR="0064465D" w:rsidRPr="0064465D" w:rsidRDefault="00E328CA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9 – 12,5</w:t>
            </w:r>
          </w:p>
        </w:tc>
      </w:tr>
    </w:tbl>
    <w:p w14:paraId="4654E61B" w14:textId="592573C0" w:rsidR="00EC4DCD" w:rsidRPr="00E328CA" w:rsidRDefault="00EC4DCD" w:rsidP="0064465D">
      <w:pPr>
        <w:spacing w:before="120"/>
        <w:rPr>
          <w:sz w:val="21"/>
        </w:rPr>
      </w:pPr>
      <w:r w:rsidRPr="00E328CA">
        <w:rPr>
          <w:sz w:val="21"/>
        </w:rPr>
        <w:t>Os 15 utilizadores que realizaram os testes à interface situavam-se entre os 18 e os 57 anos,</w:t>
      </w:r>
      <w:r w:rsidR="00E328CA" w:rsidRPr="00E328CA">
        <w:rPr>
          <w:sz w:val="21"/>
        </w:rPr>
        <w:t xml:space="preserve"> distribuídos uniformemente, em que a média de idades se situa nos 35 anos,</w:t>
      </w:r>
      <w:r w:rsidRPr="00E328CA">
        <w:rPr>
          <w:sz w:val="21"/>
        </w:rPr>
        <w:t xml:space="preserve"> e </w:t>
      </w:r>
      <w:r w:rsidR="00983999" w:rsidRPr="00E328CA">
        <w:rPr>
          <w:sz w:val="21"/>
        </w:rPr>
        <w:t>vão a bares entre 1 vez por semana e 1 vez por mês.</w:t>
      </w:r>
      <w:r w:rsidR="00173D27" w:rsidRPr="00E328CA">
        <w:rPr>
          <w:sz w:val="21"/>
        </w:rPr>
        <w:t xml:space="preserve"> Relativamente ao intervalo de confiança, foi feito para um grau de confiança de 95%.</w:t>
      </w:r>
    </w:p>
    <w:p w14:paraId="36DB1CA0" w14:textId="170BEA3B" w:rsidR="00191F82" w:rsidRPr="00E328CA" w:rsidRDefault="00191F82" w:rsidP="0064465D">
      <w:pPr>
        <w:spacing w:before="120"/>
        <w:rPr>
          <w:sz w:val="21"/>
        </w:rPr>
      </w:pPr>
      <w:r w:rsidRPr="00E328CA">
        <w:rPr>
          <w:sz w:val="21"/>
        </w:rPr>
        <w:t xml:space="preserve">Os objetivos de </w:t>
      </w:r>
      <w:r w:rsidR="00A900A8" w:rsidRPr="00E328CA">
        <w:rPr>
          <w:sz w:val="21"/>
        </w:rPr>
        <w:t>usabilidade</w:t>
      </w:r>
      <w:r w:rsidR="00173D27" w:rsidRPr="00E328CA">
        <w:rPr>
          <w:sz w:val="21"/>
        </w:rPr>
        <w:t xml:space="preserve"> (eficácia, eficiência e satisfação) das 3 tarefas</w:t>
      </w:r>
      <w:r w:rsidRPr="00E328CA">
        <w:rPr>
          <w:sz w:val="21"/>
        </w:rPr>
        <w:t xml:space="preserve"> </w:t>
      </w:r>
      <w:r w:rsidR="00A900A8" w:rsidRPr="00E328CA">
        <w:rPr>
          <w:sz w:val="21"/>
        </w:rPr>
        <w:t xml:space="preserve">foram </w:t>
      </w:r>
      <w:r w:rsidR="00EC4DCD" w:rsidRPr="00E328CA">
        <w:rPr>
          <w:sz w:val="21"/>
        </w:rPr>
        <w:t>totalmente</w:t>
      </w:r>
      <w:r w:rsidR="00A900A8" w:rsidRPr="00E328CA">
        <w:rPr>
          <w:sz w:val="21"/>
        </w:rPr>
        <w:t xml:space="preserve"> atingidos</w:t>
      </w:r>
      <w:r w:rsidR="00F37C0C" w:rsidRPr="00E328CA">
        <w:rPr>
          <w:sz w:val="21"/>
        </w:rPr>
        <w:t xml:space="preserve"> com a </w:t>
      </w:r>
      <w:r w:rsidR="0064465D" w:rsidRPr="00E328CA">
        <w:rPr>
          <w:sz w:val="21"/>
        </w:rPr>
        <w:t>exceção</w:t>
      </w:r>
      <w:r w:rsidR="00F37C0C" w:rsidRPr="00E328CA">
        <w:rPr>
          <w:sz w:val="21"/>
        </w:rPr>
        <w:t xml:space="preserve"> de um utilizador</w:t>
      </w:r>
      <w:r w:rsidR="00A900A8" w:rsidRPr="00E328CA">
        <w:rPr>
          <w:sz w:val="21"/>
        </w:rPr>
        <w:t>, não havendo, no entanto, uma amostra suficientemente grande para tirar conclusões exatas.</w:t>
      </w:r>
      <w:r w:rsidR="00E328CA" w:rsidRPr="00E328CA">
        <w:rPr>
          <w:sz w:val="21"/>
        </w:rPr>
        <w:t xml:space="preserve"> Era pretendido que na jukebox, o tempo para completar uma tarefa fosse em média inferior a 60 segundos, que 90% dos utilizadores cometesse menos de 5 erros e que em média, a satisfação fosse de 4. No balcão</w:t>
      </w:r>
      <w:r w:rsidR="00E328CA" w:rsidRPr="00E328CA">
        <w:rPr>
          <w:sz w:val="21"/>
        </w:rPr>
        <w:t>, o t</w:t>
      </w:r>
      <w:r w:rsidR="00E328CA" w:rsidRPr="00E328CA">
        <w:rPr>
          <w:sz w:val="21"/>
        </w:rPr>
        <w:t>empo para completar uma tarefa pretendia-se que fosse</w:t>
      </w:r>
      <w:r w:rsidR="00E328CA" w:rsidRPr="00E328CA">
        <w:rPr>
          <w:sz w:val="21"/>
        </w:rPr>
        <w:t xml:space="preserve"> em média inferior</w:t>
      </w:r>
      <w:r w:rsidR="00E328CA" w:rsidRPr="00E328CA">
        <w:rPr>
          <w:sz w:val="21"/>
        </w:rPr>
        <w:t xml:space="preserve"> a 45</w:t>
      </w:r>
      <w:r w:rsidR="00E328CA" w:rsidRPr="00E328CA">
        <w:rPr>
          <w:sz w:val="21"/>
        </w:rPr>
        <w:t xml:space="preserve"> segundos, que 90% dos u</w:t>
      </w:r>
      <w:r w:rsidR="00E328CA" w:rsidRPr="00E328CA">
        <w:rPr>
          <w:sz w:val="21"/>
        </w:rPr>
        <w:t>tilizadores cometesse menos de 3</w:t>
      </w:r>
      <w:r w:rsidR="00E328CA" w:rsidRPr="00E328CA">
        <w:rPr>
          <w:sz w:val="21"/>
        </w:rPr>
        <w:t xml:space="preserve"> erros e que em média, a satisfação fosse de 4.</w:t>
      </w:r>
      <w:r w:rsidR="00E328CA" w:rsidRPr="00E328CA">
        <w:rPr>
          <w:sz w:val="21"/>
        </w:rPr>
        <w:t xml:space="preserve"> Na zona de jogos</w:t>
      </w:r>
      <w:r w:rsidR="00E328CA" w:rsidRPr="00E328CA">
        <w:rPr>
          <w:sz w:val="21"/>
        </w:rPr>
        <w:t>, o tempo para completar uma tarefa fosse em média inferior</w:t>
      </w:r>
      <w:r w:rsidR="00E328CA" w:rsidRPr="00E328CA">
        <w:rPr>
          <w:sz w:val="21"/>
        </w:rPr>
        <w:t xml:space="preserve"> a 3</w:t>
      </w:r>
      <w:r w:rsidR="00E328CA" w:rsidRPr="00E328CA">
        <w:rPr>
          <w:sz w:val="21"/>
        </w:rPr>
        <w:t>0 segundos, que 90% dos u</w:t>
      </w:r>
      <w:r w:rsidR="00E328CA" w:rsidRPr="00E328CA">
        <w:rPr>
          <w:sz w:val="21"/>
        </w:rPr>
        <w:t>tilizadores cometesse menos de 2</w:t>
      </w:r>
      <w:r w:rsidR="00E328CA" w:rsidRPr="00E328CA">
        <w:rPr>
          <w:sz w:val="21"/>
        </w:rPr>
        <w:t xml:space="preserve"> erros e que em média, a satisfaçã</w:t>
      </w:r>
      <w:r w:rsidR="00E328CA" w:rsidRPr="00E328CA">
        <w:rPr>
          <w:sz w:val="21"/>
        </w:rPr>
        <w:t>o fosse de 5</w:t>
      </w:r>
      <w:r w:rsidR="00E328CA" w:rsidRPr="00E328CA">
        <w:rPr>
          <w:sz w:val="21"/>
        </w:rPr>
        <w:t>.</w:t>
      </w:r>
      <w:r w:rsidR="00E328CA" w:rsidRPr="00E328CA">
        <w:rPr>
          <w:sz w:val="21"/>
        </w:rPr>
        <w:t xml:space="preserve"> A pergunta realizada para medir a satisfação foi “Achei que o sistema foi fácil de utilizar?”, avaliada numa escala de Likert de 1 a 5, onde 1 corresponde a Discordo Bastante e 5 a Concordo Bastante.</w:t>
      </w:r>
    </w:p>
    <w:p w14:paraId="768FF3F2" w14:textId="627C1D9A" w:rsidR="00A900A8" w:rsidRPr="00E328CA" w:rsidRDefault="009C7979" w:rsidP="0064465D">
      <w:pPr>
        <w:spacing w:before="120"/>
        <w:rPr>
          <w:sz w:val="21"/>
        </w:rPr>
      </w:pPr>
      <w:r w:rsidRPr="00E328CA">
        <w:rPr>
          <w:sz w:val="21"/>
        </w:rPr>
        <w:t>Em qualquer uma das zonas do The Lounge</w:t>
      </w:r>
      <w:r w:rsidR="00A900A8" w:rsidRPr="00E328CA">
        <w:rPr>
          <w:sz w:val="21"/>
        </w:rPr>
        <w:t xml:space="preserve">, todos os objetivos foram cumpridos e obtemos resultados </w:t>
      </w:r>
      <w:r w:rsidR="00E328CA" w:rsidRPr="00E328CA">
        <w:rPr>
          <w:sz w:val="21"/>
        </w:rPr>
        <w:t>em que todo o intervalo de confiança se situou dentro dos objetivos</w:t>
      </w:r>
      <w:r w:rsidR="000D3260" w:rsidRPr="00E328CA">
        <w:rPr>
          <w:sz w:val="21"/>
        </w:rPr>
        <w:t xml:space="preserve"> (apenas 1 utilizador saiu dos valores estabelecidos como aceitáveis </w:t>
      </w:r>
      <w:r w:rsidR="00173D27" w:rsidRPr="00E328CA">
        <w:rPr>
          <w:sz w:val="21"/>
        </w:rPr>
        <w:t>de eficiência para</w:t>
      </w:r>
      <w:r w:rsidR="000D3260" w:rsidRPr="00E328CA">
        <w:rPr>
          <w:sz w:val="21"/>
        </w:rPr>
        <w:t xml:space="preserve"> qualquer uma das </w:t>
      </w:r>
      <w:r w:rsidR="00173D27" w:rsidRPr="00E328CA">
        <w:rPr>
          <w:sz w:val="21"/>
        </w:rPr>
        <w:t xml:space="preserve">3 </w:t>
      </w:r>
      <w:r w:rsidR="000D3260" w:rsidRPr="00E328CA">
        <w:rPr>
          <w:sz w:val="21"/>
        </w:rPr>
        <w:t>tarefas)</w:t>
      </w:r>
      <w:r w:rsidRPr="00E328CA">
        <w:rPr>
          <w:sz w:val="21"/>
        </w:rPr>
        <w:t>, sendo que, no entanto, os valores para desvio padrão</w:t>
      </w:r>
      <w:r w:rsidR="00361EB1" w:rsidRPr="00E328CA">
        <w:rPr>
          <w:sz w:val="21"/>
        </w:rPr>
        <w:t xml:space="preserve"> </w:t>
      </w:r>
      <w:r w:rsidR="00173D27" w:rsidRPr="00E328CA">
        <w:rPr>
          <w:sz w:val="21"/>
        </w:rPr>
        <w:t xml:space="preserve">para a eficácia e eficiência </w:t>
      </w:r>
      <w:r w:rsidR="00361EB1" w:rsidRPr="00E328CA">
        <w:rPr>
          <w:sz w:val="21"/>
        </w:rPr>
        <w:t>foram altos. Isto deve-se a termos uma amostra pequena, em que alguns comportamentos diferentes (um utilizador de 20 anos é consideravelmente mais rápido e mais experiente neste tipo de interfaces que um utilizador de 50 anos) têm um impacto relativamente grande no intervalo de confiança e desvio padrão.</w:t>
      </w:r>
      <w:r w:rsidR="00F92941" w:rsidRPr="00E328CA">
        <w:rPr>
          <w:sz w:val="21"/>
        </w:rPr>
        <w:t xml:space="preserve"> Mesmo assim, um dos utilizadores, substancialmente mais lento a usar o computador, foi retirado dos valores analisados por estar claramente fora do normal.</w:t>
      </w:r>
      <w:r w:rsidR="00361EB1" w:rsidRPr="00E328CA">
        <w:rPr>
          <w:sz w:val="21"/>
        </w:rPr>
        <w:t xml:space="preserve"> Ao continuarmos a realizar os testes, estes resultados iriam, naturalmente, convergir.</w:t>
      </w:r>
    </w:p>
    <w:p w14:paraId="10B46B7F" w14:textId="7031E467" w:rsidR="004937C4" w:rsidRPr="00E328CA" w:rsidRDefault="00361EB1" w:rsidP="000D3260">
      <w:pPr>
        <w:spacing w:before="120"/>
        <w:rPr>
          <w:sz w:val="21"/>
        </w:rPr>
      </w:pPr>
      <w:r w:rsidRPr="00E328CA">
        <w:rPr>
          <w:sz w:val="21"/>
        </w:rPr>
        <w:t>No entanto, vários utilizadores revelaram que na Jukebox o rodapé que leva à lista de reprodução não é claro (devia ser, mais nitidamente, um botão) e, no balcão, não é imediato que seja necessário fazer o checkout. Mesmo assim, estes aspetos não se revelaram nos valores que medimos uma vez que os 5 minutos que os utilizadores levaram a ambientarem-se à interface foram suficientes para perceber estes detalhes. É, de qualquer forma, um aspeto importante a melhorar na interface.</w:t>
      </w:r>
    </w:p>
    <w:sectPr w:rsidR="004937C4" w:rsidRPr="00E328CA" w:rsidSect="00114576">
      <w:head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0A4CE" w14:textId="77777777" w:rsidR="00232D18" w:rsidRDefault="00232D18" w:rsidP="002744D2">
      <w:r>
        <w:separator/>
      </w:r>
    </w:p>
  </w:endnote>
  <w:endnote w:type="continuationSeparator" w:id="0">
    <w:p w14:paraId="2E7D140E" w14:textId="77777777" w:rsidR="00232D18" w:rsidRDefault="00232D18" w:rsidP="0027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28A47" w14:textId="77777777" w:rsidR="00232D18" w:rsidRDefault="00232D18" w:rsidP="002744D2">
      <w:r>
        <w:separator/>
      </w:r>
    </w:p>
  </w:footnote>
  <w:footnote w:type="continuationSeparator" w:id="0">
    <w:p w14:paraId="056771B7" w14:textId="77777777" w:rsidR="00232D18" w:rsidRDefault="00232D18" w:rsidP="00274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19731" w14:textId="77777777" w:rsidR="002744D2" w:rsidRDefault="002744D2" w:rsidP="002744D2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21220EBD" wp14:editId="329C3DA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EF52294" wp14:editId="0D3C607C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9FCEF73" w14:textId="6D2FF5A0" w:rsidR="002E4E9E" w:rsidRDefault="002744D2" w:rsidP="002744D2">
    <w:pPr>
      <w:pStyle w:val="Cabealho"/>
      <w:tabs>
        <w:tab w:val="clear" w:pos="4252"/>
        <w:tab w:val="clear" w:pos="8504"/>
        <w:tab w:val="left" w:pos="3769"/>
      </w:tabs>
    </w:pPr>
    <w:r>
      <w:tab/>
    </w:r>
    <w:r w:rsidR="002E4E9E">
      <w:t>The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5366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186523"/>
    <w:multiLevelType w:val="hybridMultilevel"/>
    <w:tmpl w:val="988010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C12C6"/>
    <w:multiLevelType w:val="hybridMultilevel"/>
    <w:tmpl w:val="DF08B0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700" w:hanging="360"/>
      </w:p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5F"/>
    <w:rsid w:val="000511B6"/>
    <w:rsid w:val="000D3260"/>
    <w:rsid w:val="00114576"/>
    <w:rsid w:val="00161701"/>
    <w:rsid w:val="00173D27"/>
    <w:rsid w:val="00184FAD"/>
    <w:rsid w:val="00191F82"/>
    <w:rsid w:val="001B2CC6"/>
    <w:rsid w:val="001C333E"/>
    <w:rsid w:val="001D7D35"/>
    <w:rsid w:val="00217B65"/>
    <w:rsid w:val="00232D18"/>
    <w:rsid w:val="002720D9"/>
    <w:rsid w:val="002744D2"/>
    <w:rsid w:val="002A076A"/>
    <w:rsid w:val="002C536E"/>
    <w:rsid w:val="002E4E9E"/>
    <w:rsid w:val="00310F69"/>
    <w:rsid w:val="00361EB1"/>
    <w:rsid w:val="003C2612"/>
    <w:rsid w:val="0044615D"/>
    <w:rsid w:val="004937C4"/>
    <w:rsid w:val="004967DD"/>
    <w:rsid w:val="0064465D"/>
    <w:rsid w:val="0065138C"/>
    <w:rsid w:val="006C3C8B"/>
    <w:rsid w:val="0071551E"/>
    <w:rsid w:val="00733458"/>
    <w:rsid w:val="0073345F"/>
    <w:rsid w:val="007664CA"/>
    <w:rsid w:val="00782761"/>
    <w:rsid w:val="00902C77"/>
    <w:rsid w:val="009408A5"/>
    <w:rsid w:val="00943B8D"/>
    <w:rsid w:val="00983999"/>
    <w:rsid w:val="009C6E50"/>
    <w:rsid w:val="009C7979"/>
    <w:rsid w:val="00A518C8"/>
    <w:rsid w:val="00A900A8"/>
    <w:rsid w:val="00B078EC"/>
    <w:rsid w:val="00B80595"/>
    <w:rsid w:val="00C12E19"/>
    <w:rsid w:val="00C16FA4"/>
    <w:rsid w:val="00C749CF"/>
    <w:rsid w:val="00D2034B"/>
    <w:rsid w:val="00D40E74"/>
    <w:rsid w:val="00D438CB"/>
    <w:rsid w:val="00DB3FA6"/>
    <w:rsid w:val="00DF203A"/>
    <w:rsid w:val="00E328CA"/>
    <w:rsid w:val="00E357F2"/>
    <w:rsid w:val="00E81F75"/>
    <w:rsid w:val="00EA1499"/>
    <w:rsid w:val="00EC4DCD"/>
    <w:rsid w:val="00F11093"/>
    <w:rsid w:val="00F37C0C"/>
    <w:rsid w:val="00F9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5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937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4D2"/>
  </w:style>
  <w:style w:type="paragraph" w:styleId="Rodap">
    <w:name w:val="footer"/>
    <w:basedOn w:val="Normal"/>
    <w:link w:val="Rodap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4D2"/>
  </w:style>
  <w:style w:type="paragraph" w:styleId="Ttulo">
    <w:name w:val="Title"/>
    <w:basedOn w:val="Normal"/>
    <w:next w:val="Normal"/>
    <w:link w:val="TtuloCarter"/>
    <w:uiPriority w:val="10"/>
    <w:qFormat/>
    <w:rsid w:val="00274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E4E9E"/>
    <w:pPr>
      <w:ind w:left="720" w:firstLine="709"/>
      <w:contextualSpacing/>
    </w:pPr>
  </w:style>
  <w:style w:type="character" w:styleId="RefernciaIntensa">
    <w:name w:val="Intense Reference"/>
    <w:basedOn w:val="Tipodeletrapredefinidodopargrafo"/>
    <w:uiPriority w:val="32"/>
    <w:qFormat/>
    <w:rsid w:val="002E4E9E"/>
    <w:rPr>
      <w:b/>
      <w:bCs/>
      <w:smallCaps/>
      <w:color w:val="5B9BD5" w:themeColor="accent1"/>
      <w:spacing w:val="5"/>
    </w:rPr>
  </w:style>
  <w:style w:type="paragraph" w:styleId="Listacommarcas">
    <w:name w:val="List Bullet"/>
    <w:basedOn w:val="Normal"/>
    <w:uiPriority w:val="31"/>
    <w:qFormat/>
    <w:rsid w:val="002E4E9E"/>
    <w:pPr>
      <w:numPr>
        <w:numId w:val="3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93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Nº de Erros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0921079521548356"/>
          <c:y val="0.223234782608696"/>
          <c:w val="0.826652168132002"/>
          <c:h val="0.611907702841493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Folha1!$B$3:$B$17</c:f>
              <c:numCache>
                <c:formatCode>General</c:formatCode>
                <c:ptCount val="15"/>
                <c:pt idx="0">
                  <c:v>2.0</c:v>
                </c:pt>
                <c:pt idx="1">
                  <c:v>3.0</c:v>
                </c:pt>
                <c:pt idx="2">
                  <c:v>2.0</c:v>
                </c:pt>
                <c:pt idx="3">
                  <c:v>2.0</c:v>
                </c:pt>
                <c:pt idx="4">
                  <c:v>2.0</c:v>
                </c:pt>
                <c:pt idx="5">
                  <c:v>4.0</c:v>
                </c:pt>
                <c:pt idx="6">
                  <c:v>1.0</c:v>
                </c:pt>
                <c:pt idx="7">
                  <c:v>6.0</c:v>
                </c:pt>
                <c:pt idx="8">
                  <c:v>4.0</c:v>
                </c:pt>
                <c:pt idx="9">
                  <c:v>2.0</c:v>
                </c:pt>
                <c:pt idx="10">
                  <c:v>0.0</c:v>
                </c:pt>
                <c:pt idx="11">
                  <c:v>0.0</c:v>
                </c:pt>
                <c:pt idx="12">
                  <c:v>2.0</c:v>
                </c:pt>
                <c:pt idx="13">
                  <c:v>0.0</c:v>
                </c:pt>
                <c:pt idx="14">
                  <c:v>3.0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6518144"/>
        <c:axId val="2141457664"/>
      </c:scatterChart>
      <c:valAx>
        <c:axId val="2126518144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crossAx val="2141457664"/>
        <c:crosses val="autoZero"/>
        <c:crossBetween val="midCat"/>
      </c:valAx>
      <c:valAx>
        <c:axId val="214145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2651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Tempo (s)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Folha1!$C$3:$C$17</c:f>
              <c:numCache>
                <c:formatCode>General</c:formatCode>
                <c:ptCount val="15"/>
                <c:pt idx="0">
                  <c:v>43.0</c:v>
                </c:pt>
                <c:pt idx="1">
                  <c:v>45.0</c:v>
                </c:pt>
                <c:pt idx="2">
                  <c:v>23.0</c:v>
                </c:pt>
                <c:pt idx="3">
                  <c:v>37.0</c:v>
                </c:pt>
                <c:pt idx="4">
                  <c:v>40.0</c:v>
                </c:pt>
                <c:pt idx="5">
                  <c:v>39.0</c:v>
                </c:pt>
                <c:pt idx="6">
                  <c:v>26.0</c:v>
                </c:pt>
                <c:pt idx="7">
                  <c:v>51.0</c:v>
                </c:pt>
                <c:pt idx="8">
                  <c:v>45.0</c:v>
                </c:pt>
                <c:pt idx="9">
                  <c:v>94.0</c:v>
                </c:pt>
                <c:pt idx="10">
                  <c:v>41.0</c:v>
                </c:pt>
                <c:pt idx="11">
                  <c:v>52.0</c:v>
                </c:pt>
                <c:pt idx="12">
                  <c:v>69.0</c:v>
                </c:pt>
                <c:pt idx="13">
                  <c:v>39.0</c:v>
                </c:pt>
                <c:pt idx="14">
                  <c:v>35.0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0835568"/>
        <c:axId val="2140479232"/>
      </c:scatterChart>
      <c:valAx>
        <c:axId val="2140835568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crossAx val="2140479232"/>
        <c:crosses val="autoZero"/>
        <c:crossBetween val="midCat"/>
      </c:valAx>
      <c:valAx>
        <c:axId val="214047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4083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0020767939049"/>
          <c:y val="0.272620360161705"/>
          <c:w val="0.811760191618851"/>
          <c:h val="0.553191711014073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Folha1!$D$3:$D$17</c:f>
              <c:numCache>
                <c:formatCode>General</c:formatCode>
                <c:ptCount val="15"/>
                <c:pt idx="0">
                  <c:v>5.0</c:v>
                </c:pt>
                <c:pt idx="1">
                  <c:v>5.0</c:v>
                </c:pt>
                <c:pt idx="2">
                  <c:v>5.0</c:v>
                </c:pt>
                <c:pt idx="3">
                  <c:v>5.0</c:v>
                </c:pt>
                <c:pt idx="4">
                  <c:v>5.0</c:v>
                </c:pt>
                <c:pt idx="5">
                  <c:v>5.0</c:v>
                </c:pt>
                <c:pt idx="6">
                  <c:v>4.0</c:v>
                </c:pt>
                <c:pt idx="7">
                  <c:v>4.0</c:v>
                </c:pt>
                <c:pt idx="8">
                  <c:v>5.0</c:v>
                </c:pt>
                <c:pt idx="9">
                  <c:v>5.0</c:v>
                </c:pt>
                <c:pt idx="10">
                  <c:v>4.0</c:v>
                </c:pt>
                <c:pt idx="11">
                  <c:v>5.0</c:v>
                </c:pt>
                <c:pt idx="12">
                  <c:v>4.0</c:v>
                </c:pt>
                <c:pt idx="13">
                  <c:v>5.0</c:v>
                </c:pt>
                <c:pt idx="14">
                  <c:v>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9138624"/>
        <c:axId val="2140126064"/>
      </c:scatterChart>
      <c:valAx>
        <c:axId val="2139138624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crossAx val="2140126064"/>
        <c:crosses val="autoZero"/>
        <c:crossBetween val="midCat"/>
      </c:valAx>
      <c:valAx>
        <c:axId val="214012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39138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Tempo (s)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Folha1!$G$2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Folha1!$G$3:$G$17</c:f>
              <c:numCache>
                <c:formatCode>General</c:formatCode>
                <c:ptCount val="15"/>
                <c:pt idx="0">
                  <c:v>45.0</c:v>
                </c:pt>
                <c:pt idx="1">
                  <c:v>33.0</c:v>
                </c:pt>
                <c:pt idx="2">
                  <c:v>23.0</c:v>
                </c:pt>
                <c:pt idx="3">
                  <c:v>28.0</c:v>
                </c:pt>
                <c:pt idx="4">
                  <c:v>26.0</c:v>
                </c:pt>
                <c:pt idx="5">
                  <c:v>30.0</c:v>
                </c:pt>
                <c:pt idx="6">
                  <c:v>40.0</c:v>
                </c:pt>
                <c:pt idx="7">
                  <c:v>42.0</c:v>
                </c:pt>
                <c:pt idx="8">
                  <c:v>39.0</c:v>
                </c:pt>
                <c:pt idx="9">
                  <c:v>91.0</c:v>
                </c:pt>
                <c:pt idx="10">
                  <c:v>56.0</c:v>
                </c:pt>
                <c:pt idx="11">
                  <c:v>63.0</c:v>
                </c:pt>
                <c:pt idx="12">
                  <c:v>46.0</c:v>
                </c:pt>
                <c:pt idx="13">
                  <c:v>37.0</c:v>
                </c:pt>
                <c:pt idx="14">
                  <c:v>34.0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6335504"/>
        <c:axId val="2128526544"/>
      </c:scatterChart>
      <c:valAx>
        <c:axId val="2126335504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crossAx val="2128526544"/>
        <c:crosses val="autoZero"/>
        <c:crossBetween val="midCat"/>
      </c:valAx>
      <c:valAx>
        <c:axId val="212852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26335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Nº de Erros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Folha1!$F$2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Folha1!$F$3:$F$17</c:f>
              <c:numCache>
                <c:formatCode>General</c:formatCode>
                <c:ptCount val="15"/>
                <c:pt idx="0">
                  <c:v>2.0</c:v>
                </c:pt>
                <c:pt idx="1">
                  <c:v>2.0</c:v>
                </c:pt>
                <c:pt idx="2">
                  <c:v>2.0</c:v>
                </c:pt>
                <c:pt idx="3">
                  <c:v>3.0</c:v>
                </c:pt>
                <c:pt idx="4">
                  <c:v>2.0</c:v>
                </c:pt>
                <c:pt idx="5">
                  <c:v>5.0</c:v>
                </c:pt>
                <c:pt idx="6">
                  <c:v>3.0</c:v>
                </c:pt>
                <c:pt idx="7">
                  <c:v>4.0</c:v>
                </c:pt>
                <c:pt idx="8">
                  <c:v>3.0</c:v>
                </c:pt>
                <c:pt idx="9">
                  <c:v>6.0</c:v>
                </c:pt>
                <c:pt idx="10">
                  <c:v>2.0</c:v>
                </c:pt>
                <c:pt idx="11">
                  <c:v>1.0</c:v>
                </c:pt>
                <c:pt idx="12">
                  <c:v>0.0</c:v>
                </c:pt>
                <c:pt idx="13">
                  <c:v>0.0</c:v>
                </c:pt>
                <c:pt idx="14">
                  <c:v>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9431136"/>
        <c:axId val="2125742448"/>
      </c:scatterChart>
      <c:valAx>
        <c:axId val="2139431136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crossAx val="2125742448"/>
        <c:crosses val="autoZero"/>
        <c:crossBetween val="midCat"/>
      </c:valAx>
      <c:valAx>
        <c:axId val="212574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39431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Folha1!$H$2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Folha1!$H$3:$H$17</c:f>
              <c:numCache>
                <c:formatCode>General</c:formatCode>
                <c:ptCount val="15"/>
                <c:pt idx="0">
                  <c:v>5.0</c:v>
                </c:pt>
                <c:pt idx="1">
                  <c:v>5.0</c:v>
                </c:pt>
                <c:pt idx="2">
                  <c:v>5.0</c:v>
                </c:pt>
                <c:pt idx="3">
                  <c:v>5.0</c:v>
                </c:pt>
                <c:pt idx="4">
                  <c:v>5.0</c:v>
                </c:pt>
                <c:pt idx="5">
                  <c:v>5.0</c:v>
                </c:pt>
                <c:pt idx="6">
                  <c:v>4.0</c:v>
                </c:pt>
                <c:pt idx="7">
                  <c:v>3.0</c:v>
                </c:pt>
                <c:pt idx="8">
                  <c:v>5.0</c:v>
                </c:pt>
                <c:pt idx="9">
                  <c:v>4.0</c:v>
                </c:pt>
                <c:pt idx="10">
                  <c:v>3.0</c:v>
                </c:pt>
                <c:pt idx="11">
                  <c:v>4.0</c:v>
                </c:pt>
                <c:pt idx="12">
                  <c:v>5.0</c:v>
                </c:pt>
                <c:pt idx="13">
                  <c:v>4.0</c:v>
                </c:pt>
                <c:pt idx="14">
                  <c:v>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9444544"/>
        <c:axId val="2120019632"/>
      </c:scatterChart>
      <c:valAx>
        <c:axId val="2139444544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crossAx val="2120019632"/>
        <c:crosses val="autoZero"/>
        <c:crossBetween val="midCat"/>
      </c:valAx>
      <c:valAx>
        <c:axId val="212001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39444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Nº de Erros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Folha1!$J$2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Folha1!$J$3:$J$17</c:f>
              <c:numCache>
                <c:formatCode>General</c:formatCode>
                <c:ptCount val="1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1.0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0827680"/>
        <c:axId val="2128537568"/>
      </c:scatterChart>
      <c:valAx>
        <c:axId val="2140827680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crossAx val="2128537568"/>
        <c:crosses val="autoZero"/>
        <c:crossBetween val="midCat"/>
      </c:valAx>
      <c:valAx>
        <c:axId val="212853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40827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Tempo (s)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Folha1!$K$2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Folha1!$K$3:$K$17</c:f>
              <c:numCache>
                <c:formatCode>General</c:formatCode>
                <c:ptCount val="15"/>
                <c:pt idx="0">
                  <c:v>9.0</c:v>
                </c:pt>
                <c:pt idx="1">
                  <c:v>9.0</c:v>
                </c:pt>
                <c:pt idx="2">
                  <c:v>7.0</c:v>
                </c:pt>
                <c:pt idx="3">
                  <c:v>12.0</c:v>
                </c:pt>
                <c:pt idx="4">
                  <c:v>8.0</c:v>
                </c:pt>
                <c:pt idx="5">
                  <c:v>10.0</c:v>
                </c:pt>
                <c:pt idx="6">
                  <c:v>11.0</c:v>
                </c:pt>
                <c:pt idx="7">
                  <c:v>19.0</c:v>
                </c:pt>
                <c:pt idx="8">
                  <c:v>15.0</c:v>
                </c:pt>
                <c:pt idx="9">
                  <c:v>31.0</c:v>
                </c:pt>
                <c:pt idx="10">
                  <c:v>12.0</c:v>
                </c:pt>
                <c:pt idx="11">
                  <c:v>11.0</c:v>
                </c:pt>
                <c:pt idx="12">
                  <c:v>8.0</c:v>
                </c:pt>
                <c:pt idx="13">
                  <c:v>8.0</c:v>
                </c:pt>
                <c:pt idx="14">
                  <c:v>9.0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0602576"/>
        <c:axId val="2140271328"/>
      </c:scatterChart>
      <c:valAx>
        <c:axId val="2140602576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crossAx val="2140271328"/>
        <c:crosses val="autoZero"/>
        <c:crossBetween val="midCat"/>
      </c:valAx>
      <c:valAx>
        <c:axId val="214027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40602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Folha1!$L$2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Folha1!$L$3:$L$17</c:f>
              <c:numCache>
                <c:formatCode>General</c:formatCode>
                <c:ptCount val="15"/>
                <c:pt idx="0">
                  <c:v>5.0</c:v>
                </c:pt>
                <c:pt idx="1">
                  <c:v>5.0</c:v>
                </c:pt>
                <c:pt idx="2">
                  <c:v>5.0</c:v>
                </c:pt>
                <c:pt idx="3">
                  <c:v>5.0</c:v>
                </c:pt>
                <c:pt idx="4">
                  <c:v>5.0</c:v>
                </c:pt>
                <c:pt idx="5">
                  <c:v>5.0</c:v>
                </c:pt>
                <c:pt idx="6">
                  <c:v>5.0</c:v>
                </c:pt>
                <c:pt idx="7">
                  <c:v>5.0</c:v>
                </c:pt>
                <c:pt idx="8">
                  <c:v>5.0</c:v>
                </c:pt>
                <c:pt idx="9">
                  <c:v>5.0</c:v>
                </c:pt>
                <c:pt idx="10">
                  <c:v>5.0</c:v>
                </c:pt>
                <c:pt idx="11">
                  <c:v>5.0</c:v>
                </c:pt>
                <c:pt idx="12">
                  <c:v>5.0</c:v>
                </c:pt>
                <c:pt idx="13">
                  <c:v>5.0</c:v>
                </c:pt>
                <c:pt idx="14">
                  <c:v>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7975664"/>
        <c:axId val="2119398528"/>
      </c:scatterChart>
      <c:valAx>
        <c:axId val="2127975664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crossAx val="2119398528"/>
        <c:crosses val="autoZero"/>
        <c:crossBetween val="midCat"/>
      </c:valAx>
      <c:valAx>
        <c:axId val="211939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127975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ADFB92-01A4-904E-B44D-F7975B74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772</Words>
  <Characters>4171</Characters>
  <Application>Microsoft Macintosh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Guião para os Testes</vt:lpstr>
      <vt:lpstr>Resultados dos testes</vt:lpstr>
    </vt:vector>
  </TitlesOfParts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Eduardo Jorge Beirão Janicas</cp:lastModifiedBy>
  <cp:revision>11</cp:revision>
  <dcterms:created xsi:type="dcterms:W3CDTF">2016-05-18T15:14:00Z</dcterms:created>
  <dcterms:modified xsi:type="dcterms:W3CDTF">2016-05-27T09:29:00Z</dcterms:modified>
</cp:coreProperties>
</file>