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34D85" w14:paraId="2A264D5D" w14:textId="77777777" w:rsidTr="00034D85">
        <w:trPr>
          <w:jc w:val="center"/>
        </w:trPr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6C791" w14:textId="77777777" w:rsidR="00034D85" w:rsidRDefault="00034D85" w:rsidP="003E528E">
            <w:pPr>
              <w:pStyle w:val="SemEspaamento"/>
            </w:pPr>
            <w:bookmarkStart w:id="0" w:name="_Toc147236845"/>
            <w:r>
              <w:rPr>
                <w:noProof/>
                <w:lang w:eastAsia="pt-PT"/>
              </w:rPr>
              <w:drawing>
                <wp:inline distT="0" distB="0" distL="0" distR="0" wp14:anchorId="15A7C984" wp14:editId="60EA86CC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2C96A" w14:textId="77777777" w:rsidR="00034D85" w:rsidRDefault="00034D85" w:rsidP="003E528E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32E5A2C7" w14:textId="0A8DD475" w:rsidR="00034D85" w:rsidRDefault="00034D85" w:rsidP="00034D85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Plataformas de Sistemas</w:t>
            </w:r>
          </w:p>
          <w:p w14:paraId="2EA279C5" w14:textId="2D351294" w:rsidR="00034D85" w:rsidRPr="0082536D" w:rsidRDefault="00034D85" w:rsidP="003E528E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de Informação (PSI)</w:t>
            </w:r>
          </w:p>
        </w:tc>
      </w:tr>
      <w:tr w:rsidR="00034D85" w14:paraId="0785FAEC" w14:textId="77777777" w:rsidTr="00034D85">
        <w:trPr>
          <w:jc w:val="center"/>
        </w:trPr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A72B79D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DFAB8CF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690AE9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456938FC" w14:textId="77777777" w:rsidTr="00034D85">
        <w:trPr>
          <w:jc w:val="center"/>
        </w:trPr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9F7E815" w14:textId="77777777" w:rsidR="00034D85" w:rsidRPr="002F3268" w:rsidRDefault="00034D85" w:rsidP="003E528E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68F37E1" w14:textId="77777777" w:rsidR="00034D85" w:rsidRPr="002F3268" w:rsidRDefault="00034D85" w:rsidP="003E528E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F5FB32A" w14:textId="77777777" w:rsidR="00034D85" w:rsidRPr="002F3268" w:rsidRDefault="00034D85" w:rsidP="003E528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34D85" w14:paraId="75EFA691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70BBF695" w14:textId="77777777" w:rsidR="00034D85" w:rsidRPr="00C8730B" w:rsidRDefault="00034D85" w:rsidP="003E528E">
            <w:pPr>
              <w:ind w:right="-391"/>
            </w:pPr>
          </w:p>
        </w:tc>
      </w:tr>
      <w:tr w:rsidR="00034D85" w:rsidRPr="00F949B6" w14:paraId="7AF22197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D5ED02" w14:textId="5D22B8EB" w:rsidR="00034D85" w:rsidRPr="00F949B6" w:rsidRDefault="00034D85" w:rsidP="003E528E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Plataformas de Sistemas de Informação</w:t>
            </w:r>
          </w:p>
        </w:tc>
      </w:tr>
    </w:tbl>
    <w:p w14:paraId="35FFA314" w14:textId="77777777" w:rsidR="00034D85" w:rsidRPr="009D2B19" w:rsidRDefault="00034D85" w:rsidP="00034D8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B200E9C" w14:textId="77777777" w:rsidR="00034D85" w:rsidRDefault="00034D85" w:rsidP="00034D85">
      <w:pPr>
        <w:rPr>
          <w:noProof/>
        </w:rPr>
      </w:pPr>
    </w:p>
    <w:p w14:paraId="07DD3012" w14:textId="77777777" w:rsidR="00034D85" w:rsidRDefault="00034D85" w:rsidP="00034D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4222A4" wp14:editId="2437C1F3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B42" w14:textId="77777777" w:rsidR="00034D85" w:rsidRDefault="00034D85" w:rsidP="00034D85">
      <w:pPr>
        <w:rPr>
          <w:noProof/>
        </w:rPr>
      </w:pPr>
    </w:p>
    <w:p w14:paraId="02AD6014" w14:textId="77777777" w:rsidR="00034D85" w:rsidRDefault="00034D85" w:rsidP="00034D85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>
        <w:rPr>
          <w:b/>
          <w:bCs/>
          <w:noProof/>
          <w:sz w:val="36"/>
          <w:szCs w:val="36"/>
        </w:rPr>
        <w:t>Especificação do SI</w:t>
      </w:r>
    </w:p>
    <w:p w14:paraId="504B7E5C" w14:textId="1E000426" w:rsidR="00034D85" w:rsidRPr="007D4BC1" w:rsidRDefault="00034D85" w:rsidP="00034D85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Lusitânia Travel</w:t>
      </w:r>
    </w:p>
    <w:p w14:paraId="7B3B77DF" w14:textId="77777777" w:rsidR="00034D85" w:rsidRDefault="00034D85" w:rsidP="00034D85">
      <w:pPr>
        <w:rPr>
          <w:noProof/>
        </w:rPr>
      </w:pPr>
    </w:p>
    <w:p w14:paraId="33729ECC" w14:textId="77777777" w:rsidR="00034D85" w:rsidRDefault="00034D85" w:rsidP="00034D85">
      <w:pPr>
        <w:rPr>
          <w:noProof/>
        </w:rPr>
      </w:pPr>
    </w:p>
    <w:p w14:paraId="4F42CA74" w14:textId="77777777" w:rsidR="00034D85" w:rsidRDefault="00034D85" w:rsidP="00034D85">
      <w:pPr>
        <w:rPr>
          <w:noProof/>
        </w:rPr>
      </w:pPr>
    </w:p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132"/>
        <w:gridCol w:w="7512"/>
      </w:tblGrid>
      <w:tr w:rsidR="00034D85" w:rsidRPr="005E26CC" w14:paraId="3BFAD912" w14:textId="77777777" w:rsidTr="00034D85">
        <w:trPr>
          <w:jc w:val="center"/>
        </w:trPr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05DB5E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6176E9A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5712E987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1665A30" w14:textId="77777777" w:rsidR="00034D85" w:rsidRPr="002F3268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E9EA453" w14:textId="77777777" w:rsidR="00034D85" w:rsidRPr="008D22F0" w:rsidRDefault="00034D85" w:rsidP="003E528E">
            <w:pPr>
              <w:jc w:val="left"/>
            </w:pPr>
            <w:r>
              <w:rPr>
                <w:b/>
                <w:bCs/>
              </w:rPr>
              <w:t xml:space="preserve">Data de entrega: </w:t>
            </w:r>
            <w:r w:rsidRPr="007D4BC1">
              <w:rPr>
                <w:highlight w:val="yellow"/>
              </w:rPr>
              <w:t>202</w:t>
            </w:r>
            <w:r>
              <w:rPr>
                <w:highlight w:val="yellow"/>
              </w:rPr>
              <w:t>3</w:t>
            </w:r>
            <w:r w:rsidRPr="007D4BC1">
              <w:rPr>
                <w:highlight w:val="yellow"/>
              </w:rPr>
              <w:t>-</w:t>
            </w:r>
            <w:r>
              <w:rPr>
                <w:highlight w:val="yellow"/>
              </w:rPr>
              <w:t>02</w:t>
            </w:r>
            <w:r w:rsidRPr="007D4BC1">
              <w:rPr>
                <w:highlight w:val="yellow"/>
              </w:rPr>
              <w:t>-??</w:t>
            </w:r>
          </w:p>
        </w:tc>
      </w:tr>
      <w:tr w:rsidR="00034D85" w:rsidRPr="002F3268" w14:paraId="1182AAAE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B95D71C" w14:textId="77777777" w:rsidR="00034D85" w:rsidRPr="008D22F0" w:rsidRDefault="00034D85" w:rsidP="003E528E">
            <w:r>
              <w:rPr>
                <w:b/>
                <w:bCs/>
              </w:rPr>
              <w:t xml:space="preserve">Nº </w:t>
            </w:r>
            <w:r w:rsidRPr="00321533"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E69F257" w14:textId="77777777" w:rsidR="00034D85" w:rsidRPr="008D22F0" w:rsidRDefault="00034D85" w:rsidP="003E528E">
            <w:pPr>
              <w:jc w:val="left"/>
            </w:pPr>
            <w:r>
              <w:t>Diana Pereira Catarino</w:t>
            </w:r>
          </w:p>
        </w:tc>
      </w:tr>
      <w:tr w:rsidR="00034D85" w:rsidRPr="002F3268" w14:paraId="10E0F0BF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CDA9C17" w14:textId="77777777" w:rsidR="00034D85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49A3181D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  <w:r w:rsidRPr="005A03E0">
              <w:t>Maria Inês Jesus</w:t>
            </w:r>
          </w:p>
        </w:tc>
      </w:tr>
      <w:tr w:rsidR="00034D85" w:rsidRPr="002F3268" w14:paraId="272370B6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20808B8E" w14:textId="77777777" w:rsidR="00034D85" w:rsidRDefault="00034D85" w:rsidP="003E528E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7E769AF4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</w:p>
        </w:tc>
      </w:tr>
    </w:tbl>
    <w:p w14:paraId="703B43E6" w14:textId="7E1C47EB" w:rsidR="007C09E3" w:rsidRPr="00034D85" w:rsidRDefault="00034D85" w:rsidP="00034D85">
      <w:pPr>
        <w:pStyle w:val="Legenda"/>
        <w:keepNext/>
        <w:rPr>
          <w:i w:val="0"/>
          <w:iCs w:val="0"/>
        </w:rPr>
      </w:pPr>
      <w:r>
        <w:rPr>
          <w:i w:val="0"/>
          <w:iCs w:val="0"/>
        </w:rPr>
        <w:br w:type="page"/>
      </w:r>
    </w:p>
    <w:p w14:paraId="322B136A" w14:textId="113A2F86" w:rsidR="00822948" w:rsidRDefault="00822948" w:rsidP="00822948">
      <w:pPr>
        <w:pStyle w:val="Ttulo1"/>
      </w:pPr>
      <w:r>
        <w:lastRenderedPageBreak/>
        <w:t>Requisito</w:t>
      </w:r>
      <w:r w:rsidR="00BD76AF">
        <w:t xml:space="preserve">s Funcionais do </w:t>
      </w:r>
      <w:proofErr w:type="spellStart"/>
      <w:r w:rsidR="00BD76AF">
        <w:t>front-office</w:t>
      </w:r>
      <w:proofErr w:type="spellEnd"/>
      <w:r w:rsidR="00BD76AF">
        <w:t xml:space="preserve"> e </w:t>
      </w:r>
      <w:proofErr w:type="spellStart"/>
      <w:r w:rsidR="00BD76AF">
        <w:t>back-office</w:t>
      </w:r>
      <w:proofErr w:type="spellEnd"/>
    </w:p>
    <w:p w14:paraId="5E81AEBA" w14:textId="77777777" w:rsidR="007C09E3" w:rsidRPr="00822948" w:rsidRDefault="007C09E3" w:rsidP="00EB0D78">
      <w:pPr>
        <w:pStyle w:val="Legenda"/>
        <w:keepNext/>
        <w:jc w:val="center"/>
        <w:rPr>
          <w:i w:val="0"/>
          <w:iCs w:val="0"/>
        </w:rPr>
      </w:pPr>
    </w:p>
    <w:p w14:paraId="2183F95C" w14:textId="2CA8B056" w:rsidR="00EB0D78" w:rsidRDefault="00EB0D78" w:rsidP="00EB0D78">
      <w:pPr>
        <w:pStyle w:val="Legenda"/>
        <w:keepNext/>
        <w:jc w:val="center"/>
      </w:pPr>
      <w:r>
        <w:t xml:space="preserve">Tabela </w:t>
      </w:r>
      <w:r w:rsidR="00ED581E">
        <w:t>1</w:t>
      </w:r>
      <w:r>
        <w:t xml:space="preserve"> – Cruzamento dos requisitos funcionais e respetivos roles</w:t>
      </w:r>
      <w:bookmarkEnd w:id="0"/>
    </w:p>
    <w:tbl>
      <w:tblPr>
        <w:tblStyle w:val="TabeladeLista6Colorida-Destaque3"/>
        <w:tblW w:w="10894" w:type="dxa"/>
        <w:jc w:val="center"/>
        <w:tblLook w:val="04A0" w:firstRow="1" w:lastRow="0" w:firstColumn="1" w:lastColumn="0" w:noHBand="0" w:noVBand="1"/>
      </w:tblPr>
      <w:tblGrid>
        <w:gridCol w:w="677"/>
        <w:gridCol w:w="2059"/>
        <w:gridCol w:w="3208"/>
        <w:gridCol w:w="1538"/>
        <w:gridCol w:w="1295"/>
        <w:gridCol w:w="1260"/>
        <w:gridCol w:w="857"/>
      </w:tblGrid>
      <w:tr w:rsidR="00455320" w14:paraId="0A0B77BB" w14:textId="77777777" w:rsidTr="00BD7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F020155" w14:textId="77777777" w:rsidR="00EB0D78" w:rsidRDefault="00EB0D78" w:rsidP="00DC37FF">
            <w:pPr>
              <w:jc w:val="center"/>
            </w:pPr>
            <w:r>
              <w:t>#</w:t>
            </w:r>
          </w:p>
        </w:tc>
        <w:tc>
          <w:tcPr>
            <w:tcW w:w="2059" w:type="dxa"/>
          </w:tcPr>
          <w:p w14:paraId="6AF9FB95" w14:textId="6FEF5466" w:rsidR="00EB0D78" w:rsidRDefault="00F44597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208" w:type="dxa"/>
          </w:tcPr>
          <w:p w14:paraId="2BB22C64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Permissão</w:t>
            </w:r>
          </w:p>
          <w:p w14:paraId="77B03794" w14:textId="3E59036B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RBAC</w:t>
            </w:r>
          </w:p>
        </w:tc>
        <w:tc>
          <w:tcPr>
            <w:tcW w:w="1538" w:type="dxa"/>
          </w:tcPr>
          <w:p w14:paraId="13357DF0" w14:textId="66662542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295" w:type="dxa"/>
          </w:tcPr>
          <w:p w14:paraId="062D2EF1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260" w:type="dxa"/>
          </w:tcPr>
          <w:p w14:paraId="0E6E835C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  <w:tc>
          <w:tcPr>
            <w:tcW w:w="857" w:type="dxa"/>
          </w:tcPr>
          <w:p w14:paraId="40B20F8D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455320" w14:paraId="2BFEF68A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74FCFCCC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2059" w:type="dxa"/>
          </w:tcPr>
          <w:p w14:paraId="287B2355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P</w:t>
            </w:r>
            <w:r w:rsidRPr="005A6738">
              <w:t>ermitir reserva autónoma por parte do cliente</w:t>
            </w:r>
          </w:p>
        </w:tc>
        <w:tc>
          <w:tcPr>
            <w:tcW w:w="3208" w:type="dxa"/>
          </w:tcPr>
          <w:p w14:paraId="4AD70141" w14:textId="2783A31F" w:rsidR="00EB0D78" w:rsidRPr="00F809D1" w:rsidRDefault="00ED581E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</w:t>
            </w:r>
            <w:r w:rsidR="00455320">
              <w:t>r</w:t>
            </w:r>
            <w:r>
              <w:t>Online</w:t>
            </w:r>
            <w:proofErr w:type="spellEnd"/>
          </w:p>
        </w:tc>
        <w:tc>
          <w:tcPr>
            <w:tcW w:w="1538" w:type="dxa"/>
          </w:tcPr>
          <w:p w14:paraId="17074C39" w14:textId="3E512A78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0E03E01B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B92487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6ABB3C23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8B693EB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F44CE38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3DA81C20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 de compras e favoritos</w:t>
            </w:r>
          </w:p>
        </w:tc>
        <w:tc>
          <w:tcPr>
            <w:tcW w:w="3208" w:type="dxa"/>
          </w:tcPr>
          <w:p w14:paraId="43E1D72F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carrinhoCompras</w:t>
            </w:r>
            <w:proofErr w:type="spellEnd"/>
          </w:p>
          <w:p w14:paraId="0A697665" w14:textId="147E1C02" w:rsidR="00455320" w:rsidRDefault="00455320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adicionarFavoritos</w:t>
            </w:r>
            <w:proofErr w:type="spellEnd"/>
          </w:p>
        </w:tc>
        <w:tc>
          <w:tcPr>
            <w:tcW w:w="1538" w:type="dxa"/>
          </w:tcPr>
          <w:p w14:paraId="754BD31C" w14:textId="3557F54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8EED10E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7CD6F7E6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DF12F7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44198E40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F554DE0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66996A5B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faturas</w:t>
            </w:r>
          </w:p>
        </w:tc>
        <w:tc>
          <w:tcPr>
            <w:tcW w:w="3208" w:type="dxa"/>
          </w:tcPr>
          <w:p w14:paraId="27C31419" w14:textId="0015A7B8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consulta</w:t>
            </w:r>
            <w:r w:rsidR="00455320">
              <w:t>r</w:t>
            </w:r>
            <w:r>
              <w:t>Fatura</w:t>
            </w:r>
            <w:proofErr w:type="spellEnd"/>
          </w:p>
        </w:tc>
        <w:tc>
          <w:tcPr>
            <w:tcW w:w="1538" w:type="dxa"/>
          </w:tcPr>
          <w:p w14:paraId="2692190D" w14:textId="0AEFACC1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DD7C217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93DD94D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04C63CDD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428C7878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3730E49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0FF7C29E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295">
              <w:t>Visualização de informações detalhadas sobre os alojamentos</w:t>
            </w:r>
          </w:p>
        </w:tc>
        <w:tc>
          <w:tcPr>
            <w:tcW w:w="3208" w:type="dxa"/>
          </w:tcPr>
          <w:p w14:paraId="0E8B545F" w14:textId="0CB17D74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visualizar</w:t>
            </w:r>
            <w:r w:rsidR="00455320">
              <w:t>d</w:t>
            </w:r>
            <w:r>
              <w:t>etalhes</w:t>
            </w:r>
            <w:r w:rsidR="00455320">
              <w:t>Alojamento</w:t>
            </w:r>
            <w:proofErr w:type="spellEnd"/>
          </w:p>
        </w:tc>
        <w:tc>
          <w:tcPr>
            <w:tcW w:w="1538" w:type="dxa"/>
          </w:tcPr>
          <w:p w14:paraId="2EF1CE70" w14:textId="01E6CE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D896A8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6BC81CE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77098050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67480099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1F673BB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06C28223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295">
              <w:t>Classificação e comentários sobre os alojamentos</w:t>
            </w:r>
          </w:p>
        </w:tc>
        <w:tc>
          <w:tcPr>
            <w:tcW w:w="3208" w:type="dxa"/>
          </w:tcPr>
          <w:p w14:paraId="66438C14" w14:textId="777AB834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classific</w:t>
            </w:r>
            <w:r w:rsidR="00455320">
              <w:t>ar</w:t>
            </w:r>
            <w:r>
              <w:t>eComentar</w:t>
            </w:r>
            <w:r w:rsidR="00455320">
              <w:t>Alojamentos</w:t>
            </w:r>
            <w:proofErr w:type="spellEnd"/>
          </w:p>
        </w:tc>
        <w:tc>
          <w:tcPr>
            <w:tcW w:w="1538" w:type="dxa"/>
          </w:tcPr>
          <w:p w14:paraId="6F072AD7" w14:textId="1230694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10367CE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7AB1FA50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8DCBCE9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0F497E2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04BD223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07C9596B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E37">
              <w:t>Pagamentos seguros para as reservas</w:t>
            </w:r>
          </w:p>
        </w:tc>
        <w:tc>
          <w:tcPr>
            <w:tcW w:w="3208" w:type="dxa"/>
          </w:tcPr>
          <w:p w14:paraId="681456FA" w14:textId="0642A33A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</w:t>
            </w:r>
            <w:r w:rsidR="00455320">
              <w:t>arReserva</w:t>
            </w:r>
            <w:proofErr w:type="spellEnd"/>
          </w:p>
        </w:tc>
        <w:tc>
          <w:tcPr>
            <w:tcW w:w="1538" w:type="dxa"/>
          </w:tcPr>
          <w:p w14:paraId="52780309" w14:textId="4861B973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1194DB4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22C6DFA3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27E439C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5BCAC27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2737545" w14:textId="77777777" w:rsidR="00EB0D78" w:rsidRPr="00312C69" w:rsidRDefault="00EB0D78" w:rsidP="00DC37FF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6266AC6F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E37">
              <w:t>Opção de receber notificações sobre ofertas e promoções</w:t>
            </w:r>
          </w:p>
        </w:tc>
        <w:tc>
          <w:tcPr>
            <w:tcW w:w="3208" w:type="dxa"/>
          </w:tcPr>
          <w:p w14:paraId="5E1E08E3" w14:textId="027C9234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receberNotificacoes</w:t>
            </w:r>
            <w:proofErr w:type="spellEnd"/>
          </w:p>
        </w:tc>
        <w:tc>
          <w:tcPr>
            <w:tcW w:w="1538" w:type="dxa"/>
          </w:tcPr>
          <w:p w14:paraId="17F217DC" w14:textId="6F59ABBB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8A1E3A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B65F99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D7E6A31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B0D78" w14:paraId="603FA18D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5AAB7EB" w14:textId="64DEAE61" w:rsidR="00EB0D78" w:rsidRPr="00EB0D78" w:rsidRDefault="00EB0D78" w:rsidP="00DC37FF">
            <w:pPr>
              <w:rPr>
                <w:b w:val="0"/>
                <w:bCs w:val="0"/>
              </w:rPr>
            </w:pPr>
            <w:r w:rsidRPr="00EB0D78">
              <w:rPr>
                <w:b w:val="0"/>
                <w:bCs w:val="0"/>
              </w:rPr>
              <w:t>RF-FO-08</w:t>
            </w:r>
          </w:p>
        </w:tc>
        <w:tc>
          <w:tcPr>
            <w:tcW w:w="2059" w:type="dxa"/>
          </w:tcPr>
          <w:p w14:paraId="615E901B" w14:textId="5A0063C3" w:rsidR="00EB0D78" w:rsidRPr="00E75E37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fornecedor confirme a reserva ao cliente</w:t>
            </w:r>
          </w:p>
        </w:tc>
        <w:tc>
          <w:tcPr>
            <w:tcW w:w="3208" w:type="dxa"/>
          </w:tcPr>
          <w:p w14:paraId="03CB3E91" w14:textId="5E7AE59A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confirmarReserva</w:t>
            </w:r>
            <w:proofErr w:type="spellEnd"/>
          </w:p>
        </w:tc>
        <w:tc>
          <w:tcPr>
            <w:tcW w:w="1538" w:type="dxa"/>
          </w:tcPr>
          <w:p w14:paraId="272C039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E927332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35A3FF9" w14:textId="2BC71F63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28550222" w14:textId="110BD5A9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51BAF98C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3224F92F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2059" w:type="dxa"/>
          </w:tcPr>
          <w:p w14:paraId="4F784F93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alojamentos</w:t>
            </w:r>
          </w:p>
        </w:tc>
        <w:tc>
          <w:tcPr>
            <w:tcW w:w="3208" w:type="dxa"/>
          </w:tcPr>
          <w:p w14:paraId="7B5B5B50" w14:textId="3E50769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criarAlojamentos</w:t>
            </w:r>
            <w:proofErr w:type="spellEnd"/>
          </w:p>
        </w:tc>
        <w:tc>
          <w:tcPr>
            <w:tcW w:w="1538" w:type="dxa"/>
          </w:tcPr>
          <w:p w14:paraId="55918987" w14:textId="4147D24B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4B55D2B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36809131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857" w:type="dxa"/>
          </w:tcPr>
          <w:p w14:paraId="7D4EC3D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6B2C8809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0D045AC9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7B1B8C36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faturas</w:t>
            </w:r>
          </w:p>
        </w:tc>
        <w:tc>
          <w:tcPr>
            <w:tcW w:w="3208" w:type="dxa"/>
          </w:tcPr>
          <w:p w14:paraId="597D2BA4" w14:textId="53B7F665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emi</w:t>
            </w:r>
            <w:r w:rsidR="009B0E71">
              <w:t>tir</w:t>
            </w:r>
            <w:r>
              <w:t>Fatura</w:t>
            </w:r>
            <w:proofErr w:type="spellEnd"/>
          </w:p>
        </w:tc>
        <w:tc>
          <w:tcPr>
            <w:tcW w:w="1538" w:type="dxa"/>
          </w:tcPr>
          <w:p w14:paraId="6ADEE07C" w14:textId="7ACB049E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356F268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399E2EE9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047A842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0722BE25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66BA021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09EAEA55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 direta na agência com um agente</w:t>
            </w:r>
          </w:p>
        </w:tc>
        <w:tc>
          <w:tcPr>
            <w:tcW w:w="3208" w:type="dxa"/>
          </w:tcPr>
          <w:p w14:paraId="47A6EE02" w14:textId="53745031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</w:t>
            </w:r>
            <w:r w:rsidR="009B0E71">
              <w:t>r</w:t>
            </w:r>
            <w:r>
              <w:t>Presencial</w:t>
            </w:r>
            <w:proofErr w:type="spellEnd"/>
          </w:p>
        </w:tc>
        <w:tc>
          <w:tcPr>
            <w:tcW w:w="1538" w:type="dxa"/>
          </w:tcPr>
          <w:p w14:paraId="142C7847" w14:textId="3200115D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90EF484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1DC732B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7DF04F64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5310A3D2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AE54D02" w14:textId="77777777" w:rsidR="00EB0D78" w:rsidRPr="00894117" w:rsidRDefault="00EB0D78" w:rsidP="00DC37FF">
            <w:r w:rsidRPr="00894117">
              <w:rPr>
                <w:b w:val="0"/>
                <w:bCs w:val="0"/>
              </w:rPr>
              <w:lastRenderedPageBreak/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29C82F14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de reservas e clientes e a confirmação da reserva</w:t>
            </w:r>
          </w:p>
        </w:tc>
        <w:tc>
          <w:tcPr>
            <w:tcW w:w="3208" w:type="dxa"/>
          </w:tcPr>
          <w:p w14:paraId="4077BE6C" w14:textId="77777777" w:rsidR="00EB0D78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criar</w:t>
            </w:r>
            <w:r w:rsidR="00EB0D78">
              <w:t>Reservas</w:t>
            </w:r>
            <w:proofErr w:type="spellEnd"/>
          </w:p>
          <w:p w14:paraId="7361E87A" w14:textId="77777777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editarReservas</w:t>
            </w:r>
            <w:proofErr w:type="spellEnd"/>
          </w:p>
          <w:p w14:paraId="45550104" w14:textId="77777777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verReservas</w:t>
            </w:r>
            <w:proofErr w:type="spellEnd"/>
          </w:p>
          <w:p w14:paraId="73BEBF12" w14:textId="3EF61A5F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eliminarReservas</w:t>
            </w:r>
            <w:proofErr w:type="spellEnd"/>
          </w:p>
        </w:tc>
        <w:tc>
          <w:tcPr>
            <w:tcW w:w="1538" w:type="dxa"/>
          </w:tcPr>
          <w:p w14:paraId="7FC2D493" w14:textId="6A0598AB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0620216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7AF6FB6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70179088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22EE5982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0699737" w14:textId="77777777" w:rsidR="00EB0D78" w:rsidRPr="00312C69" w:rsidRDefault="00EB0D78" w:rsidP="00DC37FF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2DDAF059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valores como Iva</w:t>
            </w:r>
          </w:p>
        </w:tc>
        <w:tc>
          <w:tcPr>
            <w:tcW w:w="3208" w:type="dxa"/>
          </w:tcPr>
          <w:p w14:paraId="769D47F6" w14:textId="4102A031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</w:t>
            </w:r>
            <w:r w:rsidR="009B0E71">
              <w:t>ar</w:t>
            </w:r>
            <w:r w:rsidR="00ED581E">
              <w:t>valores</w:t>
            </w:r>
            <w:r>
              <w:t>Iva</w:t>
            </w:r>
            <w:proofErr w:type="spellEnd"/>
          </w:p>
        </w:tc>
        <w:tc>
          <w:tcPr>
            <w:tcW w:w="1538" w:type="dxa"/>
          </w:tcPr>
          <w:p w14:paraId="4343583B" w14:textId="77B5056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99C975E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5767B302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04B46F7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75321214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CEC99A8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0BCF9C2C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F93979">
              <w:t>erar relatórios de desempenho financeiro</w:t>
            </w:r>
          </w:p>
        </w:tc>
        <w:tc>
          <w:tcPr>
            <w:tcW w:w="3208" w:type="dxa"/>
          </w:tcPr>
          <w:p w14:paraId="189A15F2" w14:textId="0886C58D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gerarRelatorios</w:t>
            </w:r>
            <w:proofErr w:type="spellEnd"/>
          </w:p>
        </w:tc>
        <w:tc>
          <w:tcPr>
            <w:tcW w:w="1538" w:type="dxa"/>
          </w:tcPr>
          <w:p w14:paraId="36A70B2B" w14:textId="0ADE98D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4164398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FFBFC4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A6CA63C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1E9B467F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CEC71A5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35D07B78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Possibilitar a criação de alojamentos</w:t>
            </w:r>
          </w:p>
        </w:tc>
        <w:tc>
          <w:tcPr>
            <w:tcW w:w="3208" w:type="dxa"/>
          </w:tcPr>
          <w:p w14:paraId="023B35C4" w14:textId="70846BD9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criarAlojamentos</w:t>
            </w:r>
            <w:proofErr w:type="spellEnd"/>
          </w:p>
        </w:tc>
        <w:tc>
          <w:tcPr>
            <w:tcW w:w="1538" w:type="dxa"/>
          </w:tcPr>
          <w:p w14:paraId="1A1D6ABC" w14:textId="6A48B456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594745A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B409A87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5875145E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6DDED1" w14:textId="77777777" w:rsidR="00F32844" w:rsidRDefault="00F32844"/>
    <w:p w14:paraId="375BBCF7" w14:textId="3C1FB08A" w:rsidR="00822948" w:rsidRDefault="00822948">
      <w:r>
        <w:br w:type="page"/>
      </w:r>
    </w:p>
    <w:p w14:paraId="708B8444" w14:textId="77777777" w:rsidR="00C276BC" w:rsidRDefault="00C276BC" w:rsidP="00C276BC">
      <w:pPr>
        <w:pStyle w:val="Ttulo1"/>
      </w:pPr>
      <w:bookmarkStart w:id="1" w:name="_Toc147236821"/>
      <w:r>
        <w:lastRenderedPageBreak/>
        <w:t>Diagrama Entidade-Relacionamento</w:t>
      </w:r>
      <w:bookmarkEnd w:id="1"/>
    </w:p>
    <w:p w14:paraId="0080FAE4" w14:textId="0497138E" w:rsidR="00822948" w:rsidRDefault="00B46DCB" w:rsidP="00822948">
      <w:pPr>
        <w:keepNext/>
      </w:pPr>
      <w:r>
        <w:rPr>
          <w:noProof/>
          <w14:ligatures w14:val="standardContextual"/>
        </w:rPr>
        <w:drawing>
          <wp:inline distT="0" distB="0" distL="0" distR="0" wp14:anchorId="32D5DD44" wp14:editId="578311EC">
            <wp:extent cx="5400040" cy="5226685"/>
            <wp:effectExtent l="0" t="0" r="0" b="0"/>
            <wp:docPr id="2074426395" name="Imagem 1" descr="Uma imagem com texto, captura de ecrã, Parale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6395" name="Imagem 1" descr="Uma imagem com texto, captura de ecrã, Paralelo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94B" w14:textId="2F20F29B" w:rsidR="00822948" w:rsidRDefault="00822948" w:rsidP="00822948">
      <w:pPr>
        <w:pStyle w:val="Legenda"/>
        <w:jc w:val="center"/>
      </w:pPr>
      <w:bookmarkStart w:id="2" w:name="_Toc148448773"/>
      <w:r>
        <w:t xml:space="preserve">Figura 2 – EER </w:t>
      </w:r>
      <w:proofErr w:type="spellStart"/>
      <w:r>
        <w:t>Diagram</w:t>
      </w:r>
      <w:proofErr w:type="spellEnd"/>
      <w:r>
        <w:t xml:space="preserve"> (Modelo desenhado com recurso à Ferramenta </w:t>
      </w:r>
      <w:proofErr w:type="spellStart"/>
      <w:r>
        <w:t>MySQL</w:t>
      </w:r>
      <w:proofErr w:type="spellEnd"/>
      <w:r>
        <w:t xml:space="preserve"> Workbench)</w:t>
      </w:r>
      <w:bookmarkEnd w:id="2"/>
    </w:p>
    <w:p w14:paraId="77364EF0" w14:textId="5116ED94" w:rsidR="00580A1A" w:rsidRDefault="000713CB" w:rsidP="00A64DE9">
      <w:bookmarkStart w:id="3" w:name="_Hlk150258984"/>
      <w:r w:rsidRPr="000713CB">
        <w:t>A tabela "User" é responsável por armazenar informações sobre os utilizadores do sistema, como clientes, funcionários e administradores. Ela pode conter atributos como o ID do utilizador (chave primária), nome de utilizador (</w:t>
      </w:r>
      <w:proofErr w:type="spellStart"/>
      <w:r w:rsidRPr="000713CB">
        <w:t>username</w:t>
      </w:r>
      <w:proofErr w:type="spellEnd"/>
      <w:r w:rsidRPr="000713CB">
        <w:t>), palavra-passe encriptada (password), email, nome completo (</w:t>
      </w:r>
      <w:proofErr w:type="spellStart"/>
      <w:r w:rsidRPr="000713CB">
        <w:t>full_name</w:t>
      </w:r>
      <w:proofErr w:type="spellEnd"/>
      <w:r w:rsidRPr="000713CB">
        <w:t>), data de registo (</w:t>
      </w:r>
      <w:proofErr w:type="spellStart"/>
      <w:r w:rsidRPr="000713CB">
        <w:t>created_at</w:t>
      </w:r>
      <w:proofErr w:type="spellEnd"/>
      <w:r w:rsidRPr="000713CB">
        <w:t>)</w:t>
      </w:r>
      <w:r w:rsidR="00A64DE9">
        <w:t>, nome (</w:t>
      </w:r>
      <w:proofErr w:type="spellStart"/>
      <w:r w:rsidR="00A64DE9">
        <w:t>name</w:t>
      </w:r>
      <w:proofErr w:type="spellEnd"/>
      <w:r w:rsidR="00A64DE9">
        <w:t>), telemóvel (mobile), rua (street), localidade (</w:t>
      </w:r>
      <w:proofErr w:type="spellStart"/>
      <w:r w:rsidR="00A64DE9">
        <w:t>locale</w:t>
      </w:r>
      <w:proofErr w:type="spellEnd"/>
      <w:r w:rsidR="00A64DE9">
        <w:t>), código postal (</w:t>
      </w:r>
      <w:proofErr w:type="spellStart"/>
      <w:r w:rsidR="00A64DE9">
        <w:t>postalCode</w:t>
      </w:r>
      <w:proofErr w:type="spellEnd"/>
      <w:r w:rsidR="00A64DE9">
        <w:t>)</w:t>
      </w:r>
      <w:r w:rsidR="00B8615B">
        <w:t xml:space="preserve"> e role</w:t>
      </w:r>
      <w:r w:rsidR="00A64DE9">
        <w:t>.</w:t>
      </w:r>
    </w:p>
    <w:p w14:paraId="0E444BD0" w14:textId="173075E4" w:rsidR="00580A1A" w:rsidRDefault="00580A1A" w:rsidP="00580A1A">
      <w:r>
        <w:t xml:space="preserve">A tabela "Empresas" contém detalhes sobre a própria Lusitânia </w:t>
      </w:r>
      <w:proofErr w:type="spellStart"/>
      <w:r>
        <w:t>Travel</w:t>
      </w:r>
      <w:proofErr w:type="spellEnd"/>
      <w:r>
        <w:t xml:space="preserve"> e a sua sede. Inclui um ID único, que atua como chave primária, a sede da empresa, o capital social, o email de contacto, </w:t>
      </w:r>
      <w:r w:rsidR="00B8615B">
        <w:t xml:space="preserve">a morada, </w:t>
      </w:r>
      <w:r>
        <w:t>a localidade onde a empresa está registada e o NIF. Além disso, as informações da empresa estão associadas às faturas emitidas.</w:t>
      </w:r>
    </w:p>
    <w:p w14:paraId="5B41F5A9" w14:textId="0C340D80" w:rsidR="00580A1A" w:rsidRDefault="00580A1A" w:rsidP="00580A1A">
      <w:r>
        <w:t>A tabela "Fornecedores" representa os fornecedores de serviços de estadia, como hotéis, alojamentos locais e resorts. Inclui um ID único como chave primária, o nome do responsável pelo fornecedor e o tipo de alojamento que o fornecedor oferece, classificado como hotel, alojamento local ou resort</w:t>
      </w:r>
      <w:r w:rsidR="009A1889">
        <w:t>, o nome do alojamento e a localização do alojamento.</w:t>
      </w:r>
    </w:p>
    <w:p w14:paraId="063EB512" w14:textId="4EAF57A0" w:rsidR="00580A1A" w:rsidRDefault="00580A1A" w:rsidP="00580A1A">
      <w:r>
        <w:lastRenderedPageBreak/>
        <w:t>A tabela "Reservas" é responsável por armazenar informações detalhadas sobre as reservas de estadias realizadas pelos clientes. Inclui um ID único como chave primária, o tipo de reserva (Online ou Presencial), datas de check-in e check-out, o número de quartos reservados, o número de clientes envolvidos na reserva, o valor total da reserva, bem como referências aos clientes e funcionários associados. Os campos "</w:t>
      </w:r>
      <w:proofErr w:type="spellStart"/>
      <w:r>
        <w:t>cliente_id</w:t>
      </w:r>
      <w:proofErr w:type="spellEnd"/>
      <w:r>
        <w:t>" e "</w:t>
      </w:r>
      <w:proofErr w:type="spellStart"/>
      <w:r>
        <w:t>funcionario_id</w:t>
      </w:r>
      <w:proofErr w:type="spellEnd"/>
      <w:r>
        <w:t>" são chaves estrangeiras que se relacionam com a tabela "User".</w:t>
      </w:r>
    </w:p>
    <w:p w14:paraId="3A50095E" w14:textId="37C18285" w:rsidR="00580A1A" w:rsidRDefault="00580A1A" w:rsidP="00580A1A">
      <w:r>
        <w:t>A tabela "Imagens" é usada para associar imagens às reservas. Inclui um ID único como chave primária, o nome do ficheiro de imagem e uma referência ao ID da reserva associada.</w:t>
      </w:r>
    </w:p>
    <w:p w14:paraId="19CE2D14" w14:textId="15B909A7" w:rsidR="00580A1A" w:rsidRDefault="00580A1A" w:rsidP="00580A1A">
      <w:r>
        <w:t>A tabela "</w:t>
      </w:r>
      <w:proofErr w:type="spellStart"/>
      <w:r>
        <w:t>LinhasReservas</w:t>
      </w:r>
      <w:proofErr w:type="spellEnd"/>
      <w:r>
        <w:t>" regista detalhes específicos das reservas, como o tipo de quarto reservado, o número de noites, o número de camas e o subtotal da reserva. Cada linha de reserva está associada a uma reserva específica por meio da chave estrangeira "</w:t>
      </w:r>
      <w:proofErr w:type="spellStart"/>
      <w:r>
        <w:t>reservas_id</w:t>
      </w:r>
      <w:proofErr w:type="spellEnd"/>
      <w:r>
        <w:t>".</w:t>
      </w:r>
    </w:p>
    <w:p w14:paraId="5387ACD1" w14:textId="76B3FD44" w:rsidR="00580A1A" w:rsidRDefault="00580A1A" w:rsidP="00580A1A">
      <w:r>
        <w:t>A tabela "Faturas" armazena informações sobre as faturas emitidas aos clientes. Inclui um ID único como chave primária, o valor total da fatura (</w:t>
      </w:r>
      <w:proofErr w:type="spellStart"/>
      <w:r>
        <w:t>totalf</w:t>
      </w:r>
      <w:proofErr w:type="spellEnd"/>
      <w:r>
        <w:t>), o valor total da fatura sem IVA (</w:t>
      </w:r>
      <w:proofErr w:type="spellStart"/>
      <w:r>
        <w:t>totalsi</w:t>
      </w:r>
      <w:proofErr w:type="spellEnd"/>
      <w:r>
        <w:t>), a taxa de IVA aplicada (iva), bem como referências à empresa e à reserva associadas. Os campos "</w:t>
      </w:r>
      <w:proofErr w:type="spellStart"/>
      <w:r>
        <w:t>empresa_id</w:t>
      </w:r>
      <w:proofErr w:type="spellEnd"/>
      <w:r>
        <w:t>" e "</w:t>
      </w:r>
      <w:proofErr w:type="spellStart"/>
      <w:r>
        <w:t>reserva_id</w:t>
      </w:r>
      <w:proofErr w:type="spellEnd"/>
      <w:r>
        <w:t>" são chaves estrangeiras que se relacionam com as tabelas "Empresas" e "Reservas", respetivamente.</w:t>
      </w:r>
    </w:p>
    <w:p w14:paraId="03A1CD8D" w14:textId="72082358" w:rsidR="00580A1A" w:rsidRDefault="00580A1A" w:rsidP="00580A1A">
      <w:r>
        <w:t>A tabela "</w:t>
      </w:r>
      <w:proofErr w:type="spellStart"/>
      <w:r>
        <w:t>LinhasFaturas</w:t>
      </w:r>
      <w:proofErr w:type="spellEnd"/>
      <w:r>
        <w:t>" regista detalhes das faturas, como a quantidade de itens faturados, o preço unitário, o subtotal e o valor do IVA aplicado. Cada linha de fatura está relacionada a uma fatura específica por meio da chave estrangeira "</w:t>
      </w:r>
      <w:proofErr w:type="spellStart"/>
      <w:r>
        <w:t>fatura_id</w:t>
      </w:r>
      <w:proofErr w:type="spellEnd"/>
      <w:r>
        <w:t>" e a uma linha de reserva por meio da chave estrangeira "</w:t>
      </w:r>
      <w:proofErr w:type="spellStart"/>
      <w:r>
        <w:t>linhasreservas_id</w:t>
      </w:r>
      <w:proofErr w:type="spellEnd"/>
      <w:r>
        <w:t>".</w:t>
      </w:r>
    </w:p>
    <w:p w14:paraId="4968BB58" w14:textId="3D40DABC" w:rsidR="00580A1A" w:rsidRDefault="00580A1A" w:rsidP="00580A1A">
      <w:r>
        <w:t>A tabela "</w:t>
      </w:r>
      <w:proofErr w:type="spellStart"/>
      <w:r>
        <w:t>Confirmacoes</w:t>
      </w:r>
      <w:proofErr w:type="spellEnd"/>
      <w:r>
        <w:t>" controla o estado de confirmação das reservas, com valores possíveis de "Pendente," "Confirmado" ou "Cancelado." Regista a data de confirmação da reserva e contém referências à reserva e ao fornecedor associados. Os campos "</w:t>
      </w:r>
      <w:proofErr w:type="spellStart"/>
      <w:r>
        <w:t>reserva_id</w:t>
      </w:r>
      <w:proofErr w:type="spellEnd"/>
      <w:r>
        <w:t>" e "</w:t>
      </w:r>
      <w:proofErr w:type="spellStart"/>
      <w:r>
        <w:t>fornecedor_id</w:t>
      </w:r>
      <w:proofErr w:type="spellEnd"/>
      <w:r>
        <w:t>" são chaves estrangeiras que se relacionam com as tabelas "Reservas" e "Fornecedores", respetivamente.</w:t>
      </w:r>
    </w:p>
    <w:p w14:paraId="2C48C27D" w14:textId="7C142A32" w:rsidR="00580A1A" w:rsidRDefault="00580A1A" w:rsidP="00580A1A">
      <w:r>
        <w:t>A tabela "</w:t>
      </w:r>
      <w:proofErr w:type="spellStart"/>
      <w:r>
        <w:t>Comentarios</w:t>
      </w:r>
      <w:proofErr w:type="spellEnd"/>
      <w:r>
        <w:t>" armazena comentários dos clientes sobre as reservas, incluindo um título, uma descrição, a data do comentário e referências ao cliente e à reserva associados. Os campos "</w:t>
      </w:r>
      <w:proofErr w:type="spellStart"/>
      <w:r>
        <w:t>cliente_id</w:t>
      </w:r>
      <w:proofErr w:type="spellEnd"/>
      <w:r>
        <w:t>" e "</w:t>
      </w:r>
      <w:proofErr w:type="spellStart"/>
      <w:r>
        <w:t>reserva_id</w:t>
      </w:r>
      <w:proofErr w:type="spellEnd"/>
      <w:r>
        <w:t>" são chaves estrangeiras que se relacionam com a tabela "User" e "Reservas", respetivamente.</w:t>
      </w:r>
    </w:p>
    <w:p w14:paraId="3C0DA654" w14:textId="32C1C753" w:rsidR="00A15DBD" w:rsidRPr="00A15DBD" w:rsidRDefault="00580A1A" w:rsidP="00A15DBD">
      <w:r>
        <w:t>A tabela "</w:t>
      </w:r>
      <w:proofErr w:type="spellStart"/>
      <w:r>
        <w:t>Avaliacoes</w:t>
      </w:r>
      <w:proofErr w:type="spellEnd"/>
      <w:r>
        <w:t>" regista as avaliações dos clientes, incluindo uma classificação, a data da avaliação e referências ao cliente e à reserva associados. Os campos "</w:t>
      </w:r>
      <w:proofErr w:type="spellStart"/>
      <w:r>
        <w:t>cliente_id</w:t>
      </w:r>
      <w:proofErr w:type="spellEnd"/>
      <w:r>
        <w:t>" e "</w:t>
      </w:r>
      <w:proofErr w:type="spellStart"/>
      <w:r>
        <w:t>reserva_id</w:t>
      </w:r>
      <w:proofErr w:type="spellEnd"/>
      <w:r>
        <w:t>" são chaves estrangeiras que se relacionam com a tabela "User" e "Reservas", respetivamente.</w:t>
      </w:r>
      <w:bookmarkEnd w:id="3"/>
    </w:p>
    <w:p w14:paraId="15C5FB29" w14:textId="77777777" w:rsidR="00982267" w:rsidRDefault="00982267" w:rsidP="00ED4898"/>
    <w:sectPr w:rsidR="0098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8813091">
    <w:abstractNumId w:val="1"/>
  </w:num>
  <w:num w:numId="2" w16cid:durableId="14800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8"/>
    <w:rsid w:val="00034D85"/>
    <w:rsid w:val="000713CB"/>
    <w:rsid w:val="000843F4"/>
    <w:rsid w:val="00137AA9"/>
    <w:rsid w:val="002555D2"/>
    <w:rsid w:val="00326729"/>
    <w:rsid w:val="00405E5B"/>
    <w:rsid w:val="00455320"/>
    <w:rsid w:val="0047373F"/>
    <w:rsid w:val="00524D0F"/>
    <w:rsid w:val="00580A1A"/>
    <w:rsid w:val="007C09E3"/>
    <w:rsid w:val="00822948"/>
    <w:rsid w:val="008D080E"/>
    <w:rsid w:val="00905E27"/>
    <w:rsid w:val="00982267"/>
    <w:rsid w:val="009A1889"/>
    <w:rsid w:val="009B0E71"/>
    <w:rsid w:val="00A15DBD"/>
    <w:rsid w:val="00A64DE9"/>
    <w:rsid w:val="00B01726"/>
    <w:rsid w:val="00B46DCB"/>
    <w:rsid w:val="00B8615B"/>
    <w:rsid w:val="00BD76AF"/>
    <w:rsid w:val="00C14EA5"/>
    <w:rsid w:val="00C276BC"/>
    <w:rsid w:val="00D66490"/>
    <w:rsid w:val="00EB0D78"/>
    <w:rsid w:val="00ED4898"/>
    <w:rsid w:val="00ED581E"/>
    <w:rsid w:val="00F32844"/>
    <w:rsid w:val="00F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FDE1"/>
  <w15:chartTrackingRefBased/>
  <w15:docId w15:val="{23FDB0B9-3C16-4920-9F7D-05FEAEE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78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22948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22948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2294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229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229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29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29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29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29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B0D7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6Colorida-Destaque3">
    <w:name w:val="List Table 6 Colorful Accent 3"/>
    <w:basedOn w:val="Tabelanormal"/>
    <w:uiPriority w:val="51"/>
    <w:rsid w:val="00EB0D78"/>
    <w:pPr>
      <w:spacing w:after="0" w:line="240" w:lineRule="auto"/>
    </w:pPr>
    <w:rPr>
      <w:color w:val="7B7B7B" w:themeColor="accent3" w:themeShade="BF"/>
      <w:kern w:val="0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">
    <w:name w:val="Table Grid"/>
    <w:basedOn w:val="Tabelanormal"/>
    <w:uiPriority w:val="39"/>
    <w:rsid w:val="00034D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34D85"/>
    <w:pPr>
      <w:spacing w:after="0" w:line="240" w:lineRule="auto"/>
    </w:pPr>
    <w:rPr>
      <w:kern w:val="0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2948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22948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2294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294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294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294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294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RespostaMultipla">
    <w:name w:val="Resposta Multipla"/>
    <w:basedOn w:val="Corpodetexto"/>
    <w:qFormat/>
    <w:rsid w:val="00822948"/>
    <w:pPr>
      <w:keepLines/>
      <w:numPr>
        <w:ilvl w:val="1"/>
        <w:numId w:val="2"/>
      </w:numPr>
      <w:tabs>
        <w:tab w:val="left" w:pos="360"/>
      </w:tabs>
      <w:suppressAutoHyphens/>
      <w:spacing w:before="60" w:after="0" w:line="276" w:lineRule="auto"/>
      <w:ind w:left="576" w:hanging="576"/>
    </w:pPr>
    <w:rPr>
      <w:rFonts w:ascii="Courier New" w:eastAsia="MS Mincho" w:hAnsi="Courier New" w:cs="Times New Roman"/>
      <w:sz w:val="18"/>
      <w:szCs w:val="20"/>
      <w:lang w:eastAsia="pt-PT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22948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229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EDA8-3D93-4B14-8F91-C6DBF480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Catarino</cp:lastModifiedBy>
  <cp:revision>23</cp:revision>
  <dcterms:created xsi:type="dcterms:W3CDTF">2023-10-27T10:23:00Z</dcterms:created>
  <dcterms:modified xsi:type="dcterms:W3CDTF">2023-11-16T15:03:00Z</dcterms:modified>
</cp:coreProperties>
</file>