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A76251" w:rsidRPr="006B3B02" w14:paraId="5EAA4E73" w14:textId="77777777" w:rsidTr="00A63B94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A403F" w14:textId="77777777" w:rsidR="00A76251" w:rsidRDefault="00A76251" w:rsidP="00A63B94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31CB14CA" wp14:editId="56E952E3">
                  <wp:extent cx="1939925" cy="596900"/>
                  <wp:effectExtent l="0" t="0" r="3175" b="0"/>
                  <wp:docPr id="1" name="Picture 1" descr="Uma imagem com Tipo de letra, texto, Gráficos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ma imagem com Tipo de letra, texto, Gráficos, captura de ecrã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BF7" w14:textId="77777777" w:rsidR="00A76251" w:rsidRPr="006B3B02" w:rsidRDefault="00A76251" w:rsidP="00A63B94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 xml:space="preserve">Curso de TeSP em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br/>
              <w:t>Programação de Sistemas de Informação</w:t>
            </w:r>
          </w:p>
          <w:p w14:paraId="12338CB9" w14:textId="77777777" w:rsidR="00A76251" w:rsidRPr="006B3B02" w:rsidRDefault="00A76251" w:rsidP="00A63B94">
            <w:pPr>
              <w:pStyle w:val="SemEspaamento"/>
              <w:ind w:left="-336" w:right="-532"/>
              <w:jc w:val="center"/>
              <w:rPr>
                <w:rFonts w:ascii="Times New Roman" w:hAnsi="Times New Roman" w:cs="Times New Roman"/>
                <w:sz w:val="32"/>
              </w:rPr>
            </w:pPr>
            <w:r w:rsidRPr="006B3B02">
              <w:rPr>
                <w:rFonts w:ascii="Times New Roman" w:hAnsi="Times New Roman" w:cs="Times New Roman"/>
                <w:sz w:val="32"/>
              </w:rPr>
              <w:t>Serviços e Interoperabilidade de Sistemas (SIS)</w:t>
            </w:r>
          </w:p>
        </w:tc>
      </w:tr>
      <w:tr w:rsidR="00A76251" w14:paraId="4058D5FB" w14:textId="77777777" w:rsidTr="00A63B94"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690894A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1EFAADC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27A7EA1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</w:tr>
      <w:tr w:rsidR="00A76251" w:rsidRPr="006B3B02" w14:paraId="6E3E40EA" w14:textId="77777777" w:rsidTr="00A63B94"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B15E2D0" w14:textId="77777777" w:rsidR="00A76251" w:rsidRPr="006B3B02" w:rsidRDefault="00A76251" w:rsidP="00A63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 Letivo 2023/2024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1AB1D3C" w14:textId="77777777" w:rsidR="00A76251" w:rsidRPr="006B3B02" w:rsidRDefault="00A76251" w:rsidP="00A63B9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C8D27D8" w14:textId="77777777" w:rsidR="00A76251" w:rsidRPr="006B3B02" w:rsidRDefault="00A76251" w:rsidP="00A63B9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2º Ano, 1º Semestre</w:t>
            </w:r>
          </w:p>
        </w:tc>
      </w:tr>
      <w:tr w:rsidR="00A76251" w14:paraId="62457588" w14:textId="77777777" w:rsidTr="00A63B94"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654D51BC" w14:textId="77777777" w:rsidR="00A76251" w:rsidRPr="00C8730B" w:rsidRDefault="00A76251" w:rsidP="00A63B94">
            <w:pPr>
              <w:ind w:right="-391"/>
            </w:pPr>
          </w:p>
        </w:tc>
      </w:tr>
      <w:tr w:rsidR="00A76251" w:rsidRPr="00F949B6" w14:paraId="234706DC" w14:textId="77777777" w:rsidTr="00A63B94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BAD340" w14:textId="77777777" w:rsidR="00A76251" w:rsidRPr="00F949B6" w:rsidRDefault="00A76251" w:rsidP="00A63B94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Serviços e Interoperabilidade de Sistemas</w:t>
            </w:r>
          </w:p>
        </w:tc>
      </w:tr>
    </w:tbl>
    <w:p w14:paraId="76DED9C5" w14:textId="77777777" w:rsidR="00A76251" w:rsidRPr="009D2B19" w:rsidRDefault="00A76251" w:rsidP="00A7625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E554F14" w14:textId="77777777" w:rsidR="00A76251" w:rsidRDefault="00A76251" w:rsidP="00A76251">
      <w:pPr>
        <w:rPr>
          <w:noProof/>
        </w:rPr>
      </w:pPr>
    </w:p>
    <w:p w14:paraId="09C79D7E" w14:textId="77777777" w:rsidR="00A76251" w:rsidRDefault="00A76251" w:rsidP="00A762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1DAF92" wp14:editId="1DE55D77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B7A" w14:textId="77777777" w:rsidR="00A76251" w:rsidRDefault="00A76251" w:rsidP="00A76251">
      <w:pPr>
        <w:rPr>
          <w:noProof/>
        </w:rPr>
      </w:pPr>
    </w:p>
    <w:p w14:paraId="54E673B5" w14:textId="1488EE9F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>Relatório do projeto da Unidade Curricular</w:t>
      </w:r>
      <w:r w:rsidR="005F0667"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de SIS</w:t>
      </w:r>
    </w:p>
    <w:p w14:paraId="27F1BF2C" w14:textId="77777777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t>Lustitânia Travel</w:t>
      </w:r>
    </w:p>
    <w:p w14:paraId="003FBB5A" w14:textId="77777777" w:rsidR="00A76251" w:rsidRDefault="00A76251" w:rsidP="00A76251">
      <w:pPr>
        <w:rPr>
          <w:noProof/>
        </w:rPr>
      </w:pPr>
    </w:p>
    <w:p w14:paraId="2803204C" w14:textId="77777777" w:rsidR="00A76251" w:rsidRDefault="00A76251" w:rsidP="00A76251">
      <w:pPr>
        <w:rPr>
          <w:noProof/>
        </w:rPr>
      </w:pPr>
    </w:p>
    <w:p w14:paraId="1AFACAB8" w14:textId="77777777" w:rsidR="00A76251" w:rsidRDefault="00A76251" w:rsidP="00A76251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A76251" w:rsidRPr="005E26CC" w14:paraId="40277F2A" w14:textId="77777777" w:rsidTr="00A63B94"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23FC52B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37BD1AD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</w:tr>
      <w:tr w:rsidR="00A76251" w:rsidRPr="002F3268" w14:paraId="6D6D9FE5" w14:textId="77777777" w:rsidTr="00A63B94"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6463344" w14:textId="77777777" w:rsidR="00A76251" w:rsidRPr="006B3B02" w:rsidRDefault="00A76251" w:rsidP="00A63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Grupo: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PL1-G4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E299CB6" w14:textId="6C18AA7A" w:rsidR="00A76251" w:rsidRPr="006B3B02" w:rsidRDefault="00A76251" w:rsidP="00A63B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251" w:rsidRPr="002F3268" w14:paraId="445627E6" w14:textId="77777777" w:rsidTr="00A63B94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219C13B9" w14:textId="77777777" w:rsidR="00A76251" w:rsidRPr="006B3B02" w:rsidRDefault="00A76251" w:rsidP="00A63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7BAD59AC" w14:textId="77777777" w:rsidR="00A76251" w:rsidRPr="006B3B02" w:rsidRDefault="00A76251" w:rsidP="00A63B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Diana Pereira Catarino</w:t>
            </w:r>
          </w:p>
        </w:tc>
      </w:tr>
      <w:tr w:rsidR="00A76251" w:rsidRPr="002F3268" w14:paraId="79B12ADE" w14:textId="77777777" w:rsidTr="00A63B94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38458BAE" w14:textId="77777777" w:rsidR="00A76251" w:rsidRPr="006B3B02" w:rsidRDefault="00A76251" w:rsidP="00A63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F0C65FB" w14:textId="77777777" w:rsidR="00A76251" w:rsidRPr="006B3B02" w:rsidRDefault="00A76251" w:rsidP="00A63B94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Maria Inês Jesus</w:t>
            </w:r>
          </w:p>
        </w:tc>
      </w:tr>
      <w:tr w:rsidR="00A76251" w:rsidRPr="002F3268" w14:paraId="602D9B6C" w14:textId="77777777" w:rsidTr="00A63B94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1CC67AF1" w14:textId="77777777" w:rsidR="00A76251" w:rsidRDefault="00A76251" w:rsidP="00A63B94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05671F6F" w14:textId="77777777" w:rsidR="00A76251" w:rsidRPr="008D22F0" w:rsidRDefault="00A76251" w:rsidP="00A63B94">
            <w:pPr>
              <w:jc w:val="left"/>
              <w:rPr>
                <w:highlight w:val="yellow"/>
              </w:rPr>
            </w:pPr>
          </w:p>
        </w:tc>
      </w:tr>
    </w:tbl>
    <w:p w14:paraId="50B05D9E" w14:textId="77777777" w:rsidR="00A76251" w:rsidRDefault="00A76251" w:rsidP="00A76251">
      <w:pPr>
        <w:rPr>
          <w:noProof/>
        </w:rPr>
      </w:pPr>
    </w:p>
    <w:p w14:paraId="19045902" w14:textId="77777777" w:rsidR="00A76251" w:rsidRDefault="00A76251" w:rsidP="00A76251">
      <w:pPr>
        <w:rPr>
          <w:noProof/>
        </w:rPr>
      </w:pPr>
    </w:p>
    <w:p w14:paraId="56D756B3" w14:textId="77777777" w:rsidR="00A76251" w:rsidRDefault="00A76251" w:rsidP="00A76251">
      <w:pPr>
        <w:rPr>
          <w:noProof/>
        </w:rPr>
      </w:pPr>
    </w:p>
    <w:p w14:paraId="1E25FAFA" w14:textId="77777777" w:rsidR="00A76251" w:rsidRPr="0026557A" w:rsidRDefault="00A76251" w:rsidP="00A76251"/>
    <w:p w14:paraId="321A1C84" w14:textId="77777777" w:rsidR="00A76251" w:rsidRPr="0026557A" w:rsidRDefault="00A76251" w:rsidP="00A76251"/>
    <w:p w14:paraId="2EC4C9AC" w14:textId="77777777" w:rsidR="00A76251" w:rsidRPr="0026557A" w:rsidRDefault="00A76251" w:rsidP="00A76251"/>
    <w:p w14:paraId="4E799D88" w14:textId="77777777" w:rsidR="00A76251" w:rsidRPr="0026557A" w:rsidRDefault="00A76251" w:rsidP="00A76251"/>
    <w:p w14:paraId="2A9D4047" w14:textId="77777777" w:rsidR="00A76251" w:rsidRPr="0026557A" w:rsidRDefault="00A76251" w:rsidP="00A76251"/>
    <w:p w14:paraId="6DB79D69" w14:textId="77777777" w:rsidR="00A76251" w:rsidRPr="0026557A" w:rsidRDefault="00A76251" w:rsidP="00A76251"/>
    <w:p w14:paraId="381EB922" w14:textId="77777777" w:rsidR="00A76251" w:rsidRPr="0026557A" w:rsidRDefault="00A76251" w:rsidP="00A76251"/>
    <w:p w14:paraId="0DB12E16" w14:textId="77777777" w:rsidR="00A76251" w:rsidRPr="0026557A" w:rsidRDefault="00A76251" w:rsidP="00A76251"/>
    <w:p w14:paraId="6141C893" w14:textId="77777777" w:rsidR="00A76251" w:rsidRPr="0026557A" w:rsidRDefault="00A76251" w:rsidP="00A76251"/>
    <w:p w14:paraId="33B88D4A" w14:textId="77777777" w:rsidR="00A76251" w:rsidRPr="0026557A" w:rsidRDefault="00A76251" w:rsidP="00A76251"/>
    <w:p w14:paraId="4A111A36" w14:textId="77777777" w:rsidR="00A76251" w:rsidRPr="0026557A" w:rsidRDefault="00A76251" w:rsidP="00A76251"/>
    <w:p w14:paraId="0D276AA7" w14:textId="77777777" w:rsidR="00A76251" w:rsidRPr="0026557A" w:rsidRDefault="00A76251" w:rsidP="00A76251"/>
    <w:p w14:paraId="3C3344C3" w14:textId="77777777" w:rsidR="00A76251" w:rsidRPr="0026557A" w:rsidRDefault="00A76251" w:rsidP="00A76251"/>
    <w:p w14:paraId="15E1BA3E" w14:textId="77777777" w:rsidR="00A76251" w:rsidRPr="0026557A" w:rsidRDefault="00A76251" w:rsidP="00A76251"/>
    <w:p w14:paraId="0FB2A85B" w14:textId="77777777" w:rsidR="00A76251" w:rsidRPr="0026557A" w:rsidRDefault="00A76251" w:rsidP="00A76251"/>
    <w:p w14:paraId="53F157A4" w14:textId="77777777" w:rsidR="00A76251" w:rsidRPr="0026557A" w:rsidRDefault="00A76251" w:rsidP="00A76251"/>
    <w:p w14:paraId="6CBC0B56" w14:textId="77777777" w:rsidR="00A76251" w:rsidRPr="0026557A" w:rsidRDefault="00A76251" w:rsidP="00A76251"/>
    <w:p w14:paraId="050BDD81" w14:textId="77777777" w:rsidR="00A76251" w:rsidRPr="0026557A" w:rsidRDefault="00A76251" w:rsidP="00A76251"/>
    <w:p w14:paraId="333D49B3" w14:textId="77777777" w:rsidR="00A76251" w:rsidRPr="0026557A" w:rsidRDefault="00A76251" w:rsidP="00A76251"/>
    <w:p w14:paraId="51411578" w14:textId="77777777" w:rsidR="00A76251" w:rsidRPr="0026557A" w:rsidRDefault="00A76251" w:rsidP="00A76251"/>
    <w:p w14:paraId="48E17456" w14:textId="77777777" w:rsidR="00A76251" w:rsidRPr="0026557A" w:rsidRDefault="00A76251" w:rsidP="00A76251"/>
    <w:p w14:paraId="0C38D59F" w14:textId="77777777" w:rsidR="00A76251" w:rsidRPr="0026557A" w:rsidRDefault="00A76251" w:rsidP="00A76251"/>
    <w:p w14:paraId="7B67E816" w14:textId="77777777" w:rsidR="00A76251" w:rsidRPr="0026557A" w:rsidRDefault="00A76251" w:rsidP="00A76251"/>
    <w:p w14:paraId="5C3F7E17" w14:textId="77777777" w:rsidR="00A76251" w:rsidRPr="0026557A" w:rsidRDefault="00A76251" w:rsidP="00A76251"/>
    <w:p w14:paraId="0AD519FE" w14:textId="77777777" w:rsidR="00A76251" w:rsidRPr="0026557A" w:rsidRDefault="00A76251" w:rsidP="00A76251"/>
    <w:p w14:paraId="2C52CC63" w14:textId="77777777" w:rsidR="00A76251" w:rsidRDefault="00A76251" w:rsidP="00A76251">
      <w:pPr>
        <w:jc w:val="center"/>
        <w:rPr>
          <w:noProof/>
        </w:rPr>
      </w:pPr>
    </w:p>
    <w:p w14:paraId="7F77C4C2" w14:textId="77777777" w:rsidR="00A76251" w:rsidRDefault="00A76251" w:rsidP="00A76251">
      <w:pPr>
        <w:rPr>
          <w:noProof/>
        </w:rPr>
      </w:pPr>
    </w:p>
    <w:p w14:paraId="30C43BAA" w14:textId="77777777" w:rsidR="00A76251" w:rsidRPr="0026557A" w:rsidRDefault="00A76251" w:rsidP="00A76251">
      <w:pPr>
        <w:sectPr w:rsidR="00A76251" w:rsidRPr="0026557A" w:rsidSect="008A5E45">
          <w:footerReference w:type="default" r:id="rId9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31C5E4" w14:textId="77777777" w:rsidR="00A76251" w:rsidRPr="006B3B02" w:rsidRDefault="00A76251" w:rsidP="00A76251">
          <w:pPr>
            <w:pStyle w:val="Cabealhodondice"/>
            <w:rPr>
              <w:rFonts w:ascii="Times New Roman" w:hAnsi="Times New Roman" w:cs="Times New Roman"/>
            </w:rPr>
          </w:pPr>
          <w:r w:rsidRPr="006B3B02">
            <w:rPr>
              <w:rFonts w:ascii="Times New Roman" w:hAnsi="Times New Roman" w:cs="Times New Roman"/>
            </w:rPr>
            <w:t>ÍNDICE</w:t>
          </w:r>
        </w:p>
        <w:p w14:paraId="70EB7EB9" w14:textId="785A9A85" w:rsidR="00283AAE" w:rsidRPr="006B3B02" w:rsidRDefault="00A76251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51646480" w:history="1">
            <w:r w:rsidR="00283AAE" w:rsidRPr="006B3B02">
              <w:rPr>
                <w:rStyle w:val="Hiperligao"/>
              </w:rPr>
              <w:t>Índice de Figuras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_Toc151646480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4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15696377" w14:textId="2DC5C8F7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1" w:history="1">
            <w:r w:rsidR="00283AAE" w:rsidRPr="006B3B02">
              <w:rPr>
                <w:rStyle w:val="Hiperligao"/>
              </w:rPr>
              <w:t>Índice de Tabelas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_Toc151646481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5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07198135" w14:textId="7884C302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2" w:history="1">
            <w:r w:rsidR="00283AAE" w:rsidRPr="006B3B02">
              <w:rPr>
                <w:rStyle w:val="Hiperligao"/>
              </w:rPr>
              <w:t>1</w:t>
            </w:r>
            <w:r w:rsidR="00283AAE" w:rsidRPr="006B3B02">
              <w:rPr>
                <w:rFonts w:eastAsiaTheme="minorEastAsia"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</w:rPr>
              <w:t>Contextualização do projeto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_Toc151646482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6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787E91D6" w14:textId="7D9A6B17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3" w:history="1">
            <w:r w:rsidR="00283AAE" w:rsidRPr="006B3B02">
              <w:rPr>
                <w:rStyle w:val="Hiperligao"/>
              </w:rPr>
              <w:t>2</w:t>
            </w:r>
            <w:r w:rsidR="00283AAE" w:rsidRPr="006B3B02">
              <w:rPr>
                <w:rFonts w:eastAsiaTheme="minorEastAsia"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</w:rPr>
              <w:t>Operações necessárias para aplicação android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_Toc151646483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7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2AADB8CD" w14:textId="10B659B6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4" w:history="1">
            <w:r w:rsidR="00283AAE" w:rsidRPr="006B3B02">
              <w:rPr>
                <w:rStyle w:val="Hiperligao"/>
              </w:rPr>
              <w:t>3</w:t>
            </w:r>
            <w:r w:rsidR="00283AAE" w:rsidRPr="006B3B02">
              <w:rPr>
                <w:rFonts w:eastAsiaTheme="minorEastAsia"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</w:rPr>
              <w:t>Detalhe da api restful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_Toc151646484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8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65976643" w14:textId="6A49E1BF" w:rsidR="00283AAE" w:rsidRPr="006B3B02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1646485" w:history="1">
            <w:r w:rsidR="00283AAE" w:rsidRPr="006B3B02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 w:rsidR="00283AAE" w:rsidRPr="006B3B02">
              <w:rPr>
                <w:rFonts w:ascii="Times New Roman" w:eastAsiaTheme="minorEastAsia" w:hAnsi="Times New Roman" w:cs="Times New Roman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  <w:rFonts w:ascii="Times New Roman" w:hAnsi="Times New Roman" w:cs="Times New Roman"/>
                <w:noProof/>
              </w:rPr>
              <w:t>Descrição Geral da API</w: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instrText xml:space="preserve"> PAGEREF _Toc151646485 \h </w:instrTex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B0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3B17B7" w14:textId="6F4AC014" w:rsidR="00283AAE" w:rsidRPr="006B3B02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1646486" w:history="1">
            <w:r w:rsidR="00283AAE" w:rsidRPr="006B3B02">
              <w:rPr>
                <w:rStyle w:val="Hiperligao"/>
                <w:rFonts w:ascii="Times New Roman" w:hAnsi="Times New Roman" w:cs="Times New Roman"/>
                <w:noProof/>
              </w:rPr>
              <w:t>3.2</w:t>
            </w:r>
            <w:r w:rsidR="00283AAE" w:rsidRPr="006B3B02">
              <w:rPr>
                <w:rFonts w:ascii="Times New Roman" w:eastAsiaTheme="minorEastAsia" w:hAnsi="Times New Roman" w:cs="Times New Roman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  <w:rFonts w:ascii="Times New Roman" w:hAnsi="Times New Roman" w:cs="Times New Roman"/>
                <w:noProof/>
              </w:rPr>
              <w:t>Endpoints e Exemplos com cURL</w: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instrText xml:space="preserve"> PAGEREF _Toc151646486 \h </w:instrTex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B0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09BF98" w14:textId="5C167235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7" w:history="1">
            <w:r w:rsidR="00283AAE" w:rsidRPr="006B3B02">
              <w:rPr>
                <w:rStyle w:val="Hiperligao"/>
              </w:rPr>
              <w:t>4</w:t>
            </w:r>
            <w:r w:rsidR="00283AAE" w:rsidRPr="006B3B02">
              <w:rPr>
                <w:rFonts w:eastAsiaTheme="minorEastAsia"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</w:rPr>
              <w:t>Funcionalidades de messaging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_Toc151646487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9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4B07E44A" w14:textId="362846B6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8" w:history="1">
            <w:r w:rsidR="00283AAE" w:rsidRPr="006B3B02">
              <w:rPr>
                <w:rStyle w:val="Hiperligao"/>
              </w:rPr>
              <w:t>5</w:t>
            </w:r>
            <w:r w:rsidR="00283AAE" w:rsidRPr="006B3B02">
              <w:rPr>
                <w:rFonts w:eastAsiaTheme="minorEastAsia"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</w:rPr>
              <w:t>Informações de Hospedagem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_Toc151646488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 w:rsidRPr="006B3B02">
              <w:rPr>
                <w:webHidden/>
              </w:rPr>
              <w:t>10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20CF66C6" w14:textId="08CDBBF6" w:rsidR="00A76251" w:rsidRDefault="00A76251" w:rsidP="00A76251">
          <w:r>
            <w:rPr>
              <w:b/>
              <w:bCs/>
              <w:noProof/>
            </w:rPr>
            <w:fldChar w:fldCharType="end"/>
          </w:r>
        </w:p>
      </w:sdtContent>
    </w:sdt>
    <w:p w14:paraId="4FA6744C" w14:textId="77777777" w:rsidR="00A76251" w:rsidRDefault="00A76251" w:rsidP="00A76251">
      <w:pPr>
        <w:rPr>
          <w:noProof/>
        </w:rPr>
      </w:pPr>
    </w:p>
    <w:p w14:paraId="3FC8748E" w14:textId="77777777" w:rsidR="00A76251" w:rsidRDefault="00A76251" w:rsidP="00A76251">
      <w:pPr>
        <w:rPr>
          <w:noProof/>
        </w:rPr>
      </w:pPr>
      <w:r>
        <w:rPr>
          <w:noProof/>
        </w:rPr>
        <w:br w:type="page"/>
      </w:r>
    </w:p>
    <w:p w14:paraId="082C497A" w14:textId="77777777" w:rsidR="00A76251" w:rsidRPr="006B3B02" w:rsidRDefault="00A76251" w:rsidP="00A76251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Times New Roman"/>
          <w:noProof/>
        </w:rPr>
      </w:pPr>
      <w:bookmarkStart w:id="0" w:name="_Toc151646480"/>
      <w:r w:rsidRPr="006B3B02">
        <w:rPr>
          <w:rFonts w:ascii="Times New Roman" w:hAnsi="Times New Roman" w:cs="Times New Roman"/>
          <w:noProof/>
        </w:rPr>
        <w:lastRenderedPageBreak/>
        <w:t>Índice de Figuras</w:t>
      </w:r>
      <w:bookmarkEnd w:id="0"/>
    </w:p>
    <w:p w14:paraId="260B714A" w14:textId="77777777" w:rsidR="00A76251" w:rsidRPr="006B3B02" w:rsidRDefault="00A76251" w:rsidP="00A76251">
      <w:pPr>
        <w:rPr>
          <w:rFonts w:ascii="Times New Roman" w:hAnsi="Times New Roman" w:cs="Times New Roman"/>
          <w:sz w:val="24"/>
          <w:szCs w:val="24"/>
        </w:rPr>
      </w:pPr>
    </w:p>
    <w:p w14:paraId="4EBD31A9" w14:textId="3B39DA54" w:rsidR="00A76251" w:rsidRPr="006B3B02" w:rsidRDefault="00A76251" w:rsidP="00A76251">
      <w:pPr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fldChar w:fldCharType="begin"/>
      </w:r>
      <w:r w:rsidRPr="006B3B02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6B3B02">
        <w:rPr>
          <w:rFonts w:ascii="Times New Roman" w:hAnsi="Times New Roman" w:cs="Times New Roman"/>
          <w:sz w:val="24"/>
          <w:szCs w:val="24"/>
        </w:rPr>
        <w:fldChar w:fldCharType="separate"/>
      </w:r>
      <w:r w:rsidR="00283AAE" w:rsidRPr="006B3B02">
        <w:rPr>
          <w:rFonts w:ascii="Times New Roman" w:hAnsi="Times New Roman" w:cs="Times New Roman"/>
          <w:b/>
          <w:bCs/>
          <w:noProof/>
          <w:sz w:val="24"/>
          <w:szCs w:val="24"/>
        </w:rPr>
        <w:t>Não foi encontrada nenhuma entrada do índice de ilustrações.</w:t>
      </w:r>
      <w:r w:rsidRPr="006B3B0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26F6A3" w14:textId="77777777" w:rsidR="00A76251" w:rsidRPr="006B3B02" w:rsidRDefault="00A76251" w:rsidP="00A76251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bookmarkStart w:id="1" w:name="_Toc151646481"/>
      <w:r w:rsidRPr="006B3B02">
        <w:rPr>
          <w:rFonts w:ascii="Times New Roman" w:hAnsi="Times New Roman" w:cs="Times New Roman"/>
        </w:rPr>
        <w:lastRenderedPageBreak/>
        <w:t>Índice de Tabelas</w:t>
      </w:r>
      <w:bookmarkEnd w:id="1"/>
    </w:p>
    <w:p w14:paraId="30D0A7AD" w14:textId="77777777" w:rsidR="00A76251" w:rsidRPr="006B3B02" w:rsidRDefault="00A76251" w:rsidP="00A76251">
      <w:pPr>
        <w:rPr>
          <w:rFonts w:ascii="Times New Roman" w:hAnsi="Times New Roman" w:cs="Times New Roman"/>
          <w:sz w:val="24"/>
          <w:szCs w:val="24"/>
        </w:rPr>
      </w:pPr>
    </w:p>
    <w:p w14:paraId="0D03E587" w14:textId="7391983A" w:rsidR="00A76251" w:rsidRPr="006B3B02" w:rsidRDefault="00A76251" w:rsidP="00A76251">
      <w:pPr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fldChar w:fldCharType="begin"/>
      </w:r>
      <w:r w:rsidRPr="006B3B02">
        <w:rPr>
          <w:rFonts w:ascii="Times New Roman" w:hAnsi="Times New Roman" w:cs="Times New Roman"/>
          <w:sz w:val="24"/>
          <w:szCs w:val="24"/>
        </w:rPr>
        <w:instrText xml:space="preserve"> TOC \h \z \c "Tabela" </w:instrText>
      </w:r>
      <w:r w:rsidRPr="006B3B02">
        <w:rPr>
          <w:rFonts w:ascii="Times New Roman" w:hAnsi="Times New Roman" w:cs="Times New Roman"/>
          <w:sz w:val="24"/>
          <w:szCs w:val="24"/>
        </w:rPr>
        <w:fldChar w:fldCharType="separate"/>
      </w:r>
      <w:r w:rsidR="00283AAE" w:rsidRPr="006B3B02">
        <w:rPr>
          <w:rFonts w:ascii="Times New Roman" w:hAnsi="Times New Roman" w:cs="Times New Roman"/>
          <w:b/>
          <w:bCs/>
          <w:noProof/>
          <w:sz w:val="24"/>
          <w:szCs w:val="24"/>
        </w:rPr>
        <w:t>Não foi encontrada nenhuma entrada do índice de ilustrações.</w:t>
      </w:r>
      <w:r w:rsidRPr="006B3B0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98932EC" w14:textId="77777777" w:rsidR="00A76251" w:rsidRDefault="00A76251" w:rsidP="00A76251">
      <w:r>
        <w:br w:type="page"/>
      </w:r>
    </w:p>
    <w:p w14:paraId="4F73817E" w14:textId="206509CB" w:rsidR="00A76251" w:rsidRDefault="00283AAE" w:rsidP="00A76251">
      <w:pPr>
        <w:pStyle w:val="Ttulo1"/>
        <w:rPr>
          <w:rFonts w:ascii="Times New Roman" w:hAnsi="Times New Roman" w:cs="Times New Roman"/>
        </w:rPr>
      </w:pPr>
      <w:bookmarkStart w:id="2" w:name="_Toc151646482"/>
      <w:r w:rsidRPr="006B3B02">
        <w:rPr>
          <w:rFonts w:ascii="Times New Roman" w:hAnsi="Times New Roman" w:cs="Times New Roman"/>
        </w:rPr>
        <w:lastRenderedPageBreak/>
        <w:t>Contextualização do projeto</w:t>
      </w:r>
      <w:bookmarkEnd w:id="2"/>
    </w:p>
    <w:p w14:paraId="6C70541E" w14:textId="77777777" w:rsidR="006B3B02" w:rsidRPr="006B3B02" w:rsidRDefault="006B3B02" w:rsidP="006B3B02"/>
    <w:p w14:paraId="603BC3A3" w14:textId="2912E7BF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O presente documento foi realizado no âmbito da Unidade Curricular de Serviços e Interoperabilidade de Sistemas do Curso Técnico Superior Profissional de Programação em Sistemas de Informação. Este documento constata o relatório sobre o projeto realizado para a Unidade Curricular</w:t>
      </w:r>
      <w:r w:rsidR="009463DB" w:rsidRPr="006B3B02">
        <w:rPr>
          <w:rFonts w:ascii="Times New Roman" w:hAnsi="Times New Roman" w:cs="Times New Roman"/>
          <w:sz w:val="24"/>
          <w:szCs w:val="24"/>
        </w:rPr>
        <w:t xml:space="preserve"> de Serviços e Interoperabilidade de Sistemas</w:t>
      </w:r>
      <w:r w:rsidRPr="006B3B02">
        <w:rPr>
          <w:rFonts w:ascii="Times New Roman" w:hAnsi="Times New Roman" w:cs="Times New Roman"/>
          <w:sz w:val="24"/>
          <w:szCs w:val="24"/>
        </w:rPr>
        <w:t>.</w:t>
      </w:r>
    </w:p>
    <w:p w14:paraId="6FCD2744" w14:textId="77777777" w:rsidR="00021B9D" w:rsidRPr="006B3B02" w:rsidRDefault="00021B9D" w:rsidP="006B3B0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Este sistema pretende representar um modelo de gestão de uma agência de viagens. Esta agência reserva e permite ao utilizador reservar de forma autónoma estadias em Portugal Continental. O tipo de alojamentos possíveis de reservar são: hotéis, resorts e alojamento local. A empresa conta com 2 formas possíveis de reservar estadias, através da Mobile App (utilizado apenas por cliente e gerido pelos administradores), através da App Web (utilizado por clientes e funcionários, em cenário de agência local, e gerido pelos administradores). A utilização das Apps pelos clientes permite a reserva de férias e estadias em qualquer local e a qualquer momento, dependendo apenas da confirmação por parte do alojamento.</w:t>
      </w:r>
    </w:p>
    <w:p w14:paraId="2C6860DA" w14:textId="77777777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Com base naqueles que foram os conhecimentos lecionados durante o presente semestre, a proposta consiste no desenvolvimento de uma Mobile App, de uma Web App, de uma API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Restfull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 xml:space="preserve"> e de uma Base de Dados que satisfaça as necessidades do negócio escolhido.</w:t>
      </w:r>
    </w:p>
    <w:p w14:paraId="3B585C7E" w14:textId="77777777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Para a realização deste projeto são utilizadas as ferramentas e software, baseadas pelas quais foram utilizadas em tempo letivo, como o WAMP (Windows) para estabelecimento de um servidor local,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 xml:space="preserve"> Workbench, e representações estruturais através de diagramas. Foram conciliadas outras ferramentas ao desenvolvimento de projeto como o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>, o Draw.IO, entre outras.</w:t>
      </w:r>
    </w:p>
    <w:p w14:paraId="03A08FC1" w14:textId="77777777" w:rsidR="00A76251" w:rsidRPr="006B3B02" w:rsidRDefault="00A76251" w:rsidP="006B3B02">
      <w:pPr>
        <w:spacing w:line="360" w:lineRule="auto"/>
        <w:rPr>
          <w:sz w:val="24"/>
          <w:szCs w:val="24"/>
        </w:rPr>
      </w:pPr>
    </w:p>
    <w:p w14:paraId="41B783FA" w14:textId="209A04BE" w:rsidR="00A76251" w:rsidRPr="006B3B02" w:rsidRDefault="00283AAE" w:rsidP="00A76251">
      <w:pPr>
        <w:pStyle w:val="Ttulo1"/>
        <w:rPr>
          <w:rFonts w:ascii="Times New Roman" w:hAnsi="Times New Roman" w:cs="Times New Roman"/>
        </w:rPr>
      </w:pPr>
      <w:bookmarkStart w:id="3" w:name="_Toc151646483"/>
      <w:r w:rsidRPr="006B3B02">
        <w:rPr>
          <w:rFonts w:ascii="Times New Roman" w:hAnsi="Times New Roman" w:cs="Times New Roman"/>
        </w:rPr>
        <w:lastRenderedPageBreak/>
        <w:t>Operações necessárias para aplicação android</w:t>
      </w:r>
      <w:bookmarkEnd w:id="3"/>
    </w:p>
    <w:p w14:paraId="68A9829B" w14:textId="51180CCA" w:rsidR="009463DB" w:rsidRPr="006B3B02" w:rsidRDefault="009463DB" w:rsidP="006B3B02">
      <w:pPr>
        <w:spacing w:line="360" w:lineRule="auto"/>
        <w:ind w:left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Para o desenvolvimento da aplicação android serão necessárias operações que provêm da API RESTful. A aplicação irá consumir diversos dados necessários para o bom funcionamento da mesma estar assegurado. Exemplos destes dados provêm das seguintes entidades: </w:t>
      </w:r>
    </w:p>
    <w:p w14:paraId="2BE03F92" w14:textId="15AB46F2" w:rsidR="009463DB" w:rsidRPr="006B3B02" w:rsidRDefault="009463DB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Fornecedor</w:t>
      </w:r>
      <w:r w:rsidR="00A13A89" w:rsidRPr="006B3B02">
        <w:rPr>
          <w:rFonts w:ascii="Times New Roman" w:hAnsi="Times New Roman" w:cs="Times New Roman"/>
          <w:sz w:val="24"/>
          <w:szCs w:val="24"/>
        </w:rPr>
        <w:t>es</w:t>
      </w:r>
    </w:p>
    <w:p w14:paraId="448549BE" w14:textId="1109656A" w:rsidR="009463DB" w:rsidRPr="006B3B02" w:rsidRDefault="009463DB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Todos os alojamentos deste sistema são entendidos como fornecedores. Denominam-se fornecedores devido ao facto de prestarem um serviço ao cliente. Deste modo, através da aplicação será possível </w:t>
      </w:r>
      <w:r w:rsidR="00A13A89" w:rsidRPr="006B3B02">
        <w:rPr>
          <w:rFonts w:ascii="Times New Roman" w:hAnsi="Times New Roman" w:cs="Times New Roman"/>
          <w:sz w:val="24"/>
          <w:szCs w:val="24"/>
        </w:rPr>
        <w:t>obter: a listagem de fornecedores do tipo “Hotel”, a listagem dos fornecedores que estão localizados em Lisboa, a listagem de todos os comentários do fornecedor com o ID igual sete que sejam sido inseridos no dia 05-01-2023, a média da avaliação do fornecedor com o ID igual a um e a contagem de todos os fornecedores que estejam localizados em Lisboa.</w:t>
      </w:r>
    </w:p>
    <w:p w14:paraId="5E05BED2" w14:textId="77777777" w:rsidR="00A13A89" w:rsidRPr="006B3B02" w:rsidRDefault="00A13A89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620E256A" w14:textId="34CC4021" w:rsidR="00A13A89" w:rsidRPr="006B3B02" w:rsidRDefault="00A13A89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Reservas</w:t>
      </w:r>
    </w:p>
    <w:p w14:paraId="74FBCDDA" w14:textId="51FDD283" w:rsidR="00A13A89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A reserva de estadias de forma autónoma é uma das funcionalidades presente na aplicação. O sistema móvel android irá consumir os seguintes dados: obter a listagem de todas as reservas </w:t>
      </w:r>
      <w:proofErr w:type="gramStart"/>
      <w:r w:rsidRPr="006B3B02">
        <w:rPr>
          <w:rFonts w:ascii="Times New Roman" w:hAnsi="Times New Roman" w:cs="Times New Roman"/>
          <w:sz w:val="24"/>
          <w:szCs w:val="24"/>
        </w:rPr>
        <w:t>confirmadas(</w:t>
      </w:r>
      <w:proofErr w:type="gramEnd"/>
      <w:r w:rsidRPr="006B3B02">
        <w:rPr>
          <w:rFonts w:ascii="Times New Roman" w:hAnsi="Times New Roman" w:cs="Times New Roman"/>
          <w:sz w:val="24"/>
          <w:szCs w:val="24"/>
        </w:rPr>
        <w:t xml:space="preserve">por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>?), atualizar o estado da reserva com o ID igual a sete para “Confirmada”, cancelar uma reserva com o ID igual a sete, calcular e  demonstrar a taxa de reservas total do sistema e mostrar a listagem de detalhes da reserva com ID igual a um.</w:t>
      </w:r>
    </w:p>
    <w:p w14:paraId="38D671C6" w14:textId="77777777" w:rsidR="008F0F00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097FA8BE" w14:textId="2A09545E" w:rsidR="008F0F00" w:rsidRPr="006B3B02" w:rsidRDefault="008F0F00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Fatura</w:t>
      </w:r>
    </w:p>
    <w:p w14:paraId="6A6E6CAF" w14:textId="77777777" w:rsidR="008F0F00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As operações necessárias à aplicação android desta entidade são: listar todos os detalhes de uma fatura em </w:t>
      </w:r>
      <w:proofErr w:type="gramStart"/>
      <w:r w:rsidRPr="006B3B02">
        <w:rPr>
          <w:rFonts w:ascii="Times New Roman" w:hAnsi="Times New Roman" w:cs="Times New Roman"/>
          <w:sz w:val="24"/>
          <w:szCs w:val="24"/>
        </w:rPr>
        <w:t>especifico</w:t>
      </w:r>
      <w:proofErr w:type="gramEnd"/>
      <w:r w:rsidRPr="006B3B02">
        <w:rPr>
          <w:rFonts w:ascii="Times New Roman" w:hAnsi="Times New Roman" w:cs="Times New Roman"/>
          <w:sz w:val="24"/>
          <w:szCs w:val="24"/>
        </w:rPr>
        <w:t>, listar todas as faturas de um cliente especifico através do seu nome e gerar uma fatura apenas com o nome do cliente e o ID da reserva já existente.</w:t>
      </w:r>
    </w:p>
    <w:p w14:paraId="725E06D8" w14:textId="77777777" w:rsidR="008F0F00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1982924D" w14:textId="77777777" w:rsidR="006B3B02" w:rsidRPr="006B3B02" w:rsidRDefault="006B3B02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6A5CB511" w14:textId="77777777" w:rsidR="008F0F00" w:rsidRPr="006B3B02" w:rsidRDefault="008F0F00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lastRenderedPageBreak/>
        <w:t>Carrinho</w:t>
      </w:r>
    </w:p>
    <w:p w14:paraId="0FB25672" w14:textId="47055BBB" w:rsidR="008F0F00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O carrinho é uma das principais funcionalidades para o bom funcionamento da reserva de estadias. Por essa razão, são consumidos os seguintes dados: </w:t>
      </w:r>
      <w:r w:rsidR="006B3B02" w:rsidRPr="006B3B02">
        <w:rPr>
          <w:rFonts w:ascii="Times New Roman" w:hAnsi="Times New Roman" w:cs="Times New Roman"/>
          <w:sz w:val="24"/>
          <w:szCs w:val="24"/>
        </w:rPr>
        <w:t xml:space="preserve">cálculo do total do carrinho pelo nome </w:t>
      </w:r>
      <w:proofErr w:type="gramStart"/>
      <w:r w:rsidR="006B3B02" w:rsidRPr="006B3B02">
        <w:rPr>
          <w:rFonts w:ascii="Times New Roman" w:hAnsi="Times New Roman" w:cs="Times New Roman"/>
          <w:sz w:val="24"/>
          <w:szCs w:val="24"/>
        </w:rPr>
        <w:t>especifico</w:t>
      </w:r>
      <w:proofErr w:type="gramEnd"/>
      <w:r w:rsidR="006B3B02" w:rsidRPr="006B3B02">
        <w:rPr>
          <w:rFonts w:ascii="Times New Roman" w:hAnsi="Times New Roman" w:cs="Times New Roman"/>
          <w:sz w:val="24"/>
          <w:szCs w:val="24"/>
        </w:rPr>
        <w:t xml:space="preserve"> do cliente, inclusão no carrinho de uma reserva apenas e através do nome do fornecedor, remoção de uma reserva do carrinho pelo ID do fornecedor e finalização do carrinho e procedimento à fase seguinte através do identificador único do mesmo.</w:t>
      </w:r>
    </w:p>
    <w:p w14:paraId="3F82F621" w14:textId="77777777" w:rsidR="009463DB" w:rsidRPr="006B3B02" w:rsidRDefault="009463DB" w:rsidP="006B3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FAADF" w14:textId="10704E92" w:rsidR="00283AAE" w:rsidRPr="006B3B02" w:rsidRDefault="00283AAE" w:rsidP="006B3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br w:type="page"/>
      </w:r>
    </w:p>
    <w:p w14:paraId="5ABAA115" w14:textId="683FD45A" w:rsidR="00A76251" w:rsidRPr="006B3B02" w:rsidRDefault="00283AAE" w:rsidP="00A76251">
      <w:pPr>
        <w:pStyle w:val="Ttulo1"/>
        <w:rPr>
          <w:rFonts w:ascii="Times New Roman" w:hAnsi="Times New Roman" w:cs="Times New Roman"/>
        </w:rPr>
      </w:pPr>
      <w:bookmarkStart w:id="4" w:name="_Toc151646484"/>
      <w:r w:rsidRPr="006B3B02">
        <w:rPr>
          <w:rFonts w:ascii="Times New Roman" w:hAnsi="Times New Roman" w:cs="Times New Roman"/>
        </w:rPr>
        <w:lastRenderedPageBreak/>
        <w:t>Detalhe</w:t>
      </w:r>
      <w:r w:rsidR="00021B9D" w:rsidRPr="006B3B02">
        <w:rPr>
          <w:rFonts w:ascii="Times New Roman" w:hAnsi="Times New Roman" w:cs="Times New Roman"/>
        </w:rPr>
        <w:t>s</w:t>
      </w:r>
      <w:r w:rsidRPr="006B3B02">
        <w:rPr>
          <w:rFonts w:ascii="Times New Roman" w:hAnsi="Times New Roman" w:cs="Times New Roman"/>
        </w:rPr>
        <w:t xml:space="preserve"> da </w:t>
      </w:r>
      <w:proofErr w:type="spellStart"/>
      <w:r w:rsidRPr="006B3B02">
        <w:rPr>
          <w:rFonts w:ascii="Times New Roman" w:hAnsi="Times New Roman" w:cs="Times New Roman"/>
        </w:rPr>
        <w:t>api</w:t>
      </w:r>
      <w:proofErr w:type="spellEnd"/>
      <w:r w:rsidRPr="006B3B02">
        <w:rPr>
          <w:rFonts w:ascii="Times New Roman" w:hAnsi="Times New Roman" w:cs="Times New Roman"/>
        </w:rPr>
        <w:t xml:space="preserve"> </w:t>
      </w:r>
      <w:proofErr w:type="spellStart"/>
      <w:r w:rsidRPr="006B3B02">
        <w:rPr>
          <w:rFonts w:ascii="Times New Roman" w:hAnsi="Times New Roman" w:cs="Times New Roman"/>
        </w:rPr>
        <w:t>restful</w:t>
      </w:r>
      <w:bookmarkEnd w:id="4"/>
      <w:proofErr w:type="spellEnd"/>
    </w:p>
    <w:p w14:paraId="0898AE0B" w14:textId="7542C9B1" w:rsidR="00F32844" w:rsidRPr="006B3B02" w:rsidRDefault="00283AAE" w:rsidP="00283AAE">
      <w:pPr>
        <w:pStyle w:val="Ttulo2"/>
        <w:rPr>
          <w:rFonts w:ascii="Times New Roman" w:hAnsi="Times New Roman" w:cs="Times New Roman"/>
          <w:noProof/>
        </w:rPr>
      </w:pPr>
      <w:bookmarkStart w:id="5" w:name="_Toc151646485"/>
      <w:r w:rsidRPr="006B3B02">
        <w:rPr>
          <w:rFonts w:ascii="Times New Roman" w:hAnsi="Times New Roman" w:cs="Times New Roman"/>
          <w:noProof/>
        </w:rPr>
        <w:t>Descrição Geral da API</w:t>
      </w:r>
      <w:bookmarkEnd w:id="5"/>
    </w:p>
    <w:p w14:paraId="249D29B0" w14:textId="26938099" w:rsidR="00283AAE" w:rsidRPr="006B3B02" w:rsidRDefault="00283AAE" w:rsidP="00283AAE">
      <w:pPr>
        <w:rPr>
          <w:rFonts w:ascii="Times New Roman" w:hAnsi="Times New Roman" w:cs="Times New Roman"/>
        </w:rPr>
      </w:pPr>
    </w:p>
    <w:p w14:paraId="74BC7A00" w14:textId="77777777" w:rsidR="00283AAE" w:rsidRPr="006B3B02" w:rsidRDefault="00283AAE" w:rsidP="00283AAE">
      <w:pPr>
        <w:rPr>
          <w:rFonts w:ascii="Times New Roman" w:hAnsi="Times New Roman" w:cs="Times New Roman"/>
        </w:rPr>
      </w:pPr>
    </w:p>
    <w:p w14:paraId="2F1DDA9C" w14:textId="77777777" w:rsidR="00283AAE" w:rsidRPr="006B3B02" w:rsidRDefault="00283AAE" w:rsidP="00283AAE">
      <w:pPr>
        <w:rPr>
          <w:rFonts w:ascii="Times New Roman" w:hAnsi="Times New Roman" w:cs="Times New Roman"/>
        </w:rPr>
      </w:pPr>
    </w:p>
    <w:p w14:paraId="0436C710" w14:textId="77777777" w:rsidR="00283AAE" w:rsidRPr="006B3B02" w:rsidRDefault="00283AAE" w:rsidP="00283AAE">
      <w:pPr>
        <w:rPr>
          <w:rFonts w:ascii="Times New Roman" w:hAnsi="Times New Roman" w:cs="Times New Roman"/>
        </w:rPr>
      </w:pPr>
    </w:p>
    <w:p w14:paraId="64CD0CD9" w14:textId="77777777" w:rsidR="00283AAE" w:rsidRPr="006B3B02" w:rsidRDefault="00283AAE" w:rsidP="00283AAE">
      <w:pPr>
        <w:rPr>
          <w:rFonts w:ascii="Times New Roman" w:hAnsi="Times New Roman" w:cs="Times New Roman"/>
        </w:rPr>
      </w:pPr>
    </w:p>
    <w:p w14:paraId="3472877F" w14:textId="77777777" w:rsidR="00283AAE" w:rsidRPr="006B3B02" w:rsidRDefault="00283AAE" w:rsidP="00283AAE">
      <w:pPr>
        <w:rPr>
          <w:rFonts w:ascii="Times New Roman" w:hAnsi="Times New Roman" w:cs="Times New Roman"/>
        </w:rPr>
      </w:pPr>
    </w:p>
    <w:p w14:paraId="26E9374E" w14:textId="7368F711" w:rsidR="00283AAE" w:rsidRPr="006B3B02" w:rsidRDefault="00283AAE" w:rsidP="00283AAE">
      <w:pPr>
        <w:pStyle w:val="Ttulo2"/>
        <w:rPr>
          <w:rFonts w:ascii="Times New Roman" w:hAnsi="Times New Roman" w:cs="Times New Roman"/>
          <w:noProof/>
        </w:rPr>
      </w:pPr>
      <w:bookmarkStart w:id="6" w:name="_Toc151646486"/>
      <w:r w:rsidRPr="006B3B02">
        <w:rPr>
          <w:rFonts w:ascii="Times New Roman" w:hAnsi="Times New Roman" w:cs="Times New Roman"/>
          <w:noProof/>
        </w:rPr>
        <w:t>Endpoints e Exemplos com cURL</w:t>
      </w:r>
      <w:bookmarkEnd w:id="6"/>
    </w:p>
    <w:p w14:paraId="32D06E37" w14:textId="68420F51" w:rsidR="00283AAE" w:rsidRDefault="00283AAE" w:rsidP="00283AAE">
      <w:r>
        <w:br w:type="page"/>
      </w:r>
    </w:p>
    <w:p w14:paraId="7964AFF7" w14:textId="5C845FBA" w:rsidR="00283AAE" w:rsidRPr="006B3B02" w:rsidRDefault="00283AAE" w:rsidP="00283AAE">
      <w:pPr>
        <w:pStyle w:val="Ttulo1"/>
        <w:rPr>
          <w:rFonts w:ascii="Times New Roman" w:hAnsi="Times New Roman" w:cs="Times New Roman"/>
        </w:rPr>
      </w:pPr>
      <w:bookmarkStart w:id="7" w:name="_Toc151646487"/>
      <w:r w:rsidRPr="006B3B02">
        <w:rPr>
          <w:rFonts w:ascii="Times New Roman" w:hAnsi="Times New Roman" w:cs="Times New Roman"/>
        </w:rPr>
        <w:lastRenderedPageBreak/>
        <w:t xml:space="preserve">Funcionalidades de </w:t>
      </w:r>
      <w:proofErr w:type="spellStart"/>
      <w:r w:rsidRPr="006B3B02">
        <w:rPr>
          <w:rFonts w:ascii="Times New Roman" w:hAnsi="Times New Roman" w:cs="Times New Roman"/>
        </w:rPr>
        <w:t>messaging</w:t>
      </w:r>
      <w:bookmarkEnd w:id="7"/>
      <w:proofErr w:type="spellEnd"/>
    </w:p>
    <w:p w14:paraId="49529043" w14:textId="471E2F66" w:rsidR="00283AAE" w:rsidRDefault="00283AAE" w:rsidP="00283AAE">
      <w:r>
        <w:br w:type="page"/>
      </w:r>
    </w:p>
    <w:p w14:paraId="5530D073" w14:textId="41B9F8E9" w:rsidR="00283AAE" w:rsidRPr="006B3B02" w:rsidRDefault="00283AAE" w:rsidP="00283AAE">
      <w:pPr>
        <w:pStyle w:val="Ttulo1"/>
        <w:rPr>
          <w:rFonts w:ascii="Times New Roman" w:hAnsi="Times New Roman" w:cs="Times New Roman"/>
        </w:rPr>
      </w:pPr>
      <w:bookmarkStart w:id="8" w:name="_Toc151646488"/>
      <w:r w:rsidRPr="006B3B02">
        <w:rPr>
          <w:rFonts w:ascii="Times New Roman" w:hAnsi="Times New Roman" w:cs="Times New Roman"/>
        </w:rPr>
        <w:lastRenderedPageBreak/>
        <w:t>Informações de Hospedagem</w:t>
      </w:r>
      <w:bookmarkEnd w:id="8"/>
    </w:p>
    <w:p w14:paraId="6C0D2C73" w14:textId="77777777" w:rsidR="00283AAE" w:rsidRPr="00283AAE" w:rsidRDefault="00283AAE" w:rsidP="00283AAE"/>
    <w:sectPr w:rsidR="00283AAE" w:rsidRPr="0028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52264" w14:textId="77777777" w:rsidR="008A5E45" w:rsidRDefault="008A5E45">
      <w:pPr>
        <w:spacing w:after="0" w:line="240" w:lineRule="auto"/>
      </w:pPr>
      <w:r>
        <w:separator/>
      </w:r>
    </w:p>
  </w:endnote>
  <w:endnote w:type="continuationSeparator" w:id="0">
    <w:p w14:paraId="3995D026" w14:textId="77777777" w:rsidR="008A5E45" w:rsidRDefault="008A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6784" w14:textId="77777777" w:rsidR="00E62542" w:rsidRDefault="00000000" w:rsidP="00015B4A">
    <w:pPr>
      <w:pStyle w:val="Rodap"/>
    </w:pPr>
    <w:r>
      <w:rPr>
        <w:rFonts w:cstheme="minorHAnsi"/>
        <w:sz w:val="16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91DC" w14:textId="77777777" w:rsidR="008A5E45" w:rsidRDefault="008A5E45">
      <w:pPr>
        <w:spacing w:after="0" w:line="240" w:lineRule="auto"/>
      </w:pPr>
      <w:r>
        <w:separator/>
      </w:r>
    </w:p>
  </w:footnote>
  <w:footnote w:type="continuationSeparator" w:id="0">
    <w:p w14:paraId="5DD4405C" w14:textId="77777777" w:rsidR="008A5E45" w:rsidRDefault="008A5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AFA"/>
    <w:multiLevelType w:val="hybridMultilevel"/>
    <w:tmpl w:val="78EA31C2"/>
    <w:lvl w:ilvl="0" w:tplc="08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6392B3A"/>
    <w:multiLevelType w:val="hybridMultilevel"/>
    <w:tmpl w:val="A6160A1E"/>
    <w:lvl w:ilvl="0" w:tplc="0816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2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58813091">
    <w:abstractNumId w:val="2"/>
  </w:num>
  <w:num w:numId="2" w16cid:durableId="321979715">
    <w:abstractNumId w:val="1"/>
  </w:num>
  <w:num w:numId="3" w16cid:durableId="7386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1"/>
    <w:rsid w:val="00021B9D"/>
    <w:rsid w:val="00114661"/>
    <w:rsid w:val="00137AA9"/>
    <w:rsid w:val="00283AAE"/>
    <w:rsid w:val="00326729"/>
    <w:rsid w:val="00543B79"/>
    <w:rsid w:val="005F0667"/>
    <w:rsid w:val="006B3B02"/>
    <w:rsid w:val="008A5E45"/>
    <w:rsid w:val="008F0F00"/>
    <w:rsid w:val="009463DB"/>
    <w:rsid w:val="00A13A89"/>
    <w:rsid w:val="00A76251"/>
    <w:rsid w:val="00E62542"/>
    <w:rsid w:val="00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FB23"/>
  <w15:chartTrackingRefBased/>
  <w15:docId w15:val="{D3BC3C16-6253-4C5C-BF5F-6896826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251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76251"/>
    <w:pPr>
      <w:keepNext/>
      <w:keepLines/>
      <w:pageBreakBefore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6251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625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2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762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62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62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62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62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6251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6251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7625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625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625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625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625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elacomGrelha">
    <w:name w:val="Table Grid"/>
    <w:basedOn w:val="Tabelanormal"/>
    <w:uiPriority w:val="39"/>
    <w:rsid w:val="00A762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76251"/>
    <w:pPr>
      <w:spacing w:after="0" w:line="240" w:lineRule="auto"/>
    </w:pPr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7625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A76251"/>
    <w:rPr>
      <w:kern w:val="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A76251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A76251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B3B02"/>
    <w:pPr>
      <w:tabs>
        <w:tab w:val="left" w:pos="660"/>
        <w:tab w:val="right" w:leader="dot" w:pos="8494"/>
      </w:tabs>
      <w:spacing w:before="360" w:after="360"/>
      <w:jc w:val="left"/>
    </w:pPr>
    <w:rPr>
      <w:rFonts w:ascii="Times New Roman" w:hAnsi="Times New Roman" w:cs="Times New Roman"/>
      <w:b/>
      <w:bCs/>
      <w:caps/>
      <w:noProof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76251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A76251"/>
    <w:pPr>
      <w:spacing w:after="0"/>
      <w:jc w:val="left"/>
    </w:pPr>
    <w:rPr>
      <w:smallCaps/>
    </w:rPr>
  </w:style>
  <w:style w:type="paragraph" w:styleId="ndicedeilustraes">
    <w:name w:val="table of figures"/>
    <w:basedOn w:val="Normal"/>
    <w:next w:val="Normal"/>
    <w:uiPriority w:val="99"/>
    <w:unhideWhenUsed/>
    <w:rsid w:val="00A76251"/>
    <w:pPr>
      <w:spacing w:after="0"/>
    </w:pPr>
  </w:style>
  <w:style w:type="paragraph" w:styleId="PargrafodaLista">
    <w:name w:val="List Paragraph"/>
    <w:basedOn w:val="Normal"/>
    <w:uiPriority w:val="34"/>
    <w:qFormat/>
    <w:rsid w:val="0094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Maria Inês Gil Jesus</cp:lastModifiedBy>
  <cp:revision>5</cp:revision>
  <dcterms:created xsi:type="dcterms:W3CDTF">2023-11-23T15:32:00Z</dcterms:created>
  <dcterms:modified xsi:type="dcterms:W3CDTF">2024-01-10T15:56:00Z</dcterms:modified>
</cp:coreProperties>
</file>