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195" w:before="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Tareas: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Crear Backlog - Dargy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Crear archivo con los diferentes archivos totalmente organizado en carpetas: CSS, JS, IMAGENES, Archivos HTML y subirlo al repositorio para que cada uno comience a hacer su parte - Diana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Crear repositorio GitHub - Diana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Crear ramas del repositorio – Cada uno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Cada uno debe clonar el repositorio – cada uno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Hacer mockup -Pagina principal - Jose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Hacer mockup – Tracker 2 -  Dargy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Hacer mockup – Tracker 3 -  Dargy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Hacer mockup – Tracker 4 - Diana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Hacer mockup – Tracker 5 - Diana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Todos responsive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>- Organizar archivos JS para crear las API REST – cada una en un archivo a parte - Diana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</w:rPr>
      </w:pPr>
      <w:r>
        <w:rPr>
          <w:rFonts w:cs="Arial" w:ascii="Arial" w:hAnsi="Arial"/>
          <w:b/>
          <w:bCs/>
          <w:color w:val="222222"/>
        </w:rPr>
        <w:t xml:space="preserve">- Investigar como hacer las animaciones – Jose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Mapa: </w:t>
      </w:r>
    </w:p>
    <w:p>
      <w:pPr>
        <w:pStyle w:val="Normal"/>
        <w:rPr/>
      </w:pPr>
      <w:hyperlink r:id="rId2">
        <w:r>
          <w:rPr>
            <w:rStyle w:val="EnlacedeInternet"/>
          </w:rPr>
          <w:t>https://www.domo.com/covid19/embed-visualizations/</w:t>
        </w:r>
      </w:hyperlink>
      <w:hyperlink r:id="rId3">
        <w:r>
          <w:rPr/>
          <w:t xml:space="preserve"> 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3e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mo.com/covid19/embed-visualizations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LibreOffice/6.4.7.2$Linux_X86_64 LibreOffice_project/40$Build-2</Application>
  <Pages>2</Pages>
  <Words>124</Words>
  <Characters>606</Characters>
  <CharactersWithSpaces>727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2022-01-31T23:41:00Z</dcterms:created>
  <dc:creator>Usuario de Windows</dc:creator>
  <dc:description/>
  <dc:language>es-CO</dc:language>
  <cp:lastModifiedBy/>
  <dcterms:modified xsi:type="dcterms:W3CDTF">2022-02-03T22:11:45Z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