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6C8F" w14:textId="3ED31376" w:rsidR="00BF45C1" w:rsidRDefault="00BF45C1">
      <w:r w:rsidRPr="009C1B70">
        <w:rPr>
          <w:highlight w:val="red"/>
        </w:rPr>
        <w:t>ACTIVIDAD</w:t>
      </w:r>
      <w:r>
        <w:t xml:space="preserve"> </w:t>
      </w:r>
      <w:r w:rsidR="00B408CE" w:rsidRPr="009C1B70">
        <w:rPr>
          <w:highlight w:val="red"/>
        </w:rPr>
        <w:t>05</w:t>
      </w:r>
    </w:p>
    <w:p w14:paraId="531385B8" w14:textId="495D3694" w:rsidR="00B408CE" w:rsidRPr="00326121" w:rsidRDefault="007B77D4">
      <w:pPr>
        <w:rPr>
          <w:color w:val="0F9ED5" w:themeColor="accent4"/>
        </w:rPr>
      </w:pPr>
      <w:r w:rsidRPr="00326121">
        <w:rPr>
          <w:color w:val="0F9ED5" w:themeColor="accent4"/>
        </w:rPr>
        <w:t>• Diferencias, definiciones y ejemplos de Software y Hardware.</w:t>
      </w:r>
    </w:p>
    <w:p w14:paraId="1261CAA9" w14:textId="308B3B9F" w:rsidR="007E0606" w:rsidRDefault="007E0606" w:rsidP="007E0606">
      <w:pPr>
        <w:pStyle w:val="Prrafodelista"/>
        <w:numPr>
          <w:ilvl w:val="0"/>
          <w:numId w:val="1"/>
        </w:numPr>
      </w:pPr>
      <w:r>
        <w:t>Hardware: Son las partes físicas de una computadora (</w:t>
      </w:r>
      <w:proofErr w:type="spellStart"/>
      <w:r>
        <w:t>ej</w:t>
      </w:r>
      <w:proofErr w:type="spellEnd"/>
      <w:r>
        <w:t>: teclado, pantalla).</w:t>
      </w:r>
    </w:p>
    <w:p w14:paraId="4CA88199" w14:textId="77777777" w:rsidR="007E0606" w:rsidRDefault="007E0606">
      <w:r>
        <w:rPr>
          <w:rFonts w:ascii="Arial" w:hAnsi="Arial" w:cs="Arial"/>
        </w:rPr>
        <w:t>​</w:t>
      </w:r>
    </w:p>
    <w:p w14:paraId="77809A01" w14:textId="4F4A3BDD" w:rsidR="007E0606" w:rsidRDefault="007E0606" w:rsidP="007E0606">
      <w:pPr>
        <w:pStyle w:val="Prrafodelista"/>
        <w:numPr>
          <w:ilvl w:val="0"/>
          <w:numId w:val="1"/>
        </w:numPr>
      </w:pPr>
      <w:r>
        <w:t>Software: Son los programas e instrucciones que le dicen al hardware qué hacer (</w:t>
      </w:r>
      <w:proofErr w:type="spellStart"/>
      <w:r>
        <w:t>ej</w:t>
      </w:r>
      <w:proofErr w:type="spellEnd"/>
      <w:r>
        <w:t>: Windows, Word).</w:t>
      </w:r>
    </w:p>
    <w:p w14:paraId="1BA106E3" w14:textId="77777777" w:rsidR="007E0606" w:rsidRDefault="007E0606">
      <w:r>
        <w:t xml:space="preserve"> </w:t>
      </w:r>
    </w:p>
    <w:p w14:paraId="0B91E2F2" w14:textId="77777777" w:rsidR="007E0606" w:rsidRPr="00326121" w:rsidRDefault="007E0606">
      <w:pPr>
        <w:rPr>
          <w:color w:val="A02B93" w:themeColor="accent5"/>
        </w:rPr>
      </w:pPr>
      <w:r w:rsidRPr="00326121">
        <w:rPr>
          <w:color w:val="A02B93" w:themeColor="accent5"/>
        </w:rPr>
        <w:t>Diferencias clave:</w:t>
      </w:r>
    </w:p>
    <w:p w14:paraId="76BC2565" w14:textId="77777777" w:rsidR="007E0606" w:rsidRDefault="007E0606">
      <w:r>
        <w:t xml:space="preserve"> </w:t>
      </w:r>
    </w:p>
    <w:p w14:paraId="2AF37879" w14:textId="721D01AC" w:rsidR="007E0606" w:rsidRDefault="007E0606" w:rsidP="007E0606">
      <w:pPr>
        <w:pStyle w:val="Prrafodelista"/>
        <w:numPr>
          <w:ilvl w:val="0"/>
          <w:numId w:val="1"/>
        </w:numPr>
      </w:pPr>
      <w:r>
        <w:t>El hardware es tangible, el software no.</w:t>
      </w:r>
    </w:p>
    <w:p w14:paraId="59617945" w14:textId="77777777" w:rsidR="007E0606" w:rsidRDefault="007E0606">
      <w:r>
        <w:rPr>
          <w:rFonts w:ascii="Arial" w:hAnsi="Arial" w:cs="Arial"/>
        </w:rPr>
        <w:t>​</w:t>
      </w:r>
    </w:p>
    <w:p w14:paraId="0B763891" w14:textId="30944A3B" w:rsidR="007E0606" w:rsidRDefault="007E0606" w:rsidP="007E0606">
      <w:pPr>
        <w:pStyle w:val="Prrafodelista"/>
        <w:numPr>
          <w:ilvl w:val="0"/>
          <w:numId w:val="1"/>
        </w:numPr>
      </w:pPr>
      <w:r>
        <w:t>El hardware se reemplaza, el software se actualiza.</w:t>
      </w:r>
    </w:p>
    <w:p w14:paraId="5164C6C0" w14:textId="77777777" w:rsidR="007E0606" w:rsidRDefault="007E0606">
      <w:r>
        <w:rPr>
          <w:rFonts w:ascii="Arial" w:hAnsi="Arial" w:cs="Arial"/>
        </w:rPr>
        <w:t>​</w:t>
      </w:r>
    </w:p>
    <w:p w14:paraId="222996CF" w14:textId="3CCB4A4D" w:rsidR="007E0606" w:rsidRDefault="007E0606" w:rsidP="007E0606">
      <w:pPr>
        <w:pStyle w:val="Prrafodelista"/>
        <w:numPr>
          <w:ilvl w:val="0"/>
          <w:numId w:val="1"/>
        </w:numPr>
      </w:pPr>
      <w:r>
        <w:t>El hardware son los componentes físicos de una computadora, mientras que el software son los programas e instrucciones que se ejecutan en el hardware para realizar tareas específicas. Ambos son esenciales para el funcionamiento de un sistema informático.</w:t>
      </w:r>
    </w:p>
    <w:p w14:paraId="0BBCB55F" w14:textId="77777777" w:rsidR="00926D7D" w:rsidRDefault="00926D7D" w:rsidP="00926D7D"/>
    <w:p w14:paraId="5F09A495" w14:textId="27E943D0" w:rsidR="00926D7D" w:rsidRPr="00326121" w:rsidRDefault="00926D7D" w:rsidP="00926D7D">
      <w:pPr>
        <w:rPr>
          <w:color w:val="0F9ED5" w:themeColor="accent4"/>
        </w:rPr>
      </w:pPr>
      <w:r>
        <w:t xml:space="preserve">• </w:t>
      </w:r>
      <w:r w:rsidRPr="00326121">
        <w:rPr>
          <w:color w:val="0F9ED5" w:themeColor="accent4"/>
        </w:rPr>
        <w:t>Diferencias, definiciones y ejemplos de Software propietario y libre.</w:t>
      </w:r>
    </w:p>
    <w:p w14:paraId="2C1D53EC" w14:textId="77777777" w:rsidR="00384715" w:rsidRPr="00326121" w:rsidRDefault="00384715" w:rsidP="00384715">
      <w:pPr>
        <w:rPr>
          <w:color w:val="0F9ED5" w:themeColor="accent4"/>
        </w:rPr>
      </w:pPr>
      <w:r w:rsidRPr="00326121">
        <w:rPr>
          <w:color w:val="0F9ED5" w:themeColor="accent4"/>
        </w:rPr>
        <w:t>Definiciones</w:t>
      </w:r>
    </w:p>
    <w:p w14:paraId="7C295BA6" w14:textId="77777777" w:rsidR="00384715" w:rsidRDefault="00384715" w:rsidP="00384715">
      <w:r>
        <w:t xml:space="preserve"> </w:t>
      </w:r>
    </w:p>
    <w:p w14:paraId="59ADE41E" w14:textId="77777777" w:rsidR="00384715" w:rsidRDefault="00384715" w:rsidP="00384715">
      <w:r>
        <w:t xml:space="preserve">- </w:t>
      </w:r>
      <w:r w:rsidRPr="00326121">
        <w:rPr>
          <w:color w:val="A02B93" w:themeColor="accent5"/>
        </w:rPr>
        <w:t>Software Propietario:</w:t>
      </w:r>
      <w:r>
        <w:t xml:space="preserve"> Es un software que está sujeto a derechos de autor y tiene restricciones sobre su uso, distribución y modificación impuestas por el propietario . El código fuente no está disponible para el usuario final .</w:t>
      </w:r>
    </w:p>
    <w:p w14:paraId="7F1533A1" w14:textId="77777777" w:rsidR="00384715" w:rsidRDefault="00384715" w:rsidP="00384715">
      <w:r>
        <w:rPr>
          <w:rFonts w:ascii="Arial" w:hAnsi="Arial" w:cs="Arial"/>
        </w:rPr>
        <w:t>​</w:t>
      </w:r>
    </w:p>
    <w:p w14:paraId="6B6A946F" w14:textId="77777777" w:rsidR="00384715" w:rsidRDefault="00384715" w:rsidP="00384715">
      <w:r>
        <w:t xml:space="preserve">- </w:t>
      </w:r>
      <w:r w:rsidRPr="00326121">
        <w:rPr>
          <w:color w:val="A02B93" w:themeColor="accent5"/>
        </w:rPr>
        <w:t xml:space="preserve">Software Libre: </w:t>
      </w:r>
      <w:r>
        <w:t>Se refiere al software que otorga a los usuarios la libertad de ejecutar, estudiar, modificar y distribuir el software y adaptarlo a sus necesidades . El código fuente está disponible .</w:t>
      </w:r>
    </w:p>
    <w:p w14:paraId="72CD4435" w14:textId="77777777" w:rsidR="00384715" w:rsidRDefault="00384715" w:rsidP="00384715">
      <w:r>
        <w:t xml:space="preserve"> </w:t>
      </w:r>
    </w:p>
    <w:p w14:paraId="47BE9605" w14:textId="77777777" w:rsidR="00384715" w:rsidRDefault="00384715" w:rsidP="00384715">
      <w:r w:rsidRPr="00326121">
        <w:rPr>
          <w:highlight w:val="red"/>
        </w:rPr>
        <w:t>Diferencias Clave</w:t>
      </w:r>
    </w:p>
    <w:p w14:paraId="758E25E4" w14:textId="77777777" w:rsidR="00384715" w:rsidRDefault="00384715" w:rsidP="00384715">
      <w:r>
        <w:t xml:space="preserve"> </w:t>
      </w:r>
    </w:p>
    <w:p w14:paraId="69508121" w14:textId="77777777" w:rsidR="00384715" w:rsidRDefault="00384715" w:rsidP="00384715">
      <w:r>
        <w:t xml:space="preserve">- </w:t>
      </w:r>
      <w:r w:rsidRPr="00326121">
        <w:rPr>
          <w:color w:val="A02B93" w:themeColor="accent5"/>
        </w:rPr>
        <w:t>Código Fuente:</w:t>
      </w:r>
      <w:r>
        <w:t xml:space="preserve"> En el software propietario, el código fuente generalmente no está disponible para el usuario final, mientras que en el software libre, el código fuente está disponible .</w:t>
      </w:r>
    </w:p>
    <w:p w14:paraId="5076BF01" w14:textId="77777777" w:rsidR="00384715" w:rsidRDefault="00384715" w:rsidP="00384715">
      <w:r>
        <w:rPr>
          <w:rFonts w:ascii="Arial" w:hAnsi="Arial" w:cs="Arial"/>
        </w:rPr>
        <w:t>​</w:t>
      </w:r>
    </w:p>
    <w:p w14:paraId="768A7867" w14:textId="77777777" w:rsidR="00384715" w:rsidRDefault="00384715" w:rsidP="00384715">
      <w:r>
        <w:t xml:space="preserve">- </w:t>
      </w:r>
      <w:r w:rsidRPr="00326121">
        <w:rPr>
          <w:color w:val="A02B93" w:themeColor="accent5"/>
        </w:rPr>
        <w:t>Libertad de Uso:</w:t>
      </w:r>
      <w:r>
        <w:t xml:space="preserve"> El software libre otorga a los usuarios la libertad de usar, modificar y distribuir el software, mientras que el software propietario impone restricciones sobre estas actividades .</w:t>
      </w:r>
    </w:p>
    <w:p w14:paraId="393A0EF7" w14:textId="77777777" w:rsidR="00384715" w:rsidRDefault="00384715" w:rsidP="00384715">
      <w:r>
        <w:rPr>
          <w:rFonts w:ascii="Arial" w:hAnsi="Arial" w:cs="Arial"/>
        </w:rPr>
        <w:t>​</w:t>
      </w:r>
    </w:p>
    <w:p w14:paraId="035CE3D7" w14:textId="77777777" w:rsidR="00384715" w:rsidRDefault="00384715" w:rsidP="00384715">
      <w:r>
        <w:t xml:space="preserve">- </w:t>
      </w:r>
      <w:r w:rsidRPr="00326121">
        <w:rPr>
          <w:color w:val="A02B93" w:themeColor="accent5"/>
        </w:rPr>
        <w:t>Costo</w:t>
      </w:r>
      <w:r>
        <w:t>: El software propietario generalmente requiere el pago de una licencia para su uso, mientras que el software libre a menudo está disponible de forma gratuita, aunque algunas distribuciones o servicios asociados pueden tener un costo .</w:t>
      </w:r>
    </w:p>
    <w:p w14:paraId="1D9D54DF" w14:textId="77777777" w:rsidR="00384715" w:rsidRDefault="00384715" w:rsidP="00384715">
      <w:r>
        <w:rPr>
          <w:rFonts w:ascii="Arial" w:hAnsi="Arial" w:cs="Arial"/>
        </w:rPr>
        <w:t>​</w:t>
      </w:r>
    </w:p>
    <w:p w14:paraId="37CDB778" w14:textId="77777777" w:rsidR="00384715" w:rsidRDefault="00384715" w:rsidP="00384715">
      <w:r>
        <w:t xml:space="preserve">- </w:t>
      </w:r>
      <w:r w:rsidRPr="00173615">
        <w:rPr>
          <w:color w:val="A02B93" w:themeColor="accent5"/>
        </w:rPr>
        <w:t>Modificación</w:t>
      </w:r>
      <w:r>
        <w:t>: Los usuarios pueden modificar el software libre para adaptarlo a sus necesidades, mientras que el software propietario generalmente no permite modificaciones por parte del usuario .</w:t>
      </w:r>
    </w:p>
    <w:p w14:paraId="6A0442DE" w14:textId="77777777" w:rsidR="00384715" w:rsidRDefault="00384715" w:rsidP="00384715">
      <w:r>
        <w:rPr>
          <w:rFonts w:ascii="Arial" w:hAnsi="Arial" w:cs="Arial"/>
        </w:rPr>
        <w:t>​</w:t>
      </w:r>
    </w:p>
    <w:p w14:paraId="40863B68" w14:textId="77777777" w:rsidR="00384715" w:rsidRDefault="00384715" w:rsidP="00384715">
      <w:r>
        <w:t xml:space="preserve">- </w:t>
      </w:r>
      <w:r w:rsidRPr="00173615">
        <w:rPr>
          <w:color w:val="A02B93" w:themeColor="accent5"/>
        </w:rPr>
        <w:t>Distribución</w:t>
      </w:r>
      <w:r>
        <w:t>: El software libre puede ser distribuido libremente, mientras que la distribución del software propietario está restringida y controlada por el propietario .</w:t>
      </w:r>
    </w:p>
    <w:p w14:paraId="78A1C8D0" w14:textId="77777777" w:rsidR="00384715" w:rsidRDefault="00384715" w:rsidP="00384715">
      <w:r>
        <w:rPr>
          <w:rFonts w:ascii="Arial" w:hAnsi="Arial" w:cs="Arial"/>
        </w:rPr>
        <w:t>​</w:t>
      </w:r>
    </w:p>
    <w:p w14:paraId="71A1D111" w14:textId="77777777" w:rsidR="00384715" w:rsidRDefault="00384715" w:rsidP="00384715">
      <w:r>
        <w:t xml:space="preserve">- </w:t>
      </w:r>
      <w:r w:rsidRPr="00173615">
        <w:rPr>
          <w:color w:val="A02B93" w:themeColor="accent5"/>
        </w:rPr>
        <w:t>Soporte</w:t>
      </w:r>
      <w:r>
        <w:t>: El soporte para software propietario generalmente lo proporciona el proveedor, mientras que el soporte para software libre puede provenir de la comunidad de usuarios o de empresas especializadas .</w:t>
      </w:r>
    </w:p>
    <w:p w14:paraId="67DE5C9B" w14:textId="77777777" w:rsidR="00384715" w:rsidRDefault="00384715" w:rsidP="00384715">
      <w:r>
        <w:t xml:space="preserve"> </w:t>
      </w:r>
    </w:p>
    <w:p w14:paraId="589381A5" w14:textId="77777777" w:rsidR="00384715" w:rsidRDefault="00384715" w:rsidP="00384715">
      <w:r w:rsidRPr="00173615">
        <w:rPr>
          <w:highlight w:val="red"/>
        </w:rPr>
        <w:t>Ejemplos</w:t>
      </w:r>
    </w:p>
    <w:p w14:paraId="2DE180E4" w14:textId="77777777" w:rsidR="00384715" w:rsidRDefault="00384715" w:rsidP="00384715">
      <w:r>
        <w:t xml:space="preserve"> </w:t>
      </w:r>
    </w:p>
    <w:p w14:paraId="3F1A7E86" w14:textId="77777777" w:rsidR="00384715" w:rsidRDefault="00384715" w:rsidP="00384715">
      <w:r>
        <w:t>- Software Propietario:</w:t>
      </w:r>
    </w:p>
    <w:p w14:paraId="7674B065" w14:textId="77777777" w:rsidR="00384715" w:rsidRDefault="00384715" w:rsidP="00384715">
      <w:r>
        <w:rPr>
          <w:rFonts w:ascii="Arial" w:hAnsi="Arial" w:cs="Arial"/>
        </w:rPr>
        <w:t>​</w:t>
      </w:r>
    </w:p>
    <w:p w14:paraId="75A00B19" w14:textId="77777777" w:rsidR="00384715" w:rsidRDefault="00384715" w:rsidP="00384715">
      <w:r>
        <w:t>- Microsoft Windows</w:t>
      </w:r>
    </w:p>
    <w:p w14:paraId="17D6BA64" w14:textId="77777777" w:rsidR="00384715" w:rsidRDefault="00384715" w:rsidP="00384715">
      <w:r>
        <w:rPr>
          <w:rFonts w:ascii="Arial" w:hAnsi="Arial" w:cs="Arial"/>
        </w:rPr>
        <w:t>​</w:t>
      </w:r>
    </w:p>
    <w:p w14:paraId="23B94EFE" w14:textId="77777777" w:rsidR="00384715" w:rsidRDefault="00384715" w:rsidP="00384715">
      <w:r>
        <w:t>- Adobe Photoshop</w:t>
      </w:r>
    </w:p>
    <w:p w14:paraId="171836C0" w14:textId="77777777" w:rsidR="00384715" w:rsidRDefault="00384715" w:rsidP="00384715">
      <w:r>
        <w:rPr>
          <w:rFonts w:ascii="Arial" w:hAnsi="Arial" w:cs="Arial"/>
        </w:rPr>
        <w:t>​</w:t>
      </w:r>
    </w:p>
    <w:p w14:paraId="16F91A60" w14:textId="77777777" w:rsidR="00384715" w:rsidRDefault="00384715" w:rsidP="00384715">
      <w:r>
        <w:t>- Microsoft Office</w:t>
      </w:r>
    </w:p>
    <w:p w14:paraId="6D75984F" w14:textId="77777777" w:rsidR="00384715" w:rsidRDefault="00384715" w:rsidP="00384715">
      <w:r>
        <w:rPr>
          <w:rFonts w:ascii="Arial" w:hAnsi="Arial" w:cs="Arial"/>
        </w:rPr>
        <w:t>​</w:t>
      </w:r>
    </w:p>
    <w:p w14:paraId="5360FAD2" w14:textId="77777777" w:rsidR="00384715" w:rsidRDefault="00384715" w:rsidP="00384715">
      <w:r>
        <w:t>- Software Libre:</w:t>
      </w:r>
    </w:p>
    <w:p w14:paraId="4A832853" w14:textId="77777777" w:rsidR="00384715" w:rsidRDefault="00384715" w:rsidP="00384715">
      <w:r>
        <w:rPr>
          <w:rFonts w:ascii="Arial" w:hAnsi="Arial" w:cs="Arial"/>
        </w:rPr>
        <w:t>​</w:t>
      </w:r>
    </w:p>
    <w:p w14:paraId="24AED06B" w14:textId="77777777" w:rsidR="00384715" w:rsidRDefault="00384715" w:rsidP="00384715">
      <w:r>
        <w:t>- Linux (sistema operativo)</w:t>
      </w:r>
    </w:p>
    <w:p w14:paraId="617E71A9" w14:textId="77777777" w:rsidR="00384715" w:rsidRDefault="00384715" w:rsidP="00384715">
      <w:r>
        <w:rPr>
          <w:rFonts w:ascii="Arial" w:hAnsi="Arial" w:cs="Arial"/>
        </w:rPr>
        <w:t>​</w:t>
      </w:r>
    </w:p>
    <w:p w14:paraId="4ADB4399" w14:textId="77777777" w:rsidR="00384715" w:rsidRDefault="00384715" w:rsidP="00384715">
      <w:r>
        <w:t xml:space="preserve">- </w:t>
      </w:r>
      <w:proofErr w:type="spellStart"/>
      <w:r>
        <w:t>LibreOffice</w:t>
      </w:r>
      <w:proofErr w:type="spellEnd"/>
      <w:r>
        <w:t xml:space="preserve"> (suite de oficina)</w:t>
      </w:r>
    </w:p>
    <w:p w14:paraId="58BD314D" w14:textId="77777777" w:rsidR="00384715" w:rsidRDefault="00384715" w:rsidP="00384715">
      <w:r>
        <w:rPr>
          <w:rFonts w:ascii="Arial" w:hAnsi="Arial" w:cs="Arial"/>
        </w:rPr>
        <w:t>​</w:t>
      </w:r>
    </w:p>
    <w:p w14:paraId="5E0F0753" w14:textId="6D194650" w:rsidR="007B77D4" w:rsidRDefault="00384715">
      <w:r>
        <w:t>- Mozilla Firefox (navegador web)</w:t>
      </w:r>
    </w:p>
    <w:p w14:paraId="08029A5A" w14:textId="77777777" w:rsidR="001D6D31" w:rsidRDefault="001D6D31"/>
    <w:p w14:paraId="75118585" w14:textId="3C3C3DF2" w:rsidR="001D6D31" w:rsidRDefault="001D6D31">
      <w:r>
        <w:t>• Esquema y partes del internet.</w:t>
      </w:r>
    </w:p>
    <w:p w14:paraId="0D7BED99" w14:textId="77777777" w:rsidR="001D6D31" w:rsidRDefault="001D6D31"/>
    <w:p w14:paraId="1C32A72C" w14:textId="77777777" w:rsidR="00AE5465" w:rsidRPr="00173615" w:rsidRDefault="00AE5465">
      <w:pPr>
        <w:rPr>
          <w:color w:val="0F9ED5" w:themeColor="accent4"/>
        </w:rPr>
      </w:pPr>
      <w:r w:rsidRPr="00173615">
        <w:rPr>
          <w:color w:val="0F9ED5" w:themeColor="accent4"/>
        </w:rPr>
        <w:t>Esquema de Internet</w:t>
      </w:r>
    </w:p>
    <w:p w14:paraId="5E440DE9" w14:textId="77777777" w:rsidR="00AE5465" w:rsidRDefault="00AE5465">
      <w:r>
        <w:t xml:space="preserve"> </w:t>
      </w:r>
    </w:p>
    <w:p w14:paraId="73D6960F" w14:textId="32DCBF95" w:rsidR="00AE5465" w:rsidRDefault="00AE5465" w:rsidP="00AE5465">
      <w:pPr>
        <w:pStyle w:val="Prrafodelista"/>
        <w:numPr>
          <w:ilvl w:val="0"/>
          <w:numId w:val="1"/>
        </w:numPr>
      </w:pPr>
      <w:r>
        <w:t>Infraestructura Física</w:t>
      </w:r>
    </w:p>
    <w:p w14:paraId="0A47A54E" w14:textId="77777777" w:rsidR="00AE5465" w:rsidRDefault="00AE5465">
      <w:r>
        <w:rPr>
          <w:rFonts w:ascii="Arial" w:hAnsi="Arial" w:cs="Arial"/>
        </w:rPr>
        <w:t>​</w:t>
      </w:r>
    </w:p>
    <w:p w14:paraId="799D4B5E" w14:textId="1E3CCF49" w:rsidR="00AE5465" w:rsidRDefault="00AE5465" w:rsidP="00AE5465">
      <w:pPr>
        <w:pStyle w:val="Prrafodelista"/>
        <w:numPr>
          <w:ilvl w:val="0"/>
          <w:numId w:val="1"/>
        </w:numPr>
      </w:pPr>
      <w:r>
        <w:t>Cables de fibra óptica</w:t>
      </w:r>
    </w:p>
    <w:p w14:paraId="22615188" w14:textId="77777777" w:rsidR="00AE5465" w:rsidRDefault="00AE5465">
      <w:r>
        <w:rPr>
          <w:rFonts w:ascii="Arial" w:hAnsi="Arial" w:cs="Arial"/>
        </w:rPr>
        <w:t>​</w:t>
      </w:r>
    </w:p>
    <w:p w14:paraId="0A8195F7" w14:textId="1F43880B" w:rsidR="00AE5465" w:rsidRDefault="00AE5465" w:rsidP="00AE5465">
      <w:pPr>
        <w:pStyle w:val="Prrafodelista"/>
        <w:numPr>
          <w:ilvl w:val="0"/>
          <w:numId w:val="1"/>
        </w:numPr>
      </w:pPr>
      <w:r>
        <w:t>Cables de cobre</w:t>
      </w:r>
    </w:p>
    <w:p w14:paraId="2862EA1E" w14:textId="77777777" w:rsidR="00AE5465" w:rsidRDefault="00AE5465">
      <w:r>
        <w:rPr>
          <w:rFonts w:ascii="Arial" w:hAnsi="Arial" w:cs="Arial"/>
        </w:rPr>
        <w:t>​</w:t>
      </w:r>
    </w:p>
    <w:p w14:paraId="75BC3C04" w14:textId="579E5461" w:rsidR="00AE5465" w:rsidRDefault="00AE5465" w:rsidP="00AE5465">
      <w:pPr>
        <w:pStyle w:val="Prrafodelista"/>
        <w:numPr>
          <w:ilvl w:val="0"/>
          <w:numId w:val="1"/>
        </w:numPr>
      </w:pPr>
      <w:r>
        <w:t>Redes inalámbricas (</w:t>
      </w:r>
      <w:proofErr w:type="spellStart"/>
      <w:r>
        <w:t>Wi</w:t>
      </w:r>
      <w:proofErr w:type="spellEnd"/>
      <w:r>
        <w:t>-Fi, 4G/5G)</w:t>
      </w:r>
    </w:p>
    <w:p w14:paraId="51574B5B" w14:textId="77777777" w:rsidR="00AE5465" w:rsidRDefault="00AE5465">
      <w:r>
        <w:rPr>
          <w:rFonts w:ascii="Arial" w:hAnsi="Arial" w:cs="Arial"/>
        </w:rPr>
        <w:t>​</w:t>
      </w:r>
    </w:p>
    <w:p w14:paraId="1CF2BD19" w14:textId="2AA63F1D" w:rsidR="00AE5465" w:rsidRDefault="00AE5465" w:rsidP="00AE5465">
      <w:pPr>
        <w:pStyle w:val="Prrafodelista"/>
        <w:numPr>
          <w:ilvl w:val="0"/>
          <w:numId w:val="1"/>
        </w:numPr>
      </w:pPr>
      <w:r>
        <w:t>Satélites</w:t>
      </w:r>
    </w:p>
    <w:p w14:paraId="274D3629" w14:textId="77777777" w:rsidR="00AE5465" w:rsidRDefault="00AE5465">
      <w:r>
        <w:rPr>
          <w:rFonts w:ascii="Arial" w:hAnsi="Arial" w:cs="Arial"/>
        </w:rPr>
        <w:t>​</w:t>
      </w:r>
    </w:p>
    <w:p w14:paraId="582380B6" w14:textId="7DB63F8A" w:rsidR="00AE5465" w:rsidRDefault="00AE5465" w:rsidP="00AE5465">
      <w:pPr>
        <w:pStyle w:val="Prrafodelista"/>
        <w:numPr>
          <w:ilvl w:val="0"/>
          <w:numId w:val="1"/>
        </w:numPr>
      </w:pPr>
      <w:r>
        <w:t>Proveedores de Servicios de Internet (</w:t>
      </w:r>
      <w:proofErr w:type="spellStart"/>
      <w:r>
        <w:t>ISPs</w:t>
      </w:r>
      <w:proofErr w:type="spellEnd"/>
      <w:r>
        <w:t>)</w:t>
      </w:r>
    </w:p>
    <w:p w14:paraId="650D9A56" w14:textId="77777777" w:rsidR="00AE5465" w:rsidRDefault="00AE5465">
      <w:r>
        <w:rPr>
          <w:rFonts w:ascii="Arial" w:hAnsi="Arial" w:cs="Arial"/>
        </w:rPr>
        <w:t>​</w:t>
      </w:r>
    </w:p>
    <w:p w14:paraId="55E6B560" w14:textId="782BC68A" w:rsidR="00AE5465" w:rsidRDefault="00AE5465" w:rsidP="00AE5465">
      <w:pPr>
        <w:pStyle w:val="Prrafodelista"/>
        <w:numPr>
          <w:ilvl w:val="0"/>
          <w:numId w:val="1"/>
        </w:numPr>
      </w:pPr>
      <w:r>
        <w:t>Proveen acceso a Internet a usuarios y organizaciones.</w:t>
      </w:r>
    </w:p>
    <w:p w14:paraId="0EC8FF71" w14:textId="77777777" w:rsidR="00AE5465" w:rsidRDefault="00AE5465">
      <w:r>
        <w:rPr>
          <w:rFonts w:ascii="Arial" w:hAnsi="Arial" w:cs="Arial"/>
        </w:rPr>
        <w:t>​</w:t>
      </w:r>
    </w:p>
    <w:p w14:paraId="4FFC442D" w14:textId="740214E9" w:rsidR="00AE5465" w:rsidRDefault="00AE5465" w:rsidP="00AE5465">
      <w:pPr>
        <w:pStyle w:val="Prrafodelista"/>
        <w:numPr>
          <w:ilvl w:val="0"/>
          <w:numId w:val="1"/>
        </w:numPr>
      </w:pPr>
      <w:r>
        <w:t>Ejemplos: Telmex, AT&amp;T, Movistar, etc.</w:t>
      </w:r>
    </w:p>
    <w:p w14:paraId="1BD0600C" w14:textId="77777777" w:rsidR="00AE5465" w:rsidRDefault="00AE5465">
      <w:r>
        <w:rPr>
          <w:rFonts w:ascii="Arial" w:hAnsi="Arial" w:cs="Arial"/>
        </w:rPr>
        <w:t>​</w:t>
      </w:r>
    </w:p>
    <w:p w14:paraId="24015CD7" w14:textId="75FBB2FA" w:rsidR="00AE5465" w:rsidRDefault="00AE5465" w:rsidP="00AE5465">
      <w:pPr>
        <w:pStyle w:val="Prrafodelista"/>
        <w:numPr>
          <w:ilvl w:val="0"/>
          <w:numId w:val="1"/>
        </w:numPr>
      </w:pPr>
      <w:r>
        <w:t>Redes de Distribución de Contenido (</w:t>
      </w:r>
      <w:proofErr w:type="spellStart"/>
      <w:r>
        <w:t>CDNs</w:t>
      </w:r>
      <w:proofErr w:type="spellEnd"/>
      <w:r>
        <w:t>)</w:t>
      </w:r>
    </w:p>
    <w:p w14:paraId="63536B96" w14:textId="77777777" w:rsidR="00AE5465" w:rsidRDefault="00AE5465">
      <w:r>
        <w:rPr>
          <w:rFonts w:ascii="Arial" w:hAnsi="Arial" w:cs="Arial"/>
        </w:rPr>
        <w:t>​</w:t>
      </w:r>
    </w:p>
    <w:p w14:paraId="12533E46" w14:textId="3343DB0B" w:rsidR="00AE5465" w:rsidRDefault="00AE5465" w:rsidP="00AE5465">
      <w:pPr>
        <w:pStyle w:val="Prrafodelista"/>
        <w:numPr>
          <w:ilvl w:val="0"/>
          <w:numId w:val="1"/>
        </w:numPr>
      </w:pPr>
      <w:r>
        <w:t>Almacenan contenido cerca de los usuarios para una entrega más rápida.</w:t>
      </w:r>
    </w:p>
    <w:p w14:paraId="1E88C2AC" w14:textId="77777777" w:rsidR="00AE5465" w:rsidRDefault="00AE5465">
      <w:r>
        <w:rPr>
          <w:rFonts w:ascii="Arial" w:hAnsi="Arial" w:cs="Arial"/>
        </w:rPr>
        <w:t>​</w:t>
      </w:r>
    </w:p>
    <w:p w14:paraId="7FA0FFA5" w14:textId="0B0DD06C" w:rsidR="00AE5465" w:rsidRDefault="00AE5465" w:rsidP="00AE5465">
      <w:pPr>
        <w:pStyle w:val="Prrafodelista"/>
        <w:numPr>
          <w:ilvl w:val="0"/>
          <w:numId w:val="1"/>
        </w:numPr>
      </w:pPr>
      <w:r>
        <w:t xml:space="preserve">Ejemplos: </w:t>
      </w:r>
      <w:proofErr w:type="spellStart"/>
      <w:r>
        <w:t>Akamai</w:t>
      </w:r>
      <w:proofErr w:type="spellEnd"/>
      <w:r>
        <w:t xml:space="preserve">, </w:t>
      </w:r>
      <w:proofErr w:type="spellStart"/>
      <w:r>
        <w:t>Cloudflare</w:t>
      </w:r>
      <w:proofErr w:type="spellEnd"/>
      <w:r>
        <w:t>.</w:t>
      </w:r>
    </w:p>
    <w:p w14:paraId="5E7C61DD" w14:textId="77777777" w:rsidR="00AE5465" w:rsidRDefault="00AE5465">
      <w:r>
        <w:rPr>
          <w:rFonts w:ascii="Arial" w:hAnsi="Arial" w:cs="Arial"/>
        </w:rPr>
        <w:t>​</w:t>
      </w:r>
    </w:p>
    <w:p w14:paraId="64C33DF7" w14:textId="50BB4193" w:rsidR="00AE5465" w:rsidRDefault="00AE5465" w:rsidP="00AE5465">
      <w:pPr>
        <w:pStyle w:val="Prrafodelista"/>
        <w:numPr>
          <w:ilvl w:val="0"/>
          <w:numId w:val="1"/>
        </w:numPr>
      </w:pPr>
      <w:r>
        <w:t>Servidores</w:t>
      </w:r>
    </w:p>
    <w:p w14:paraId="312D0F0A" w14:textId="77777777" w:rsidR="00AE5465" w:rsidRDefault="00AE5465">
      <w:r>
        <w:rPr>
          <w:rFonts w:ascii="Arial" w:hAnsi="Arial" w:cs="Arial"/>
        </w:rPr>
        <w:t>​</w:t>
      </w:r>
    </w:p>
    <w:p w14:paraId="28A6B219" w14:textId="6E003958" w:rsidR="00AE5465" w:rsidRDefault="00AE5465" w:rsidP="00AE5465">
      <w:pPr>
        <w:pStyle w:val="Prrafodelista"/>
        <w:numPr>
          <w:ilvl w:val="0"/>
          <w:numId w:val="1"/>
        </w:numPr>
      </w:pPr>
      <w:r>
        <w:t>Servidores web (almacenan sitios web)</w:t>
      </w:r>
    </w:p>
    <w:p w14:paraId="1E0B3D27" w14:textId="77777777" w:rsidR="00AE5465" w:rsidRDefault="00AE5465">
      <w:r>
        <w:rPr>
          <w:rFonts w:ascii="Arial" w:hAnsi="Arial" w:cs="Arial"/>
        </w:rPr>
        <w:t>​</w:t>
      </w:r>
    </w:p>
    <w:p w14:paraId="3035D35E" w14:textId="41151019" w:rsidR="00AE5465" w:rsidRDefault="00AE5465" w:rsidP="00AE5465">
      <w:pPr>
        <w:pStyle w:val="Prrafodelista"/>
        <w:numPr>
          <w:ilvl w:val="0"/>
          <w:numId w:val="1"/>
        </w:numPr>
      </w:pPr>
      <w:r>
        <w:t>Servidores de correo electrónico</w:t>
      </w:r>
    </w:p>
    <w:p w14:paraId="1BFA7A98" w14:textId="77777777" w:rsidR="00AE5465" w:rsidRDefault="00AE5465">
      <w:r>
        <w:rPr>
          <w:rFonts w:ascii="Arial" w:hAnsi="Arial" w:cs="Arial"/>
        </w:rPr>
        <w:t>​</w:t>
      </w:r>
    </w:p>
    <w:p w14:paraId="733DCA98" w14:textId="248F2CC1" w:rsidR="00AE5465" w:rsidRDefault="00AE5465" w:rsidP="00AE5465">
      <w:pPr>
        <w:pStyle w:val="Prrafodelista"/>
        <w:numPr>
          <w:ilvl w:val="0"/>
          <w:numId w:val="1"/>
        </w:numPr>
      </w:pPr>
      <w:r>
        <w:t>Servidores de bases de datos</w:t>
      </w:r>
    </w:p>
    <w:p w14:paraId="24921DF6" w14:textId="77777777" w:rsidR="00AE5465" w:rsidRDefault="00AE5465">
      <w:r>
        <w:rPr>
          <w:rFonts w:ascii="Arial" w:hAnsi="Arial" w:cs="Arial"/>
        </w:rPr>
        <w:t>​</w:t>
      </w:r>
    </w:p>
    <w:p w14:paraId="149419B2" w14:textId="6F350F55" w:rsidR="00AE5465" w:rsidRDefault="00AE5465" w:rsidP="00AE5465">
      <w:pPr>
        <w:pStyle w:val="Prrafodelista"/>
        <w:numPr>
          <w:ilvl w:val="0"/>
          <w:numId w:val="1"/>
        </w:numPr>
      </w:pPr>
      <w:r>
        <w:t>Servidores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10AA8567" w14:textId="77777777" w:rsidR="00AE5465" w:rsidRDefault="00AE5465">
      <w:r>
        <w:rPr>
          <w:rFonts w:ascii="Arial" w:hAnsi="Arial" w:cs="Arial"/>
        </w:rPr>
        <w:t>​</w:t>
      </w:r>
    </w:p>
    <w:p w14:paraId="78CC7BAF" w14:textId="27E1870C" w:rsidR="00AE5465" w:rsidRDefault="00AE5465" w:rsidP="00AE5465">
      <w:pPr>
        <w:pStyle w:val="Prrafodelista"/>
        <w:numPr>
          <w:ilvl w:val="0"/>
          <w:numId w:val="1"/>
        </w:numPr>
      </w:pPr>
      <w:r>
        <w:t>Protocolos de Internet</w:t>
      </w:r>
    </w:p>
    <w:p w14:paraId="57B1DC6A" w14:textId="77777777" w:rsidR="00AE5465" w:rsidRDefault="00AE5465">
      <w:r>
        <w:rPr>
          <w:rFonts w:ascii="Arial" w:hAnsi="Arial" w:cs="Arial"/>
        </w:rPr>
        <w:t>​</w:t>
      </w:r>
    </w:p>
    <w:p w14:paraId="5D61A14D" w14:textId="6851B431" w:rsidR="00AE5465" w:rsidRDefault="00AE5465" w:rsidP="00AE5465">
      <w:pPr>
        <w:pStyle w:val="Prrafodelista"/>
        <w:numPr>
          <w:ilvl w:val="0"/>
          <w:numId w:val="1"/>
        </w:numPr>
      </w:pPr>
      <w:r>
        <w:t>TCP/IP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</w:t>
      </w:r>
    </w:p>
    <w:p w14:paraId="0575FC2A" w14:textId="77777777" w:rsidR="00AE5465" w:rsidRDefault="00AE5465">
      <w:r>
        <w:rPr>
          <w:rFonts w:ascii="Arial" w:hAnsi="Arial" w:cs="Arial"/>
        </w:rPr>
        <w:t>​</w:t>
      </w:r>
    </w:p>
    <w:p w14:paraId="1A578E08" w14:textId="313AED63" w:rsidR="00AE5465" w:rsidRDefault="00AE5465" w:rsidP="00AE5465">
      <w:pPr>
        <w:pStyle w:val="Prrafodelista"/>
        <w:numPr>
          <w:ilvl w:val="0"/>
          <w:numId w:val="1"/>
        </w:numPr>
      </w:pPr>
      <w:r>
        <w:t>HTTP/HTTPS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/</w:t>
      </w:r>
      <w:proofErr w:type="spellStart"/>
      <w:r>
        <w:t>Secure</w:t>
      </w:r>
      <w:proofErr w:type="spellEnd"/>
      <w:r>
        <w:t>)</w:t>
      </w:r>
    </w:p>
    <w:p w14:paraId="2BF09A48" w14:textId="77777777" w:rsidR="00AE5465" w:rsidRDefault="00AE5465">
      <w:r>
        <w:rPr>
          <w:rFonts w:ascii="Arial" w:hAnsi="Arial" w:cs="Arial"/>
        </w:rPr>
        <w:t>​</w:t>
      </w:r>
    </w:p>
    <w:p w14:paraId="485B79AC" w14:textId="7491E3FE" w:rsidR="00AE5465" w:rsidRDefault="00AE5465" w:rsidP="00AE5465">
      <w:pPr>
        <w:pStyle w:val="Prrafodelista"/>
        <w:numPr>
          <w:ilvl w:val="0"/>
          <w:numId w:val="1"/>
        </w:numPr>
      </w:pPr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78579A31" w14:textId="77777777" w:rsidR="00AE5465" w:rsidRDefault="00AE5465">
      <w:r>
        <w:rPr>
          <w:rFonts w:ascii="Arial" w:hAnsi="Arial" w:cs="Arial"/>
        </w:rPr>
        <w:t>​</w:t>
      </w:r>
    </w:p>
    <w:p w14:paraId="53C33A6B" w14:textId="795B9495" w:rsidR="00AE5465" w:rsidRDefault="00AE5465" w:rsidP="00AE5465">
      <w:pPr>
        <w:pStyle w:val="Prrafodelista"/>
        <w:numPr>
          <w:ilvl w:val="0"/>
          <w:numId w:val="1"/>
        </w:numPr>
      </w:pPr>
      <w:r>
        <w:t>SMTP, POP3, IMAP (para correo electrónico)</w:t>
      </w:r>
    </w:p>
    <w:p w14:paraId="03A4F504" w14:textId="77777777" w:rsidR="00AE5465" w:rsidRDefault="00AE5465">
      <w:r>
        <w:rPr>
          <w:rFonts w:ascii="Arial" w:hAnsi="Arial" w:cs="Arial"/>
        </w:rPr>
        <w:t>​</w:t>
      </w:r>
    </w:p>
    <w:p w14:paraId="6A583B45" w14:textId="637AFF5E" w:rsidR="00AE5465" w:rsidRDefault="00AE5465" w:rsidP="00AE5465">
      <w:pPr>
        <w:pStyle w:val="Prrafodelista"/>
        <w:numPr>
          <w:ilvl w:val="0"/>
          <w:numId w:val="1"/>
        </w:numPr>
      </w:pPr>
      <w:r>
        <w:t>Dispositivos de Usuario Final</w:t>
      </w:r>
    </w:p>
    <w:p w14:paraId="55E6B555" w14:textId="77777777" w:rsidR="00AE5465" w:rsidRDefault="00AE5465">
      <w:r>
        <w:rPr>
          <w:rFonts w:ascii="Arial" w:hAnsi="Arial" w:cs="Arial"/>
        </w:rPr>
        <w:t>​</w:t>
      </w:r>
    </w:p>
    <w:p w14:paraId="0EC773F8" w14:textId="70E0F92B" w:rsidR="00AE5465" w:rsidRDefault="00AE5465" w:rsidP="00AE5465">
      <w:pPr>
        <w:pStyle w:val="Prrafodelista"/>
        <w:numPr>
          <w:ilvl w:val="0"/>
          <w:numId w:val="1"/>
        </w:numPr>
      </w:pPr>
      <w:r>
        <w:t>Computadoras</w:t>
      </w:r>
    </w:p>
    <w:p w14:paraId="14B8AEC3" w14:textId="77777777" w:rsidR="00AE5465" w:rsidRDefault="00AE5465">
      <w:r>
        <w:rPr>
          <w:rFonts w:ascii="Arial" w:hAnsi="Arial" w:cs="Arial"/>
        </w:rPr>
        <w:t>​</w:t>
      </w:r>
    </w:p>
    <w:p w14:paraId="0C153520" w14:textId="6B02B9FF" w:rsidR="00AE5465" w:rsidRDefault="00AE5465" w:rsidP="00AE5465">
      <w:pPr>
        <w:pStyle w:val="Prrafodelista"/>
        <w:numPr>
          <w:ilvl w:val="0"/>
          <w:numId w:val="1"/>
        </w:numPr>
      </w:pPr>
      <w:r>
        <w:t>Teléfonos inteligentes</w:t>
      </w:r>
    </w:p>
    <w:p w14:paraId="24A3CEA4" w14:textId="77777777" w:rsidR="00AE5465" w:rsidRDefault="00AE5465">
      <w:r>
        <w:rPr>
          <w:rFonts w:ascii="Arial" w:hAnsi="Arial" w:cs="Arial"/>
        </w:rPr>
        <w:t>​</w:t>
      </w:r>
    </w:p>
    <w:p w14:paraId="3B3B1E07" w14:textId="031AC055" w:rsidR="00AE5465" w:rsidRDefault="00AE5465" w:rsidP="00AE5465">
      <w:pPr>
        <w:pStyle w:val="Prrafodelista"/>
        <w:numPr>
          <w:ilvl w:val="0"/>
          <w:numId w:val="1"/>
        </w:numPr>
      </w:pPr>
      <w:r>
        <w:t>Tabletas</w:t>
      </w:r>
    </w:p>
    <w:p w14:paraId="65FBD213" w14:textId="77777777" w:rsidR="00AE5465" w:rsidRDefault="00AE5465">
      <w:r>
        <w:rPr>
          <w:rFonts w:ascii="Arial" w:hAnsi="Arial" w:cs="Arial"/>
        </w:rPr>
        <w:t>​</w:t>
      </w:r>
    </w:p>
    <w:p w14:paraId="08B71373" w14:textId="55AF7C80" w:rsidR="00AE5465" w:rsidRDefault="00AE5465" w:rsidP="00AE5465">
      <w:pPr>
        <w:pStyle w:val="Prrafodelista"/>
        <w:numPr>
          <w:ilvl w:val="0"/>
          <w:numId w:val="1"/>
        </w:numPr>
      </w:pPr>
      <w:r>
        <w:t xml:space="preserve">Dispositivos </w:t>
      </w:r>
      <w:proofErr w:type="spellStart"/>
      <w:r>
        <w:t>IoT</w:t>
      </w:r>
      <w:proofErr w:type="spellEnd"/>
      <w:r>
        <w:t xml:space="preserve"> (Internet de las Cosas)</w:t>
      </w:r>
    </w:p>
    <w:p w14:paraId="7271CF82" w14:textId="77777777" w:rsidR="00AE5465" w:rsidRDefault="00AE5465">
      <w:r>
        <w:rPr>
          <w:rFonts w:ascii="Arial" w:hAnsi="Arial" w:cs="Arial"/>
        </w:rPr>
        <w:t>​</w:t>
      </w:r>
    </w:p>
    <w:p w14:paraId="133298ED" w14:textId="00B2CA35" w:rsidR="00AE5465" w:rsidRDefault="00AE5465" w:rsidP="00AE5465">
      <w:pPr>
        <w:pStyle w:val="Prrafodelista"/>
        <w:numPr>
          <w:ilvl w:val="0"/>
          <w:numId w:val="1"/>
        </w:numPr>
      </w:pPr>
      <w:r>
        <w:t>Aplicaciones y Servicios</w:t>
      </w:r>
    </w:p>
    <w:p w14:paraId="172188C1" w14:textId="77777777" w:rsidR="00AE5465" w:rsidRDefault="00AE5465">
      <w:r>
        <w:rPr>
          <w:rFonts w:ascii="Arial" w:hAnsi="Arial" w:cs="Arial"/>
        </w:rPr>
        <w:t>​</w:t>
      </w:r>
    </w:p>
    <w:p w14:paraId="7C88009E" w14:textId="01CC320B" w:rsidR="00AE5465" w:rsidRDefault="00AE5465" w:rsidP="00AE5465">
      <w:pPr>
        <w:pStyle w:val="Prrafodelista"/>
        <w:numPr>
          <w:ilvl w:val="0"/>
          <w:numId w:val="1"/>
        </w:numPr>
      </w:pPr>
      <w:r>
        <w:t>Navegadores web</w:t>
      </w:r>
    </w:p>
    <w:p w14:paraId="088CA98F" w14:textId="77777777" w:rsidR="00AE5465" w:rsidRDefault="00AE5465">
      <w:r>
        <w:rPr>
          <w:rFonts w:ascii="Arial" w:hAnsi="Arial" w:cs="Arial"/>
        </w:rPr>
        <w:t>​</w:t>
      </w:r>
    </w:p>
    <w:p w14:paraId="175185AE" w14:textId="63B47668" w:rsidR="00AE5465" w:rsidRDefault="00AE5465" w:rsidP="00AE5465">
      <w:pPr>
        <w:pStyle w:val="Prrafodelista"/>
        <w:numPr>
          <w:ilvl w:val="0"/>
          <w:numId w:val="1"/>
        </w:numPr>
      </w:pPr>
      <w:r>
        <w:t>Correo electrónico</w:t>
      </w:r>
    </w:p>
    <w:p w14:paraId="2D821690" w14:textId="77777777" w:rsidR="00AE5465" w:rsidRDefault="00AE5465">
      <w:r>
        <w:rPr>
          <w:rFonts w:ascii="Arial" w:hAnsi="Arial" w:cs="Arial"/>
        </w:rPr>
        <w:t>​</w:t>
      </w:r>
    </w:p>
    <w:p w14:paraId="72A86E8C" w14:textId="38F7EC75" w:rsidR="00AE5465" w:rsidRDefault="00AE5465" w:rsidP="00AE5465">
      <w:pPr>
        <w:pStyle w:val="Prrafodelista"/>
        <w:numPr>
          <w:ilvl w:val="0"/>
          <w:numId w:val="1"/>
        </w:numPr>
      </w:pPr>
      <w:r>
        <w:t>Redes sociales</w:t>
      </w:r>
    </w:p>
    <w:p w14:paraId="42A5E1B4" w14:textId="77777777" w:rsidR="00AE5465" w:rsidRDefault="00AE5465">
      <w:r>
        <w:rPr>
          <w:rFonts w:ascii="Arial" w:hAnsi="Arial" w:cs="Arial"/>
        </w:rPr>
        <w:t>​</w:t>
      </w:r>
    </w:p>
    <w:p w14:paraId="70D07EFE" w14:textId="2A559DB5" w:rsidR="00AE5465" w:rsidRDefault="00AE5465" w:rsidP="00AE5465">
      <w:pPr>
        <w:pStyle w:val="Prrafodelista"/>
        <w:numPr>
          <w:ilvl w:val="0"/>
          <w:numId w:val="1"/>
        </w:numPr>
      </w:pPr>
      <w:r>
        <w:t xml:space="preserve">Servicios de </w:t>
      </w:r>
      <w:proofErr w:type="spellStart"/>
      <w:r>
        <w:t>streaming</w:t>
      </w:r>
      <w:proofErr w:type="spellEnd"/>
    </w:p>
    <w:p w14:paraId="09A4D6DB" w14:textId="77777777" w:rsidR="00AE5465" w:rsidRDefault="00AE5465">
      <w:r>
        <w:rPr>
          <w:rFonts w:ascii="Arial" w:hAnsi="Arial" w:cs="Arial"/>
        </w:rPr>
        <w:t>​</w:t>
      </w:r>
    </w:p>
    <w:p w14:paraId="13D33759" w14:textId="22D47D15" w:rsidR="00AE5465" w:rsidRDefault="00AE5465" w:rsidP="00AE5465">
      <w:pPr>
        <w:pStyle w:val="Prrafodelista"/>
        <w:numPr>
          <w:ilvl w:val="0"/>
          <w:numId w:val="1"/>
        </w:numPr>
      </w:pPr>
      <w:r>
        <w:t>Aplicaciones móviles</w:t>
      </w:r>
    </w:p>
    <w:p w14:paraId="28FF161E" w14:textId="77777777" w:rsidR="00AE5465" w:rsidRDefault="00AE5465">
      <w:r>
        <w:t xml:space="preserve"> </w:t>
      </w:r>
    </w:p>
    <w:p w14:paraId="5D004CFF" w14:textId="77777777" w:rsidR="00AE5465" w:rsidRPr="00173615" w:rsidRDefault="00AE5465">
      <w:pPr>
        <w:rPr>
          <w:color w:val="0F9ED5" w:themeColor="accent4"/>
        </w:rPr>
      </w:pPr>
      <w:r w:rsidRPr="00173615">
        <w:rPr>
          <w:color w:val="0F9ED5" w:themeColor="accent4"/>
        </w:rPr>
        <w:t>Partes Clave de Internet</w:t>
      </w:r>
    </w:p>
    <w:p w14:paraId="6F96B324" w14:textId="77777777" w:rsidR="00AE5465" w:rsidRDefault="00AE5465">
      <w:r>
        <w:t xml:space="preserve"> </w:t>
      </w:r>
    </w:p>
    <w:p w14:paraId="03636A7C" w14:textId="4A3A5FDA" w:rsidR="00AE5465" w:rsidRPr="00173615" w:rsidRDefault="00AE5465" w:rsidP="00AE5465">
      <w:pPr>
        <w:pStyle w:val="Prrafodelista"/>
        <w:numPr>
          <w:ilvl w:val="0"/>
          <w:numId w:val="2"/>
        </w:numPr>
        <w:rPr>
          <w:color w:val="A02B93" w:themeColor="accent5"/>
        </w:rPr>
      </w:pPr>
      <w:r w:rsidRPr="00173615">
        <w:rPr>
          <w:color w:val="A02B93" w:themeColor="accent5"/>
        </w:rPr>
        <w:t>Infraestructura Física:</w:t>
      </w:r>
    </w:p>
    <w:p w14:paraId="17F8DB02" w14:textId="77777777" w:rsidR="00AE5465" w:rsidRDefault="00AE5465" w:rsidP="00AE5465">
      <w:pPr>
        <w:pStyle w:val="Prrafodelista"/>
        <w:numPr>
          <w:ilvl w:val="0"/>
          <w:numId w:val="2"/>
        </w:numPr>
      </w:pPr>
      <w:r w:rsidRPr="00AE5465">
        <w:rPr>
          <w:rFonts w:ascii="Arial" w:hAnsi="Arial" w:cs="Arial"/>
        </w:rPr>
        <w:t>​</w:t>
      </w:r>
    </w:p>
    <w:p w14:paraId="40F6ABE6" w14:textId="5FAC0B3A" w:rsidR="00AE5465" w:rsidRDefault="00AE5465" w:rsidP="00AE5465">
      <w:pPr>
        <w:pStyle w:val="Prrafodelista"/>
        <w:numPr>
          <w:ilvl w:val="0"/>
          <w:numId w:val="1"/>
        </w:numPr>
      </w:pPr>
      <w:r w:rsidRPr="00173615">
        <w:rPr>
          <w:color w:val="A02B93" w:themeColor="accent5"/>
        </w:rPr>
        <w:t>Cables</w:t>
      </w:r>
      <w:r>
        <w:t>: La columna vertebral de Internet, que incluye cables de fibra óptica submarinos y terrestres, así como cables de cobre.</w:t>
      </w:r>
    </w:p>
    <w:p w14:paraId="522D7E08" w14:textId="77777777" w:rsidR="00AE5465" w:rsidRDefault="00AE5465">
      <w:r>
        <w:rPr>
          <w:rFonts w:ascii="Arial" w:hAnsi="Arial" w:cs="Arial"/>
        </w:rPr>
        <w:t>​</w:t>
      </w:r>
    </w:p>
    <w:p w14:paraId="3648CCD4" w14:textId="19469FCA" w:rsidR="00AE5465" w:rsidRDefault="00AE5465" w:rsidP="00AE5465">
      <w:pPr>
        <w:pStyle w:val="Prrafodelista"/>
        <w:numPr>
          <w:ilvl w:val="0"/>
          <w:numId w:val="1"/>
        </w:numPr>
      </w:pPr>
      <w:r w:rsidRPr="00173615">
        <w:rPr>
          <w:color w:val="A02B93" w:themeColor="accent5"/>
        </w:rPr>
        <w:t>Redes Inalámbricas:</w:t>
      </w:r>
      <w:r>
        <w:t xml:space="preserve"> Tecnologías como </w:t>
      </w:r>
      <w:proofErr w:type="spellStart"/>
      <w:r>
        <w:t>Wi</w:t>
      </w:r>
      <w:proofErr w:type="spellEnd"/>
      <w:r>
        <w:t>-Fi, 4G y 5G que permiten la conexión inalámbrica a Internet.</w:t>
      </w:r>
    </w:p>
    <w:p w14:paraId="21E6A547" w14:textId="77777777" w:rsidR="00AE5465" w:rsidRDefault="00AE5465">
      <w:r>
        <w:rPr>
          <w:rFonts w:ascii="Arial" w:hAnsi="Arial" w:cs="Arial"/>
        </w:rPr>
        <w:t>​</w:t>
      </w:r>
    </w:p>
    <w:p w14:paraId="285F5A7A" w14:textId="7E75E936" w:rsidR="00AE5465" w:rsidRDefault="00AE5465" w:rsidP="00AE5465">
      <w:pPr>
        <w:pStyle w:val="Prrafodelista"/>
        <w:numPr>
          <w:ilvl w:val="0"/>
          <w:numId w:val="1"/>
        </w:numPr>
      </w:pPr>
      <w:r w:rsidRPr="00173615">
        <w:rPr>
          <w:color w:val="A02B93" w:themeColor="accent5"/>
        </w:rPr>
        <w:t>Satélites</w:t>
      </w:r>
      <w:r>
        <w:t>: Usados para proporcionar acceso a Internet en áreas remotas.</w:t>
      </w:r>
    </w:p>
    <w:p w14:paraId="6D1ED14F" w14:textId="77777777" w:rsidR="00AE5465" w:rsidRDefault="00AE5465">
      <w:r>
        <w:rPr>
          <w:rFonts w:ascii="Arial" w:hAnsi="Arial" w:cs="Arial"/>
        </w:rPr>
        <w:t>​</w:t>
      </w:r>
    </w:p>
    <w:p w14:paraId="5250BF7B" w14:textId="08953F67" w:rsidR="00AE5465" w:rsidRPr="00173615" w:rsidRDefault="00AE5465" w:rsidP="00AE5465">
      <w:pPr>
        <w:pStyle w:val="Prrafodelista"/>
        <w:numPr>
          <w:ilvl w:val="0"/>
          <w:numId w:val="2"/>
        </w:numPr>
        <w:rPr>
          <w:color w:val="A02B93" w:themeColor="accent5"/>
        </w:rPr>
      </w:pPr>
      <w:r w:rsidRPr="00173615">
        <w:rPr>
          <w:color w:val="A02B93" w:themeColor="accent5"/>
        </w:rPr>
        <w:t>Proveedores de Servicios de Internet (</w:t>
      </w:r>
      <w:proofErr w:type="spellStart"/>
      <w:r w:rsidRPr="00173615">
        <w:rPr>
          <w:color w:val="A02B93" w:themeColor="accent5"/>
        </w:rPr>
        <w:t>ISPs</w:t>
      </w:r>
      <w:proofErr w:type="spellEnd"/>
      <w:r w:rsidRPr="00173615">
        <w:rPr>
          <w:color w:val="A02B93" w:themeColor="accent5"/>
        </w:rPr>
        <w:t>):</w:t>
      </w:r>
    </w:p>
    <w:p w14:paraId="7ECEAE37" w14:textId="77777777" w:rsidR="00AE5465" w:rsidRDefault="00AE5465" w:rsidP="00AE5465">
      <w:pPr>
        <w:pStyle w:val="Prrafodelista"/>
        <w:numPr>
          <w:ilvl w:val="0"/>
          <w:numId w:val="2"/>
        </w:numPr>
      </w:pPr>
      <w:r w:rsidRPr="00AE5465">
        <w:rPr>
          <w:rFonts w:ascii="Arial" w:hAnsi="Arial" w:cs="Arial"/>
        </w:rPr>
        <w:t>​</w:t>
      </w:r>
    </w:p>
    <w:p w14:paraId="59FE80B2" w14:textId="68EBD8C5" w:rsidR="00AE5465" w:rsidRDefault="00AE5465" w:rsidP="00AE5465">
      <w:pPr>
        <w:pStyle w:val="Prrafodelista"/>
        <w:numPr>
          <w:ilvl w:val="0"/>
          <w:numId w:val="1"/>
        </w:numPr>
      </w:pPr>
      <w:r>
        <w:t>Empresas que ofrecen acceso a Internet a usuarios domésticos y empresariales. Actúan como intermediarios entre los usuarios y la infraestructura de Internet.</w:t>
      </w:r>
    </w:p>
    <w:p w14:paraId="139C0B27" w14:textId="77777777" w:rsidR="00AE5465" w:rsidRDefault="00AE5465">
      <w:r>
        <w:rPr>
          <w:rFonts w:ascii="Arial" w:hAnsi="Arial" w:cs="Arial"/>
        </w:rPr>
        <w:t>​</w:t>
      </w:r>
    </w:p>
    <w:p w14:paraId="64648C84" w14:textId="77777777" w:rsidR="00AE5465" w:rsidRDefault="00AE5465">
      <w:r>
        <w:t>3. </w:t>
      </w:r>
      <w:r w:rsidRPr="00173615">
        <w:rPr>
          <w:color w:val="0F9ED5" w:themeColor="accent4"/>
        </w:rPr>
        <w:t>Redes de Distribución de Contenido (</w:t>
      </w:r>
      <w:proofErr w:type="spellStart"/>
      <w:r w:rsidRPr="00173615">
        <w:rPr>
          <w:color w:val="0F9ED5" w:themeColor="accent4"/>
        </w:rPr>
        <w:t>CDNs</w:t>
      </w:r>
      <w:proofErr w:type="spellEnd"/>
      <w:r w:rsidRPr="00173615">
        <w:rPr>
          <w:color w:val="0F9ED5" w:themeColor="accent4"/>
        </w:rPr>
        <w:t>):</w:t>
      </w:r>
    </w:p>
    <w:p w14:paraId="006F8A62" w14:textId="77777777" w:rsidR="00AE5465" w:rsidRDefault="00AE5465">
      <w:r>
        <w:t>​</w:t>
      </w:r>
    </w:p>
    <w:p w14:paraId="521C90B1" w14:textId="14059A2C" w:rsidR="00AE5465" w:rsidRDefault="00AE5465" w:rsidP="00AE5465">
      <w:pPr>
        <w:pStyle w:val="Prrafodelista"/>
        <w:numPr>
          <w:ilvl w:val="0"/>
          <w:numId w:val="1"/>
        </w:numPr>
      </w:pPr>
      <w:r>
        <w:t>Redes de servidores distribuidos geográficamente que almacenan copias de contenido (sitios web, videos, etc.) para entregar el contenido de manera más rápida y eficiente a los usuarios, reduciendo la latencia.</w:t>
      </w:r>
    </w:p>
    <w:p w14:paraId="2CE7ADE5" w14:textId="77777777" w:rsidR="00AE5465" w:rsidRDefault="00AE5465">
      <w:r>
        <w:rPr>
          <w:rFonts w:ascii="Arial" w:hAnsi="Arial" w:cs="Arial"/>
        </w:rPr>
        <w:t>​</w:t>
      </w:r>
    </w:p>
    <w:p w14:paraId="4F06F618" w14:textId="4325C666" w:rsidR="00AE5465" w:rsidRDefault="00AE5465" w:rsidP="00AE5465">
      <w:pPr>
        <w:pStyle w:val="Prrafodelista"/>
        <w:numPr>
          <w:ilvl w:val="0"/>
          <w:numId w:val="2"/>
        </w:numPr>
      </w:pPr>
      <w:r w:rsidRPr="00173615">
        <w:rPr>
          <w:color w:val="0F9ED5" w:themeColor="accent4"/>
        </w:rPr>
        <w:t>Servidores</w:t>
      </w:r>
      <w:r>
        <w:t>:</w:t>
      </w:r>
    </w:p>
    <w:p w14:paraId="591BD0A2" w14:textId="77777777" w:rsidR="00AE5465" w:rsidRDefault="00AE5465" w:rsidP="00AE5465">
      <w:pPr>
        <w:pStyle w:val="Prrafodelista"/>
        <w:numPr>
          <w:ilvl w:val="0"/>
          <w:numId w:val="2"/>
        </w:numPr>
      </w:pPr>
      <w:r w:rsidRPr="00AE5465">
        <w:rPr>
          <w:rFonts w:ascii="Arial" w:hAnsi="Arial" w:cs="Arial"/>
        </w:rPr>
        <w:t>​</w:t>
      </w:r>
    </w:p>
    <w:p w14:paraId="1B1FAF7F" w14:textId="64EE747D" w:rsidR="00AE5465" w:rsidRDefault="00AE5465" w:rsidP="00AE5465">
      <w:pPr>
        <w:pStyle w:val="Prrafodelista"/>
        <w:numPr>
          <w:ilvl w:val="0"/>
          <w:numId w:val="1"/>
        </w:numPr>
      </w:pPr>
      <w:r w:rsidRPr="00173615">
        <w:rPr>
          <w:color w:val="A02B93" w:themeColor="accent5"/>
        </w:rPr>
        <w:t xml:space="preserve">Servidores Web: </w:t>
      </w:r>
      <w:r>
        <w:t>Almacenan y entregan sitios web a los navegadores de los usuarios.</w:t>
      </w:r>
    </w:p>
    <w:p w14:paraId="299C4A0B" w14:textId="77777777" w:rsidR="00AE5465" w:rsidRDefault="00AE5465">
      <w:r>
        <w:rPr>
          <w:rFonts w:ascii="Arial" w:hAnsi="Arial" w:cs="Arial"/>
        </w:rPr>
        <w:t>​</w:t>
      </w:r>
    </w:p>
    <w:p w14:paraId="6BD15698" w14:textId="58A12CA8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Servidores de Correo Electrónico:</w:t>
      </w:r>
      <w:r>
        <w:t xml:space="preserve"> Manejan el envío y recepción de correos electrónicos.</w:t>
      </w:r>
    </w:p>
    <w:p w14:paraId="58F3F3D0" w14:textId="77777777" w:rsidR="00AE5465" w:rsidRDefault="00AE5465">
      <w:r>
        <w:rPr>
          <w:rFonts w:ascii="Arial" w:hAnsi="Arial" w:cs="Arial"/>
        </w:rPr>
        <w:t>​</w:t>
      </w:r>
    </w:p>
    <w:p w14:paraId="21DD504D" w14:textId="05C747A1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Servidores de Bases de Datos:</w:t>
      </w:r>
      <w:r>
        <w:t xml:space="preserve"> Almacenan y gestionan grandes cantidades de datos.</w:t>
      </w:r>
    </w:p>
    <w:p w14:paraId="425E565D" w14:textId="77777777" w:rsidR="00AE5465" w:rsidRDefault="00AE5465">
      <w:r>
        <w:rPr>
          <w:rFonts w:ascii="Arial" w:hAnsi="Arial" w:cs="Arial"/>
        </w:rPr>
        <w:t>​</w:t>
      </w:r>
    </w:p>
    <w:p w14:paraId="3824170F" w14:textId="51AB8DE6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 xml:space="preserve">Servidores DNS: </w:t>
      </w:r>
      <w:r>
        <w:t>Traducen nombres de dominio (como “google.com”) a direcciones IP, permitiendo a los navegadores encontrar los servidores correctos.</w:t>
      </w:r>
    </w:p>
    <w:p w14:paraId="5B957C28" w14:textId="77777777" w:rsidR="00AE5465" w:rsidRDefault="00AE5465">
      <w:r>
        <w:rPr>
          <w:rFonts w:ascii="Arial" w:hAnsi="Arial" w:cs="Arial"/>
        </w:rPr>
        <w:t>​</w:t>
      </w:r>
    </w:p>
    <w:p w14:paraId="10C8DEFB" w14:textId="77777777" w:rsidR="00AE5465" w:rsidRDefault="00AE5465">
      <w:r>
        <w:t>5. </w:t>
      </w:r>
      <w:r w:rsidRPr="002B1A85">
        <w:rPr>
          <w:color w:val="A02B93" w:themeColor="accent5"/>
        </w:rPr>
        <w:t>Protocolos de Internet</w:t>
      </w:r>
      <w:r>
        <w:t>:</w:t>
      </w:r>
    </w:p>
    <w:p w14:paraId="051EEB80" w14:textId="77777777" w:rsidR="00AE5465" w:rsidRDefault="00AE5465">
      <w:r>
        <w:t>​</w:t>
      </w:r>
    </w:p>
    <w:p w14:paraId="0E3D3657" w14:textId="3D6F9D0D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TCP/IP</w:t>
      </w:r>
      <w:r>
        <w:t>: El conjunto de protocolos fundamental que gobierna cómo los datos se envían y reciben a través de Internet.</w:t>
      </w:r>
    </w:p>
    <w:p w14:paraId="5D5A5ADB" w14:textId="77777777" w:rsidR="00AE5465" w:rsidRDefault="00AE5465">
      <w:r>
        <w:rPr>
          <w:rFonts w:ascii="Arial" w:hAnsi="Arial" w:cs="Arial"/>
        </w:rPr>
        <w:t>​</w:t>
      </w:r>
    </w:p>
    <w:p w14:paraId="6E5C66B0" w14:textId="386E899B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HTTP/HTTPS:</w:t>
      </w:r>
      <w:r>
        <w:t xml:space="preserve"> Protocolos para la transferencia de datos en la web. HTTPS añade una capa de seguridad mediante el cifrado.</w:t>
      </w:r>
    </w:p>
    <w:p w14:paraId="69DC53B0" w14:textId="77777777" w:rsidR="00AE5465" w:rsidRDefault="00AE5465">
      <w:r>
        <w:rPr>
          <w:rFonts w:ascii="Arial" w:hAnsi="Arial" w:cs="Arial"/>
        </w:rPr>
        <w:t>​</w:t>
      </w:r>
    </w:p>
    <w:p w14:paraId="44837A67" w14:textId="28898679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DNS</w:t>
      </w:r>
      <w:r>
        <w:t>: Traduce nombres de dominio a direcciones IP.</w:t>
      </w:r>
    </w:p>
    <w:p w14:paraId="02FB97BD" w14:textId="77777777" w:rsidR="00AE5465" w:rsidRDefault="00AE5465">
      <w:r>
        <w:rPr>
          <w:rFonts w:ascii="Arial" w:hAnsi="Arial" w:cs="Arial"/>
        </w:rPr>
        <w:t>​</w:t>
      </w:r>
    </w:p>
    <w:p w14:paraId="08F8EABB" w14:textId="7A533A36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SMTP, POP3, IMAP:</w:t>
      </w:r>
      <w:r>
        <w:t xml:space="preserve"> Protocolos utilizados para enviar y recibir correos electrónicos.</w:t>
      </w:r>
    </w:p>
    <w:p w14:paraId="5051BCD6" w14:textId="77777777" w:rsidR="00AE5465" w:rsidRDefault="00AE5465">
      <w:r>
        <w:rPr>
          <w:rFonts w:ascii="Arial" w:hAnsi="Arial" w:cs="Arial"/>
        </w:rPr>
        <w:t>​</w:t>
      </w:r>
    </w:p>
    <w:p w14:paraId="6AC6315A" w14:textId="649F4616" w:rsidR="00AE5465" w:rsidRPr="002B1A85" w:rsidRDefault="00AE5465" w:rsidP="00AE5465">
      <w:pPr>
        <w:pStyle w:val="Prrafodelista"/>
        <w:numPr>
          <w:ilvl w:val="0"/>
          <w:numId w:val="2"/>
        </w:numPr>
        <w:rPr>
          <w:color w:val="0F9ED5" w:themeColor="accent4"/>
        </w:rPr>
      </w:pPr>
      <w:r w:rsidRPr="002B1A85">
        <w:rPr>
          <w:color w:val="0F9ED5" w:themeColor="accent4"/>
        </w:rPr>
        <w:t>Dispositivos de Usuario Final:</w:t>
      </w:r>
    </w:p>
    <w:p w14:paraId="50602F86" w14:textId="77777777" w:rsidR="00AE5465" w:rsidRPr="002B1A85" w:rsidRDefault="00AE5465" w:rsidP="00AE5465">
      <w:pPr>
        <w:pStyle w:val="Prrafodelista"/>
        <w:numPr>
          <w:ilvl w:val="0"/>
          <w:numId w:val="2"/>
        </w:numPr>
        <w:rPr>
          <w:color w:val="0F9ED5" w:themeColor="accent4"/>
        </w:rPr>
      </w:pPr>
      <w:r w:rsidRPr="002B1A85">
        <w:rPr>
          <w:rFonts w:ascii="Arial" w:hAnsi="Arial" w:cs="Arial"/>
          <w:color w:val="0F9ED5" w:themeColor="accent4"/>
        </w:rPr>
        <w:t>​</w:t>
      </w:r>
    </w:p>
    <w:p w14:paraId="150BFBD4" w14:textId="7954CC43" w:rsidR="00AE5465" w:rsidRDefault="00AE5465" w:rsidP="00AE5465">
      <w:pPr>
        <w:pStyle w:val="Prrafodelista"/>
        <w:numPr>
          <w:ilvl w:val="0"/>
          <w:numId w:val="1"/>
        </w:numPr>
      </w:pPr>
      <w:r>
        <w:t xml:space="preserve">Dispositivos que los usuarios utilizan para acceder a Internet, incluyendo computadoras, teléfonos inteligentes, tabletas y dispositivos </w:t>
      </w:r>
      <w:proofErr w:type="spellStart"/>
      <w:r>
        <w:t>IoT</w:t>
      </w:r>
      <w:proofErr w:type="spellEnd"/>
      <w:r>
        <w:t>.</w:t>
      </w:r>
    </w:p>
    <w:p w14:paraId="07C8A6D2" w14:textId="77777777" w:rsidR="00AE5465" w:rsidRDefault="00AE5465">
      <w:r>
        <w:rPr>
          <w:rFonts w:ascii="Arial" w:hAnsi="Arial" w:cs="Arial"/>
        </w:rPr>
        <w:t>​</w:t>
      </w:r>
    </w:p>
    <w:p w14:paraId="37B47F9C" w14:textId="77777777" w:rsidR="00AE5465" w:rsidRDefault="00AE5465">
      <w:r>
        <w:t>7. </w:t>
      </w:r>
      <w:r w:rsidRPr="002B1A85">
        <w:rPr>
          <w:color w:val="0F9ED5" w:themeColor="accent4"/>
        </w:rPr>
        <w:t>Aplicaciones y Servicios:</w:t>
      </w:r>
    </w:p>
    <w:p w14:paraId="22905BCA" w14:textId="77777777" w:rsidR="00AE5465" w:rsidRDefault="00AE5465">
      <w:r>
        <w:t>​</w:t>
      </w:r>
    </w:p>
    <w:p w14:paraId="171E1F3D" w14:textId="6F4048ED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 xml:space="preserve">Navegadores Web: </w:t>
      </w:r>
      <w:r>
        <w:t>Permiten a los usuarios acceder y visualizar contenido web.</w:t>
      </w:r>
    </w:p>
    <w:p w14:paraId="79A12C3E" w14:textId="77777777" w:rsidR="00AE5465" w:rsidRDefault="00AE5465">
      <w:r>
        <w:rPr>
          <w:rFonts w:ascii="Arial" w:hAnsi="Arial" w:cs="Arial"/>
        </w:rPr>
        <w:t>​</w:t>
      </w:r>
    </w:p>
    <w:p w14:paraId="372B327F" w14:textId="28D44B7E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 xml:space="preserve">Correo Electrónico: </w:t>
      </w:r>
      <w:r>
        <w:t>Permite el envío y recepción de mensajes electrónicos.</w:t>
      </w:r>
    </w:p>
    <w:p w14:paraId="0F3D023D" w14:textId="77777777" w:rsidR="00AE5465" w:rsidRDefault="00AE5465">
      <w:r>
        <w:rPr>
          <w:rFonts w:ascii="Arial" w:hAnsi="Arial" w:cs="Arial"/>
        </w:rPr>
        <w:t>​</w:t>
      </w:r>
    </w:p>
    <w:p w14:paraId="328B984E" w14:textId="55EACCC6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Redes Sociales:</w:t>
      </w:r>
      <w:r>
        <w:t xml:space="preserve"> Plataformas para la interacción social y el intercambio de información.</w:t>
      </w:r>
    </w:p>
    <w:p w14:paraId="305EC061" w14:textId="77777777" w:rsidR="00AE5465" w:rsidRDefault="00AE5465">
      <w:r>
        <w:rPr>
          <w:rFonts w:ascii="Arial" w:hAnsi="Arial" w:cs="Arial"/>
        </w:rPr>
        <w:t>​</w:t>
      </w:r>
    </w:p>
    <w:p w14:paraId="3E070D20" w14:textId="592E11DF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 xml:space="preserve">Servicios de </w:t>
      </w:r>
      <w:proofErr w:type="spellStart"/>
      <w:r w:rsidRPr="002B1A85">
        <w:rPr>
          <w:color w:val="A02B93" w:themeColor="accent5"/>
        </w:rPr>
        <w:t>Streaming</w:t>
      </w:r>
      <w:proofErr w:type="spellEnd"/>
      <w:r>
        <w:t>: Permiten la transmisión de contenido de audio y video en tiempo real.</w:t>
      </w:r>
    </w:p>
    <w:p w14:paraId="2F8F4DD5" w14:textId="77777777" w:rsidR="00AE5465" w:rsidRDefault="00AE5465">
      <w:r>
        <w:rPr>
          <w:rFonts w:ascii="Arial" w:hAnsi="Arial" w:cs="Arial"/>
        </w:rPr>
        <w:t>​</w:t>
      </w:r>
    </w:p>
    <w:p w14:paraId="27A9A99D" w14:textId="33D8DE99" w:rsidR="00AE5465" w:rsidRDefault="00AE5465" w:rsidP="00AE5465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Aplicaciones Móviles:</w:t>
      </w:r>
      <w:r>
        <w:t xml:space="preserve"> Aplicaciones diseñadas para dispositivos móviles que utilizan Internet para diversas funciones.</w:t>
      </w:r>
    </w:p>
    <w:p w14:paraId="1B2A5856" w14:textId="77777777" w:rsidR="00AE5465" w:rsidRDefault="00AE5465" w:rsidP="00AE5465"/>
    <w:p w14:paraId="318CF8DA" w14:textId="4214D542" w:rsidR="00AE5465" w:rsidRDefault="001D5944" w:rsidP="00AE5465">
      <w:r>
        <w:t xml:space="preserve">• </w:t>
      </w:r>
      <w:r w:rsidRPr="002B1A85">
        <w:rPr>
          <w:color w:val="0F9ED5" w:themeColor="accent4"/>
        </w:rPr>
        <w:t>GitHub y sus utilidades</w:t>
      </w:r>
      <w:r>
        <w:t>.</w:t>
      </w:r>
    </w:p>
    <w:p w14:paraId="24361D71" w14:textId="77777777" w:rsidR="008953BB" w:rsidRPr="002B1A85" w:rsidRDefault="008953BB" w:rsidP="00AE5465">
      <w:pPr>
        <w:rPr>
          <w:color w:val="A02B93" w:themeColor="accent5"/>
        </w:rPr>
      </w:pPr>
      <w:r>
        <w:t>¿</w:t>
      </w:r>
      <w:r w:rsidRPr="002B1A85">
        <w:rPr>
          <w:color w:val="A02B93" w:themeColor="accent5"/>
        </w:rPr>
        <w:t>Qué es GitHub?</w:t>
      </w:r>
    </w:p>
    <w:p w14:paraId="4B1446BA" w14:textId="77777777" w:rsidR="008953BB" w:rsidRDefault="008953BB" w:rsidP="00AE5465">
      <w:r>
        <w:t xml:space="preserve"> </w:t>
      </w:r>
    </w:p>
    <w:p w14:paraId="63EA1CC5" w14:textId="77777777" w:rsidR="008953BB" w:rsidRDefault="008953BB" w:rsidP="00AE5465">
      <w:r>
        <w:t xml:space="preserve">GitHub es una plataforma de desarrollo colaborativo basada en la nube que utiliza el sistema de control de versiones </w:t>
      </w:r>
      <w:proofErr w:type="spellStart"/>
      <w:r>
        <w:t>Git</w:t>
      </w:r>
      <w:proofErr w:type="spellEnd"/>
      <w:r>
        <w:t>. Permite a los desarrolladores almacenar, gestionar y colaborar en proyectos de código de manera eficiente  .</w:t>
      </w:r>
    </w:p>
    <w:p w14:paraId="275E8B2F" w14:textId="77777777" w:rsidR="008953BB" w:rsidRDefault="008953BB" w:rsidP="00AE5465">
      <w:r>
        <w:t xml:space="preserve"> </w:t>
      </w:r>
    </w:p>
    <w:p w14:paraId="710E46D7" w14:textId="77777777" w:rsidR="008953BB" w:rsidRPr="002B1A85" w:rsidRDefault="008953BB" w:rsidP="00AE5465">
      <w:pPr>
        <w:rPr>
          <w:color w:val="0F9ED5" w:themeColor="accent4"/>
        </w:rPr>
      </w:pPr>
      <w:r w:rsidRPr="002B1A85">
        <w:rPr>
          <w:color w:val="0F9ED5" w:themeColor="accent4"/>
        </w:rPr>
        <w:t>Utilidades Clave de GitHub</w:t>
      </w:r>
    </w:p>
    <w:p w14:paraId="4BC08BDC" w14:textId="77777777" w:rsidR="008953BB" w:rsidRDefault="008953BB" w:rsidP="00AE5465">
      <w:r>
        <w:t xml:space="preserve"> </w:t>
      </w:r>
    </w:p>
    <w:p w14:paraId="34C24406" w14:textId="57CF8B38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Control de Versiones:</w:t>
      </w:r>
      <w:r>
        <w:t xml:space="preserve"> GitHub utiliza </w:t>
      </w:r>
      <w:proofErr w:type="spellStart"/>
      <w:r>
        <w:t>Git</w:t>
      </w:r>
      <w:proofErr w:type="spellEnd"/>
      <w:r>
        <w:t xml:space="preserve"> para rastrear y gestionar los cambios en el código fuente, permitiendo a los desarrolladores revertir a versiones anteriores y trabajar en paralelo sin conflictos  .</w:t>
      </w:r>
    </w:p>
    <w:p w14:paraId="1BB87080" w14:textId="77777777" w:rsidR="008953BB" w:rsidRDefault="008953BB" w:rsidP="00AE5465">
      <w:r>
        <w:rPr>
          <w:rFonts w:ascii="Arial" w:hAnsi="Arial" w:cs="Arial"/>
        </w:rPr>
        <w:t>​</w:t>
      </w:r>
    </w:p>
    <w:p w14:paraId="0DC09B92" w14:textId="6395EEF4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Colaboración</w:t>
      </w:r>
      <w:r>
        <w:t>: Facilita la colaboración entre equipos de desarrollo, permitiendo a los miembros revisar el código, proponer cambios y fusionar contribuciones de manera organizada  .</w:t>
      </w:r>
    </w:p>
    <w:p w14:paraId="311CE4F1" w14:textId="77777777" w:rsidR="008953BB" w:rsidRDefault="008953BB" w:rsidP="00AE5465">
      <w:r>
        <w:rPr>
          <w:rFonts w:ascii="Arial" w:hAnsi="Arial" w:cs="Arial"/>
        </w:rPr>
        <w:t>​</w:t>
      </w:r>
    </w:p>
    <w:p w14:paraId="3C87AE2B" w14:textId="534B845A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 xml:space="preserve">Gestión de Proyectos: </w:t>
      </w:r>
      <w:r>
        <w:t>Ofrece herramientas para la gestión de proyectos, como la creación de “</w:t>
      </w:r>
      <w:proofErr w:type="spellStart"/>
      <w:r>
        <w:t>issues</w:t>
      </w:r>
      <w:proofErr w:type="spellEnd"/>
      <w:r>
        <w:t>” para el seguimiento de errores y nuevas funcionalidades, y la organización de tareas mediante “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boards</w:t>
      </w:r>
      <w:proofErr w:type="spellEnd"/>
      <w:r>
        <w:t>”  .</w:t>
      </w:r>
    </w:p>
    <w:p w14:paraId="3C317F70" w14:textId="77777777" w:rsidR="008953BB" w:rsidRDefault="008953BB" w:rsidP="00AE5465">
      <w:r>
        <w:t xml:space="preserve"> </w:t>
      </w:r>
    </w:p>
    <w:p w14:paraId="51F2C108" w14:textId="77777777" w:rsidR="008953BB" w:rsidRDefault="008953BB" w:rsidP="00AE5465">
      <w:r>
        <w:t> </w:t>
      </w:r>
    </w:p>
    <w:p w14:paraId="68E42579" w14:textId="77777777" w:rsidR="008953BB" w:rsidRDefault="008953BB" w:rsidP="00AE5465">
      <w:r>
        <w:t xml:space="preserve"> </w:t>
      </w:r>
    </w:p>
    <w:p w14:paraId="137E7D6F" w14:textId="132157CD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Automatización (CI/CD):</w:t>
      </w:r>
      <w:r>
        <w:t xml:space="preserve"> Permite automatizar los flujos de trabajo de desarrollo de software mediante GitHub </w:t>
      </w:r>
      <w:proofErr w:type="spellStart"/>
      <w:r>
        <w:t>Actions</w:t>
      </w:r>
      <w:proofErr w:type="spellEnd"/>
      <w:r>
        <w:t>, facilitando la integración continua (CI) y la entrega continua (CD)  .</w:t>
      </w:r>
    </w:p>
    <w:p w14:paraId="769EC311" w14:textId="77777777" w:rsidR="008953BB" w:rsidRDefault="008953BB" w:rsidP="00AE5465">
      <w:r>
        <w:t xml:space="preserve"> </w:t>
      </w:r>
    </w:p>
    <w:p w14:paraId="43AE68C6" w14:textId="77777777" w:rsidR="008953BB" w:rsidRDefault="008953BB" w:rsidP="00AE5465">
      <w:r>
        <w:t> </w:t>
      </w:r>
    </w:p>
    <w:p w14:paraId="14F648AD" w14:textId="77777777" w:rsidR="008953BB" w:rsidRDefault="008953BB" w:rsidP="00AE5465">
      <w:r>
        <w:t xml:space="preserve"> </w:t>
      </w:r>
    </w:p>
    <w:p w14:paraId="474ED908" w14:textId="5BDAD641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Seguridad</w:t>
      </w:r>
      <w:r>
        <w:t>: Incluye herramientas de seguridad integradas para identificar y corregir vulnerabilidades en el código, así como para gestionar las dependencias de manera segura  .</w:t>
      </w:r>
    </w:p>
    <w:p w14:paraId="36E8ECFC" w14:textId="77777777" w:rsidR="008953BB" w:rsidRDefault="008953BB" w:rsidP="00AE5465">
      <w:r>
        <w:rPr>
          <w:rFonts w:ascii="Arial" w:hAnsi="Arial" w:cs="Arial"/>
        </w:rPr>
        <w:t>​</w:t>
      </w:r>
    </w:p>
    <w:p w14:paraId="20D85AA9" w14:textId="14822E39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 xml:space="preserve">GitHub </w:t>
      </w:r>
      <w:proofErr w:type="spellStart"/>
      <w:r w:rsidRPr="002B1A85">
        <w:rPr>
          <w:color w:val="A02B93" w:themeColor="accent5"/>
        </w:rPr>
        <w:t>Copilot</w:t>
      </w:r>
      <w:proofErr w:type="spellEnd"/>
      <w:r w:rsidRPr="002B1A85">
        <w:rPr>
          <w:color w:val="A02B93" w:themeColor="accent5"/>
        </w:rPr>
        <w:t>:</w:t>
      </w:r>
      <w:r>
        <w:t xml:space="preserve"> Asistente de codificación impulsado por IA que sugiere líneas de código y funciones completas directamente en el editor, mejorando la productividad y la experiencia del desarrollador  .</w:t>
      </w:r>
    </w:p>
    <w:p w14:paraId="271ADA71" w14:textId="77777777" w:rsidR="008953BB" w:rsidRDefault="008953BB" w:rsidP="00AE5465">
      <w:r>
        <w:t xml:space="preserve"> </w:t>
      </w:r>
    </w:p>
    <w:p w14:paraId="4C3ADABF" w14:textId="77777777" w:rsidR="008953BB" w:rsidRDefault="008953BB" w:rsidP="00AE5465">
      <w:r>
        <w:t> </w:t>
      </w:r>
    </w:p>
    <w:p w14:paraId="08E6A5FC" w14:textId="77777777" w:rsidR="008953BB" w:rsidRDefault="008953BB" w:rsidP="00AE5465">
      <w:r>
        <w:t xml:space="preserve"> </w:t>
      </w:r>
    </w:p>
    <w:p w14:paraId="137A6ACC" w14:textId="31318B79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GitHub CLI:</w:t>
      </w:r>
      <w:r>
        <w:t xml:space="preserve"> Permite interactuar con GitHub desde la línea de comandos, facilitando la gestión de repositorios, la creación de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” y la revisión de “</w:t>
      </w:r>
      <w:proofErr w:type="spellStart"/>
      <w:r>
        <w:t>issues</w:t>
      </w:r>
      <w:proofErr w:type="spellEnd"/>
      <w:r>
        <w:t>” sin necesidad de utilizar la interfaz web  .</w:t>
      </w:r>
    </w:p>
    <w:p w14:paraId="5A5FDB11" w14:textId="77777777" w:rsidR="008953BB" w:rsidRDefault="008953BB" w:rsidP="00AE5465">
      <w:r>
        <w:rPr>
          <w:rFonts w:ascii="Arial" w:hAnsi="Arial" w:cs="Arial"/>
        </w:rPr>
        <w:t>​</w:t>
      </w:r>
    </w:p>
    <w:p w14:paraId="2A63F58A" w14:textId="412C902A" w:rsidR="008953BB" w:rsidRDefault="008953BB" w:rsidP="008953BB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 xml:space="preserve">GitHub Desktop: </w:t>
      </w:r>
      <w:r>
        <w:t xml:space="preserve">Aplicación de escritorio que simplifica el uso de </w:t>
      </w:r>
      <w:proofErr w:type="spellStart"/>
      <w:r>
        <w:t>Git</w:t>
      </w:r>
      <w:proofErr w:type="spellEnd"/>
      <w:r>
        <w:t xml:space="preserve"> y GitHub, ofreciendo una interfaz gráfica intuitiva para realizar operaciones comunes como "</w:t>
      </w:r>
      <w:proofErr w:type="spellStart"/>
      <w:r>
        <w:t>commit</w:t>
      </w:r>
      <w:proofErr w:type="spellEnd"/>
      <w:r>
        <w:t>", “</w:t>
      </w:r>
      <w:proofErr w:type="spellStart"/>
      <w:r>
        <w:t>push</w:t>
      </w:r>
      <w:proofErr w:type="spellEnd"/>
      <w:r>
        <w:t>”, “</w:t>
      </w:r>
      <w:proofErr w:type="spellStart"/>
      <w:r>
        <w:t>pull</w:t>
      </w:r>
      <w:proofErr w:type="spellEnd"/>
      <w:r>
        <w:t>” y “</w:t>
      </w:r>
      <w:proofErr w:type="spellStart"/>
      <w:r>
        <w:t>branching</w:t>
      </w:r>
      <w:proofErr w:type="spellEnd"/>
      <w:r>
        <w:t>”  .</w:t>
      </w:r>
    </w:p>
    <w:p w14:paraId="4A433817" w14:textId="044B8C56" w:rsidR="008953BB" w:rsidRDefault="00031EF3" w:rsidP="008953BB">
      <w:r>
        <w:t xml:space="preserve">• Partes y acciones de GitHub (Repositorios,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PullRequest</w:t>
      </w:r>
      <w:proofErr w:type="spellEnd"/>
      <w:r>
        <w:t xml:space="preserve">, Marge,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4C7FE2EC" w14:textId="77777777" w:rsidR="00E4780C" w:rsidRPr="002B1A85" w:rsidRDefault="00E4780C" w:rsidP="008953BB">
      <w:pPr>
        <w:rPr>
          <w:color w:val="0F9ED5" w:themeColor="accent4"/>
        </w:rPr>
      </w:pPr>
      <w:r w:rsidRPr="002B1A85">
        <w:rPr>
          <w:color w:val="0F9ED5" w:themeColor="accent4"/>
        </w:rPr>
        <w:t>Partes Clave de GitHub</w:t>
      </w:r>
    </w:p>
    <w:p w14:paraId="6131468F" w14:textId="77777777" w:rsidR="00E4780C" w:rsidRDefault="00E4780C" w:rsidP="008953BB">
      <w:r>
        <w:t xml:space="preserve"> </w:t>
      </w:r>
    </w:p>
    <w:p w14:paraId="3A6CB916" w14:textId="3E19612A" w:rsidR="00E4780C" w:rsidRDefault="00E4780C" w:rsidP="00E4780C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Repositorios</w:t>
      </w:r>
      <w:r>
        <w:t>: Son el elemento más básico de GitHub. Un repositorio contiene todo el código, archivos y el historial de revisiones de cada archivo. Los repositorios pueden tener múltiples colaboradores y ser públicos o privados .</w:t>
      </w:r>
    </w:p>
    <w:p w14:paraId="7805525C" w14:textId="77777777" w:rsidR="00E4780C" w:rsidRDefault="00E4780C" w:rsidP="008953BB">
      <w:r>
        <w:t xml:space="preserve"> </w:t>
      </w:r>
    </w:p>
    <w:p w14:paraId="7F359DA9" w14:textId="77777777" w:rsidR="00E4780C" w:rsidRDefault="00E4780C" w:rsidP="008953BB">
      <w:r>
        <w:t> </w:t>
      </w:r>
    </w:p>
    <w:p w14:paraId="46EE618B" w14:textId="77777777" w:rsidR="00E4780C" w:rsidRDefault="00E4780C" w:rsidP="008953BB">
      <w:r>
        <w:t xml:space="preserve"> </w:t>
      </w:r>
    </w:p>
    <w:p w14:paraId="4220E2CB" w14:textId="548BA94D" w:rsidR="00E4780C" w:rsidRDefault="00E4780C" w:rsidP="00E4780C">
      <w:pPr>
        <w:pStyle w:val="Prrafodelista"/>
        <w:numPr>
          <w:ilvl w:val="0"/>
          <w:numId w:val="1"/>
        </w:numPr>
      </w:pPr>
      <w:proofErr w:type="spellStart"/>
      <w:r w:rsidRPr="002B1A85">
        <w:rPr>
          <w:color w:val="A02B93" w:themeColor="accent5"/>
        </w:rPr>
        <w:t>Commit</w:t>
      </w:r>
      <w:proofErr w:type="spellEnd"/>
      <w:r>
        <w:t xml:space="preserve">: Un </w:t>
      </w:r>
      <w:proofErr w:type="spellStart"/>
      <w:r>
        <w:t>commit</w:t>
      </w:r>
      <w:proofErr w:type="spellEnd"/>
      <w:r>
        <w:t xml:space="preserve"> registra los cambios realizados en uno o más archivos en tu “</w:t>
      </w:r>
      <w:proofErr w:type="spellStart"/>
      <w:r>
        <w:t>branch</w:t>
      </w:r>
      <w:proofErr w:type="spellEnd"/>
      <w:r>
        <w:t xml:space="preserve">” (rama). Cada </w:t>
      </w:r>
      <w:proofErr w:type="spellStart"/>
      <w:r>
        <w:t>commit</w:t>
      </w:r>
      <w:proofErr w:type="spellEnd"/>
      <w:r>
        <w:t xml:space="preserve"> tiene un ID único (SHA o hash) que identifica los cambios específicos, cuándo se hicieron y quién los creó. Al hacer un </w:t>
      </w:r>
      <w:proofErr w:type="spellStart"/>
      <w:r>
        <w:t>commit</w:t>
      </w:r>
      <w:proofErr w:type="spellEnd"/>
      <w:r>
        <w:t>, debes incluir un mensaje que describa brevemente los cambios .</w:t>
      </w:r>
    </w:p>
    <w:p w14:paraId="02A962A9" w14:textId="77777777" w:rsidR="00E4780C" w:rsidRDefault="00E4780C" w:rsidP="008953BB">
      <w:r>
        <w:rPr>
          <w:rFonts w:ascii="Arial" w:hAnsi="Arial" w:cs="Arial"/>
        </w:rPr>
        <w:t>​</w:t>
      </w:r>
    </w:p>
    <w:p w14:paraId="373AA9DD" w14:textId="0CEAD6CA" w:rsidR="00E4780C" w:rsidRDefault="00E4780C" w:rsidP="00E4780C">
      <w:pPr>
        <w:pStyle w:val="Prrafodelista"/>
        <w:numPr>
          <w:ilvl w:val="0"/>
          <w:numId w:val="1"/>
        </w:numPr>
      </w:pPr>
      <w:proofErr w:type="spellStart"/>
      <w:r w:rsidRPr="002B1A85">
        <w:rPr>
          <w:color w:val="A02B93" w:themeColor="accent5"/>
        </w:rPr>
        <w:t>Branch</w:t>
      </w:r>
      <w:proofErr w:type="spellEnd"/>
      <w:r w:rsidRPr="002B1A85">
        <w:rPr>
          <w:color w:val="A02B93" w:themeColor="accent5"/>
        </w:rPr>
        <w:t xml:space="preserve"> (Rama)</w:t>
      </w:r>
      <w:r>
        <w:t xml:space="preserve">: Un </w:t>
      </w:r>
      <w:proofErr w:type="spellStart"/>
      <w:r>
        <w:t>branch</w:t>
      </w:r>
      <w:proofErr w:type="spellEnd"/>
      <w:r>
        <w:t xml:space="preserve"> permite desarrollar funciones, corregir errores o experimentar con nuevas ideas de forma segura en un área contenida del repositorio. Siempre se crea un </w:t>
      </w:r>
      <w:proofErr w:type="spellStart"/>
      <w:r>
        <w:t>branch</w:t>
      </w:r>
      <w:proofErr w:type="spellEnd"/>
      <w:r>
        <w:t xml:space="preserve"> a partir de uno existente, generalmente el </w:t>
      </w:r>
      <w:proofErr w:type="spellStart"/>
      <w:r>
        <w:t>branch</w:t>
      </w:r>
      <w:proofErr w:type="spellEnd"/>
      <w:r>
        <w:t xml:space="preserve"> principal del repositorio .</w:t>
      </w:r>
    </w:p>
    <w:p w14:paraId="60934D2A" w14:textId="77777777" w:rsidR="00E4780C" w:rsidRDefault="00E4780C" w:rsidP="008953BB">
      <w:r>
        <w:t xml:space="preserve"> </w:t>
      </w:r>
    </w:p>
    <w:p w14:paraId="0E0438D9" w14:textId="77777777" w:rsidR="00E4780C" w:rsidRDefault="00E4780C" w:rsidP="008953BB">
      <w:r>
        <w:t> </w:t>
      </w:r>
    </w:p>
    <w:p w14:paraId="5305A895" w14:textId="77777777" w:rsidR="00E4780C" w:rsidRDefault="00E4780C" w:rsidP="008953BB">
      <w:r>
        <w:t xml:space="preserve"> </w:t>
      </w:r>
    </w:p>
    <w:p w14:paraId="1B214E79" w14:textId="4CA7CEFE" w:rsidR="00E4780C" w:rsidRDefault="00E4780C" w:rsidP="00E4780C">
      <w:pPr>
        <w:pStyle w:val="Prrafodelista"/>
        <w:numPr>
          <w:ilvl w:val="0"/>
          <w:numId w:val="1"/>
        </w:numPr>
      </w:pPr>
      <w:proofErr w:type="spellStart"/>
      <w:r w:rsidRPr="002B1A85">
        <w:rPr>
          <w:color w:val="A02B93" w:themeColor="accent5"/>
        </w:rPr>
        <w:t>Pull</w:t>
      </w:r>
      <w:proofErr w:type="spellEnd"/>
      <w:r w:rsidRPr="002B1A85">
        <w:rPr>
          <w:color w:val="A02B93" w:themeColor="accent5"/>
        </w:rPr>
        <w:t xml:space="preserve"> </w:t>
      </w:r>
      <w:proofErr w:type="spellStart"/>
      <w:r w:rsidRPr="002B1A85">
        <w:rPr>
          <w:color w:val="A02B93" w:themeColor="accent5"/>
        </w:rPr>
        <w:t>Request</w:t>
      </w:r>
      <w:proofErr w:type="spellEnd"/>
      <w:r>
        <w:t xml:space="preserve">: Es una propuesta para fusionar un conjunto de cambios de un </w:t>
      </w:r>
      <w:proofErr w:type="spellStart"/>
      <w:r>
        <w:t>branch</w:t>
      </w:r>
      <w:proofErr w:type="spellEnd"/>
      <w:r>
        <w:t xml:space="preserve"> en otro. Los colaboradores pueden revisar y discutir los cambios propuestos antes de fusionarlos .</w:t>
      </w:r>
    </w:p>
    <w:p w14:paraId="67CC3279" w14:textId="77777777" w:rsidR="00E4780C" w:rsidRDefault="00E4780C" w:rsidP="008953BB">
      <w:r>
        <w:rPr>
          <w:rFonts w:ascii="Arial" w:hAnsi="Arial" w:cs="Arial"/>
        </w:rPr>
        <w:t>​</w:t>
      </w:r>
    </w:p>
    <w:p w14:paraId="1FB946D7" w14:textId="6C5559FE" w:rsidR="00E4780C" w:rsidRDefault="00E4780C" w:rsidP="00E4780C">
      <w:pPr>
        <w:pStyle w:val="Prrafodelista"/>
        <w:numPr>
          <w:ilvl w:val="0"/>
          <w:numId w:val="1"/>
        </w:numPr>
      </w:pPr>
      <w:proofErr w:type="spellStart"/>
      <w:r w:rsidRPr="002B1A85">
        <w:rPr>
          <w:color w:val="A02B93" w:themeColor="accent5"/>
        </w:rPr>
        <w:t>Merge</w:t>
      </w:r>
      <w:proofErr w:type="spellEnd"/>
      <w:r>
        <w:t xml:space="preserve">: Es la acción de integrar los cambios de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el </w:t>
      </w:r>
      <w:proofErr w:type="spellStart"/>
      <w:r>
        <w:t>branch</w:t>
      </w:r>
      <w:proofErr w:type="spellEnd"/>
      <w:r>
        <w:t xml:space="preserve"> de destino. Cualquier persona con acceso de “</w:t>
      </w:r>
      <w:proofErr w:type="spellStart"/>
      <w:r>
        <w:t>push</w:t>
      </w:r>
      <w:proofErr w:type="spellEnd"/>
      <w:r>
        <w:t>” al repositorio puede completar el “</w:t>
      </w:r>
      <w:proofErr w:type="spellStart"/>
      <w:r>
        <w:t>merge</w:t>
      </w:r>
      <w:proofErr w:type="spellEnd"/>
      <w:r>
        <w:t>” .</w:t>
      </w:r>
    </w:p>
    <w:p w14:paraId="21DF7BC0" w14:textId="77777777" w:rsidR="00E4780C" w:rsidRDefault="00E4780C" w:rsidP="008953BB">
      <w:r>
        <w:rPr>
          <w:rFonts w:ascii="Arial" w:hAnsi="Arial" w:cs="Arial"/>
        </w:rPr>
        <w:t>​</w:t>
      </w:r>
    </w:p>
    <w:p w14:paraId="159B3FD5" w14:textId="216A6913" w:rsidR="00E4780C" w:rsidRDefault="00E4780C" w:rsidP="00E4780C">
      <w:pPr>
        <w:pStyle w:val="Prrafodelista"/>
        <w:numPr>
          <w:ilvl w:val="0"/>
          <w:numId w:val="1"/>
        </w:numPr>
      </w:pPr>
      <w:proofErr w:type="spellStart"/>
      <w:r w:rsidRPr="002B1A85">
        <w:rPr>
          <w:color w:val="A02B93" w:themeColor="accent5"/>
        </w:rPr>
        <w:t>Organizations</w:t>
      </w:r>
      <w:proofErr w:type="spellEnd"/>
      <w:r>
        <w:t>: Son cuentas compartidas donde las empresas y los proyectos de código abierto pueden colaborar en muchos proyectos a la vez, con funciones administrativas y de seguridad sofisticadas .</w:t>
      </w:r>
    </w:p>
    <w:p w14:paraId="7FEC8200" w14:textId="77777777" w:rsidR="00E4780C" w:rsidRDefault="00E4780C" w:rsidP="008953BB">
      <w:r>
        <w:t xml:space="preserve"> </w:t>
      </w:r>
    </w:p>
    <w:p w14:paraId="2F443FF9" w14:textId="77777777" w:rsidR="00E4780C" w:rsidRPr="002B1A85" w:rsidRDefault="00E4780C" w:rsidP="008953BB">
      <w:pPr>
        <w:rPr>
          <w:color w:val="0F9ED5" w:themeColor="accent4"/>
        </w:rPr>
      </w:pPr>
      <w:r w:rsidRPr="002B1A85">
        <w:rPr>
          <w:color w:val="0F9ED5" w:themeColor="accent4"/>
        </w:rPr>
        <w:t>Acciones Comunes en GitHub</w:t>
      </w:r>
    </w:p>
    <w:p w14:paraId="6857049A" w14:textId="77777777" w:rsidR="00E4780C" w:rsidRDefault="00E4780C" w:rsidP="008953BB">
      <w:r>
        <w:t xml:space="preserve"> </w:t>
      </w:r>
    </w:p>
    <w:p w14:paraId="6D587D48" w14:textId="2178495F" w:rsidR="00E4780C" w:rsidRDefault="00E4780C" w:rsidP="00E4780C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Crear un Repositorio:</w:t>
      </w:r>
      <w:r>
        <w:t xml:space="preserve"> Para iniciar un nuevo proyecto o almacenar código existente .</w:t>
      </w:r>
    </w:p>
    <w:p w14:paraId="76CB1E3A" w14:textId="77777777" w:rsidR="00E4780C" w:rsidRDefault="00E4780C" w:rsidP="008953BB">
      <w:r>
        <w:rPr>
          <w:rFonts w:ascii="Arial" w:hAnsi="Arial" w:cs="Arial"/>
        </w:rPr>
        <w:t>​</w:t>
      </w:r>
    </w:p>
    <w:p w14:paraId="695386A3" w14:textId="2A471BA2" w:rsidR="00E4780C" w:rsidRDefault="00E4780C" w:rsidP="00E4780C">
      <w:pPr>
        <w:pStyle w:val="Prrafodelista"/>
        <w:numPr>
          <w:ilvl w:val="0"/>
          <w:numId w:val="1"/>
        </w:numPr>
      </w:pPr>
      <w:r w:rsidRPr="002B1A85">
        <w:rPr>
          <w:color w:val="A02B93" w:themeColor="accent5"/>
        </w:rPr>
        <w:t>Clonar un Repositorio:</w:t>
      </w:r>
      <w:r>
        <w:t xml:space="preserve"> Para crear una copia local de un repositorio remoto en tu computadora .</w:t>
      </w:r>
    </w:p>
    <w:p w14:paraId="446106E3" w14:textId="77777777" w:rsidR="00E4780C" w:rsidRDefault="00E4780C" w:rsidP="008953BB">
      <w:r>
        <w:rPr>
          <w:rFonts w:ascii="Arial" w:hAnsi="Arial" w:cs="Arial"/>
        </w:rPr>
        <w:t>​</w:t>
      </w:r>
    </w:p>
    <w:p w14:paraId="59520CFA" w14:textId="670EFFCE" w:rsidR="00E4780C" w:rsidRDefault="00E4780C" w:rsidP="00E4780C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Crear un </w:t>
      </w:r>
      <w:proofErr w:type="spellStart"/>
      <w:r w:rsidRPr="0060769B">
        <w:rPr>
          <w:color w:val="A02B93" w:themeColor="accent5"/>
        </w:rPr>
        <w:t>Branch</w:t>
      </w:r>
      <w:proofErr w:type="spellEnd"/>
      <w:r w:rsidRPr="0060769B">
        <w:rPr>
          <w:color w:val="A02B93" w:themeColor="accent5"/>
        </w:rPr>
        <w:t>:</w:t>
      </w:r>
      <w:r>
        <w:t xml:space="preserve"> Para aislar el trabajo de desarrollo sin afectar otros </w:t>
      </w:r>
      <w:proofErr w:type="spellStart"/>
      <w:r>
        <w:t>branches</w:t>
      </w:r>
      <w:proofErr w:type="spellEnd"/>
      <w:r>
        <w:t xml:space="preserve"> en el repositorio .</w:t>
      </w:r>
    </w:p>
    <w:p w14:paraId="3BC8BCD8" w14:textId="77777777" w:rsidR="00E4780C" w:rsidRDefault="00E4780C" w:rsidP="008953BB">
      <w:r>
        <w:rPr>
          <w:rFonts w:ascii="Arial" w:hAnsi="Arial" w:cs="Arial"/>
        </w:rPr>
        <w:t>​</w:t>
      </w:r>
    </w:p>
    <w:p w14:paraId="1F018522" w14:textId="0070BE39" w:rsidR="00E4780C" w:rsidRDefault="00E4780C" w:rsidP="00E4780C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Hacer un </w:t>
      </w:r>
      <w:proofErr w:type="spellStart"/>
      <w:r w:rsidRPr="0060769B">
        <w:rPr>
          <w:color w:val="A02B93" w:themeColor="accent5"/>
        </w:rPr>
        <w:t>Commit</w:t>
      </w:r>
      <w:proofErr w:type="spellEnd"/>
      <w:r w:rsidRPr="0060769B">
        <w:rPr>
          <w:color w:val="A02B93" w:themeColor="accent5"/>
        </w:rPr>
        <w:t xml:space="preserve">: </w:t>
      </w:r>
      <w:r>
        <w:t>Para guardar los cambios realizados en los archivos del repositorio con un mensaje descriptivo .</w:t>
      </w:r>
    </w:p>
    <w:p w14:paraId="185D3AF4" w14:textId="77777777" w:rsidR="00E4780C" w:rsidRDefault="00E4780C" w:rsidP="008953BB">
      <w:r>
        <w:rPr>
          <w:rFonts w:ascii="Arial" w:hAnsi="Arial" w:cs="Arial"/>
        </w:rPr>
        <w:t>​</w:t>
      </w:r>
    </w:p>
    <w:p w14:paraId="4BAB4EB3" w14:textId="36DF8576" w:rsidR="00E4780C" w:rsidRDefault="00E4780C" w:rsidP="00E4780C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Crear un </w:t>
      </w:r>
      <w:proofErr w:type="spellStart"/>
      <w:r w:rsidRPr="0060769B">
        <w:rPr>
          <w:color w:val="A02B93" w:themeColor="accent5"/>
        </w:rPr>
        <w:t>Pull</w:t>
      </w:r>
      <w:proofErr w:type="spellEnd"/>
      <w:r w:rsidRPr="0060769B">
        <w:rPr>
          <w:color w:val="A02B93" w:themeColor="accent5"/>
        </w:rPr>
        <w:t xml:space="preserve"> </w:t>
      </w:r>
      <w:proofErr w:type="spellStart"/>
      <w:r w:rsidRPr="0060769B">
        <w:rPr>
          <w:color w:val="A02B93" w:themeColor="accent5"/>
        </w:rPr>
        <w:t>Request</w:t>
      </w:r>
      <w:proofErr w:type="spellEnd"/>
      <w:r w:rsidRPr="0060769B">
        <w:rPr>
          <w:color w:val="A02B93" w:themeColor="accent5"/>
        </w:rPr>
        <w:t>:</w:t>
      </w:r>
      <w:r>
        <w:t xml:space="preserve"> Para proponer cambios y colaborar en ellos antes de fusionarlos en el </w:t>
      </w:r>
      <w:proofErr w:type="spellStart"/>
      <w:r>
        <w:t>branch</w:t>
      </w:r>
      <w:proofErr w:type="spellEnd"/>
      <w:r>
        <w:t xml:space="preserve"> principal .</w:t>
      </w:r>
    </w:p>
    <w:p w14:paraId="05F6FB61" w14:textId="77777777" w:rsidR="00E4780C" w:rsidRDefault="00E4780C" w:rsidP="008953BB">
      <w:r>
        <w:rPr>
          <w:rFonts w:ascii="Arial" w:hAnsi="Arial" w:cs="Arial"/>
        </w:rPr>
        <w:t>​</w:t>
      </w:r>
    </w:p>
    <w:p w14:paraId="6F165D40" w14:textId="09841B47" w:rsidR="00E4780C" w:rsidRDefault="00E4780C" w:rsidP="00E4780C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Fusionar un </w:t>
      </w:r>
      <w:proofErr w:type="spellStart"/>
      <w:r w:rsidRPr="0060769B">
        <w:rPr>
          <w:color w:val="A02B93" w:themeColor="accent5"/>
        </w:rPr>
        <w:t>Pull</w:t>
      </w:r>
      <w:proofErr w:type="spellEnd"/>
      <w:r w:rsidRPr="0060769B">
        <w:rPr>
          <w:color w:val="A02B93" w:themeColor="accent5"/>
        </w:rPr>
        <w:t xml:space="preserve"> </w:t>
      </w:r>
      <w:proofErr w:type="spellStart"/>
      <w:r w:rsidRPr="0060769B">
        <w:rPr>
          <w:color w:val="A02B93" w:themeColor="accent5"/>
        </w:rPr>
        <w:t>Request</w:t>
      </w:r>
      <w:proofErr w:type="spellEnd"/>
      <w:r w:rsidRPr="0060769B">
        <w:rPr>
          <w:color w:val="A02B93" w:themeColor="accent5"/>
        </w:rPr>
        <w:t xml:space="preserve"> (</w:t>
      </w:r>
      <w:proofErr w:type="spellStart"/>
      <w:r w:rsidRPr="0060769B">
        <w:rPr>
          <w:color w:val="A02B93" w:themeColor="accent5"/>
        </w:rPr>
        <w:t>Merge</w:t>
      </w:r>
      <w:proofErr w:type="spellEnd"/>
      <w:r w:rsidRPr="0060769B">
        <w:rPr>
          <w:color w:val="A02B93" w:themeColor="accent5"/>
        </w:rPr>
        <w:t xml:space="preserve">): </w:t>
      </w:r>
      <w:r>
        <w:t xml:space="preserve">Para integrar los cambios propuestos en el </w:t>
      </w:r>
      <w:proofErr w:type="spellStart"/>
      <w:r>
        <w:t>branch</w:t>
      </w:r>
      <w:proofErr w:type="spellEnd"/>
      <w:r>
        <w:t xml:space="preserve"> de destino después de la revisión y aprobación .</w:t>
      </w:r>
    </w:p>
    <w:p w14:paraId="4804561D" w14:textId="77777777" w:rsidR="00E4780C" w:rsidRDefault="00E4780C" w:rsidP="008953BB">
      <w:r>
        <w:rPr>
          <w:rFonts w:ascii="Arial" w:hAnsi="Arial" w:cs="Arial"/>
        </w:rPr>
        <w:t>​</w:t>
      </w:r>
    </w:p>
    <w:p w14:paraId="696865BB" w14:textId="173548FE" w:rsidR="00E4780C" w:rsidRDefault="00E4780C" w:rsidP="00E4780C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Eliminar un </w:t>
      </w:r>
      <w:proofErr w:type="spellStart"/>
      <w:r w:rsidRPr="0060769B">
        <w:rPr>
          <w:color w:val="A02B93" w:themeColor="accent5"/>
        </w:rPr>
        <w:t>Branch</w:t>
      </w:r>
      <w:proofErr w:type="spellEnd"/>
      <w:r w:rsidRPr="0060769B">
        <w:rPr>
          <w:color w:val="A02B93" w:themeColor="accent5"/>
        </w:rPr>
        <w:t xml:space="preserve">: </w:t>
      </w:r>
      <w:r>
        <w:t xml:space="preserve">Para limpiar los </w:t>
      </w:r>
      <w:proofErr w:type="spellStart"/>
      <w:r>
        <w:t>branches</w:t>
      </w:r>
      <w:proofErr w:type="spellEnd"/>
      <w:r>
        <w:t xml:space="preserve"> que ya no son necesarios después de que sus cambios se han fusionado .</w:t>
      </w:r>
    </w:p>
    <w:p w14:paraId="6513B6E9" w14:textId="77777777" w:rsidR="00E4780C" w:rsidRDefault="00E4780C" w:rsidP="008953BB">
      <w:r>
        <w:t xml:space="preserve"> </w:t>
      </w:r>
    </w:p>
    <w:p w14:paraId="405CEBC6" w14:textId="77777777" w:rsidR="00E4780C" w:rsidRDefault="00E4780C" w:rsidP="008953BB">
      <w:r>
        <w:t> </w:t>
      </w:r>
    </w:p>
    <w:p w14:paraId="47CDF0AF" w14:textId="77777777" w:rsidR="00E4780C" w:rsidRDefault="00E4780C" w:rsidP="008953BB">
      <w:r>
        <w:t xml:space="preserve"> </w:t>
      </w:r>
    </w:p>
    <w:p w14:paraId="429736AD" w14:textId="77777777" w:rsidR="00E4780C" w:rsidRDefault="00E4780C" w:rsidP="008953BB">
      <w:r>
        <w:t>Estas partes y acciones permiten a los desarrolladores colaborar de manera eficiente, gestionar el código y mantener un historial de cambios organizado en GitHub.</w:t>
      </w:r>
    </w:p>
    <w:p w14:paraId="2109FF77" w14:textId="77777777" w:rsidR="00FA3E24" w:rsidRDefault="00FA3E24" w:rsidP="008953BB"/>
    <w:p w14:paraId="653CA407" w14:textId="3B845A1F" w:rsidR="00E4780C" w:rsidRPr="0060769B" w:rsidRDefault="00FA3E24" w:rsidP="008953BB">
      <w:pPr>
        <w:rPr>
          <w:color w:val="0F9ED5" w:themeColor="accent4"/>
        </w:rPr>
      </w:pPr>
      <w:r>
        <w:t xml:space="preserve">• </w:t>
      </w:r>
      <w:r w:rsidRPr="0060769B">
        <w:rPr>
          <w:color w:val="0F9ED5" w:themeColor="accent4"/>
        </w:rPr>
        <w:t>Definición e interacción de Sistemas operativos con el Hardware.</w:t>
      </w:r>
    </w:p>
    <w:p w14:paraId="3475CCA6" w14:textId="77777777" w:rsidR="0072625D" w:rsidRDefault="0072625D" w:rsidP="008953BB">
      <w:r>
        <w:t>Definición de Sistema Operativo (SO)</w:t>
      </w:r>
    </w:p>
    <w:p w14:paraId="2638B999" w14:textId="77777777" w:rsidR="0072625D" w:rsidRDefault="0072625D" w:rsidP="008953BB">
      <w:r>
        <w:t xml:space="preserve"> </w:t>
      </w:r>
    </w:p>
    <w:p w14:paraId="6934EC62" w14:textId="77777777" w:rsidR="0072625D" w:rsidRDefault="0072625D" w:rsidP="008953BB">
      <w:r>
        <w:t>Un Sistema Operativo (SO) es un software esencial que actúa como intermediario entre el hardware de una computadora y las aplicaciones de usuario. Gestiona los recursos del hardware y proporciona servicios comunes para las aplicaciones, permitiendo que los usuarios interactúen con la computadora de manera eficiente .</w:t>
      </w:r>
    </w:p>
    <w:p w14:paraId="2E5D6895" w14:textId="77777777" w:rsidR="0072625D" w:rsidRDefault="0072625D" w:rsidP="008953BB">
      <w:r>
        <w:t xml:space="preserve"> </w:t>
      </w:r>
    </w:p>
    <w:p w14:paraId="5081F511" w14:textId="77777777" w:rsidR="0072625D" w:rsidRPr="0060769B" w:rsidRDefault="0072625D" w:rsidP="008953BB">
      <w:pPr>
        <w:rPr>
          <w:color w:val="0F9ED5" w:themeColor="accent4"/>
        </w:rPr>
      </w:pPr>
      <w:r w:rsidRPr="0060769B">
        <w:rPr>
          <w:color w:val="0F9ED5" w:themeColor="accent4"/>
        </w:rPr>
        <w:t>Interacción del Sistema Operativo con el Hardware</w:t>
      </w:r>
    </w:p>
    <w:p w14:paraId="24A37E52" w14:textId="77777777" w:rsidR="0072625D" w:rsidRDefault="0072625D" w:rsidP="008953BB">
      <w:r>
        <w:t xml:space="preserve"> </w:t>
      </w:r>
    </w:p>
    <w:p w14:paraId="2F31CDE8" w14:textId="0FBCD8B3" w:rsidR="0072625D" w:rsidRPr="0060769B" w:rsidRDefault="0072625D" w:rsidP="0072625D">
      <w:pPr>
        <w:pStyle w:val="Prrafodelista"/>
        <w:numPr>
          <w:ilvl w:val="0"/>
          <w:numId w:val="3"/>
        </w:numPr>
        <w:rPr>
          <w:color w:val="A02B93" w:themeColor="accent5"/>
        </w:rPr>
      </w:pPr>
      <w:r w:rsidRPr="0060769B">
        <w:rPr>
          <w:color w:val="A02B93" w:themeColor="accent5"/>
        </w:rPr>
        <w:t>Gestión de Recursos:</w:t>
      </w:r>
    </w:p>
    <w:p w14:paraId="24B50703" w14:textId="77777777" w:rsidR="0072625D" w:rsidRDefault="0072625D" w:rsidP="0072625D">
      <w:pPr>
        <w:pStyle w:val="Prrafodelista"/>
        <w:numPr>
          <w:ilvl w:val="0"/>
          <w:numId w:val="3"/>
        </w:numPr>
      </w:pPr>
      <w:r w:rsidRPr="0072625D">
        <w:rPr>
          <w:rFonts w:ascii="Arial" w:hAnsi="Arial" w:cs="Arial"/>
        </w:rPr>
        <w:t>​</w:t>
      </w:r>
    </w:p>
    <w:p w14:paraId="4FDACDBD" w14:textId="4D8FEEA7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>CPU</w:t>
      </w:r>
      <w:r>
        <w:t>: El SO asigna tiempo de procesamiento de la CPU a diferentes procesos y aplicaciones, optimizando el rendimiento del sistema.</w:t>
      </w:r>
    </w:p>
    <w:p w14:paraId="1813A8B9" w14:textId="77777777" w:rsidR="0072625D" w:rsidRDefault="0072625D" w:rsidP="008953BB">
      <w:r>
        <w:rPr>
          <w:rFonts w:ascii="Arial" w:hAnsi="Arial" w:cs="Arial"/>
        </w:rPr>
        <w:t>​</w:t>
      </w:r>
    </w:p>
    <w:p w14:paraId="453C8B9C" w14:textId="04EC7B76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>Memoria</w:t>
      </w:r>
      <w:r>
        <w:t>: Gestiona la asignación y liberación de memoria RAM para las aplicaciones, evitando conflictos y asegurando un uso eficiente de la memoria.</w:t>
      </w:r>
    </w:p>
    <w:p w14:paraId="3EC4C7AC" w14:textId="77777777" w:rsidR="0072625D" w:rsidRDefault="0072625D" w:rsidP="008953BB">
      <w:r>
        <w:rPr>
          <w:rFonts w:ascii="Arial" w:hAnsi="Arial" w:cs="Arial"/>
        </w:rPr>
        <w:t>​</w:t>
      </w:r>
    </w:p>
    <w:p w14:paraId="1E2CEFD2" w14:textId="2333CA3E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>Almacenamiento</w:t>
      </w:r>
      <w:r>
        <w:t xml:space="preserve">: Controla el acceso a dispositivos de almacenamiento (discos duros, </w:t>
      </w:r>
      <w:proofErr w:type="spellStart"/>
      <w:r>
        <w:t>SSDs</w:t>
      </w:r>
      <w:proofErr w:type="spellEnd"/>
      <w:r>
        <w:t>) y gestiona el sistema de archivos.</w:t>
      </w:r>
    </w:p>
    <w:p w14:paraId="3CF91911" w14:textId="77777777" w:rsidR="0072625D" w:rsidRDefault="0072625D" w:rsidP="008953BB">
      <w:r>
        <w:rPr>
          <w:rFonts w:ascii="Arial" w:hAnsi="Arial" w:cs="Arial"/>
        </w:rPr>
        <w:t>​</w:t>
      </w:r>
    </w:p>
    <w:p w14:paraId="3B43697B" w14:textId="5460F390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Dispositivos de Entrada/Salida (E/S): </w:t>
      </w:r>
      <w:r w:rsidRPr="0060769B">
        <w:rPr>
          <w:color w:val="000000" w:themeColor="text1"/>
        </w:rPr>
        <w:t xml:space="preserve">Facilita la comunicación entre </w:t>
      </w:r>
      <w:r>
        <w:t>el hardware (teclado, ratón, impresora) y las aplicaciones a través de controladores de dispositivos.</w:t>
      </w:r>
    </w:p>
    <w:p w14:paraId="24327864" w14:textId="77777777" w:rsidR="0072625D" w:rsidRDefault="0072625D" w:rsidP="008953BB">
      <w:r>
        <w:rPr>
          <w:rFonts w:ascii="Arial" w:hAnsi="Arial" w:cs="Arial"/>
        </w:rPr>
        <w:t>​</w:t>
      </w:r>
    </w:p>
    <w:p w14:paraId="3F414C9A" w14:textId="066E53E2" w:rsidR="0072625D" w:rsidRPr="0060769B" w:rsidRDefault="0072625D" w:rsidP="0072625D">
      <w:pPr>
        <w:pStyle w:val="Prrafodelista"/>
        <w:numPr>
          <w:ilvl w:val="0"/>
          <w:numId w:val="3"/>
        </w:numPr>
        <w:rPr>
          <w:color w:val="0F9ED5" w:themeColor="accent4"/>
        </w:rPr>
      </w:pPr>
      <w:r w:rsidRPr="0060769B">
        <w:rPr>
          <w:color w:val="0F9ED5" w:themeColor="accent4"/>
        </w:rPr>
        <w:t>Abstracción del Hardware:</w:t>
      </w:r>
    </w:p>
    <w:p w14:paraId="4724733B" w14:textId="77777777" w:rsidR="0072625D" w:rsidRDefault="0072625D" w:rsidP="0072625D">
      <w:pPr>
        <w:pStyle w:val="Prrafodelista"/>
        <w:numPr>
          <w:ilvl w:val="0"/>
          <w:numId w:val="3"/>
        </w:numPr>
      </w:pPr>
      <w:r w:rsidRPr="0072625D">
        <w:rPr>
          <w:rFonts w:ascii="Arial" w:hAnsi="Arial" w:cs="Arial"/>
        </w:rPr>
        <w:t>​</w:t>
      </w:r>
    </w:p>
    <w:p w14:paraId="5C657C9E" w14:textId="00FF3326" w:rsidR="0072625D" w:rsidRDefault="0072625D" w:rsidP="0072625D">
      <w:pPr>
        <w:pStyle w:val="Prrafodelista"/>
        <w:numPr>
          <w:ilvl w:val="0"/>
          <w:numId w:val="1"/>
        </w:numPr>
      </w:pPr>
      <w:r>
        <w:t>El SO proporciona una capa de abstracción que oculta la complejidad del hardware a las aplicaciones. Esto permite a los desarrolladores escribir software que funcione en diferentes tipos de hardware sin necesidad de conocer los detalles específicos de cada dispositivo.</w:t>
      </w:r>
    </w:p>
    <w:p w14:paraId="3C6A9F9A" w14:textId="77777777" w:rsidR="0072625D" w:rsidRDefault="0072625D" w:rsidP="008953BB">
      <w:r>
        <w:rPr>
          <w:rFonts w:ascii="Arial" w:hAnsi="Arial" w:cs="Arial"/>
        </w:rPr>
        <w:t>​</w:t>
      </w:r>
    </w:p>
    <w:p w14:paraId="6179A77E" w14:textId="77777777" w:rsidR="0072625D" w:rsidRPr="0060769B" w:rsidRDefault="0072625D" w:rsidP="008953BB">
      <w:pPr>
        <w:rPr>
          <w:color w:val="0F9ED5" w:themeColor="accent4"/>
        </w:rPr>
      </w:pPr>
      <w:r>
        <w:t>3. </w:t>
      </w:r>
      <w:r w:rsidRPr="0060769B">
        <w:rPr>
          <w:color w:val="0F9ED5" w:themeColor="accent4"/>
        </w:rPr>
        <w:t>Servicios del Sistema:</w:t>
      </w:r>
    </w:p>
    <w:p w14:paraId="131B70BB" w14:textId="77777777" w:rsidR="0072625D" w:rsidRDefault="0072625D" w:rsidP="008953BB">
      <w:r>
        <w:t>​</w:t>
      </w:r>
    </w:p>
    <w:p w14:paraId="1EC07540" w14:textId="1778049D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Gestión de Procesos: </w:t>
      </w:r>
      <w:r>
        <w:t>Crea, programa y finaliza procesos, gestionando su ejecución y asignación de recursos.</w:t>
      </w:r>
    </w:p>
    <w:p w14:paraId="585EDE62" w14:textId="77777777" w:rsidR="0072625D" w:rsidRDefault="0072625D" w:rsidP="008953BB">
      <w:r>
        <w:rPr>
          <w:rFonts w:ascii="Arial" w:hAnsi="Arial" w:cs="Arial"/>
        </w:rPr>
        <w:t>​</w:t>
      </w:r>
    </w:p>
    <w:p w14:paraId="4A86300A" w14:textId="48914D3D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 xml:space="preserve">Sistema de Archivos: </w:t>
      </w:r>
      <w:r>
        <w:t>Organiza y gestiona los archivos y directorios en los dispositivos de almacenamiento.</w:t>
      </w:r>
    </w:p>
    <w:p w14:paraId="18EDD2B1" w14:textId="77777777" w:rsidR="0072625D" w:rsidRDefault="0072625D" w:rsidP="008953BB">
      <w:r>
        <w:rPr>
          <w:rFonts w:ascii="Arial" w:hAnsi="Arial" w:cs="Arial"/>
        </w:rPr>
        <w:t>​</w:t>
      </w:r>
    </w:p>
    <w:p w14:paraId="76B888B8" w14:textId="1F19B763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>Interfaz de Usuario (UI)</w:t>
      </w:r>
      <w:r>
        <w:t>: Proporciona una interfaz gráfica (GUI) o de línea de comandos (CLI) para que los usuarios interactúen con el sistema.</w:t>
      </w:r>
    </w:p>
    <w:p w14:paraId="2061F26E" w14:textId="77777777" w:rsidR="0072625D" w:rsidRDefault="0072625D" w:rsidP="008953BB">
      <w:r>
        <w:rPr>
          <w:rFonts w:ascii="Arial" w:hAnsi="Arial" w:cs="Arial"/>
        </w:rPr>
        <w:t>​</w:t>
      </w:r>
    </w:p>
    <w:p w14:paraId="689E3BE7" w14:textId="3075CC1F" w:rsidR="0072625D" w:rsidRDefault="0072625D" w:rsidP="0072625D">
      <w:pPr>
        <w:pStyle w:val="Prrafodelista"/>
        <w:numPr>
          <w:ilvl w:val="0"/>
          <w:numId w:val="1"/>
        </w:numPr>
      </w:pPr>
      <w:r w:rsidRPr="0060769B">
        <w:rPr>
          <w:color w:val="A02B93" w:themeColor="accent5"/>
        </w:rPr>
        <w:t>Seguridad</w:t>
      </w:r>
      <w:r>
        <w:t>: Implementa mecanismos de seguridad para proteger el sistema contra accesos no autorizados y amenazas.</w:t>
      </w:r>
    </w:p>
    <w:p w14:paraId="196CF3DF" w14:textId="77777777" w:rsidR="0072625D" w:rsidRDefault="0072625D" w:rsidP="008953BB">
      <w:r>
        <w:rPr>
          <w:rFonts w:ascii="Arial" w:hAnsi="Arial" w:cs="Arial"/>
        </w:rPr>
        <w:t>​</w:t>
      </w:r>
    </w:p>
    <w:p w14:paraId="03D47B85" w14:textId="25460977" w:rsidR="0072625D" w:rsidRPr="0060769B" w:rsidRDefault="0072625D" w:rsidP="0072625D">
      <w:pPr>
        <w:pStyle w:val="Prrafodelista"/>
        <w:numPr>
          <w:ilvl w:val="0"/>
          <w:numId w:val="3"/>
        </w:numPr>
        <w:rPr>
          <w:color w:val="0F9ED5" w:themeColor="accent4"/>
        </w:rPr>
      </w:pPr>
      <w:r w:rsidRPr="0060769B">
        <w:rPr>
          <w:color w:val="0F9ED5" w:themeColor="accent4"/>
        </w:rPr>
        <w:t>Comunicación con el Hardware:</w:t>
      </w:r>
    </w:p>
    <w:p w14:paraId="09935810" w14:textId="77777777" w:rsidR="0072625D" w:rsidRDefault="0072625D" w:rsidP="0072625D">
      <w:pPr>
        <w:pStyle w:val="Prrafodelista"/>
        <w:numPr>
          <w:ilvl w:val="0"/>
          <w:numId w:val="3"/>
        </w:numPr>
      </w:pPr>
      <w:r w:rsidRPr="0072625D">
        <w:rPr>
          <w:rFonts w:ascii="Arial" w:hAnsi="Arial" w:cs="Arial"/>
        </w:rPr>
        <w:t>​</w:t>
      </w:r>
    </w:p>
    <w:p w14:paraId="74A620DF" w14:textId="1509F955" w:rsidR="0072625D" w:rsidRDefault="0072625D" w:rsidP="0072625D">
      <w:pPr>
        <w:pStyle w:val="Prrafodelista"/>
        <w:numPr>
          <w:ilvl w:val="0"/>
          <w:numId w:val="1"/>
        </w:numPr>
      </w:pPr>
      <w:r>
        <w:t>El SO utiliza controladores de dispositivos (drivers) para comunicarse con el hardware. Los controladores son software específico que permite al SO entender y utilizar las funciones de cada dispositivo.</w:t>
      </w:r>
    </w:p>
    <w:p w14:paraId="2447FAA8" w14:textId="77777777" w:rsidR="0072625D" w:rsidRDefault="0072625D" w:rsidP="008953BB">
      <w:r>
        <w:rPr>
          <w:rFonts w:ascii="Arial" w:hAnsi="Arial" w:cs="Arial"/>
        </w:rPr>
        <w:t>​</w:t>
      </w:r>
    </w:p>
    <w:p w14:paraId="7867CB3B" w14:textId="7B3C9A41" w:rsidR="0072625D" w:rsidRDefault="0072625D" w:rsidP="0072625D">
      <w:pPr>
        <w:pStyle w:val="Prrafodelista"/>
        <w:numPr>
          <w:ilvl w:val="0"/>
          <w:numId w:val="1"/>
        </w:numPr>
      </w:pPr>
      <w:r>
        <w:t>El SO envía comandos al hardware a través de interrupciones y llamadas al sistema, permitiendo que las aplicaciones soliciten servicios del hardware.</w:t>
      </w:r>
    </w:p>
    <w:p w14:paraId="40EC8C39" w14:textId="77777777" w:rsidR="0072625D" w:rsidRDefault="0072625D" w:rsidP="008953BB">
      <w:r>
        <w:rPr>
          <w:rFonts w:ascii="Arial" w:hAnsi="Arial" w:cs="Arial"/>
        </w:rPr>
        <w:t>​</w:t>
      </w:r>
    </w:p>
    <w:p w14:paraId="4DCC2EDD" w14:textId="77777777" w:rsidR="0072625D" w:rsidRPr="0060769B" w:rsidRDefault="0072625D" w:rsidP="008953BB">
      <w:pPr>
        <w:rPr>
          <w:color w:val="A02B93" w:themeColor="accent5"/>
        </w:rPr>
      </w:pPr>
      <w:r>
        <w:t>5</w:t>
      </w:r>
      <w:r w:rsidRPr="0060769B">
        <w:rPr>
          <w:color w:val="A02B93" w:themeColor="accent5"/>
        </w:rPr>
        <w:t>. Ejemplos de Interacción:</w:t>
      </w:r>
    </w:p>
    <w:p w14:paraId="2D2EAB0E" w14:textId="77777777" w:rsidR="0072625D" w:rsidRDefault="0072625D" w:rsidP="008953BB">
      <w:r>
        <w:t>​</w:t>
      </w:r>
    </w:p>
    <w:p w14:paraId="7264F899" w14:textId="456B163D" w:rsidR="0072625D" w:rsidRDefault="0072625D" w:rsidP="0072625D">
      <w:pPr>
        <w:pStyle w:val="Prrafodelista"/>
        <w:numPr>
          <w:ilvl w:val="0"/>
          <w:numId w:val="1"/>
        </w:numPr>
      </w:pPr>
      <w:r>
        <w:t>Cuando abres un archivo, la aplicación solicita al SO que acceda al disco duro. El SO utiliza el controlador del disco duro para leer los datos y los entrega a la aplicación.</w:t>
      </w:r>
    </w:p>
    <w:p w14:paraId="26A1EE7C" w14:textId="77777777" w:rsidR="0072625D" w:rsidRDefault="0072625D" w:rsidP="008953BB">
      <w:r>
        <w:rPr>
          <w:rFonts w:ascii="Arial" w:hAnsi="Arial" w:cs="Arial"/>
        </w:rPr>
        <w:t>​</w:t>
      </w:r>
    </w:p>
    <w:p w14:paraId="2D46C9EA" w14:textId="48DF8207" w:rsidR="0072625D" w:rsidRDefault="0072625D" w:rsidP="0072625D">
      <w:pPr>
        <w:pStyle w:val="Prrafodelista"/>
        <w:numPr>
          <w:ilvl w:val="0"/>
          <w:numId w:val="1"/>
        </w:numPr>
      </w:pPr>
      <w:r>
        <w:t>Cuando escribes en el teclado, el hardware envía una señal al SO, que la interpreta y la muestra en la pantalla.</w:t>
      </w:r>
    </w:p>
    <w:p w14:paraId="7C9EAD41" w14:textId="744700AC" w:rsidR="00142926" w:rsidRDefault="00BE5859" w:rsidP="00142926">
      <w:hyperlink r:id="rId5" w:history="1">
        <w:r w:rsidRPr="007A5206">
          <w:rPr>
            <w:rStyle w:val="Hipervnculo"/>
          </w:rPr>
          <w:t>https://github.com/dianacortess-eng/Cultura-digital/blob/main/Tarea04.pdf</w:t>
        </w:r>
      </w:hyperlink>
      <w:r>
        <w:t xml:space="preserve"> </w:t>
      </w:r>
    </w:p>
    <w:p w14:paraId="19D903CB" w14:textId="77777777" w:rsidR="008953BB" w:rsidRPr="00471E4B" w:rsidRDefault="008953BB" w:rsidP="008953BB"/>
    <w:p w14:paraId="2B010288" w14:textId="77777777" w:rsidR="001D6D31" w:rsidRPr="00471E4B" w:rsidRDefault="001D6D31"/>
    <w:sectPr w:rsidR="001D6D31" w:rsidRPr="00471E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5E92"/>
    <w:multiLevelType w:val="hybridMultilevel"/>
    <w:tmpl w:val="618A51A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2C25"/>
    <w:multiLevelType w:val="hybridMultilevel"/>
    <w:tmpl w:val="9368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2FD7"/>
    <w:multiLevelType w:val="hybridMultilevel"/>
    <w:tmpl w:val="8B18B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94130">
    <w:abstractNumId w:val="0"/>
  </w:num>
  <w:num w:numId="2" w16cid:durableId="996419064">
    <w:abstractNumId w:val="1"/>
  </w:num>
  <w:num w:numId="3" w16cid:durableId="10122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0"/>
    <w:rsid w:val="00031EF3"/>
    <w:rsid w:val="00142926"/>
    <w:rsid w:val="00173615"/>
    <w:rsid w:val="001D5944"/>
    <w:rsid w:val="001D6D31"/>
    <w:rsid w:val="002B1A85"/>
    <w:rsid w:val="00326121"/>
    <w:rsid w:val="00384715"/>
    <w:rsid w:val="003D6B9B"/>
    <w:rsid w:val="00471E4B"/>
    <w:rsid w:val="00605F70"/>
    <w:rsid w:val="0060769B"/>
    <w:rsid w:val="006F45BA"/>
    <w:rsid w:val="0072625D"/>
    <w:rsid w:val="007B77D4"/>
    <w:rsid w:val="007E0606"/>
    <w:rsid w:val="008953BB"/>
    <w:rsid w:val="00926D7D"/>
    <w:rsid w:val="009C1B70"/>
    <w:rsid w:val="00AE5465"/>
    <w:rsid w:val="00B408CE"/>
    <w:rsid w:val="00BE5859"/>
    <w:rsid w:val="00BF45C1"/>
    <w:rsid w:val="00E4780C"/>
    <w:rsid w:val="00F1780E"/>
    <w:rsid w:val="00F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88251"/>
  <w15:chartTrackingRefBased/>
  <w15:docId w15:val="{3897A473-A13C-0044-A9ED-FFF88CC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F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F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F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F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F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F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F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58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58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58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dianacortess-eng/Cultura-digital/blob/main/Tarea04.pdf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2025</Words>
  <Characters>11139</Characters>
  <Application>Microsoft Office Word</Application>
  <DocSecurity>0</DocSecurity>
  <Lines>92</Lines>
  <Paragraphs>26</Paragraphs>
  <ScaleCrop>false</ScaleCrop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Cortes</dc:creator>
  <cp:keywords/>
  <dc:description/>
  <cp:lastModifiedBy>Diana C.</cp:lastModifiedBy>
  <cp:revision>2</cp:revision>
  <dcterms:created xsi:type="dcterms:W3CDTF">2025-10-05T06:32:00Z</dcterms:created>
  <dcterms:modified xsi:type="dcterms:W3CDTF">2025-10-05T06:32:00Z</dcterms:modified>
</cp:coreProperties>
</file>