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8ACF0" w14:textId="7F654764" w:rsidR="00794751" w:rsidRPr="00794751" w:rsidRDefault="00794751">
      <w:pPr>
        <w:rPr>
          <w:lang w:val="en-US"/>
        </w:rPr>
      </w:pPr>
      <w:r>
        <w:rPr>
          <w:lang w:val="en-US"/>
        </w:rPr>
        <w:t xml:space="preserve">Creating new app using NPM library and </w:t>
      </w:r>
      <w:proofErr w:type="spellStart"/>
      <w:r>
        <w:rPr>
          <w:lang w:val="en-US"/>
        </w:rPr>
        <w:t>thirdweb</w:t>
      </w:r>
      <w:proofErr w:type="spellEnd"/>
      <w:r>
        <w:rPr>
          <w:lang w:val="en-US"/>
        </w:rPr>
        <w:t xml:space="preserve"> source</w:t>
      </w:r>
    </w:p>
    <w:p w14:paraId="782528D9" w14:textId="63DBA5E8" w:rsidR="00C550EC" w:rsidRDefault="00794751">
      <w:r w:rsidRPr="00794751">
        <w:drawing>
          <wp:inline distT="0" distB="0" distL="0" distR="0" wp14:anchorId="43487903" wp14:editId="1633B54F">
            <wp:extent cx="5940425" cy="732155"/>
            <wp:effectExtent l="0" t="0" r="3175" b="0"/>
            <wp:docPr id="17938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43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1EB4" w14:textId="6148F888" w:rsidR="00794751" w:rsidRDefault="00794751">
      <w:r w:rsidRPr="00794751">
        <w:drawing>
          <wp:inline distT="0" distB="0" distL="0" distR="0" wp14:anchorId="47735F75" wp14:editId="03C2BF48">
            <wp:extent cx="5940425" cy="2392680"/>
            <wp:effectExtent l="0" t="0" r="3175" b="7620"/>
            <wp:docPr id="27309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1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251" w14:textId="3B1A3CEF" w:rsidR="00794751" w:rsidRDefault="00794751">
      <w:pPr>
        <w:rPr>
          <w:lang w:val="en-US"/>
        </w:rPr>
      </w:pPr>
      <w:r>
        <w:rPr>
          <w:lang w:val="en-US"/>
        </w:rPr>
        <w:t>Install chakra-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for creating the frontend part for the </w:t>
      </w:r>
      <w:proofErr w:type="spellStart"/>
      <w:proofErr w:type="gramStart"/>
      <w:r>
        <w:rPr>
          <w:lang w:val="en-US"/>
        </w:rPr>
        <w:t>dApp</w:t>
      </w:r>
      <w:proofErr w:type="spellEnd"/>
      <w:proofErr w:type="gramEnd"/>
    </w:p>
    <w:p w14:paraId="3FBE6061" w14:textId="5D5DFB32" w:rsidR="00794751" w:rsidRDefault="00794751">
      <w:pPr>
        <w:rPr>
          <w:lang w:val="en-US"/>
        </w:rPr>
      </w:pPr>
      <w:r w:rsidRPr="00794751">
        <w:rPr>
          <w:lang w:val="en-US"/>
        </w:rPr>
        <w:drawing>
          <wp:inline distT="0" distB="0" distL="0" distR="0" wp14:anchorId="797A8B7F" wp14:editId="7C901B4D">
            <wp:extent cx="5940425" cy="1345565"/>
            <wp:effectExtent l="0" t="0" r="3175" b="6985"/>
            <wp:docPr id="107548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2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FA0" w14:textId="670494A2" w:rsidR="00794751" w:rsidRDefault="00EA1018">
      <w:pPr>
        <w:rPr>
          <w:lang w:val="en-US"/>
        </w:rPr>
      </w:pPr>
      <w:r>
        <w:rPr>
          <w:lang w:val="en-US"/>
        </w:rPr>
        <w:t xml:space="preserve">Connect my wallet to the </w:t>
      </w:r>
      <w:proofErr w:type="spellStart"/>
      <w:r>
        <w:rPr>
          <w:lang w:val="en-US"/>
        </w:rPr>
        <w:t>ThirdWeb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</w:t>
      </w:r>
    </w:p>
    <w:p w14:paraId="2D2E6A38" w14:textId="585538F9" w:rsidR="00EA1018" w:rsidRDefault="00EA1018">
      <w:pPr>
        <w:rPr>
          <w:lang w:val="en-US"/>
        </w:rPr>
      </w:pPr>
      <w:r w:rsidRPr="00EA1018">
        <w:rPr>
          <w:lang w:val="en-US"/>
        </w:rPr>
        <w:lastRenderedPageBreak/>
        <w:drawing>
          <wp:inline distT="0" distB="0" distL="0" distR="0" wp14:anchorId="58778F2F" wp14:editId="7DBCD909">
            <wp:extent cx="3132091" cy="4915326"/>
            <wp:effectExtent l="0" t="0" r="0" b="0"/>
            <wp:docPr id="209437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4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0A0A" w14:textId="13A67669" w:rsidR="00EA1018" w:rsidRDefault="00EA1018">
      <w:pPr>
        <w:rPr>
          <w:lang w:val="en-US"/>
        </w:rPr>
      </w:pPr>
      <w:r>
        <w:rPr>
          <w:lang w:val="en-US"/>
        </w:rPr>
        <w:t xml:space="preserve">Set up regular token </w:t>
      </w:r>
      <w:proofErr w:type="gramStart"/>
      <w:r>
        <w:rPr>
          <w:lang w:val="en-US"/>
        </w:rPr>
        <w:t>contract</w:t>
      </w:r>
      <w:proofErr w:type="gramEnd"/>
    </w:p>
    <w:p w14:paraId="097601EE" w14:textId="7B1B7B6B" w:rsidR="00EA1018" w:rsidRDefault="00EA1018">
      <w:pPr>
        <w:rPr>
          <w:lang w:val="en-US"/>
        </w:rPr>
      </w:pPr>
      <w:r w:rsidRPr="00EA1018">
        <w:rPr>
          <w:lang w:val="en-US"/>
        </w:rPr>
        <w:drawing>
          <wp:inline distT="0" distB="0" distL="0" distR="0" wp14:anchorId="392F0144" wp14:editId="7C0D5472">
            <wp:extent cx="5940425" cy="2529205"/>
            <wp:effectExtent l="0" t="0" r="3175" b="4445"/>
            <wp:docPr id="43078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4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9144" w14:textId="3F95C6FE" w:rsidR="00EA1018" w:rsidRDefault="00EA1018">
      <w:pPr>
        <w:rPr>
          <w:lang w:val="en-US"/>
        </w:rPr>
      </w:pPr>
      <w:r>
        <w:rPr>
          <w:lang w:val="en-US"/>
        </w:rPr>
        <w:t xml:space="preserve">Deploy the </w:t>
      </w:r>
      <w:proofErr w:type="spellStart"/>
      <w:r>
        <w:rPr>
          <w:lang w:val="en-US"/>
        </w:rPr>
        <w:t>StakeToken</w:t>
      </w:r>
      <w:proofErr w:type="spellEnd"/>
      <w:r>
        <w:rPr>
          <w:lang w:val="en-US"/>
        </w:rPr>
        <w:t xml:space="preserve"> contract with listed </w:t>
      </w:r>
      <w:proofErr w:type="gramStart"/>
      <w:r>
        <w:rPr>
          <w:lang w:val="en-US"/>
        </w:rPr>
        <w:t>parameters</w:t>
      </w:r>
      <w:proofErr w:type="gramEnd"/>
    </w:p>
    <w:p w14:paraId="54B99F02" w14:textId="799CB682" w:rsidR="00EA1018" w:rsidRDefault="00EA1018">
      <w:pPr>
        <w:rPr>
          <w:lang w:val="en-US"/>
        </w:rPr>
      </w:pPr>
      <w:r w:rsidRPr="00EA1018">
        <w:rPr>
          <w:lang w:val="en-US"/>
        </w:rPr>
        <w:lastRenderedPageBreak/>
        <w:drawing>
          <wp:inline distT="0" distB="0" distL="0" distR="0" wp14:anchorId="138A3878" wp14:editId="573DDB86">
            <wp:extent cx="5940425" cy="6410325"/>
            <wp:effectExtent l="0" t="0" r="3175" b="9525"/>
            <wp:docPr id="123279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90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8740" w14:textId="1489DC38" w:rsidR="00EA1018" w:rsidRDefault="00EA1018">
      <w:pPr>
        <w:rPr>
          <w:lang w:val="en-US"/>
        </w:rPr>
      </w:pPr>
      <w:r>
        <w:rPr>
          <w:lang w:val="en-US"/>
        </w:rPr>
        <w:t>Paying gas for deployment of the contract</w:t>
      </w:r>
    </w:p>
    <w:p w14:paraId="1EF4E072" w14:textId="0AE4141F" w:rsidR="00EA1018" w:rsidRDefault="00EA1018">
      <w:pPr>
        <w:rPr>
          <w:lang w:val="en-US"/>
        </w:rPr>
      </w:pPr>
      <w:r w:rsidRPr="00EA1018">
        <w:rPr>
          <w:lang w:val="en-US"/>
        </w:rPr>
        <w:lastRenderedPageBreak/>
        <w:drawing>
          <wp:inline distT="0" distB="0" distL="0" distR="0" wp14:anchorId="6AE495FE" wp14:editId="5E5B1BF8">
            <wp:extent cx="3452159" cy="7635902"/>
            <wp:effectExtent l="0" t="0" r="0" b="3175"/>
            <wp:docPr id="182307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78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6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10A" w14:textId="55A6134D" w:rsidR="00EA1018" w:rsidRDefault="00EA1018">
      <w:pPr>
        <w:rPr>
          <w:lang w:val="en-US"/>
        </w:rPr>
      </w:pPr>
      <w:r>
        <w:rPr>
          <w:lang w:val="en-US"/>
        </w:rPr>
        <w:t xml:space="preserve">Our </w:t>
      </w:r>
      <w:proofErr w:type="spellStart"/>
      <w:r>
        <w:rPr>
          <w:lang w:val="en-US"/>
        </w:rPr>
        <w:t>StakeToken</w:t>
      </w:r>
      <w:proofErr w:type="spellEnd"/>
      <w:r>
        <w:rPr>
          <w:lang w:val="en-US"/>
        </w:rPr>
        <w:t xml:space="preserve"> now is created on the dashboard in the </w:t>
      </w:r>
      <w:proofErr w:type="spellStart"/>
      <w:r>
        <w:rPr>
          <w:lang w:val="en-US"/>
        </w:rPr>
        <w:t>Goerli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testnet</w:t>
      </w:r>
      <w:proofErr w:type="spellEnd"/>
      <w:proofErr w:type="gramEnd"/>
    </w:p>
    <w:p w14:paraId="1B621103" w14:textId="59C0601B" w:rsidR="00EA1018" w:rsidRDefault="00EA1018">
      <w:pPr>
        <w:rPr>
          <w:lang w:val="en-US"/>
        </w:rPr>
      </w:pPr>
      <w:r w:rsidRPr="00EA1018">
        <w:rPr>
          <w:lang w:val="en-US"/>
        </w:rPr>
        <w:lastRenderedPageBreak/>
        <w:drawing>
          <wp:inline distT="0" distB="0" distL="0" distR="0" wp14:anchorId="4433C31A" wp14:editId="10D08760">
            <wp:extent cx="5768840" cy="1226926"/>
            <wp:effectExtent l="0" t="0" r="3810" b="0"/>
            <wp:docPr id="172015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4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20F2" w14:textId="69AE9E51" w:rsidR="00EA1018" w:rsidRDefault="00EA1018">
      <w:pPr>
        <w:rPr>
          <w:lang w:val="en-US"/>
        </w:rPr>
      </w:pPr>
      <w:r>
        <w:rPr>
          <w:lang w:val="en-US"/>
        </w:rPr>
        <w:t xml:space="preserve">We have to mint tokens to out </w:t>
      </w:r>
      <w:proofErr w:type="spellStart"/>
      <w:proofErr w:type="gramStart"/>
      <w:r>
        <w:rPr>
          <w:lang w:val="en-US"/>
        </w:rPr>
        <w:t>StakeToken</w:t>
      </w:r>
      <w:proofErr w:type="spellEnd"/>
      <w:proofErr w:type="gramEnd"/>
    </w:p>
    <w:p w14:paraId="72E5C8EE" w14:textId="0863073A" w:rsidR="00EA1018" w:rsidRDefault="00EA1018">
      <w:pPr>
        <w:rPr>
          <w:lang w:val="en-US"/>
        </w:rPr>
      </w:pPr>
      <w:r w:rsidRPr="00EA1018">
        <w:rPr>
          <w:lang w:val="en-US"/>
        </w:rPr>
        <w:drawing>
          <wp:inline distT="0" distB="0" distL="0" distR="0" wp14:anchorId="5A190294" wp14:editId="2226E3B9">
            <wp:extent cx="5940425" cy="1999615"/>
            <wp:effectExtent l="0" t="0" r="3175" b="635"/>
            <wp:docPr id="18366157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15744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426" w14:textId="6B6EB048" w:rsidR="00EA1018" w:rsidRDefault="00EA1018">
      <w:pPr>
        <w:rPr>
          <w:lang w:val="en-US"/>
        </w:rPr>
      </w:pPr>
      <w:r w:rsidRPr="00EA1018">
        <w:rPr>
          <w:lang w:val="en-US"/>
        </w:rPr>
        <w:drawing>
          <wp:inline distT="0" distB="0" distL="0" distR="0" wp14:anchorId="106DA83B" wp14:editId="08A530B7">
            <wp:extent cx="5940425" cy="1002665"/>
            <wp:effectExtent l="0" t="0" r="3175" b="6985"/>
            <wp:docPr id="236260887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0887" name="Picture 1" descr="A screen 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98C1" w14:textId="77777777" w:rsidR="00EA1018" w:rsidRDefault="00EA1018">
      <w:pPr>
        <w:rPr>
          <w:lang w:val="en-US"/>
        </w:rPr>
      </w:pPr>
    </w:p>
    <w:p w14:paraId="62702050" w14:textId="367A5063" w:rsidR="00E42FC4" w:rsidRDefault="00E42FC4">
      <w:pPr>
        <w:rPr>
          <w:lang w:val="en-US"/>
        </w:rPr>
      </w:pPr>
      <w:r>
        <w:rPr>
          <w:lang w:val="en-US"/>
        </w:rPr>
        <w:t>Now we must deploy token contract for the reward.</w:t>
      </w:r>
    </w:p>
    <w:p w14:paraId="2E211F97" w14:textId="335A427E" w:rsidR="00E42FC4" w:rsidRDefault="00E42FC4">
      <w:pPr>
        <w:rPr>
          <w:lang w:val="en-US"/>
        </w:rPr>
      </w:pPr>
      <w:r w:rsidRPr="00E42FC4">
        <w:rPr>
          <w:lang w:val="en-US"/>
        </w:rPr>
        <w:drawing>
          <wp:inline distT="0" distB="0" distL="0" distR="0" wp14:anchorId="28B5988B" wp14:editId="271953B5">
            <wp:extent cx="5940425" cy="3197225"/>
            <wp:effectExtent l="0" t="0" r="3175" b="3175"/>
            <wp:docPr id="180747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0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18A6" w14:textId="4B5D4413" w:rsidR="00E42FC4" w:rsidRDefault="00E42FC4">
      <w:pPr>
        <w:rPr>
          <w:lang w:val="en-US"/>
        </w:rPr>
      </w:pPr>
      <w:r>
        <w:rPr>
          <w:lang w:val="en-US"/>
        </w:rPr>
        <w:t xml:space="preserve">After covering the gas for deployment, we have to mint 1000000 </w:t>
      </w:r>
      <w:proofErr w:type="spellStart"/>
      <w:proofErr w:type="gramStart"/>
      <w:r>
        <w:rPr>
          <w:lang w:val="en-US"/>
        </w:rPr>
        <w:t>RewardTokens</w:t>
      </w:r>
      <w:proofErr w:type="spellEnd"/>
      <w:proofErr w:type="gramEnd"/>
    </w:p>
    <w:p w14:paraId="0636E1FA" w14:textId="426C5181" w:rsidR="00E42FC4" w:rsidRDefault="00E42FC4">
      <w:pPr>
        <w:rPr>
          <w:lang w:val="en-US"/>
        </w:rPr>
      </w:pPr>
      <w:r w:rsidRPr="00E42FC4">
        <w:rPr>
          <w:lang w:val="en-US"/>
        </w:rPr>
        <w:lastRenderedPageBreak/>
        <w:drawing>
          <wp:inline distT="0" distB="0" distL="0" distR="0" wp14:anchorId="507F9389" wp14:editId="0E2C2582">
            <wp:extent cx="5940425" cy="2254250"/>
            <wp:effectExtent l="0" t="0" r="3175" b="0"/>
            <wp:docPr id="17777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2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5C1" w14:textId="5404B3AC" w:rsidR="00E42FC4" w:rsidRDefault="00E42FC4">
      <w:pPr>
        <w:rPr>
          <w:lang w:val="en-US"/>
        </w:rPr>
      </w:pPr>
      <w:r>
        <w:rPr>
          <w:lang w:val="en-US"/>
        </w:rPr>
        <w:t>Deploying Stake on ERC20 token contract</w:t>
      </w:r>
    </w:p>
    <w:p w14:paraId="32134D34" w14:textId="7DC28415" w:rsidR="00E42FC4" w:rsidRDefault="00E42FC4">
      <w:pPr>
        <w:rPr>
          <w:lang w:val="en-US"/>
        </w:rPr>
      </w:pPr>
      <w:r w:rsidRPr="00E42FC4">
        <w:rPr>
          <w:lang w:val="en-US"/>
        </w:rPr>
        <w:drawing>
          <wp:inline distT="0" distB="0" distL="0" distR="0" wp14:anchorId="2A520CF2" wp14:editId="621BB553">
            <wp:extent cx="5940425" cy="1640840"/>
            <wp:effectExtent l="0" t="0" r="3175" b="0"/>
            <wp:docPr id="40908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81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C663" w14:textId="74EA7D19" w:rsidR="00E42FC4" w:rsidRDefault="00E42FC4">
      <w:pPr>
        <w:rPr>
          <w:lang w:val="en-US"/>
        </w:rPr>
      </w:pPr>
      <w:r w:rsidRPr="00E42FC4">
        <w:rPr>
          <w:lang w:val="en-US"/>
        </w:rPr>
        <w:lastRenderedPageBreak/>
        <w:drawing>
          <wp:inline distT="0" distB="0" distL="0" distR="0" wp14:anchorId="62CE2A3B" wp14:editId="721AC117">
            <wp:extent cx="5940425" cy="5335270"/>
            <wp:effectExtent l="0" t="0" r="3175" b="0"/>
            <wp:docPr id="197601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17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0E5F" w14:textId="4A0E3546" w:rsidR="00E42FC4" w:rsidRDefault="00E42FC4">
      <w:pPr>
        <w:rPr>
          <w:lang w:val="en-US"/>
        </w:rPr>
      </w:pPr>
      <w:r>
        <w:rPr>
          <w:lang w:val="en-US"/>
        </w:rPr>
        <w:t xml:space="preserve">It requires </w:t>
      </w:r>
      <w:r w:rsidR="00B4613C">
        <w:rPr>
          <w:lang w:val="en-US"/>
        </w:rPr>
        <w:t xml:space="preserve">Reward </w:t>
      </w:r>
      <w:proofErr w:type="gramStart"/>
      <w:r w:rsidR="00B4613C">
        <w:rPr>
          <w:lang w:val="en-US"/>
        </w:rPr>
        <w:t>And</w:t>
      </w:r>
      <w:proofErr w:type="gramEnd"/>
      <w:r w:rsidR="00B4613C">
        <w:rPr>
          <w:lang w:val="en-US"/>
        </w:rPr>
        <w:t xml:space="preserve"> Stake tokens addresses </w:t>
      </w:r>
    </w:p>
    <w:p w14:paraId="15740FDF" w14:textId="1339906C" w:rsidR="00B4613C" w:rsidRDefault="00B4613C">
      <w:pPr>
        <w:rPr>
          <w:rFonts w:ascii="Arial" w:hAnsi="Arial" w:cs="Arial"/>
          <w:sz w:val="27"/>
          <w:szCs w:val="27"/>
          <w:shd w:val="clear" w:color="auto" w:fill="000000"/>
        </w:rPr>
      </w:pPr>
      <w:r>
        <w:rPr>
          <w:rFonts w:ascii="Arial" w:hAnsi="Arial" w:cs="Arial"/>
          <w:sz w:val="27"/>
          <w:szCs w:val="27"/>
          <w:shd w:val="clear" w:color="auto" w:fill="000000"/>
        </w:rPr>
        <w:t>0x99E326CfCa7Dc8760596b81b8d953865948172D2</w:t>
      </w:r>
    </w:p>
    <w:p w14:paraId="46D3B4DB" w14:textId="7DF64CDE" w:rsidR="00B4613C" w:rsidRDefault="00B4613C">
      <w:pPr>
        <w:rPr>
          <w:rFonts w:ascii="Arial" w:hAnsi="Arial" w:cs="Arial"/>
          <w:sz w:val="27"/>
          <w:szCs w:val="27"/>
          <w:shd w:val="clear" w:color="auto" w:fill="000000"/>
        </w:rPr>
      </w:pPr>
      <w:r>
        <w:rPr>
          <w:rFonts w:ascii="Arial" w:hAnsi="Arial" w:cs="Arial"/>
          <w:sz w:val="27"/>
          <w:szCs w:val="27"/>
          <w:shd w:val="clear" w:color="auto" w:fill="000000"/>
        </w:rPr>
        <w:t>0x301C1e2F8D282367c7b7042CC4d03091A048d465</w:t>
      </w:r>
    </w:p>
    <w:p w14:paraId="4935E115" w14:textId="77777777" w:rsidR="00B4613C" w:rsidRDefault="00B4613C">
      <w:pPr>
        <w:rPr>
          <w:rFonts w:ascii="Arial" w:hAnsi="Arial" w:cs="Arial"/>
          <w:sz w:val="27"/>
          <w:szCs w:val="27"/>
          <w:shd w:val="clear" w:color="auto" w:fill="000000"/>
        </w:rPr>
      </w:pPr>
    </w:p>
    <w:p w14:paraId="6EF43321" w14:textId="76E94427" w:rsidR="00B4613C" w:rsidRDefault="00B4613C">
      <w:pPr>
        <w:rPr>
          <w:lang w:val="en-US"/>
        </w:rPr>
      </w:pPr>
      <w:r w:rsidRPr="00B4613C">
        <w:rPr>
          <w:lang w:val="en-US"/>
        </w:rPr>
        <w:lastRenderedPageBreak/>
        <w:drawing>
          <wp:inline distT="0" distB="0" distL="0" distR="0" wp14:anchorId="6DE885C6" wp14:editId="3951D307">
            <wp:extent cx="5940425" cy="4311650"/>
            <wp:effectExtent l="0" t="0" r="3175" b="0"/>
            <wp:docPr id="120535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51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CDFD" w14:textId="733092F8" w:rsidR="00B4613C" w:rsidRDefault="00B4613C">
      <w:pPr>
        <w:rPr>
          <w:lang w:val="en-US"/>
        </w:rPr>
      </w:pPr>
      <w:r>
        <w:rPr>
          <w:lang w:val="en-US"/>
        </w:rPr>
        <w:t xml:space="preserve">Time unit means in what period of time the reward will be </w:t>
      </w:r>
      <w:proofErr w:type="gramStart"/>
      <w:r>
        <w:rPr>
          <w:lang w:val="en-US"/>
        </w:rPr>
        <w:t>sent</w:t>
      </w:r>
      <w:proofErr w:type="gramEnd"/>
    </w:p>
    <w:p w14:paraId="285D8616" w14:textId="12823D6F" w:rsidR="00B4613C" w:rsidRDefault="00B4613C">
      <w:pPr>
        <w:rPr>
          <w:lang w:val="en-US"/>
        </w:rPr>
      </w:pPr>
      <w:r>
        <w:rPr>
          <w:lang w:val="en-US"/>
        </w:rPr>
        <w:t xml:space="preserve">And reward ration means that for each 100 tokens staked user will get a 1 token as a </w:t>
      </w:r>
      <w:proofErr w:type="gramStart"/>
      <w:r>
        <w:rPr>
          <w:lang w:val="en-US"/>
        </w:rPr>
        <w:t>reward</w:t>
      </w:r>
      <w:proofErr w:type="gramEnd"/>
    </w:p>
    <w:p w14:paraId="041AD4DC" w14:textId="77777777" w:rsidR="00B4613C" w:rsidRDefault="00B4613C">
      <w:pPr>
        <w:rPr>
          <w:lang w:val="en-US"/>
        </w:rPr>
      </w:pPr>
    </w:p>
    <w:p w14:paraId="7783F862" w14:textId="2546ABCF" w:rsidR="00B4613C" w:rsidRDefault="00B4613C">
      <w:pPr>
        <w:rPr>
          <w:lang w:val="en-US"/>
        </w:rPr>
      </w:pPr>
      <w:r>
        <w:rPr>
          <w:lang w:val="en-US"/>
        </w:rPr>
        <w:t xml:space="preserve">Before building the </w:t>
      </w:r>
      <w:proofErr w:type="gramStart"/>
      <w:r>
        <w:rPr>
          <w:lang w:val="en-US"/>
        </w:rPr>
        <w:t>app</w:t>
      </w:r>
      <w:proofErr w:type="gramEnd"/>
      <w:r>
        <w:rPr>
          <w:lang w:val="en-US"/>
        </w:rPr>
        <w:t xml:space="preserve"> itself we have to deposit some of the reward tokens to our ERC20Stake token for the approve</w:t>
      </w:r>
    </w:p>
    <w:p w14:paraId="6CFA3DAE" w14:textId="4384E59B" w:rsidR="00B4613C" w:rsidRDefault="00B4613C">
      <w:pPr>
        <w:rPr>
          <w:lang w:val="en-US"/>
        </w:rPr>
      </w:pPr>
      <w:r w:rsidRPr="00B4613C">
        <w:rPr>
          <w:lang w:val="en-US"/>
        </w:rPr>
        <w:drawing>
          <wp:inline distT="0" distB="0" distL="0" distR="0" wp14:anchorId="5C693C9B" wp14:editId="413824A8">
            <wp:extent cx="5940425" cy="2060575"/>
            <wp:effectExtent l="0" t="0" r="3175" b="0"/>
            <wp:docPr id="135716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67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EBF6" w14:textId="5A6E9F00" w:rsidR="00B4613C" w:rsidRDefault="00B4613C">
      <w:pPr>
        <w:rPr>
          <w:lang w:val="en-US"/>
        </w:rPr>
      </w:pPr>
      <w:r>
        <w:rPr>
          <w:lang w:val="en-US"/>
        </w:rPr>
        <w:t xml:space="preserve">The Sender is our ERC20Stake </w:t>
      </w:r>
      <w:proofErr w:type="gramStart"/>
      <w:r>
        <w:rPr>
          <w:lang w:val="en-US"/>
        </w:rPr>
        <w:t>address</w:t>
      </w:r>
      <w:proofErr w:type="gramEnd"/>
      <w:r>
        <w:rPr>
          <w:lang w:val="en-US"/>
        </w:rPr>
        <w:t xml:space="preserve"> and the value should be in Wei so we using simple converter to ensure our value is right</w:t>
      </w:r>
    </w:p>
    <w:p w14:paraId="23883E93" w14:textId="3FD29E36" w:rsidR="00B4613C" w:rsidRDefault="00B4613C">
      <w:pPr>
        <w:rPr>
          <w:lang w:val="en-US"/>
        </w:rPr>
      </w:pPr>
      <w:r w:rsidRPr="00B4613C">
        <w:rPr>
          <w:lang w:val="en-US"/>
        </w:rPr>
        <w:lastRenderedPageBreak/>
        <w:drawing>
          <wp:inline distT="0" distB="0" distL="0" distR="0" wp14:anchorId="0E0C598F" wp14:editId="6A4F568C">
            <wp:extent cx="5940425" cy="2856230"/>
            <wp:effectExtent l="0" t="0" r="3175" b="1270"/>
            <wp:docPr id="173070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05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A6FF" w14:textId="6E46CBF0" w:rsidR="00B4613C" w:rsidRDefault="00B4613C">
      <w:pPr>
        <w:rPr>
          <w:lang w:val="en-US"/>
        </w:rPr>
      </w:pPr>
      <w:r w:rsidRPr="00B4613C">
        <w:rPr>
          <w:lang w:val="en-US"/>
        </w:rPr>
        <w:drawing>
          <wp:inline distT="0" distB="0" distL="0" distR="0" wp14:anchorId="2D0A9BDE" wp14:editId="6CD7F1EA">
            <wp:extent cx="5940425" cy="4022090"/>
            <wp:effectExtent l="0" t="0" r="3175" b="0"/>
            <wp:docPr id="9894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29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1B56" w14:textId="77777777" w:rsidR="00115FE8" w:rsidRDefault="00115FE8">
      <w:pPr>
        <w:rPr>
          <w:lang w:val="en-US"/>
        </w:rPr>
      </w:pPr>
    </w:p>
    <w:p w14:paraId="2CA089C2" w14:textId="7460D1CA" w:rsidR="00115FE8" w:rsidRDefault="00115FE8">
      <w:pPr>
        <w:rPr>
          <w:lang w:val="en-US"/>
        </w:rPr>
      </w:pPr>
      <w:r>
        <w:rPr>
          <w:lang w:val="en-US"/>
        </w:rPr>
        <w:t xml:space="preserve">Now we have to deposit this 500000 </w:t>
      </w:r>
      <w:proofErr w:type="gramStart"/>
      <w:r>
        <w:rPr>
          <w:lang w:val="en-US"/>
        </w:rPr>
        <w:t>tokens</w:t>
      </w:r>
      <w:proofErr w:type="gramEnd"/>
    </w:p>
    <w:p w14:paraId="2F399884" w14:textId="0186861A" w:rsidR="00115FE8" w:rsidRDefault="00115FE8">
      <w:pPr>
        <w:rPr>
          <w:lang w:val="en-US"/>
        </w:rPr>
      </w:pPr>
      <w:r w:rsidRPr="00115FE8">
        <w:rPr>
          <w:lang w:val="en-US"/>
        </w:rPr>
        <w:lastRenderedPageBreak/>
        <w:drawing>
          <wp:inline distT="0" distB="0" distL="0" distR="0" wp14:anchorId="20D340DB" wp14:editId="682D12C3">
            <wp:extent cx="5940425" cy="1974850"/>
            <wp:effectExtent l="0" t="0" r="3175" b="6350"/>
            <wp:docPr id="84389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7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3D2" w14:textId="77777777" w:rsidR="00115FE8" w:rsidRDefault="00115FE8">
      <w:pPr>
        <w:rPr>
          <w:lang w:val="en-US"/>
        </w:rPr>
      </w:pPr>
    </w:p>
    <w:p w14:paraId="0626DF7B" w14:textId="29167D4D" w:rsidR="00115FE8" w:rsidRDefault="00115FE8">
      <w:pPr>
        <w:rPr>
          <w:lang w:val="en-US"/>
        </w:rPr>
      </w:pPr>
      <w:r>
        <w:rPr>
          <w:lang w:val="en-US"/>
        </w:rPr>
        <w:t xml:space="preserve">After this in out </w:t>
      </w:r>
      <w:proofErr w:type="spellStart"/>
      <w:r>
        <w:rPr>
          <w:lang w:val="en-US"/>
        </w:rPr>
        <w:t>RewardToken</w:t>
      </w:r>
      <w:proofErr w:type="spellEnd"/>
      <w:r>
        <w:rPr>
          <w:lang w:val="en-US"/>
        </w:rPr>
        <w:t xml:space="preserve"> dashboard we can see that we own only 500000 tokens after the deposit</w:t>
      </w:r>
    </w:p>
    <w:p w14:paraId="2E91BCEE" w14:textId="6E3DC674" w:rsidR="00115FE8" w:rsidRDefault="00115FE8">
      <w:pPr>
        <w:rPr>
          <w:lang w:val="en-US"/>
        </w:rPr>
      </w:pPr>
      <w:r w:rsidRPr="00115FE8">
        <w:rPr>
          <w:lang w:val="en-US"/>
        </w:rPr>
        <w:drawing>
          <wp:inline distT="0" distB="0" distL="0" distR="0" wp14:anchorId="52F331D9" wp14:editId="2B95E770">
            <wp:extent cx="5940425" cy="1296670"/>
            <wp:effectExtent l="0" t="0" r="3175" b="0"/>
            <wp:docPr id="130493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305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4BDE" w14:textId="77777777" w:rsidR="00115FE8" w:rsidRDefault="00115FE8">
      <w:pPr>
        <w:rPr>
          <w:lang w:val="en-US"/>
        </w:rPr>
      </w:pPr>
    </w:p>
    <w:p w14:paraId="46620B6C" w14:textId="47A0CA4B" w:rsidR="00115FE8" w:rsidRDefault="00115FE8">
      <w:pPr>
        <w:rPr>
          <w:lang w:val="en-US"/>
        </w:rPr>
      </w:pPr>
      <w:r>
        <w:rPr>
          <w:lang w:val="en-US"/>
        </w:rPr>
        <w:t xml:space="preserve">We finished deploying our contracts, now it is time to creating an </w:t>
      </w:r>
      <w:proofErr w:type="spellStart"/>
      <w:proofErr w:type="gramStart"/>
      <w:r>
        <w:rPr>
          <w:lang w:val="en-US"/>
        </w:rPr>
        <w:t>dApp</w:t>
      </w:r>
      <w:proofErr w:type="spellEnd"/>
      <w:proofErr w:type="gramEnd"/>
    </w:p>
    <w:p w14:paraId="3024E0F3" w14:textId="13CD4D25" w:rsidR="00115FE8" w:rsidRDefault="00115FE8">
      <w:pPr>
        <w:rPr>
          <w:lang w:val="en-US"/>
        </w:rPr>
      </w:pPr>
      <w:r>
        <w:rPr>
          <w:lang w:val="en-US"/>
        </w:rPr>
        <w:t xml:space="preserve">With the help of NPX and </w:t>
      </w:r>
      <w:proofErr w:type="spellStart"/>
      <w:r>
        <w:rPr>
          <w:lang w:val="en-US"/>
        </w:rPr>
        <w:t>thirdweb</w:t>
      </w:r>
      <w:proofErr w:type="spellEnd"/>
      <w:r>
        <w:rPr>
          <w:lang w:val="en-US"/>
        </w:rPr>
        <w:t xml:space="preserve"> the base structure is already created</w:t>
      </w:r>
    </w:p>
    <w:p w14:paraId="39DDA3B6" w14:textId="18FCA0AD" w:rsidR="00115FE8" w:rsidRDefault="00115FE8">
      <w:pPr>
        <w:rPr>
          <w:lang w:val="en-US"/>
        </w:rPr>
      </w:pPr>
      <w:r w:rsidRPr="00115FE8">
        <w:rPr>
          <w:lang w:val="en-US"/>
        </w:rPr>
        <w:drawing>
          <wp:inline distT="0" distB="0" distL="0" distR="0" wp14:anchorId="2EACD947" wp14:editId="381836C2">
            <wp:extent cx="2362405" cy="4046571"/>
            <wp:effectExtent l="0" t="0" r="0" b="0"/>
            <wp:docPr id="119356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68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28BE" w14:textId="2ECB7845" w:rsidR="00115FE8" w:rsidRDefault="00115FE8">
      <w:pPr>
        <w:rPr>
          <w:lang w:val="en-US"/>
        </w:rPr>
      </w:pPr>
      <w:r>
        <w:rPr>
          <w:lang w:val="en-US"/>
        </w:rPr>
        <w:lastRenderedPageBreak/>
        <w:t xml:space="preserve">Specifying the </w:t>
      </w:r>
      <w:proofErr w:type="spellStart"/>
      <w:r>
        <w:rPr>
          <w:lang w:val="en-US"/>
        </w:rPr>
        <w:t>goerli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testnet</w:t>
      </w:r>
      <w:proofErr w:type="spellEnd"/>
      <w:r>
        <w:rPr>
          <w:lang w:val="en-US"/>
        </w:rPr>
        <w:t xml:space="preserve"> and chakra-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provider as a framework</w:t>
      </w:r>
    </w:p>
    <w:p w14:paraId="61AD9719" w14:textId="11C45765" w:rsidR="00115FE8" w:rsidRDefault="00115FE8">
      <w:pPr>
        <w:rPr>
          <w:lang w:val="en-US"/>
        </w:rPr>
      </w:pPr>
      <w:r w:rsidRPr="00115FE8">
        <w:rPr>
          <w:lang w:val="en-US"/>
        </w:rPr>
        <w:drawing>
          <wp:inline distT="0" distB="0" distL="0" distR="0" wp14:anchorId="34598A92" wp14:editId="63BF31E4">
            <wp:extent cx="5940425" cy="3598545"/>
            <wp:effectExtent l="0" t="0" r="3175" b="1905"/>
            <wp:docPr id="104512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263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79CF" w14:textId="35F54E1E" w:rsidR="00115FE8" w:rsidRDefault="0024156D">
      <w:pPr>
        <w:rPr>
          <w:lang w:val="en-US"/>
        </w:rPr>
      </w:pPr>
      <w:r>
        <w:rPr>
          <w:lang w:val="en-US"/>
        </w:rPr>
        <w:t>Specifying the constant addresses of our tokens and contract</w:t>
      </w:r>
    </w:p>
    <w:p w14:paraId="2CD3448D" w14:textId="0F5D9D1D" w:rsidR="0024156D" w:rsidRDefault="0024156D">
      <w:pPr>
        <w:rPr>
          <w:lang w:val="en-US"/>
        </w:rPr>
      </w:pPr>
      <w:r w:rsidRPr="0024156D">
        <w:rPr>
          <w:lang w:val="en-US"/>
        </w:rPr>
        <w:drawing>
          <wp:inline distT="0" distB="0" distL="0" distR="0" wp14:anchorId="15612067" wp14:editId="7D6A8B3B">
            <wp:extent cx="5940425" cy="1318260"/>
            <wp:effectExtent l="0" t="0" r="3175" b="0"/>
            <wp:docPr id="17898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4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E877" w14:textId="77777777" w:rsidR="0086608C" w:rsidRDefault="0086608C">
      <w:pPr>
        <w:rPr>
          <w:lang w:val="en-US"/>
        </w:rPr>
      </w:pPr>
    </w:p>
    <w:p w14:paraId="5340B128" w14:textId="7D82B68E" w:rsidR="0086608C" w:rsidRDefault="0086608C">
      <w:pPr>
        <w:rPr>
          <w:lang w:val="en-US"/>
        </w:rPr>
      </w:pPr>
      <w:r>
        <w:rPr>
          <w:lang w:val="en-US"/>
        </w:rPr>
        <w:t xml:space="preserve">After editing some parts of the index page and running local host with the help of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we can see that everything works fine</w:t>
      </w:r>
    </w:p>
    <w:p w14:paraId="63E85F8A" w14:textId="4FF5B88C" w:rsidR="0086608C" w:rsidRDefault="0086608C">
      <w:pPr>
        <w:rPr>
          <w:lang w:val="en-US"/>
        </w:rPr>
      </w:pPr>
      <w:r w:rsidRPr="0086608C">
        <w:rPr>
          <w:lang w:val="en-US"/>
        </w:rPr>
        <w:lastRenderedPageBreak/>
        <w:drawing>
          <wp:inline distT="0" distB="0" distL="0" distR="0" wp14:anchorId="20B5AFFF" wp14:editId="48AA3604">
            <wp:extent cx="5940425" cy="3952875"/>
            <wp:effectExtent l="0" t="0" r="3175" b="9525"/>
            <wp:docPr id="186404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46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169D" w14:textId="2C55B59F" w:rsidR="0086608C" w:rsidRDefault="0086608C">
      <w:pPr>
        <w:rPr>
          <w:lang w:val="en-US"/>
        </w:rPr>
      </w:pPr>
      <w:r w:rsidRPr="0086608C">
        <w:rPr>
          <w:lang w:val="en-US"/>
        </w:rPr>
        <w:drawing>
          <wp:inline distT="0" distB="0" distL="0" distR="0" wp14:anchorId="6F2553B3" wp14:editId="205BF4D9">
            <wp:extent cx="5940425" cy="1217930"/>
            <wp:effectExtent l="0" t="0" r="3175" b="1270"/>
            <wp:docPr id="309275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7574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60B5" w14:textId="5E5DD2B9" w:rsidR="0086608C" w:rsidRDefault="0086608C">
      <w:pPr>
        <w:rPr>
          <w:lang w:val="en-US"/>
        </w:rPr>
      </w:pPr>
      <w:r>
        <w:rPr>
          <w:lang w:val="en-US"/>
        </w:rPr>
        <w:t>Write the navbar component using chakra-</w:t>
      </w:r>
      <w:proofErr w:type="spellStart"/>
      <w:proofErr w:type="gramStart"/>
      <w:r>
        <w:rPr>
          <w:lang w:val="en-US"/>
        </w:rPr>
        <w:t>ui</w:t>
      </w:r>
      <w:proofErr w:type="spellEnd"/>
      <w:proofErr w:type="gramEnd"/>
    </w:p>
    <w:p w14:paraId="0A5A2FA0" w14:textId="4D95B0C3" w:rsidR="0086608C" w:rsidRDefault="0086608C">
      <w:pPr>
        <w:rPr>
          <w:lang w:val="en-US"/>
        </w:rPr>
      </w:pPr>
      <w:r w:rsidRPr="0086608C">
        <w:rPr>
          <w:lang w:val="en-US"/>
        </w:rPr>
        <w:drawing>
          <wp:inline distT="0" distB="0" distL="0" distR="0" wp14:anchorId="02AAF8B8" wp14:editId="2AAAF4D8">
            <wp:extent cx="5940425" cy="2505710"/>
            <wp:effectExtent l="0" t="0" r="3175" b="8890"/>
            <wp:docPr id="150312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20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5525" w14:textId="32AB0C93" w:rsidR="0086608C" w:rsidRDefault="0086608C">
      <w:pPr>
        <w:rPr>
          <w:lang w:val="en-US"/>
        </w:rPr>
      </w:pPr>
      <w:r>
        <w:rPr>
          <w:lang w:val="en-US"/>
        </w:rPr>
        <w:t xml:space="preserve">Now on localhost we have our navbar with the function of connecting of </w:t>
      </w:r>
      <w:proofErr w:type="gramStart"/>
      <w:r>
        <w:rPr>
          <w:lang w:val="en-US"/>
        </w:rPr>
        <w:t>wallet</w:t>
      </w:r>
      <w:proofErr w:type="gramEnd"/>
    </w:p>
    <w:p w14:paraId="2476518E" w14:textId="4EA00229" w:rsidR="0086608C" w:rsidRDefault="0086608C">
      <w:pPr>
        <w:rPr>
          <w:lang w:val="en-US"/>
        </w:rPr>
      </w:pPr>
      <w:r w:rsidRPr="0086608C">
        <w:rPr>
          <w:lang w:val="en-US"/>
        </w:rPr>
        <w:lastRenderedPageBreak/>
        <w:drawing>
          <wp:inline distT="0" distB="0" distL="0" distR="0" wp14:anchorId="6B7FB37C" wp14:editId="0C72E05B">
            <wp:extent cx="5940425" cy="923290"/>
            <wp:effectExtent l="0" t="0" r="3175" b="0"/>
            <wp:docPr id="164297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726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47CC" w14:textId="7FB5B6BE" w:rsidR="0086608C" w:rsidRDefault="00737F1B">
      <w:pPr>
        <w:rPr>
          <w:lang w:val="en-US"/>
        </w:rPr>
      </w:pPr>
      <w:r w:rsidRPr="00737F1B">
        <w:rPr>
          <w:lang w:val="en-US"/>
        </w:rPr>
        <w:drawing>
          <wp:inline distT="0" distB="0" distL="0" distR="0" wp14:anchorId="79308923" wp14:editId="258CABC6">
            <wp:extent cx="5940425" cy="4688840"/>
            <wp:effectExtent l="0" t="0" r="3175" b="0"/>
            <wp:docPr id="140375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856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A26" w14:textId="1C57BB1E" w:rsidR="00737F1B" w:rsidRDefault="00737F1B">
      <w:pPr>
        <w:rPr>
          <w:lang w:val="en-US"/>
        </w:rPr>
      </w:pPr>
      <w:r w:rsidRPr="00737F1B">
        <w:rPr>
          <w:lang w:val="en-US"/>
        </w:rPr>
        <w:drawing>
          <wp:inline distT="0" distB="0" distL="0" distR="0" wp14:anchorId="6CB2300F" wp14:editId="0AEA9834">
            <wp:extent cx="2316681" cy="807790"/>
            <wp:effectExtent l="0" t="0" r="7620" b="0"/>
            <wp:docPr id="112171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161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7505" w14:textId="77777777" w:rsidR="00E052EA" w:rsidRDefault="00E052EA">
      <w:pPr>
        <w:rPr>
          <w:lang w:val="en-US"/>
        </w:rPr>
      </w:pPr>
    </w:p>
    <w:p w14:paraId="66718793" w14:textId="6B486037" w:rsidR="00E052EA" w:rsidRDefault="00E052EA">
      <w:pPr>
        <w:rPr>
          <w:lang w:val="en-US"/>
        </w:rPr>
      </w:pPr>
      <w:r>
        <w:rPr>
          <w:lang w:val="en-US"/>
        </w:rPr>
        <w:t xml:space="preserve">After construction the </w:t>
      </w:r>
      <w:proofErr w:type="spellStart"/>
      <w:r>
        <w:rPr>
          <w:lang w:val="en-US"/>
        </w:rPr>
        <w:t>dApp</w:t>
      </w:r>
      <w:proofErr w:type="spellEnd"/>
      <w:r>
        <w:rPr>
          <w:lang w:val="en-US"/>
        </w:rPr>
        <w:t xml:space="preserve"> works</w:t>
      </w:r>
    </w:p>
    <w:p w14:paraId="486E0415" w14:textId="759A648F" w:rsidR="00E052EA" w:rsidRDefault="00E052EA">
      <w:pPr>
        <w:rPr>
          <w:lang w:val="en-US"/>
        </w:rPr>
      </w:pPr>
      <w:r w:rsidRPr="00E052EA">
        <w:rPr>
          <w:lang w:val="en-US"/>
        </w:rPr>
        <w:lastRenderedPageBreak/>
        <w:drawing>
          <wp:inline distT="0" distB="0" distL="0" distR="0" wp14:anchorId="3F10AF45" wp14:editId="587E907E">
            <wp:extent cx="5940425" cy="2648585"/>
            <wp:effectExtent l="0" t="0" r="3175" b="0"/>
            <wp:docPr id="54474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412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A72" w14:textId="5A329746" w:rsidR="00E052EA" w:rsidRPr="00B4613C" w:rsidRDefault="00E052EA">
      <w:pPr>
        <w:rPr>
          <w:lang w:val="en-US"/>
        </w:rPr>
      </w:pPr>
      <w:r w:rsidRPr="00E052EA">
        <w:rPr>
          <w:lang w:val="en-US"/>
        </w:rPr>
        <w:drawing>
          <wp:inline distT="0" distB="0" distL="0" distR="0" wp14:anchorId="61E230C5" wp14:editId="3D75D553">
            <wp:extent cx="5776461" cy="4884843"/>
            <wp:effectExtent l="0" t="0" r="0" b="0"/>
            <wp:docPr id="18881856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85652" name="Picture 1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2EA" w:rsidRPr="00B461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51"/>
    <w:rsid w:val="00115FE8"/>
    <w:rsid w:val="0024156D"/>
    <w:rsid w:val="00737F1B"/>
    <w:rsid w:val="00794751"/>
    <w:rsid w:val="0086608C"/>
    <w:rsid w:val="00B4613C"/>
    <w:rsid w:val="00C550EC"/>
    <w:rsid w:val="00D21F6A"/>
    <w:rsid w:val="00E052EA"/>
    <w:rsid w:val="00E42FC4"/>
    <w:rsid w:val="00EA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71F1A"/>
  <w15:chartTrackingRefBased/>
  <w15:docId w15:val="{CBFA19B8-3E31-4766-BDF5-0DB5A007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qwe qwe</cp:lastModifiedBy>
  <cp:revision>1</cp:revision>
  <dcterms:created xsi:type="dcterms:W3CDTF">2023-10-26T06:46:00Z</dcterms:created>
  <dcterms:modified xsi:type="dcterms:W3CDTF">2023-10-26T09:38:00Z</dcterms:modified>
</cp:coreProperties>
</file>