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a45kjj6zu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Product Backlog — Agentic Educational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slfwaebql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 application where students and professors enter technical topics through a </w:t>
      </w:r>
      <w:r w:rsidDel="00000000" w:rsidR="00000000" w:rsidRPr="00000000">
        <w:rPr>
          <w:b w:val="1"/>
          <w:bCs w:val="1"/>
          <w:rtl w:val="0"/>
        </w:rPr>
        <w:t xml:space="preserve">search bar</w:t>
      </w:r>
      <w:r w:rsidDel="00000000" w:rsidR="00000000" w:rsidRPr="00000000">
        <w:rPr>
          <w:rtl w:val="0"/>
        </w:rPr>
        <w:t xml:space="preserve">, and the platform generates a curated learning path, practice problems, and foundational coding tasks powered by an </w:t>
      </w:r>
      <w:r w:rsidDel="00000000" w:rsidR="00000000" w:rsidRPr="00000000">
        <w:rPr>
          <w:b w:val="1"/>
          <w:bCs w:val="1"/>
          <w:rtl w:val="0"/>
        </w:rPr>
        <w:t xml:space="preserve">Agentic AI Orchestrator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4e3zbtsfx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1: Authentication, Roles, and Search-Based Topic Discovery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cdxebpii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1.1 — User Registration and Login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student or professor, I want to securely create an account and log in, so that I can access personalized learning paths and saved activity.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0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register with email and password.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log in and log out securely.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reset their password.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pages are accessible only to authenticated users.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sessions persist securely across refreshes.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 workflows must run only in authenticated user context.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identity should be attached to orchestration jobs for traceability and personalization.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metadata should be available to the orchestrator for future logic branching.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rhq3cegy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1.2 — Role and Profile Setup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user, I want to define whether I am a student or professor and set my experience level, so that the platform can personalize recommendations.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choose a role during onboarding.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select an academic or skill level.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later edit these settings from profile/preferences.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settings affect recommendation difficulty and ranking.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1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data should be passed into ranking and task-generation agents.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Difficulty-ranking logic should be conditioned on user academic level.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profile data should be stored separately from transient session state.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n78zu8w5h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1.3 — Search Bar for Topic Queries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to type a technical topic into a search bar, so that I can quickly generate a curated learning path.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dashboard contains a prominent search bar for topic queries.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type topics such as “Dynamic Programming”, “Graphs”, or “Backtracking”.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Pressing Enter or clicking Search starts the orchestration workflow.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submissions are blocked with clear validation messaging.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entered topic remains visible after submission.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search bar is usable on desktop and mobile layouts.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2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raw search bar query should be the primary input for the AI orchestrator.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preprocessing should normalize the topic into canonical concepts and aliases.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Spelling-tolerant matching and synonym expansion should be supported.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submitted query should be stored in session state for reuse by downstream modules.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vs0eh1za3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1.4 — Search Progress and Workflow Status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to see the progress of my topic search after using the search bar, so that I understand what the system is doing.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3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a search is submitted, the user sees a loading state.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states are shown for search, validation, ranking, and result assembly.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are communicated clearly if the workflow fails.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interface prevents duplicate submissions while the workflow is running.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orchestrator should expose stage-by-stage execution status.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state should be available to the frontend via structured status payloads.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 and partial failures should be represented distinctly from success states.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5zxi35x8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2: Intelligent Learning Material Retrieval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1jvmewttc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2.1 — Search Internal Database from the Search Bar Query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the system to first search internal curated materials based on what I typed in the search bar, so that I receive trusted resources quickly.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3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a topic is submitted through the search bar, the system first searches the internal DB.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results can include videos, articles, books, and websites.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filtered for relevance to the typed topic.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internal coverage is sufficient, the platform can return results without external fallback.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Retrieval should use metadata, tags, prerequisites, and vector embeddings.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must support fuzzy and semantic topic similarity, not only exact keywords.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define configurable sufficiency thresholds based on count, confidence, and source diversity.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1y5zdiq1t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2.2 — Fallback to Web Discovery if Internal Results Are Insufficient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the platform to search the web when internal results are too few or too weak, so that my search bar query still produces useful learning resources.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4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search is triggered automatically when internal results are insufficient.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results include title, link, source, and material type where possible.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and external results are visually distinguishable.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entries are removed or merged before display.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4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fallback should happen only after internal sufficiency evaluation.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discovery agent should use allowlisted, education-relevant sources.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 should compare normalized URLs, titles, and semantic similarity.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Externally found resources must go through the same validation pipeline as internal items.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t30w37ums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2.3 — Material Type Detection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each result clearly labeled as video, article, book, or site, so that I can choose the format I prefer.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material is assigned a type label.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is visible in the results table.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filter by type.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items can be flagged for later review.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5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detection can use a hybrid of rules and agent classification.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scores should be stored for ambiguous classifications.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validation agent should verify consistency between type label and actual source.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wjr712squ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3: Validation and Quality Assurance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4vbhxgvzk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3.1 — Validate Relevance of Retrieved Materials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materials related to my search bar topic to be checked for relevance, so that I do not receive unrelated content.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6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candidate material is evaluated by a validation agent.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receive a verdict such as approved, rejected, or uncertain.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items are not shown by default.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result set contains only validated or acceptable-confidence materials.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validation agent should evaluate semantic relevance to the submitted topic and subtopics.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output should include score, verdict, and rationale.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should consider more than titles, including extracted metadata and source context.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w4lt2lg49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3.2 — Validate Educational Quality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poor-quality resources filtered out, so that the results from my search feel curated and trustworthy.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Materials are evaluated for educational usefulness.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checks include credibility, clarity, and coverage.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Low-quality items are rejected or flagged.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indicators can be shown in the UI.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7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assessment should combine heuristics with agent reasoning.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may include readability, source authority, external reputation, and prior feedback.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should produce interpretable quality sub-scores.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nnoqqmb2h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3.3 — Retry Search When Validation Fails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the system to refine the search automatically when too many results fail validation, so that I still get a useful set of resources.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7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validation eliminates too many materials, a new search iteration is triggered.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logic adjusts search strategy rather than repeating the exact same query.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are informed that the platform is refining results.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workflow ends gracefully if quality thresholds cannot be met.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8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orchestrator should support bounded retry loops.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strategies may include synonym expansion, topic decomposition, and broader source discovery.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Validation-failure reasons should be machine-readable and reused by the search agent.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xmnnxajx8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4: Ranking and Learning Path Presentation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spfbh564o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4.1 — Rank Materials by Difficulty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materials ranked by difficulty, so that I can start at the right level after searching a topic.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material receives a difficulty score or level.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sort by difficulty.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 users see easier materials first by default.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labels are consistent across content types.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ranking should use academic level, readability, prerequisites, and external metadata.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ranking agent should normalize inconsistent difficulty signals across sources.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should be stable and reproducible for the same material/query combination.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l1qdvzpdd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4.2 — Display a Sortable Results Table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a table of results for the topic I searched, so that I can compare resources efficiently.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9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Results are displayed in a table format.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 include title, source, type, difficulty, quality/relevance score, and link.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sort and filter the table.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a result opens the resource in a new tab.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table performs well with larger result sets.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assembled results should follow a normalized schema.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should use stored metadata, not rerun AI workflows.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or virtualization should be supported as data scales.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i4m644x9b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4.3 — Explain Why a Material Was Recommended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a brief explanation for why each material was shown for my search, so that I can trust the recommendation.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A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result includes a short explanation.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explanation references relevance, level, sequence, or quality.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Explanations are concise and understandable.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detail can be expanded if needed.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Explanations should be grounded in structured retrieval, validation, and ranking signals.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must avoid generic unsupported explanations.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known evidence from system outputs should be referenced.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pnqzf07pt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5: Automated Problem Set Aggregator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8y3qhzhxh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5.1 — Fetch Practice Problem Links from the Searched Topic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practice problems related to the topic I searched in the search bar, so that I can reinforce the concept through exercises.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A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fetches relevant problems after a topic search.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sources include Codeforces, LeetCode, and AtCoder.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problem links and metadata are displayed.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Problems are shown in a dedicated section or tab.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B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problem agent should map search topics to platform tags and canonical concepts.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must not scrape or display full problem statements.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metadata should be normalized across providers.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5lw3tg5li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5.2 — Rank Problems by Difficulty and Success Rate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practice problems ranked in a useful order, so that I can progress gradually from easier to harder exercises.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B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Problems include difficulty and, where available, success rate.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sort problems by difficulty, source, or success rate.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is normalized across platforms.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metadata is handled gracefully.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normalization layer should convert source-specific difficulty systems into one scale.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Success-rate or acceptance-rate metadata should be used where available.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needed, the agent may infer approximate difficulty with confidence labeling.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ncmrkwzfq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5.3 — Filter Problems by Platform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to filter practice problems by source platform, so that I can use sites I am comfortable with.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C7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filter by Codeforces, LeetCode, AtCoder, and General Problems.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updates the table dynamically.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problem clearly shows its source.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links open directly in a new tab.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C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Provider-specific fetchers should feed a shared normalized schema.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UI should distinguish external linked problems from internally generated tasks.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architecture should allow future sources to be added easily.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0mpj37sux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5.4 — General Problems Generated by the Agent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general problems when platform-specific ones are insufficient, so that I still have practice opportunities for the topic I searched.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D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platform can display general problems not tied to external sites.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Problems are clearly marked as agent-generated.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includes title, topic focus, and difficulty.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problems are distinct from linked external problems.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D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problems should be derived from the topic and learning-path context.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evaluator agent should review generated problems before display.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problems must be concise, implementation-oriented, and educationally aligned.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bsncrdf43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6: Foundational Task Generation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0v8vwqj2f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6.1 — Generate Foundational Tasks from the Topic Search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foundational tasks such as “Implement BFS” after searching a topic, so that I can practice the core idea before harder exercises.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platform generates foundational tasks related to the searched topic.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are non-story-based and implementation-focused.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task includes a title and clear objective.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are appropriate for the learner’s level.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E5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task-generation agent should synthesize tasks from validated materials and topic knowledge.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should be canonical and reusable where possible.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avoid vague prompts and prioritize concrete algorithmic actions.</w:t>
        <w:br w:type="textWrapping"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sk3usxr06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6.2 — Order Foundational Tasks in a Learning Sequence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foundational tasks presented in a logical order, so that I can build understanding step by step.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E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are ordered by prerequisite structure or difficulty.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Simpler tasks appear before advanced variations.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recommended sequence is visible in the UI.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still skip or reorder tasks if desired.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order should be guided by concept dependencies and topic graph structure.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metadata and prerequisite tags should influence sequencing.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support future learning modes such as interview prep or academic study.</w:t>
        <w:br w:type="textWrapping"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6q9kea16n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7: Code Editor Workspace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6kcj5z5pf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7.1 — Dedicated Code Editor for Task Submission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a dedicated code editor space, so that I can write or paste solutions for review directly in the platform.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open a code editor from a task or problem.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paste or write code in the editor.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 highlighting is supported.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editor preserves temporary draft content.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architecture allows future compiler integration.</w:t>
        <w:br w:type="textWrapping"/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0F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editor, review panel, and metadata panel should be modular frontend components.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payloads should include code, task context, language, and topic context.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contract should be future-proofed for compile/run features.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2bejso3jq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7.2 — Select Programming Language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to choose my programming language, so that the code review is accurate and language-aware.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select a language before submitting code.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selected language is visible in the editor workspace.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output reflects the chosen language.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languages are handled clearly.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0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review pipeline should use language metadata to select prompts and heuristics.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selection should be part of the submission contract.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be designed for future language-specific compiler adapters.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gfeiizjqe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7.3 — Submit Code for AI Review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to submit my code and receive structured feedback, so that I can improve my solution.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submit code directly from the editor.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shows a review-in-progress state.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results appear in categorized sections.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are communicated clearly if review cannot be completed.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1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review workflow should be asynchronous at the app level.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context should include the associated task/problem and searched topic.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output should be structured JSON, not raw freeform text only.</w:t>
        <w:br w:type="textWrapping"/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0ey3os0sg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8: AI Code Review Engine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9n4a78sxr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8.1 — Detect Bugs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the platform to identify likely bugs in my code, so that I can fix incorrect behavior quickly.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1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output contains a Bugs category.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describe likely logical or implementation issues.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finding references affected code areas.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likely bugs are found, that is stated clearly.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2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detection should combine agent reasoning with deterministic checks where possible.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should include code region references such as line ranges.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should include confidence levels.</w:t>
        <w:br w:type="textWrapping"/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rijx2qmew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8.2 — Identify Edge Cases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the system to point out edge cases I missed, so that my solution becomes more robust.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2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output includes an Edge Cases category.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or risky corner cases are identified.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includes concrete example scenarios.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tests are relevant to the task.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Edge-case analysis should use both task context and code structure.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should reason about likely failing inputs and expected behavior.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workflow should support future execution-based validation.</w:t>
        <w:br w:type="textWrapping"/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5m4527lad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8.3 — Suggest Optimizations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optimization suggestions, so that I can improve performance after making the code correct.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3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output includes an Optimizations category.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mention time or space improvements where relevant.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improvements are distinguished from critical issues.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is task-aware, not generic.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3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Optimization analysis should compare the user’s solution against expected algorithmic patterns.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 expectations should be task-dependent.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should be suppressed when no meaningful optimization exists.</w:t>
        <w:br w:type="textWrapping"/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tf69vch5m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8.4 — Review Styling and Indentation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feedback on code style and indentation, so that my code is cleaner and easier to maintain.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4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output includes a Styling/Indentation category.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feedback is separated from correctness feedback.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formatting issues are identified.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Low-priority style comments do not dominate major issues.</w:t>
        <w:br w:type="textWrapping"/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Style review should be language-aware.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should be normalized by severity.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style analysis should avoid excessive token or compute cost.</w:t>
        <w:br w:type="textWrapping"/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fbwddxyp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8.5 — Categorize All Review Suggestions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review suggestions grouped into clear categories, so that I can address issues systematically.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4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 is grouped into Bugs, Edge Cases, Optimizations, and Styling/Indentation.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can contain zero or more findings.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categories are displayed clearly when applicable.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UI makes categories visually distinct.</w:t>
        <w:br w:type="textWrapping"/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5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code review agent must return stable structured categories.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post-processing should normalize inconsistent outputs into a standard schema.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ordering should be fixed for UI consistency.</w:t>
        <w:br w:type="textWrapping"/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b7qm62taa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9: Review UX and Code Mapping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2byuokhnw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9.1 — Highlight Code on Suggestion Hover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relevant code to highlight when I hover over a suggestion, so that I can immediately see what the feedback refers to.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5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Hovering over a suggestion highlights the related code block.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Highlighted regions are visually distinct.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suggestions can map to different code regions.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interaction remains smooth during editing.</w:t>
        <w:br w:type="textWrapping"/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6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outputs must include line ranges, character spans, or AST-based anchors.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should support mapping from suggestion panel to code editor regions.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 mapping should be labeled as such when exact anchoring is uncertain.</w:t>
        <w:br w:type="textWrapping"/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4i179kroa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9.2 — Show Related Suggestions When Code Is Selected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to click code and see which review suggestions apply to it, so that I can inspect feedback contextually.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6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Clicking or selecting code shows related review comments.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review comments apply, the UI states that clearly.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comments for the same region can be grouped.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remains usable after moderate code edits.</w:t>
        <w:br w:type="textWrapping"/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6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mapping system should support reverse lookup from code region to findings.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data should be version-aware to avoid misleading mappings after edits.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structure prepares the product for inline review comments later.</w:t>
        <w:br w:type="textWrapping"/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l3q7bdpzf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9.3 — Mark Feedback as Stale After Edits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to know when feedback may be outdated after editing my code, so that I do not rely on stale suggestions.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7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Editing code after review marks the feedback as potentially outdated.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are prompted to resubmit for an updated review.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feedback remains accessible until replaced.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stale-state message is clear but unobtrusive.</w:t>
        <w:br w:type="textWrapping"/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review should be tied to a specific code snapshot or hash.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invalidates exact mapping confidence.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preserve prior review history while marking it stale.</w:t>
        <w:br w:type="textWrapping"/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fts3waka8e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10: Agent Orchestration and Workflow Reliability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nv5t4yn5ws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10.1 — Orchestrate Specialized AI Agents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platform owner, I want specialized agents to handle search, validation, ranking, generation, and review, so that the system remains modular and maintainable.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8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workflow is separated into clear agent stages.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stage produces outputs consumable by the next stage.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failures are handled gracefully.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traces exist for debugging.</w:t>
        <w:br w:type="textWrapping"/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8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Suggested agents: search agent, validation agent, ranking agent, task generator, problem aggregator, code reviewer, evaluator/guard agent.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between stages should be strongly typed.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should be replaceable without rewriting the entire workflow.</w:t>
        <w:br w:type="textWrapping"/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cwtlqa1xn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10.2 — Retry and Recovery Logic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platform owner, I want agent failures to recover intelligently, so that users do not experience brittle workflows.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8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Search, validation, and ranking steps can retry when appropriate.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behavior is bounded and logged.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see meaningful fallback messaging.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errors are not exposed directly to end users.</w:t>
        <w:br w:type="textWrapping"/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 types should be classified as transient, low-confidence, or terminal.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artifacts should be preserved to avoid unnecessary recomputation.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policies should vary by stage and failure type.</w:t>
        <w:br w:type="textWrapping"/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qjabqyoe1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10.3 — Structured Output Contracts for All Agents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an engineering team, we want every agent to return structured output, so that frontend rendering and downstream processing remain predictable.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agent returns data in a predefined schema.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or partial payloads are caught before rendering.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UI does not depend on raw model prose.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changes can be versioned safely.</w:t>
        <w:br w:type="textWrapping"/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Strongly typed response models should be used across the orchestrator.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Confidence, rationale, and failure reasons should be part of schemas where relevant.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layers should sit between model output and persistence/UI.</w:t>
        <w:br w:type="textWrapping"/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vp5cvmbl55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11: Trust, Explainability, and Guardrails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xbw7zdr6c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11.1 — Show Source Provenance and Confidence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to understand where results come from and how reliable they are, so that I can trust the platform appropriately.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A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Materials and problems display their source.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or validation indicators can be shown where appropriate.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tasks are clearly labeled as generated.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inspect brief recommendation rationale.</w:t>
        <w:br w:type="textWrapping"/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A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Provenance should be tracked end-to-end through the agent workflow.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indicators should be derived from structured system outputs.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architecture should support future audit views for admins.</w:t>
        <w:br w:type="textWrapping"/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aghwm2xke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11.2 — Guard Against Low-Quality or Fabricated Results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platform owner, I want safeguards on AI-generated and AI-selected output, so that users receive dependable educational content.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B2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Low-quality, broken, or irrelevant results are filtered or flagged.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does not invent external sources or links.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 does not overstate uncertain claims as facts.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or malformed outputs are blocked from display.</w:t>
        <w:br w:type="textWrapping"/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B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guard/evaluator agent should run after generative steps.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display must be restricted to verified retrieved URLs.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 code review findings should be labeled probabilistically.</w:t>
        <w:br w:type="textWrapping"/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dmd548mu3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12: Admin Controls and Continuous Improvement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1b0oszicv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12.1 — Admin Review and Correction of Material Metadata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an admin or professor, I want to review and correct resource metadata, so that future search bar results improve over time.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B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Admins can inspect stored resources and metadata.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can edit tags, difficulty, and type.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Corrections affect future ranking and retrieval.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Low-confidence items are easy to identify.</w:t>
        <w:br w:type="textWrapping"/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corrections should be persisted as overrides or authoritative labels.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edits should become signals for future ranking/validation improvements.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Low-confidence classifications should be surfaced for manual review queues.</w:t>
        <w:br w:type="textWrapping"/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4zqkik9uh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12.2 — Capture User Feedback on Recommendations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learner, I want to mark results as helpful or unhelpful, so that the platform improves its future recommendations.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C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provide positive or negative feedback on materials and problems.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can optionally include a reason.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UI confirms feedback submission.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influences future ranking and quality evaluation.</w:t>
        <w:br w:type="textWrapping"/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D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 should be linked to topic, resource, and user context.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ranking agent should be able to consume aggregated feedback signals.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feedback categories can be used to improve retry and validation logic.</w:t>
        <w:br w:type="textWrapping"/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oggsakfqe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13: Platform Foundations and Scalability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00hp9tbx2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13.1 — Observe and Trace Agent Workflows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an engineering team, we want observability into agent workflows, so that we can debug poor recommendations and optimize performance.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D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orchestration run is traceable.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Stage-level execution times and errors are logged.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can be tied to user actions such as specific search bar submissions.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information is handled appropriately in observability systems.</w:t>
        <w:br w:type="textWrapping"/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Stage-level telemetry should be stored in structured form.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and outputs should be logged with privacy-aware redaction.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is essential for evaluating multi-agent production behavior.</w:t>
        <w:br w:type="textWrapping"/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uapdssxwth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13.2 — Maintain a Scalable Data Model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Value Statement</w:t>
        <w:br w:type="textWrapping"/>
      </w:r>
      <w:r w:rsidDel="00000000" w:rsidR="00000000" w:rsidRPr="00000000">
        <w:rPr>
          <w:rtl w:val="0"/>
        </w:rPr>
        <w:t xml:space="preserve"> As a platform owner, I want a scalable backend data model, so that materials, problems, tasks, and reviews can grow with the product.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E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Materials, problems, tasks, code submissions, and reviews are persisted in normalized models.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 between topic, resource, submission, and review are preserved.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 model supports analytics and future search improvements.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curated content and externally discovered content are distinguishable.</w:t>
        <w:br w:type="textWrapping"/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</w:t>
      </w:r>
    </w:p>
    <w:p w:rsidR="00000000" w:rsidDel="00000000" w:rsidP="00000000" w:rsidRDefault="00000000" w:rsidRPr="00000000" w14:paraId="000001E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Recommended entities include resources, topics, tags, orchestration runs, submissions, and review artifacts.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scores, ranking signals, and embeddings should be stored independently from raw source records.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Provider-specific fields should be isolated behind extensible schemas.</w:t>
        <w:br w:type="textWrapping"/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tz0xknga0a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MVP Scope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MVP would include:</w:t>
      </w:r>
    </w:p>
    <w:p w:rsidR="00000000" w:rsidDel="00000000" w:rsidP="00000000" w:rsidRDefault="00000000" w:rsidRPr="00000000" w14:paraId="000001E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and role setup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bar</w:t>
      </w:r>
      <w:r w:rsidDel="00000000" w:rsidR="00000000" w:rsidRPr="00000000">
        <w:rPr>
          <w:rtl w:val="0"/>
        </w:rPr>
        <w:t xml:space="preserve"> for topic queries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search + web fallback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agent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ranking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sortable materials table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links aggregator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foundational task generation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editor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categorized AI code review</w:t>
        <w:br w:type="textWrapping"/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7q5tv9k63z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Delivery Order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and profile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bar and topic orchestration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retrieval and web fallback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and ranking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table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aggregation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Foundational tasks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editor and review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interactions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Admin, trust, and scale features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