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A63" w:rsidRPr="005D7A63" w:rsidRDefault="005D7A63" w:rsidP="005D7A63">
      <w:pPr>
        <w:pStyle w:val="Sinespaciado"/>
        <w:jc w:val="center"/>
        <w:rPr>
          <w:rStyle w:val="Textoennegrita"/>
        </w:rPr>
      </w:pPr>
      <w:bookmarkStart w:id="0" w:name="_GoBack"/>
      <w:bookmarkEnd w:id="0"/>
      <w:r w:rsidRPr="005D7A63">
        <w:rPr>
          <w:rStyle w:val="Textoennegrita"/>
        </w:rPr>
        <w:t>TIPOLOGIA DEL EMPRENDIMIENTO</w:t>
      </w:r>
    </w:p>
    <w:p w:rsidR="005D7A63" w:rsidRDefault="005D7A63" w:rsidP="005D7A63">
      <w:pPr>
        <w:pStyle w:val="Sinespaciado"/>
        <w:rPr>
          <w:rFonts w:ascii="Arial Narrow" w:hAnsi="Arial Narrow"/>
          <w:sz w:val="20"/>
        </w:rPr>
      </w:pPr>
    </w:p>
    <w:p w:rsidR="005D7A63" w:rsidRPr="005D7A63" w:rsidRDefault="005D7A63" w:rsidP="005D7A63">
      <w:pPr>
        <w:pStyle w:val="Sinespaciado"/>
        <w:rPr>
          <w:rFonts w:ascii="Arial Narrow" w:hAnsi="Arial Narrow"/>
          <w:i/>
          <w:sz w:val="20"/>
        </w:rPr>
      </w:pPr>
      <w:r w:rsidRPr="005D7A63">
        <w:rPr>
          <w:rFonts w:ascii="Arial Narrow" w:hAnsi="Arial Narrow"/>
          <w:sz w:val="20"/>
        </w:rPr>
        <w:t>Existen diferentes tipos de emprendimientos que se pueden agrupar en diferentes clasificaciones:</w:t>
      </w:r>
      <w:r w:rsidRPr="005D7A63">
        <w:rPr>
          <w:rFonts w:ascii="Arial Narrow" w:hAnsi="Arial Narrow"/>
          <w:sz w:val="20"/>
        </w:rPr>
        <w:br/>
        <w:t> </w:t>
      </w:r>
      <w:r w:rsidRPr="005D7A63">
        <w:rPr>
          <w:rFonts w:ascii="Arial Narrow" w:hAnsi="Arial Narrow"/>
          <w:sz w:val="20"/>
        </w:rPr>
        <w:br/>
      </w:r>
      <w:r w:rsidRPr="005D7A63">
        <w:rPr>
          <w:rFonts w:ascii="Arial Narrow" w:hAnsi="Arial Narrow"/>
          <w:i/>
          <w:sz w:val="20"/>
        </w:rPr>
        <w:t>Clasificación de acuerdo a su actividad:</w:t>
      </w:r>
    </w:p>
    <w:tbl>
      <w:tblPr>
        <w:tblStyle w:val="Tablaconcuadrcula"/>
        <w:tblW w:w="0" w:type="auto"/>
        <w:jc w:val="center"/>
        <w:tblLook w:val="04A0" w:firstRow="1" w:lastRow="0" w:firstColumn="1" w:lastColumn="0" w:noHBand="0" w:noVBand="1"/>
      </w:tblPr>
      <w:tblGrid>
        <w:gridCol w:w="2715"/>
        <w:gridCol w:w="3489"/>
        <w:gridCol w:w="3043"/>
      </w:tblGrid>
      <w:tr w:rsidR="005D7A63" w:rsidTr="005D7A63">
        <w:trPr>
          <w:jc w:val="center"/>
        </w:trPr>
        <w:tc>
          <w:tcPr>
            <w:tcW w:w="0" w:type="auto"/>
            <w:vAlign w:val="center"/>
          </w:tcPr>
          <w:p w:rsidR="005D7A63" w:rsidRDefault="005D7A63" w:rsidP="005D7A63">
            <w:pPr>
              <w:pStyle w:val="Sinespaciado"/>
              <w:jc w:val="center"/>
              <w:rPr>
                <w:rFonts w:ascii="Arial Narrow" w:hAnsi="Arial Narrow"/>
                <w:sz w:val="20"/>
              </w:rPr>
            </w:pPr>
            <w:r w:rsidRPr="005D7A63">
              <w:rPr>
                <w:rFonts w:ascii="Arial Narrow" w:hAnsi="Arial Narrow"/>
                <w:sz w:val="20"/>
              </w:rPr>
              <w:t>Emprendimientos de base abierta.</w:t>
            </w:r>
          </w:p>
        </w:tc>
        <w:tc>
          <w:tcPr>
            <w:tcW w:w="0" w:type="auto"/>
            <w:vAlign w:val="center"/>
          </w:tcPr>
          <w:p w:rsidR="005D7A63" w:rsidRDefault="005D7A63" w:rsidP="005D7A63">
            <w:pPr>
              <w:pStyle w:val="Sinespaciado"/>
              <w:jc w:val="center"/>
              <w:rPr>
                <w:rFonts w:ascii="Arial Narrow" w:hAnsi="Arial Narrow"/>
                <w:sz w:val="20"/>
              </w:rPr>
            </w:pPr>
            <w:r w:rsidRPr="005D7A63">
              <w:rPr>
                <w:rFonts w:ascii="Arial Narrow" w:hAnsi="Arial Narrow"/>
                <w:sz w:val="20"/>
              </w:rPr>
              <w:t>Emprendimientos de base cultural y creativa.</w:t>
            </w:r>
          </w:p>
        </w:tc>
        <w:tc>
          <w:tcPr>
            <w:tcW w:w="0" w:type="auto"/>
            <w:vAlign w:val="center"/>
          </w:tcPr>
          <w:p w:rsidR="005D7A63" w:rsidRDefault="005D7A63" w:rsidP="005D7A63">
            <w:pPr>
              <w:pStyle w:val="Sinespaciado"/>
              <w:jc w:val="center"/>
              <w:rPr>
                <w:rFonts w:ascii="Arial Narrow" w:hAnsi="Arial Narrow"/>
                <w:sz w:val="20"/>
              </w:rPr>
            </w:pPr>
            <w:r w:rsidRPr="005D7A63">
              <w:rPr>
                <w:rFonts w:ascii="Arial Narrow" w:hAnsi="Arial Narrow"/>
                <w:sz w:val="20"/>
              </w:rPr>
              <w:t>Emprendimientos de base tecnológica.</w:t>
            </w:r>
          </w:p>
        </w:tc>
      </w:tr>
      <w:tr w:rsidR="005D7A63" w:rsidTr="005D7A63">
        <w:trPr>
          <w:jc w:val="center"/>
        </w:trPr>
        <w:tc>
          <w:tcPr>
            <w:tcW w:w="0" w:type="auto"/>
            <w:vAlign w:val="center"/>
          </w:tcPr>
          <w:p w:rsidR="005D7A63" w:rsidRPr="005D7A63" w:rsidRDefault="005D7A63" w:rsidP="005D7A63">
            <w:pPr>
              <w:pStyle w:val="Sinespaciado"/>
              <w:jc w:val="center"/>
              <w:rPr>
                <w:rFonts w:ascii="Arial Narrow" w:hAnsi="Arial Narrow"/>
                <w:sz w:val="20"/>
              </w:rPr>
            </w:pPr>
            <w:r w:rsidRPr="005D7A63">
              <w:rPr>
                <w:rFonts w:ascii="Arial Narrow" w:hAnsi="Arial Narrow"/>
                <w:sz w:val="20"/>
              </w:rPr>
              <w:t>Emprendimientos dinámicos</w:t>
            </w:r>
          </w:p>
        </w:tc>
        <w:tc>
          <w:tcPr>
            <w:tcW w:w="0" w:type="auto"/>
            <w:vAlign w:val="center"/>
          </w:tcPr>
          <w:p w:rsidR="005D7A63" w:rsidRPr="005D7A63" w:rsidRDefault="005D7A63" w:rsidP="005D7A63">
            <w:pPr>
              <w:pStyle w:val="Sinespaciado"/>
              <w:jc w:val="center"/>
              <w:rPr>
                <w:rFonts w:ascii="Arial Narrow" w:hAnsi="Arial Narrow"/>
                <w:sz w:val="20"/>
              </w:rPr>
            </w:pPr>
            <w:proofErr w:type="spellStart"/>
            <w:r w:rsidRPr="005D7A63">
              <w:rPr>
                <w:rFonts w:ascii="Arial Narrow" w:hAnsi="Arial Narrow"/>
                <w:sz w:val="20"/>
              </w:rPr>
              <w:t>Start</w:t>
            </w:r>
            <w:proofErr w:type="spellEnd"/>
            <w:r w:rsidRPr="005D7A63">
              <w:rPr>
                <w:rFonts w:ascii="Arial Narrow" w:hAnsi="Arial Narrow"/>
                <w:sz w:val="20"/>
              </w:rPr>
              <w:t>-ups.</w:t>
            </w:r>
          </w:p>
        </w:tc>
        <w:tc>
          <w:tcPr>
            <w:tcW w:w="0" w:type="auto"/>
            <w:vAlign w:val="center"/>
          </w:tcPr>
          <w:p w:rsidR="005D7A63" w:rsidRPr="005D7A63" w:rsidRDefault="005D7A63" w:rsidP="005D7A63">
            <w:pPr>
              <w:pStyle w:val="Sinespaciado"/>
              <w:jc w:val="center"/>
              <w:rPr>
                <w:rFonts w:ascii="Arial Narrow" w:hAnsi="Arial Narrow"/>
                <w:sz w:val="20"/>
              </w:rPr>
            </w:pPr>
          </w:p>
        </w:tc>
      </w:tr>
    </w:tbl>
    <w:p w:rsidR="005D7A63" w:rsidRDefault="005D7A63" w:rsidP="005D7A63">
      <w:pPr>
        <w:pStyle w:val="Sinespaciado"/>
        <w:rPr>
          <w:rFonts w:ascii="Arial Narrow" w:hAnsi="Arial Narrow"/>
          <w:sz w:val="20"/>
        </w:rPr>
      </w:pPr>
    </w:p>
    <w:p w:rsidR="005D7A63" w:rsidRDefault="005D7A63" w:rsidP="005D7A63">
      <w:pPr>
        <w:pStyle w:val="Sinespaciado"/>
        <w:rPr>
          <w:rFonts w:ascii="Arial Narrow" w:hAnsi="Arial Narrow"/>
          <w:sz w:val="20"/>
        </w:rPr>
      </w:pPr>
      <w:r w:rsidRPr="005D7A63">
        <w:rPr>
          <w:rFonts w:ascii="Arial Narrow" w:hAnsi="Arial Narrow"/>
          <w:sz w:val="20"/>
        </w:rPr>
        <w:t>Clasificación de acuerdo al objetivo:</w:t>
      </w:r>
    </w:p>
    <w:tbl>
      <w:tblPr>
        <w:tblStyle w:val="Tablaconcuadrcula"/>
        <w:tblW w:w="0" w:type="auto"/>
        <w:jc w:val="center"/>
        <w:tblLook w:val="04A0" w:firstRow="1" w:lastRow="0" w:firstColumn="1" w:lastColumn="0" w:noHBand="0" w:noVBand="1"/>
      </w:tblPr>
      <w:tblGrid>
        <w:gridCol w:w="2633"/>
        <w:gridCol w:w="2295"/>
      </w:tblGrid>
      <w:tr w:rsidR="005D7A63" w:rsidTr="005D7A63">
        <w:trPr>
          <w:jc w:val="center"/>
        </w:trPr>
        <w:tc>
          <w:tcPr>
            <w:tcW w:w="0" w:type="auto"/>
            <w:vAlign w:val="center"/>
          </w:tcPr>
          <w:p w:rsidR="005D7A63" w:rsidRDefault="005D7A63" w:rsidP="005D7A63">
            <w:pPr>
              <w:pStyle w:val="Sinespaciado"/>
              <w:jc w:val="center"/>
              <w:rPr>
                <w:rFonts w:ascii="Arial Narrow" w:hAnsi="Arial Narrow"/>
                <w:sz w:val="20"/>
              </w:rPr>
            </w:pPr>
            <w:r w:rsidRPr="005D7A63">
              <w:rPr>
                <w:rFonts w:ascii="Arial Narrow" w:hAnsi="Arial Narrow"/>
                <w:sz w:val="20"/>
              </w:rPr>
              <w:t>Emprendimientos de base social.</w:t>
            </w:r>
          </w:p>
        </w:tc>
        <w:tc>
          <w:tcPr>
            <w:tcW w:w="0" w:type="auto"/>
            <w:vAlign w:val="center"/>
          </w:tcPr>
          <w:p w:rsidR="005D7A63" w:rsidRDefault="005D7A63" w:rsidP="005D7A63">
            <w:pPr>
              <w:pStyle w:val="Sinespaciado"/>
              <w:jc w:val="center"/>
              <w:rPr>
                <w:rFonts w:ascii="Arial Narrow" w:hAnsi="Arial Narrow"/>
                <w:sz w:val="20"/>
              </w:rPr>
            </w:pPr>
            <w:r w:rsidRPr="005D7A63">
              <w:rPr>
                <w:rFonts w:ascii="Arial Narrow" w:hAnsi="Arial Narrow"/>
                <w:sz w:val="20"/>
              </w:rPr>
              <w:t>Emprendimientos inclusivos.</w:t>
            </w:r>
          </w:p>
        </w:tc>
      </w:tr>
    </w:tbl>
    <w:p w:rsidR="005C0136" w:rsidRDefault="005D7A63" w:rsidP="005D7A63">
      <w:pPr>
        <w:pStyle w:val="Sinespaciado"/>
        <w:rPr>
          <w:rFonts w:ascii="Arial Narrow" w:hAnsi="Arial Narrow"/>
          <w:sz w:val="20"/>
        </w:rPr>
      </w:pPr>
      <w:r w:rsidRPr="005D7A63">
        <w:rPr>
          <w:rFonts w:ascii="Arial Narrow" w:hAnsi="Arial Narrow"/>
          <w:sz w:val="20"/>
        </w:rPr>
        <w:br/>
        <w:t>Clasificación según el origen del emprendimiento:</w:t>
      </w:r>
    </w:p>
    <w:tbl>
      <w:tblPr>
        <w:tblStyle w:val="Tablaconcuadrcula"/>
        <w:tblW w:w="0" w:type="auto"/>
        <w:jc w:val="center"/>
        <w:tblLook w:val="04A0" w:firstRow="1" w:lastRow="0" w:firstColumn="1" w:lastColumn="0" w:noHBand="0" w:noVBand="1"/>
      </w:tblPr>
      <w:tblGrid>
        <w:gridCol w:w="864"/>
      </w:tblGrid>
      <w:tr w:rsidR="005C0136" w:rsidTr="005C0136">
        <w:trPr>
          <w:jc w:val="center"/>
        </w:trPr>
        <w:tc>
          <w:tcPr>
            <w:tcW w:w="0" w:type="auto"/>
          </w:tcPr>
          <w:p w:rsidR="005C0136" w:rsidRDefault="005C0136" w:rsidP="005D7A63">
            <w:pPr>
              <w:pStyle w:val="Sinespaciado"/>
              <w:rPr>
                <w:rFonts w:ascii="Arial Narrow" w:hAnsi="Arial Narrow"/>
                <w:sz w:val="20"/>
              </w:rPr>
            </w:pPr>
            <w:r w:rsidRPr="005D7A63">
              <w:rPr>
                <w:rFonts w:ascii="Arial Narrow" w:hAnsi="Arial Narrow"/>
                <w:sz w:val="20"/>
              </w:rPr>
              <w:t>Spin-</w:t>
            </w:r>
            <w:proofErr w:type="spellStart"/>
            <w:r w:rsidRPr="005D7A63">
              <w:rPr>
                <w:rFonts w:ascii="Arial Narrow" w:hAnsi="Arial Narrow"/>
                <w:sz w:val="20"/>
              </w:rPr>
              <w:t>offs</w:t>
            </w:r>
            <w:proofErr w:type="spellEnd"/>
          </w:p>
        </w:tc>
      </w:tr>
    </w:tbl>
    <w:p w:rsidR="005D7A63" w:rsidRDefault="005D7A63" w:rsidP="005D7A63">
      <w:pPr>
        <w:pStyle w:val="Sinespaciado"/>
        <w:rPr>
          <w:rFonts w:ascii="Arial Narrow" w:hAnsi="Arial Narrow"/>
          <w:sz w:val="20"/>
        </w:rPr>
      </w:pPr>
      <w:r w:rsidRPr="005D7A63">
        <w:rPr>
          <w:rFonts w:ascii="Arial Narrow" w:hAnsi="Arial Narrow"/>
          <w:sz w:val="20"/>
        </w:rPr>
        <w:br/>
        <w:t>A continuación se incluye una breve descripción de cada tipo de emprendimiento:</w:t>
      </w:r>
    </w:p>
    <w:p w:rsidR="005D7A63" w:rsidRDefault="005D7A63" w:rsidP="005D7A63">
      <w:pPr>
        <w:pStyle w:val="Sinespaciado"/>
        <w:jc w:val="both"/>
        <w:rPr>
          <w:rFonts w:ascii="Arial Narrow" w:hAnsi="Arial Narrow"/>
          <w:sz w:val="20"/>
        </w:rPr>
      </w:pPr>
      <w:r w:rsidRPr="005D7A63">
        <w:rPr>
          <w:rFonts w:ascii="Arial Narrow" w:hAnsi="Arial Narrow"/>
          <w:sz w:val="20"/>
        </w:rPr>
        <w:br/>
      </w:r>
      <w:r w:rsidRPr="005D7A63">
        <w:rPr>
          <w:rStyle w:val="Textoennegrita"/>
          <w:rFonts w:ascii="Arial Narrow" w:hAnsi="Arial Narrow"/>
          <w:bCs w:val="0"/>
          <w:i/>
          <w:sz w:val="20"/>
        </w:rPr>
        <w:t>Emprendimientos de base abierta:</w:t>
      </w:r>
      <w:r w:rsidRPr="005D7A63">
        <w:rPr>
          <w:rStyle w:val="Textoennegrita"/>
          <w:rFonts w:ascii="Arial Narrow" w:hAnsi="Arial Narrow"/>
          <w:b w:val="0"/>
          <w:bCs w:val="0"/>
          <w:sz w:val="20"/>
        </w:rPr>
        <w:t xml:space="preserve"> s</w:t>
      </w:r>
      <w:r w:rsidRPr="005D7A63">
        <w:rPr>
          <w:rFonts w:ascii="Arial Narrow" w:hAnsi="Arial Narrow"/>
          <w:sz w:val="20"/>
        </w:rPr>
        <w:t>on emprendimientos de cualquier tipo y sector de la economía: agropecuario, industrial, comercial o de servicios, que por sus características no pueden incluirse en otras tipologías.</w:t>
      </w:r>
    </w:p>
    <w:p w:rsidR="005D7A63" w:rsidRDefault="005D7A63" w:rsidP="005D7A63">
      <w:pPr>
        <w:pStyle w:val="Sinespaciado"/>
        <w:jc w:val="both"/>
        <w:rPr>
          <w:rFonts w:ascii="Arial Narrow" w:hAnsi="Arial Narrow"/>
          <w:sz w:val="20"/>
        </w:rPr>
      </w:pPr>
      <w:r w:rsidRPr="005D7A63">
        <w:rPr>
          <w:rFonts w:ascii="Arial Narrow" w:hAnsi="Arial Narrow"/>
          <w:sz w:val="20"/>
        </w:rPr>
        <w:t> </w:t>
      </w:r>
      <w:r w:rsidRPr="005D7A63">
        <w:rPr>
          <w:rFonts w:ascii="Arial Narrow" w:hAnsi="Arial Narrow"/>
          <w:sz w:val="20"/>
        </w:rPr>
        <w:br/>
      </w:r>
      <w:r w:rsidRPr="005D7A63">
        <w:rPr>
          <w:rStyle w:val="Textoennegrita"/>
          <w:rFonts w:ascii="Arial Narrow" w:hAnsi="Arial Narrow"/>
          <w:bCs w:val="0"/>
          <w:i/>
          <w:sz w:val="20"/>
        </w:rPr>
        <w:t>Base cultural y creativa</w:t>
      </w:r>
      <w:r w:rsidRPr="005D7A63">
        <w:rPr>
          <w:rFonts w:ascii="Arial Narrow" w:hAnsi="Arial Narrow"/>
          <w:i/>
          <w:sz w:val="20"/>
        </w:rPr>
        <w:t>:</w:t>
      </w:r>
      <w:r w:rsidRPr="005D7A63">
        <w:rPr>
          <w:rFonts w:ascii="Arial Narrow" w:hAnsi="Arial Narrow"/>
          <w:sz w:val="20"/>
        </w:rPr>
        <w:t xml:space="preserve"> dentro de esta categoría se fusiona creación, producción y comercialización de bienes y servicios basados en co</w:t>
      </w:r>
      <w:r w:rsidR="005C0136">
        <w:rPr>
          <w:rFonts w:ascii="Arial Narrow" w:hAnsi="Arial Narrow"/>
          <w:sz w:val="20"/>
        </w:rPr>
        <w:t>ntenidos de carácter cultural</w:t>
      </w:r>
      <w:r w:rsidRPr="005D7A63">
        <w:rPr>
          <w:rFonts w:ascii="Arial Narrow" w:hAnsi="Arial Narrow"/>
          <w:sz w:val="20"/>
        </w:rPr>
        <w:t>. Contiene actividades como: la edición impresa y multimedia, la producción cinematográfica y audiovisual, la artesanía y el diseño. Pueden incluirse también: la arquitectura, las artes plásticas, las artes del espectáculo, los deportes, la manufactura de instrumentos musicales, la publicidad y el turismo cultural. Incluyen productos tangibles (libros, cuadros, discos) y servicios artísticos, intelectuales o intangibles que tengan contenido creativo (un baile, una conferencia, una interpretación musical).</w:t>
      </w:r>
    </w:p>
    <w:p w:rsidR="005D7A63" w:rsidRDefault="005D7A63" w:rsidP="005D7A63">
      <w:pPr>
        <w:pStyle w:val="Sinespaciado"/>
        <w:jc w:val="both"/>
        <w:rPr>
          <w:rFonts w:ascii="Arial Narrow" w:hAnsi="Arial Narrow"/>
          <w:sz w:val="20"/>
        </w:rPr>
      </w:pPr>
      <w:r w:rsidRPr="005D7A63">
        <w:rPr>
          <w:rFonts w:ascii="Arial Narrow" w:hAnsi="Arial Narrow"/>
          <w:sz w:val="20"/>
        </w:rPr>
        <w:t> </w:t>
      </w:r>
      <w:r w:rsidRPr="005D7A63">
        <w:rPr>
          <w:rFonts w:ascii="Arial Narrow" w:hAnsi="Arial Narrow"/>
          <w:sz w:val="20"/>
        </w:rPr>
        <w:br/>
      </w:r>
      <w:r w:rsidRPr="005D7A63">
        <w:rPr>
          <w:rStyle w:val="Textoennegrita"/>
          <w:rFonts w:ascii="Arial Narrow" w:hAnsi="Arial Narrow"/>
          <w:bCs w:val="0"/>
          <w:i/>
          <w:sz w:val="20"/>
        </w:rPr>
        <w:t>Emprendimientos de base tecnológica (EBT):</w:t>
      </w:r>
      <w:r w:rsidRPr="005D7A63">
        <w:rPr>
          <w:rStyle w:val="apple-converted-space"/>
          <w:rFonts w:ascii="Arial Narrow" w:hAnsi="Arial Narrow"/>
          <w:sz w:val="20"/>
        </w:rPr>
        <w:t> </w:t>
      </w:r>
      <w:r w:rsidRPr="005D7A63">
        <w:rPr>
          <w:rFonts w:ascii="Arial Narrow" w:hAnsi="Arial Narrow"/>
          <w:sz w:val="20"/>
        </w:rPr>
        <w:t>son negocios generadores de valor, mediante la aplicación sistemática de conocimientos tecnológicos y científicos. Los EBT, generalmente operan en los sectores de alta tecnología, como: biotecnología, tecnologías de la información y las comunicaciones, química y nanotecnología,  entre otros.</w:t>
      </w:r>
    </w:p>
    <w:p w:rsidR="005D7A63" w:rsidRDefault="005D7A63" w:rsidP="005D7A63">
      <w:pPr>
        <w:pStyle w:val="Sinespaciado"/>
        <w:jc w:val="both"/>
        <w:rPr>
          <w:rFonts w:ascii="Arial Narrow" w:hAnsi="Arial Narrow"/>
          <w:sz w:val="20"/>
        </w:rPr>
      </w:pPr>
      <w:r w:rsidRPr="005D7A63">
        <w:rPr>
          <w:rFonts w:ascii="Arial Narrow" w:hAnsi="Arial Narrow"/>
          <w:sz w:val="20"/>
        </w:rPr>
        <w:br/>
      </w:r>
      <w:r w:rsidRPr="005D7A63">
        <w:rPr>
          <w:rStyle w:val="Textoennegrita"/>
          <w:rFonts w:ascii="Arial Narrow" w:hAnsi="Arial Narrow"/>
          <w:bCs w:val="0"/>
          <w:i/>
          <w:sz w:val="20"/>
        </w:rPr>
        <w:t>Emprendimientos dinámicos:</w:t>
      </w:r>
      <w:r w:rsidRPr="005D7A63">
        <w:rPr>
          <w:rStyle w:val="Textoennegrita"/>
          <w:rFonts w:ascii="Arial Narrow" w:hAnsi="Arial Narrow"/>
          <w:b w:val="0"/>
          <w:bCs w:val="0"/>
          <w:sz w:val="20"/>
        </w:rPr>
        <w:t xml:space="preserve"> s</w:t>
      </w:r>
      <w:r w:rsidRPr="005D7A63">
        <w:rPr>
          <w:rFonts w:ascii="Arial Narrow" w:hAnsi="Arial Narrow"/>
          <w:sz w:val="20"/>
        </w:rPr>
        <w:t>on emprendimientos nuevos con alto potencial de crecimiento, que logran diferenciarse a través de un producto o servicio innovador,  lo cual les permite en pocos años dejar de ser microempresas. En algunos contextos  se incluye que tengan un horizonte exportador y que g</w:t>
      </w:r>
      <w:r>
        <w:rPr>
          <w:rFonts w:ascii="Arial Narrow" w:hAnsi="Arial Narrow"/>
          <w:sz w:val="20"/>
        </w:rPr>
        <w:t>enere un gran número de empleos.</w:t>
      </w:r>
    </w:p>
    <w:p w:rsidR="005D7A63" w:rsidRDefault="005D7A63" w:rsidP="005D7A63">
      <w:pPr>
        <w:pStyle w:val="Sinespaciado"/>
        <w:jc w:val="both"/>
        <w:rPr>
          <w:rFonts w:ascii="Arial Narrow" w:hAnsi="Arial Narrow"/>
          <w:sz w:val="20"/>
        </w:rPr>
      </w:pPr>
      <w:r w:rsidRPr="005D7A63">
        <w:rPr>
          <w:rStyle w:val="Textoennegrita"/>
          <w:rFonts w:ascii="Arial Narrow" w:hAnsi="Arial Narrow"/>
          <w:b w:val="0"/>
          <w:bCs w:val="0"/>
          <w:sz w:val="20"/>
        </w:rPr>
        <w:t> </w:t>
      </w:r>
      <w:r w:rsidRPr="005D7A63">
        <w:rPr>
          <w:rFonts w:ascii="Arial Narrow" w:hAnsi="Arial Narrow"/>
          <w:sz w:val="20"/>
        </w:rPr>
        <w:br/>
      </w:r>
      <w:proofErr w:type="spellStart"/>
      <w:r w:rsidRPr="005D7A63">
        <w:rPr>
          <w:rStyle w:val="Textoennegrita"/>
          <w:rFonts w:ascii="Arial Narrow" w:hAnsi="Arial Narrow"/>
          <w:bCs w:val="0"/>
          <w:i/>
          <w:sz w:val="20"/>
        </w:rPr>
        <w:t>Start</w:t>
      </w:r>
      <w:proofErr w:type="spellEnd"/>
      <w:r w:rsidRPr="005D7A63">
        <w:rPr>
          <w:rStyle w:val="Textoennegrita"/>
          <w:rFonts w:ascii="Arial Narrow" w:hAnsi="Arial Narrow"/>
          <w:bCs w:val="0"/>
          <w:i/>
          <w:sz w:val="20"/>
        </w:rPr>
        <w:t>-ups:</w:t>
      </w:r>
      <w:r w:rsidRPr="005D7A63">
        <w:rPr>
          <w:rStyle w:val="apple-converted-space"/>
          <w:rFonts w:ascii="Arial Narrow" w:hAnsi="Arial Narrow"/>
          <w:sz w:val="20"/>
        </w:rPr>
        <w:t> </w:t>
      </w:r>
      <w:r w:rsidRPr="005D7A63">
        <w:rPr>
          <w:rFonts w:ascii="Arial Narrow" w:hAnsi="Arial Narrow"/>
          <w:sz w:val="20"/>
        </w:rPr>
        <w:t>emprendimiento de nueva creación generalmente asociado a emprendimientos de alto crecimiento y orientación tecnológica.</w:t>
      </w:r>
    </w:p>
    <w:p w:rsidR="005D7A63" w:rsidRDefault="005D7A63" w:rsidP="005D7A63">
      <w:pPr>
        <w:pStyle w:val="Sinespaciado"/>
        <w:jc w:val="both"/>
        <w:rPr>
          <w:rFonts w:ascii="Arial Narrow" w:hAnsi="Arial Narrow"/>
          <w:sz w:val="20"/>
        </w:rPr>
      </w:pPr>
      <w:r w:rsidRPr="005D7A63">
        <w:rPr>
          <w:rFonts w:ascii="Arial Narrow" w:hAnsi="Arial Narrow"/>
          <w:sz w:val="20"/>
        </w:rPr>
        <w:t> </w:t>
      </w:r>
      <w:r w:rsidRPr="005D7A63">
        <w:rPr>
          <w:rFonts w:ascii="Arial Narrow" w:hAnsi="Arial Narrow"/>
          <w:sz w:val="20"/>
        </w:rPr>
        <w:br/>
      </w:r>
      <w:r w:rsidRPr="005D7A63">
        <w:rPr>
          <w:rStyle w:val="Textoennegrita"/>
          <w:rFonts w:ascii="Arial Narrow" w:hAnsi="Arial Narrow"/>
          <w:bCs w:val="0"/>
          <w:i/>
          <w:sz w:val="20"/>
        </w:rPr>
        <w:t>Emprendimientos de base social:</w:t>
      </w:r>
      <w:r w:rsidRPr="005D7A63">
        <w:rPr>
          <w:rStyle w:val="apple-converted-space"/>
          <w:rFonts w:ascii="Arial Narrow" w:hAnsi="Arial Narrow"/>
          <w:sz w:val="20"/>
        </w:rPr>
        <w:t> </w:t>
      </w:r>
      <w:r w:rsidRPr="005D7A63">
        <w:rPr>
          <w:rFonts w:ascii="Arial Narrow" w:hAnsi="Arial Narrow"/>
          <w:sz w:val="20"/>
        </w:rPr>
        <w:t>son iniciativas emprendedoras que aplican estrategias de mercado, de creación de riqueza y empleo, par</w:t>
      </w:r>
      <w:r>
        <w:rPr>
          <w:rFonts w:ascii="Arial Narrow" w:hAnsi="Arial Narrow"/>
          <w:sz w:val="20"/>
        </w:rPr>
        <w:t>a alcanzar un objetivo social.</w:t>
      </w:r>
    </w:p>
    <w:p w:rsidR="005D7A63" w:rsidRDefault="005D7A63" w:rsidP="005D7A63">
      <w:pPr>
        <w:pStyle w:val="Sinespaciado"/>
        <w:jc w:val="both"/>
        <w:rPr>
          <w:rFonts w:ascii="Arial Narrow" w:hAnsi="Arial Narrow"/>
          <w:sz w:val="20"/>
        </w:rPr>
      </w:pPr>
      <w:r w:rsidRPr="005D7A63">
        <w:rPr>
          <w:rFonts w:ascii="Arial Narrow" w:hAnsi="Arial Narrow"/>
          <w:sz w:val="20"/>
        </w:rPr>
        <w:t> </w:t>
      </w:r>
      <w:r w:rsidRPr="005D7A63">
        <w:rPr>
          <w:rFonts w:ascii="Arial Narrow" w:hAnsi="Arial Narrow"/>
          <w:sz w:val="20"/>
        </w:rPr>
        <w:br/>
      </w:r>
      <w:r w:rsidRPr="005D7A63">
        <w:rPr>
          <w:rStyle w:val="Textoennegrita"/>
          <w:rFonts w:ascii="Arial Narrow" w:hAnsi="Arial Narrow"/>
          <w:bCs w:val="0"/>
          <w:i/>
          <w:sz w:val="20"/>
        </w:rPr>
        <w:t>Emprendimientos inclusivos:</w:t>
      </w:r>
      <w:r w:rsidRPr="005D7A63">
        <w:rPr>
          <w:rStyle w:val="Textoennegrita"/>
          <w:rFonts w:ascii="Arial Narrow" w:hAnsi="Arial Narrow"/>
          <w:b w:val="0"/>
          <w:bCs w:val="0"/>
          <w:sz w:val="20"/>
        </w:rPr>
        <w:t xml:space="preserve"> i</w:t>
      </w:r>
      <w:r w:rsidRPr="005D7A63">
        <w:rPr>
          <w:rFonts w:ascii="Arial Narrow" w:hAnsi="Arial Narrow"/>
          <w:sz w:val="20"/>
        </w:rPr>
        <w:t>ncluyen a la población con algún grado de vulnerabilidad, o en la base de la pirámide, buscando ampliar el perfil de las personas o cambiar el statu quo para incorporarse a la sociedad, abriendo posibilidades a los grupos que sufren mayores dificultades d</w:t>
      </w:r>
      <w:r>
        <w:rPr>
          <w:rFonts w:ascii="Arial Narrow" w:hAnsi="Arial Narrow"/>
          <w:sz w:val="20"/>
        </w:rPr>
        <w:t>e acceso al mercado de trabajo.</w:t>
      </w:r>
    </w:p>
    <w:p w:rsidR="005D7A63" w:rsidRDefault="005D7A63" w:rsidP="005D7A63">
      <w:pPr>
        <w:pStyle w:val="Sinespaciado"/>
        <w:jc w:val="both"/>
        <w:rPr>
          <w:rFonts w:ascii="Arial Narrow" w:hAnsi="Arial Narrow"/>
          <w:sz w:val="20"/>
        </w:rPr>
      </w:pPr>
    </w:p>
    <w:p w:rsidR="00A36ADF" w:rsidRDefault="005D7A63" w:rsidP="005D7A63">
      <w:pPr>
        <w:pStyle w:val="Sinespaciado"/>
        <w:jc w:val="both"/>
        <w:rPr>
          <w:rStyle w:val="Textoennegrita"/>
          <w:rFonts w:ascii="Arial Narrow" w:hAnsi="Arial Narrow"/>
          <w:b w:val="0"/>
          <w:bCs w:val="0"/>
          <w:sz w:val="20"/>
        </w:rPr>
      </w:pPr>
      <w:r w:rsidRPr="005D7A63">
        <w:rPr>
          <w:rStyle w:val="Textoennegrita"/>
          <w:rFonts w:ascii="Arial Narrow" w:hAnsi="Arial Narrow"/>
          <w:bCs w:val="0"/>
          <w:i/>
          <w:sz w:val="20"/>
        </w:rPr>
        <w:t>Spin-</w:t>
      </w:r>
      <w:proofErr w:type="spellStart"/>
      <w:r w:rsidRPr="005D7A63">
        <w:rPr>
          <w:rStyle w:val="Textoennegrita"/>
          <w:rFonts w:ascii="Arial Narrow" w:hAnsi="Arial Narrow"/>
          <w:bCs w:val="0"/>
          <w:i/>
          <w:sz w:val="20"/>
        </w:rPr>
        <w:t>offs</w:t>
      </w:r>
      <w:proofErr w:type="spellEnd"/>
      <w:r w:rsidRPr="005D7A63">
        <w:rPr>
          <w:rStyle w:val="Textoennegrita"/>
          <w:rFonts w:ascii="Arial Narrow" w:hAnsi="Arial Narrow"/>
          <w:b w:val="0"/>
          <w:bCs w:val="0"/>
          <w:sz w:val="20"/>
        </w:rPr>
        <w:t>:</w:t>
      </w:r>
      <w:r w:rsidRPr="005D7A63">
        <w:rPr>
          <w:rStyle w:val="apple-converted-space"/>
          <w:rFonts w:ascii="Arial Narrow" w:hAnsi="Arial Narrow"/>
          <w:sz w:val="20"/>
        </w:rPr>
        <w:t> </w:t>
      </w:r>
      <w:r w:rsidRPr="005D7A63">
        <w:rPr>
          <w:rFonts w:ascii="Arial Narrow" w:hAnsi="Arial Narrow"/>
          <w:sz w:val="20"/>
        </w:rPr>
        <w:t>constituyen uno de los tipos de empresas de base tecnológica cuya  característica básica es que son empresas generadas a partir de resultados de investigación. Si se originan en una universidad son spin-off académicas y si se originan en un centro de investigación de una empresa son spin-off corporativas.</w:t>
      </w:r>
      <w:r w:rsidRPr="005D7A63">
        <w:rPr>
          <w:rStyle w:val="Textoennegrita"/>
          <w:rFonts w:ascii="Arial Narrow" w:hAnsi="Arial Narrow"/>
          <w:b w:val="0"/>
          <w:bCs w:val="0"/>
          <w:sz w:val="20"/>
        </w:rPr>
        <w:t> </w:t>
      </w:r>
    </w:p>
    <w:p w:rsidR="005D7A63" w:rsidRDefault="005D7A63" w:rsidP="005D7A63">
      <w:pPr>
        <w:pStyle w:val="Sinespaciado"/>
        <w:jc w:val="both"/>
        <w:rPr>
          <w:rStyle w:val="Textoennegrita"/>
          <w:rFonts w:ascii="Arial Narrow" w:hAnsi="Arial Narrow"/>
          <w:b w:val="0"/>
          <w:bCs w:val="0"/>
          <w:sz w:val="20"/>
        </w:rPr>
      </w:pPr>
    </w:p>
    <w:p w:rsidR="005D7A63" w:rsidRPr="005C0136" w:rsidRDefault="005D7A63" w:rsidP="005C0136">
      <w:pPr>
        <w:pStyle w:val="Sinespaciado"/>
        <w:rPr>
          <w:rStyle w:val="Textoennegrita"/>
          <w:b w:val="0"/>
          <w:bCs w:val="0"/>
        </w:rPr>
      </w:pPr>
    </w:p>
    <w:p w:rsidR="005D7A63" w:rsidRPr="005C0136" w:rsidRDefault="005D7A63" w:rsidP="005C0136">
      <w:pPr>
        <w:pStyle w:val="Ttulo2"/>
        <w:rPr>
          <w:rStyle w:val="Textoennegrita"/>
          <w:b/>
          <w:bCs/>
        </w:rPr>
      </w:pPr>
      <w:r w:rsidRPr="005C0136">
        <w:rPr>
          <w:rStyle w:val="Textoennegrita"/>
          <w:b/>
          <w:bCs/>
        </w:rPr>
        <w:t>ACTIVIDAD.</w:t>
      </w:r>
    </w:p>
    <w:p w:rsidR="005D7A63" w:rsidRDefault="005D7A63" w:rsidP="005D7A63">
      <w:pPr>
        <w:pStyle w:val="Sinespaciado"/>
        <w:jc w:val="both"/>
        <w:rPr>
          <w:rStyle w:val="Textoennegrita"/>
          <w:rFonts w:ascii="Arial Narrow" w:hAnsi="Arial Narrow"/>
          <w:b w:val="0"/>
          <w:bCs w:val="0"/>
          <w:sz w:val="20"/>
        </w:rPr>
      </w:pPr>
    </w:p>
    <w:p w:rsidR="005D7A63" w:rsidRDefault="005D7A63" w:rsidP="005D7A63">
      <w:pPr>
        <w:pStyle w:val="Sinespaciado"/>
        <w:numPr>
          <w:ilvl w:val="0"/>
          <w:numId w:val="2"/>
        </w:numPr>
        <w:jc w:val="both"/>
        <w:rPr>
          <w:rStyle w:val="Textoennegrita"/>
          <w:rFonts w:ascii="Arial Narrow" w:hAnsi="Arial Narrow"/>
          <w:b w:val="0"/>
          <w:bCs w:val="0"/>
          <w:sz w:val="20"/>
        </w:rPr>
      </w:pPr>
      <w:r>
        <w:rPr>
          <w:rStyle w:val="Textoennegrita"/>
          <w:rFonts w:ascii="Arial Narrow" w:hAnsi="Arial Narrow"/>
          <w:b w:val="0"/>
          <w:bCs w:val="0"/>
          <w:sz w:val="20"/>
        </w:rPr>
        <w:t>Realice en su cuaderno un mapa conceptual o dibujo descriptivo en donde e</w:t>
      </w:r>
      <w:r w:rsidR="005C0136">
        <w:rPr>
          <w:rStyle w:val="Textoennegrita"/>
          <w:rFonts w:ascii="Arial Narrow" w:hAnsi="Arial Narrow"/>
          <w:b w:val="0"/>
          <w:bCs w:val="0"/>
          <w:sz w:val="20"/>
        </w:rPr>
        <w:t>xponga</w:t>
      </w:r>
      <w:r>
        <w:rPr>
          <w:rStyle w:val="Textoennegrita"/>
          <w:rFonts w:ascii="Arial Narrow" w:hAnsi="Arial Narrow"/>
          <w:b w:val="0"/>
          <w:bCs w:val="0"/>
          <w:sz w:val="20"/>
        </w:rPr>
        <w:t xml:space="preserve"> la clasificación </w:t>
      </w:r>
      <w:r w:rsidR="005C0136">
        <w:rPr>
          <w:rStyle w:val="Textoennegrita"/>
          <w:rFonts w:ascii="Arial Narrow" w:hAnsi="Arial Narrow"/>
          <w:b w:val="0"/>
          <w:bCs w:val="0"/>
          <w:sz w:val="20"/>
        </w:rPr>
        <w:t>d</w:t>
      </w:r>
      <w:r>
        <w:rPr>
          <w:rStyle w:val="Textoennegrita"/>
          <w:rFonts w:ascii="Arial Narrow" w:hAnsi="Arial Narrow"/>
          <w:b w:val="0"/>
          <w:bCs w:val="0"/>
          <w:sz w:val="20"/>
        </w:rPr>
        <w:t xml:space="preserve">e los tipos de </w:t>
      </w:r>
      <w:r w:rsidR="005C0136">
        <w:rPr>
          <w:rStyle w:val="Textoennegrita"/>
          <w:rFonts w:ascii="Arial Narrow" w:hAnsi="Arial Narrow"/>
          <w:b w:val="0"/>
          <w:bCs w:val="0"/>
          <w:sz w:val="20"/>
        </w:rPr>
        <w:t>emprendimiento</w:t>
      </w:r>
      <w:r>
        <w:rPr>
          <w:rStyle w:val="Textoennegrita"/>
          <w:rFonts w:ascii="Arial Narrow" w:hAnsi="Arial Narrow"/>
          <w:b w:val="0"/>
          <w:bCs w:val="0"/>
          <w:sz w:val="20"/>
        </w:rPr>
        <w:t xml:space="preserve"> </w:t>
      </w:r>
      <w:r w:rsidR="005C0136">
        <w:rPr>
          <w:rStyle w:val="Textoennegrita"/>
          <w:rFonts w:ascii="Arial Narrow" w:hAnsi="Arial Narrow"/>
          <w:b w:val="0"/>
          <w:bCs w:val="0"/>
          <w:sz w:val="20"/>
        </w:rPr>
        <w:t>más</w:t>
      </w:r>
      <w:r>
        <w:rPr>
          <w:rStyle w:val="Textoennegrita"/>
          <w:rFonts w:ascii="Arial Narrow" w:hAnsi="Arial Narrow"/>
          <w:b w:val="0"/>
          <w:bCs w:val="0"/>
          <w:sz w:val="20"/>
        </w:rPr>
        <w:t xml:space="preserve"> conocido</w:t>
      </w:r>
      <w:r w:rsidR="005C0136">
        <w:rPr>
          <w:rStyle w:val="Textoennegrita"/>
          <w:rFonts w:ascii="Arial Narrow" w:hAnsi="Arial Narrow"/>
          <w:b w:val="0"/>
          <w:bCs w:val="0"/>
          <w:sz w:val="20"/>
        </w:rPr>
        <w:t>s</w:t>
      </w:r>
      <w:r>
        <w:rPr>
          <w:rStyle w:val="Textoennegrita"/>
          <w:rFonts w:ascii="Arial Narrow" w:hAnsi="Arial Narrow"/>
          <w:b w:val="0"/>
          <w:bCs w:val="0"/>
          <w:sz w:val="20"/>
        </w:rPr>
        <w:t xml:space="preserve">. </w:t>
      </w:r>
      <w:r w:rsidR="005C0136">
        <w:rPr>
          <w:rStyle w:val="Textoennegrita"/>
          <w:rFonts w:ascii="Arial Narrow" w:hAnsi="Arial Narrow"/>
          <w:b w:val="0"/>
          <w:bCs w:val="0"/>
          <w:sz w:val="20"/>
        </w:rPr>
        <w:t>Además</w:t>
      </w:r>
      <w:r>
        <w:rPr>
          <w:rStyle w:val="Textoennegrita"/>
          <w:rFonts w:ascii="Arial Narrow" w:hAnsi="Arial Narrow"/>
          <w:b w:val="0"/>
          <w:bCs w:val="0"/>
          <w:sz w:val="20"/>
        </w:rPr>
        <w:t xml:space="preserve">, describa brevemente cada uno de ellos. </w:t>
      </w:r>
    </w:p>
    <w:p w:rsidR="005C0136" w:rsidRDefault="005C0136" w:rsidP="005D7A63">
      <w:pPr>
        <w:pStyle w:val="Sinespaciado"/>
        <w:numPr>
          <w:ilvl w:val="0"/>
          <w:numId w:val="2"/>
        </w:numPr>
        <w:jc w:val="both"/>
        <w:rPr>
          <w:rStyle w:val="Textoennegrita"/>
          <w:rFonts w:ascii="Arial Narrow" w:hAnsi="Arial Narrow"/>
          <w:b w:val="0"/>
          <w:bCs w:val="0"/>
          <w:sz w:val="20"/>
        </w:rPr>
      </w:pPr>
      <w:r>
        <w:rPr>
          <w:rStyle w:val="Textoennegrita"/>
          <w:rFonts w:ascii="Arial Narrow" w:hAnsi="Arial Narrow"/>
          <w:b w:val="0"/>
          <w:bCs w:val="0"/>
          <w:sz w:val="20"/>
        </w:rPr>
        <w:t xml:space="preserve">Describa para cada tipo de emprendimiento visto un ejemplo que conozca en la comunidad o en otro lugar. Si no recuerda alguno investigue a través de internet u otros medios. </w:t>
      </w:r>
    </w:p>
    <w:p w:rsidR="005C0136" w:rsidRPr="005C0136" w:rsidRDefault="005C0136" w:rsidP="005C0136">
      <w:pPr>
        <w:pStyle w:val="Ttulo1"/>
        <w:spacing w:before="0" w:after="75" w:line="675" w:lineRule="atLeast"/>
        <w:textAlignment w:val="baseline"/>
        <w:rPr>
          <w:rFonts w:ascii="Tahoma" w:hAnsi="Tahoma" w:cs="Tahoma"/>
          <w:b w:val="0"/>
          <w:bCs w:val="0"/>
          <w:color w:val="333333"/>
          <w:sz w:val="52"/>
          <w:szCs w:val="57"/>
        </w:rPr>
      </w:pPr>
      <w:r w:rsidRPr="005C0136">
        <w:rPr>
          <w:rFonts w:ascii="Tahoma" w:hAnsi="Tahoma" w:cs="Tahoma"/>
          <w:b w:val="0"/>
          <w:bCs w:val="0"/>
          <w:color w:val="333333"/>
          <w:sz w:val="52"/>
          <w:szCs w:val="57"/>
        </w:rPr>
        <w:lastRenderedPageBreak/>
        <w:t xml:space="preserve">Los 7 tipos de emprendedores… ¿Cuál eres </w:t>
      </w:r>
      <w:proofErr w:type="spellStart"/>
      <w:proofErr w:type="gramStart"/>
      <w:r w:rsidRPr="005C0136">
        <w:rPr>
          <w:rFonts w:ascii="Tahoma" w:hAnsi="Tahoma" w:cs="Tahoma"/>
          <w:b w:val="0"/>
          <w:bCs w:val="0"/>
          <w:color w:val="333333"/>
          <w:sz w:val="52"/>
          <w:szCs w:val="57"/>
        </w:rPr>
        <w:t>tu</w:t>
      </w:r>
      <w:proofErr w:type="spellEnd"/>
      <w:proofErr w:type="gramEnd"/>
      <w:r w:rsidRPr="005C0136">
        <w:rPr>
          <w:rFonts w:ascii="Tahoma" w:hAnsi="Tahoma" w:cs="Tahoma"/>
          <w:b w:val="0"/>
          <w:bCs w:val="0"/>
          <w:color w:val="333333"/>
          <w:sz w:val="52"/>
          <w:szCs w:val="57"/>
        </w:rPr>
        <w:t>?</w:t>
      </w:r>
    </w:p>
    <w:p w:rsidR="005C0136" w:rsidRDefault="005C0136" w:rsidP="005C0136">
      <w:pPr>
        <w:pStyle w:val="Sinespaciado"/>
        <w:jc w:val="both"/>
        <w:rPr>
          <w:rFonts w:ascii="Arial Narrow" w:hAnsi="Arial Narrow"/>
        </w:rPr>
      </w:pPr>
    </w:p>
    <w:p w:rsidR="005C0136" w:rsidRPr="009571FB" w:rsidRDefault="005C0136" w:rsidP="005C0136">
      <w:pPr>
        <w:pStyle w:val="Sinespaciado"/>
        <w:jc w:val="both"/>
        <w:rPr>
          <w:rFonts w:ascii="Arial Narrow" w:hAnsi="Arial Narrow"/>
          <w:sz w:val="20"/>
        </w:rPr>
      </w:pPr>
      <w:r w:rsidRPr="009571FB">
        <w:rPr>
          <w:rFonts w:ascii="Arial Narrow" w:hAnsi="Arial Narrow"/>
          <w:sz w:val="20"/>
        </w:rPr>
        <w:t>Algunos afirman que</w:t>
      </w:r>
      <w:r w:rsidRPr="009571FB">
        <w:rPr>
          <w:rStyle w:val="apple-converted-space"/>
          <w:rFonts w:ascii="Arial Narrow" w:hAnsi="Arial Narrow" w:cs="Tahoma"/>
          <w:color w:val="707070"/>
          <w:sz w:val="20"/>
        </w:rPr>
        <w:t> </w:t>
      </w:r>
      <w:hyperlink r:id="rId8" w:history="1">
        <w:r w:rsidRPr="009571FB">
          <w:rPr>
            <w:rStyle w:val="Hipervnculo"/>
            <w:rFonts w:ascii="Arial Narrow" w:hAnsi="Arial Narrow"/>
            <w:color w:val="0F6BA7"/>
            <w:sz w:val="20"/>
            <w:bdr w:val="none" w:sz="0" w:space="0" w:color="auto" w:frame="1"/>
          </w:rPr>
          <w:t>el espíritu emprendedor</w:t>
        </w:r>
      </w:hyperlink>
      <w:r w:rsidRPr="009571FB">
        <w:rPr>
          <w:rStyle w:val="apple-converted-space"/>
          <w:rFonts w:ascii="Arial Narrow" w:hAnsi="Arial Narrow" w:cs="Tahoma"/>
          <w:color w:val="707070"/>
          <w:sz w:val="20"/>
        </w:rPr>
        <w:t> </w:t>
      </w:r>
      <w:r w:rsidRPr="009571FB">
        <w:rPr>
          <w:rFonts w:ascii="Arial Narrow" w:hAnsi="Arial Narrow"/>
          <w:sz w:val="20"/>
        </w:rPr>
        <w:t>es algo con lo que se nace; pero para otros, un emprendedor es aquella persona que supo aprovechar las oportunidades que otros ni siquiera percibieron. En fin… las opiniones acerca del tema de si</w:t>
      </w:r>
      <w:r w:rsidRPr="009571FB">
        <w:rPr>
          <w:rStyle w:val="apple-converted-space"/>
          <w:rFonts w:ascii="Arial Narrow" w:hAnsi="Arial Narrow" w:cs="Tahoma"/>
          <w:color w:val="707070"/>
          <w:sz w:val="20"/>
        </w:rPr>
        <w:t> </w:t>
      </w:r>
      <w:r w:rsidRPr="009571FB">
        <w:rPr>
          <w:rStyle w:val="Textoennegrita"/>
          <w:rFonts w:ascii="Arial Narrow" w:hAnsi="Arial Narrow" w:cs="Tahoma"/>
          <w:color w:val="707070"/>
          <w:sz w:val="20"/>
          <w:bdr w:val="none" w:sz="0" w:space="0" w:color="auto" w:frame="1"/>
        </w:rPr>
        <w:t>el emprendedor nace o se hace</w:t>
      </w:r>
      <w:r w:rsidRPr="009571FB">
        <w:rPr>
          <w:rFonts w:ascii="Arial Narrow" w:hAnsi="Arial Narrow"/>
          <w:sz w:val="20"/>
        </w:rPr>
        <w:t xml:space="preserve">, son bastante variadas y de lado y lado se exponen argumentos </w:t>
      </w:r>
      <w:proofErr w:type="spellStart"/>
      <w:r w:rsidRPr="009571FB">
        <w:rPr>
          <w:rFonts w:ascii="Arial Narrow" w:hAnsi="Arial Narrow"/>
          <w:sz w:val="20"/>
        </w:rPr>
        <w:t>validos</w:t>
      </w:r>
      <w:proofErr w:type="spellEnd"/>
      <w:r w:rsidRPr="009571FB">
        <w:rPr>
          <w:rFonts w:ascii="Arial Narrow" w:hAnsi="Arial Narrow"/>
          <w:sz w:val="20"/>
        </w:rPr>
        <w:t>, por lo tanto es complicado determinar una verdad absoluta. Inclusive, el tema del emprendimiento es tan amplio que no podríamos hablar de un perfil único de emprendedor. Basta con revisar algunos casos de éxito de emprendedores alrededor del mundo para constatar que existen notables diferencias entre sus personalidades. Pero si podemos hacer una clasificación de los diferentes tipos de emprendedores según ciertos criterios.</w:t>
      </w:r>
      <w:r w:rsidR="009571FB">
        <w:rPr>
          <w:rFonts w:ascii="Arial Narrow" w:hAnsi="Arial Narrow"/>
          <w:sz w:val="20"/>
        </w:rPr>
        <w:t xml:space="preserve"> </w:t>
      </w:r>
      <w:r w:rsidRPr="009571FB">
        <w:rPr>
          <w:rFonts w:ascii="Arial Narrow" w:hAnsi="Arial Narrow"/>
          <w:sz w:val="20"/>
        </w:rPr>
        <w:t>A continuación te comparto una clasificación bastante interesante, en la que apreciamos</w:t>
      </w:r>
      <w:r w:rsidRPr="009571FB">
        <w:rPr>
          <w:rStyle w:val="apple-converted-space"/>
          <w:rFonts w:ascii="Arial Narrow" w:hAnsi="Arial Narrow" w:cs="Tahoma"/>
          <w:color w:val="707070"/>
          <w:sz w:val="20"/>
        </w:rPr>
        <w:t> </w:t>
      </w:r>
      <w:r w:rsidRPr="009571FB">
        <w:rPr>
          <w:rStyle w:val="Textoennegrita"/>
          <w:rFonts w:ascii="Arial Narrow" w:hAnsi="Arial Narrow" w:cs="Tahoma"/>
          <w:color w:val="707070"/>
          <w:sz w:val="20"/>
          <w:bdr w:val="none" w:sz="0" w:space="0" w:color="auto" w:frame="1"/>
        </w:rPr>
        <w:t>siete distintos perfiles empresariales</w:t>
      </w:r>
      <w:r w:rsidRPr="009571FB">
        <w:rPr>
          <w:rFonts w:ascii="Arial Narrow" w:hAnsi="Arial Narrow"/>
          <w:sz w:val="20"/>
        </w:rPr>
        <w:t>. Seguro que te sientes identificado con alguno.</w:t>
      </w:r>
    </w:p>
    <w:p w:rsidR="005C0136" w:rsidRPr="005C0136" w:rsidRDefault="005C0136" w:rsidP="005C0136">
      <w:pPr>
        <w:pStyle w:val="Sinespaciado"/>
        <w:jc w:val="both"/>
        <w:rPr>
          <w:rFonts w:ascii="Arial Narrow" w:hAnsi="Arial Narrow"/>
        </w:rPr>
      </w:pPr>
    </w:p>
    <w:p w:rsidR="005C0136" w:rsidRPr="009571FB" w:rsidRDefault="005C0136" w:rsidP="005C0136">
      <w:pPr>
        <w:pStyle w:val="Sinespaciado"/>
        <w:jc w:val="both"/>
        <w:rPr>
          <w:rFonts w:ascii="Arial Narrow" w:hAnsi="Arial Narrow"/>
          <w:sz w:val="20"/>
        </w:rPr>
      </w:pPr>
      <w:r w:rsidRPr="009571FB">
        <w:rPr>
          <w:rFonts w:ascii="Arial Narrow" w:hAnsi="Arial Narrow"/>
          <w:b/>
          <w:bCs/>
          <w:sz w:val="20"/>
          <w:bdr w:val="none" w:sz="0" w:space="0" w:color="auto" w:frame="1"/>
        </w:rPr>
        <w:t>Emprendedores Hijos de Empresarios:</w:t>
      </w:r>
      <w:r w:rsidRPr="009571FB">
        <w:rPr>
          <w:rStyle w:val="apple-converted-space"/>
          <w:rFonts w:ascii="Arial Narrow" w:hAnsi="Arial Narrow" w:cs="Tahoma"/>
          <w:color w:val="707070"/>
          <w:sz w:val="20"/>
        </w:rPr>
        <w:t> </w:t>
      </w:r>
      <w:r w:rsidRPr="009571FB">
        <w:rPr>
          <w:rFonts w:ascii="Arial Narrow" w:hAnsi="Arial Narrow"/>
          <w:sz w:val="20"/>
        </w:rPr>
        <w:t>Las familias desarrollan la actividad empresarial por tradición, lo cual, cultural, sicológica y anímicamente, al crecer en el mundo de los negocios, les permite a los sucesores montar una empresa sin necesidad de mucha formación empresarial especial. Sus proyectos son normalmente importantes y generadores de varios empleos desde la fase inicial.</w:t>
      </w:r>
    </w:p>
    <w:p w:rsidR="005C0136" w:rsidRPr="009571FB" w:rsidRDefault="005C0136" w:rsidP="005C0136">
      <w:pPr>
        <w:pStyle w:val="Sinespaciado"/>
        <w:jc w:val="both"/>
        <w:rPr>
          <w:rFonts w:ascii="Arial Narrow" w:hAnsi="Arial Narrow"/>
          <w:b/>
          <w:bCs/>
          <w:sz w:val="20"/>
          <w:bdr w:val="none" w:sz="0" w:space="0" w:color="auto" w:frame="1"/>
        </w:rPr>
      </w:pPr>
    </w:p>
    <w:p w:rsidR="005C0136" w:rsidRPr="009571FB" w:rsidRDefault="005C0136" w:rsidP="005C0136">
      <w:pPr>
        <w:pStyle w:val="Sinespaciado"/>
        <w:jc w:val="both"/>
        <w:rPr>
          <w:rFonts w:ascii="Arial Narrow" w:hAnsi="Arial Narrow"/>
          <w:sz w:val="20"/>
        </w:rPr>
      </w:pPr>
      <w:r w:rsidRPr="009571FB">
        <w:rPr>
          <w:rFonts w:ascii="Arial Narrow" w:hAnsi="Arial Narrow"/>
          <w:b/>
          <w:bCs/>
          <w:sz w:val="20"/>
          <w:bdr w:val="none" w:sz="0" w:space="0" w:color="auto" w:frame="1"/>
        </w:rPr>
        <w:t>Emprendedores Hechos en la Calle:</w:t>
      </w:r>
      <w:r w:rsidRPr="009571FB">
        <w:rPr>
          <w:rStyle w:val="apple-converted-space"/>
          <w:rFonts w:ascii="Arial Narrow" w:hAnsi="Arial Narrow" w:cs="Tahoma"/>
          <w:color w:val="707070"/>
          <w:sz w:val="20"/>
        </w:rPr>
        <w:t> </w:t>
      </w:r>
      <w:r w:rsidRPr="009571FB">
        <w:rPr>
          <w:rFonts w:ascii="Arial Narrow" w:hAnsi="Arial Narrow"/>
          <w:sz w:val="20"/>
        </w:rPr>
        <w:t>Quienes han estado en el mundo del “rebusque” sin tener dinero, han aprendido a subsistir y han adquirido habilidades y destrezas que se vuelven innatas en el mundo de los negocios, permitiéndoles sostenerse hasta hoy. Sus proyectos son básicos, sencillos y poco generadores de empleo, pero casi siempre son exitosos.</w:t>
      </w:r>
    </w:p>
    <w:p w:rsidR="005C0136" w:rsidRPr="009571FB" w:rsidRDefault="005C0136" w:rsidP="005C0136">
      <w:pPr>
        <w:pStyle w:val="Sinespaciado"/>
        <w:jc w:val="both"/>
        <w:rPr>
          <w:rFonts w:ascii="Arial Narrow" w:hAnsi="Arial Narrow"/>
          <w:b/>
          <w:bCs/>
          <w:sz w:val="20"/>
          <w:bdr w:val="none" w:sz="0" w:space="0" w:color="auto" w:frame="1"/>
        </w:rPr>
      </w:pPr>
    </w:p>
    <w:p w:rsidR="005C0136" w:rsidRPr="009571FB" w:rsidRDefault="005C0136" w:rsidP="005C0136">
      <w:pPr>
        <w:pStyle w:val="Sinespaciado"/>
        <w:jc w:val="both"/>
        <w:rPr>
          <w:rFonts w:ascii="Arial Narrow" w:hAnsi="Arial Narrow"/>
          <w:sz w:val="20"/>
        </w:rPr>
      </w:pPr>
      <w:r w:rsidRPr="009571FB">
        <w:rPr>
          <w:rFonts w:ascii="Arial Narrow" w:hAnsi="Arial Narrow"/>
          <w:b/>
          <w:bCs/>
          <w:sz w:val="20"/>
          <w:bdr w:val="none" w:sz="0" w:space="0" w:color="auto" w:frame="1"/>
        </w:rPr>
        <w:t>Emprendedores Educados Formalmente:</w:t>
      </w:r>
      <w:r w:rsidRPr="009571FB">
        <w:rPr>
          <w:rStyle w:val="apple-converted-space"/>
          <w:rFonts w:ascii="Arial Narrow" w:hAnsi="Arial Narrow" w:cs="Tahoma"/>
          <w:color w:val="707070"/>
          <w:sz w:val="20"/>
        </w:rPr>
        <w:t> </w:t>
      </w:r>
      <w:r w:rsidRPr="009571FB">
        <w:rPr>
          <w:rFonts w:ascii="Arial Narrow" w:hAnsi="Arial Narrow"/>
          <w:sz w:val="20"/>
        </w:rPr>
        <w:t>Este tipo de</w:t>
      </w:r>
      <w:r w:rsidRPr="009571FB">
        <w:rPr>
          <w:rStyle w:val="apple-converted-space"/>
          <w:rFonts w:ascii="Arial Narrow" w:hAnsi="Arial Narrow" w:cs="Tahoma"/>
          <w:color w:val="707070"/>
          <w:sz w:val="20"/>
        </w:rPr>
        <w:t> </w:t>
      </w:r>
      <w:r w:rsidRPr="009571FB">
        <w:rPr>
          <w:rFonts w:ascii="Arial Narrow" w:hAnsi="Arial Narrow"/>
          <w:b/>
          <w:bCs/>
          <w:sz w:val="20"/>
          <w:bdr w:val="none" w:sz="0" w:space="0" w:color="auto" w:frame="1"/>
        </w:rPr>
        <w:t>emprendedores</w:t>
      </w:r>
      <w:r w:rsidRPr="009571FB">
        <w:rPr>
          <w:rStyle w:val="apple-converted-space"/>
          <w:rFonts w:ascii="Arial Narrow" w:hAnsi="Arial Narrow" w:cs="Tahoma"/>
          <w:color w:val="707070"/>
          <w:sz w:val="20"/>
        </w:rPr>
        <w:t> </w:t>
      </w:r>
      <w:r w:rsidRPr="009571FB">
        <w:rPr>
          <w:rFonts w:ascii="Arial Narrow" w:hAnsi="Arial Narrow"/>
          <w:sz w:val="20"/>
        </w:rPr>
        <w:t>ha recibido una formación técnica, tecnológica o profesional previa a su actividad. Tienen un cumulo de conocimientos frescos, pero su afán prioritario es ingresar como empleados dependientes a las empresas que hay en el mercado. Cuando ellos desean montar negocios, lo hacen con un mayor tamaño y perfil, y cuentan con sus conocimientos académicos de tipo técnico.</w:t>
      </w:r>
    </w:p>
    <w:p w:rsidR="005C0136" w:rsidRPr="009571FB" w:rsidRDefault="005C0136" w:rsidP="005C0136">
      <w:pPr>
        <w:pStyle w:val="Sinespaciado"/>
        <w:jc w:val="both"/>
        <w:rPr>
          <w:rFonts w:ascii="Arial Narrow" w:hAnsi="Arial Narrow"/>
          <w:b/>
          <w:bCs/>
          <w:sz w:val="20"/>
          <w:bdr w:val="none" w:sz="0" w:space="0" w:color="auto" w:frame="1"/>
        </w:rPr>
      </w:pPr>
    </w:p>
    <w:p w:rsidR="005C0136" w:rsidRPr="009571FB" w:rsidRDefault="005C0136" w:rsidP="005C0136">
      <w:pPr>
        <w:pStyle w:val="Sinespaciado"/>
        <w:jc w:val="both"/>
        <w:rPr>
          <w:rFonts w:ascii="Arial Narrow" w:hAnsi="Arial Narrow"/>
          <w:sz w:val="20"/>
        </w:rPr>
      </w:pPr>
      <w:r w:rsidRPr="009571FB">
        <w:rPr>
          <w:rFonts w:ascii="Arial Narrow" w:hAnsi="Arial Narrow"/>
          <w:b/>
          <w:bCs/>
          <w:sz w:val="20"/>
          <w:bdr w:val="none" w:sz="0" w:space="0" w:color="auto" w:frame="1"/>
        </w:rPr>
        <w:t>Emprendedores Intelectuales:</w:t>
      </w:r>
      <w:r w:rsidRPr="009571FB">
        <w:rPr>
          <w:rStyle w:val="apple-converted-space"/>
          <w:rFonts w:ascii="Arial Narrow" w:hAnsi="Arial Narrow" w:cs="Tahoma"/>
          <w:color w:val="707070"/>
          <w:sz w:val="20"/>
        </w:rPr>
        <w:t> </w:t>
      </w:r>
      <w:r w:rsidRPr="009571FB">
        <w:rPr>
          <w:rFonts w:ascii="Arial Narrow" w:hAnsi="Arial Narrow"/>
          <w:sz w:val="20"/>
        </w:rPr>
        <w:t>Son inquietos e investigadores, personas constantes y disciplinadas que siempre están reinventando, reconstruyendo, rehaciendo y mejorando los procesos. Normalmente están inscritos en algún grupo de investigación de las Universidades del país o del exterior. Estas personas se constituyen en los empresarios para los proyectos  con contenidos de innovación, ciencia y tecnología, o productos con alto valor agregado; requieren mayor tiempo  para su incubación pero son muy seguros.</w:t>
      </w:r>
    </w:p>
    <w:p w:rsidR="005C0136" w:rsidRPr="009571FB" w:rsidRDefault="005C0136" w:rsidP="005C0136">
      <w:pPr>
        <w:pStyle w:val="Sinespaciado"/>
        <w:jc w:val="both"/>
        <w:rPr>
          <w:rFonts w:ascii="Arial Narrow" w:hAnsi="Arial Narrow"/>
          <w:b/>
          <w:bCs/>
          <w:sz w:val="20"/>
          <w:bdr w:val="none" w:sz="0" w:space="0" w:color="auto" w:frame="1"/>
        </w:rPr>
      </w:pPr>
    </w:p>
    <w:p w:rsidR="005C0136" w:rsidRPr="009571FB" w:rsidRDefault="005C0136" w:rsidP="005C0136">
      <w:pPr>
        <w:pStyle w:val="Sinespaciado"/>
        <w:jc w:val="both"/>
        <w:rPr>
          <w:rFonts w:ascii="Arial Narrow" w:hAnsi="Arial Narrow"/>
          <w:sz w:val="20"/>
        </w:rPr>
      </w:pPr>
      <w:r w:rsidRPr="009571FB">
        <w:rPr>
          <w:rFonts w:ascii="Arial Narrow" w:hAnsi="Arial Narrow"/>
          <w:b/>
          <w:bCs/>
          <w:sz w:val="20"/>
          <w:bdr w:val="none" w:sz="0" w:space="0" w:color="auto" w:frame="1"/>
        </w:rPr>
        <w:t>Emprendedores Atrapados en las Empresas:</w:t>
      </w:r>
      <w:r w:rsidRPr="009571FB">
        <w:rPr>
          <w:rStyle w:val="apple-converted-space"/>
          <w:rFonts w:ascii="Arial Narrow" w:hAnsi="Arial Narrow" w:cs="Tahoma"/>
          <w:color w:val="707070"/>
          <w:sz w:val="20"/>
        </w:rPr>
        <w:t> </w:t>
      </w:r>
      <w:r w:rsidRPr="009571FB">
        <w:rPr>
          <w:rFonts w:ascii="Arial Narrow" w:hAnsi="Arial Narrow"/>
          <w:sz w:val="20"/>
        </w:rPr>
        <w:t>Estos individuos tienen algún grado de formación superior, mucha experiencia técnica y empresarial, conocen el funcionamiento de los negocios, quieren dejar de ser dependientes y montar su propia empresa, pero algunos factores como la falta de capital y el temor a fracasar no los deja iniciar sus</w:t>
      </w:r>
      <w:r w:rsidRPr="009571FB">
        <w:rPr>
          <w:rStyle w:val="apple-converted-space"/>
          <w:rFonts w:ascii="Arial Narrow" w:hAnsi="Arial Narrow" w:cs="Tahoma"/>
          <w:color w:val="707070"/>
          <w:sz w:val="20"/>
        </w:rPr>
        <w:t> </w:t>
      </w:r>
      <w:r w:rsidRPr="009571FB">
        <w:rPr>
          <w:rFonts w:ascii="Arial Narrow" w:hAnsi="Arial Narrow"/>
          <w:b/>
          <w:bCs/>
          <w:sz w:val="20"/>
          <w:bdr w:val="none" w:sz="0" w:space="0" w:color="auto" w:frame="1"/>
        </w:rPr>
        <w:t>emprendimientos</w:t>
      </w:r>
      <w:r w:rsidRPr="009571FB">
        <w:rPr>
          <w:rFonts w:ascii="Arial Narrow" w:hAnsi="Arial Narrow"/>
          <w:sz w:val="20"/>
        </w:rPr>
        <w:t>.</w:t>
      </w:r>
    </w:p>
    <w:p w:rsidR="005C0136" w:rsidRPr="009571FB" w:rsidRDefault="005C0136" w:rsidP="005C0136">
      <w:pPr>
        <w:pStyle w:val="Sinespaciado"/>
        <w:jc w:val="both"/>
        <w:rPr>
          <w:rFonts w:ascii="Arial Narrow" w:hAnsi="Arial Narrow"/>
          <w:b/>
          <w:bCs/>
          <w:sz w:val="20"/>
          <w:bdr w:val="none" w:sz="0" w:space="0" w:color="auto" w:frame="1"/>
        </w:rPr>
      </w:pPr>
    </w:p>
    <w:p w:rsidR="005C0136" w:rsidRPr="009571FB" w:rsidRDefault="005C0136" w:rsidP="005C0136">
      <w:pPr>
        <w:pStyle w:val="Sinespaciado"/>
        <w:jc w:val="both"/>
        <w:rPr>
          <w:rFonts w:ascii="Arial Narrow" w:hAnsi="Arial Narrow"/>
          <w:sz w:val="20"/>
        </w:rPr>
      </w:pPr>
      <w:r w:rsidRPr="009571FB">
        <w:rPr>
          <w:rFonts w:ascii="Arial Narrow" w:hAnsi="Arial Narrow"/>
          <w:b/>
          <w:bCs/>
          <w:sz w:val="20"/>
          <w:bdr w:val="none" w:sz="0" w:space="0" w:color="auto" w:frame="1"/>
        </w:rPr>
        <w:t>El Desempleado:</w:t>
      </w:r>
      <w:r w:rsidRPr="009571FB">
        <w:rPr>
          <w:rStyle w:val="apple-converted-space"/>
          <w:rFonts w:ascii="Arial Narrow" w:hAnsi="Arial Narrow" w:cs="Tahoma"/>
          <w:color w:val="707070"/>
          <w:sz w:val="20"/>
        </w:rPr>
        <w:t> </w:t>
      </w:r>
      <w:r w:rsidRPr="009571FB">
        <w:rPr>
          <w:rFonts w:ascii="Arial Narrow" w:hAnsi="Arial Narrow"/>
          <w:sz w:val="20"/>
        </w:rPr>
        <w:t>Estos</w:t>
      </w:r>
      <w:r w:rsidRPr="009571FB">
        <w:rPr>
          <w:rStyle w:val="apple-converted-space"/>
          <w:rFonts w:ascii="Arial Narrow" w:hAnsi="Arial Narrow" w:cs="Tahoma"/>
          <w:color w:val="707070"/>
          <w:sz w:val="20"/>
        </w:rPr>
        <w:t> </w:t>
      </w:r>
      <w:r w:rsidRPr="009571FB">
        <w:rPr>
          <w:rFonts w:ascii="Arial Narrow" w:hAnsi="Arial Narrow"/>
          <w:b/>
          <w:bCs/>
          <w:sz w:val="20"/>
          <w:bdr w:val="none" w:sz="0" w:space="0" w:color="auto" w:frame="1"/>
        </w:rPr>
        <w:t>emprendedores</w:t>
      </w:r>
      <w:r w:rsidRPr="009571FB">
        <w:rPr>
          <w:rStyle w:val="apple-converted-space"/>
          <w:rFonts w:ascii="Arial Narrow" w:hAnsi="Arial Narrow" w:cs="Tahoma"/>
          <w:color w:val="707070"/>
          <w:sz w:val="20"/>
        </w:rPr>
        <w:t> </w:t>
      </w:r>
      <w:r w:rsidRPr="009571FB">
        <w:rPr>
          <w:rFonts w:ascii="Arial Narrow" w:hAnsi="Arial Narrow"/>
          <w:sz w:val="20"/>
        </w:rPr>
        <w:t>están desesperados por iniciar algo, pero sus afanes y la escasez de dinero no les permite tomarse el tiempo para realizar los estudios previos requeridos para sacar una idea adelante en forma exitosa. El desempleado, si quiere poner en funcionamiento una unidad productiva, debe pensar primero que las empresas exitosas no se forman por la necesidad de trabajar ni de subsistencia; se generan por la necesidad que tienen unos clientes de consumir los productos o servicios que el empresario puede proporcionarles en las condiciones que ellos requieran.</w:t>
      </w:r>
    </w:p>
    <w:p w:rsidR="005C0136" w:rsidRPr="009571FB" w:rsidRDefault="005C0136" w:rsidP="005C0136">
      <w:pPr>
        <w:pStyle w:val="Sinespaciado"/>
        <w:jc w:val="both"/>
        <w:rPr>
          <w:rFonts w:ascii="Arial Narrow" w:hAnsi="Arial Narrow"/>
          <w:b/>
          <w:bCs/>
          <w:sz w:val="20"/>
          <w:bdr w:val="none" w:sz="0" w:space="0" w:color="auto" w:frame="1"/>
        </w:rPr>
      </w:pPr>
    </w:p>
    <w:p w:rsidR="005C0136" w:rsidRPr="009571FB" w:rsidRDefault="005C0136" w:rsidP="005C0136">
      <w:pPr>
        <w:pStyle w:val="Sinespaciado"/>
        <w:jc w:val="both"/>
        <w:rPr>
          <w:rFonts w:ascii="Arial Narrow" w:hAnsi="Arial Narrow"/>
          <w:sz w:val="20"/>
        </w:rPr>
      </w:pPr>
      <w:r w:rsidRPr="009571FB">
        <w:rPr>
          <w:rFonts w:ascii="Arial Narrow" w:hAnsi="Arial Narrow"/>
          <w:b/>
          <w:bCs/>
          <w:sz w:val="20"/>
          <w:bdr w:val="none" w:sz="0" w:space="0" w:color="auto" w:frame="1"/>
        </w:rPr>
        <w:t>El Emprendedor Insaciable:</w:t>
      </w:r>
      <w:r w:rsidRPr="009571FB">
        <w:rPr>
          <w:rStyle w:val="apple-converted-space"/>
          <w:rFonts w:ascii="Arial Narrow" w:hAnsi="Arial Narrow" w:cs="Tahoma"/>
          <w:color w:val="707070"/>
          <w:sz w:val="20"/>
        </w:rPr>
        <w:t> </w:t>
      </w:r>
      <w:r w:rsidRPr="009571FB">
        <w:rPr>
          <w:rFonts w:ascii="Arial Narrow" w:hAnsi="Arial Narrow"/>
          <w:sz w:val="20"/>
        </w:rPr>
        <w:t>El empresario por naturaleza siempre está buscando y explorando nuevas iniciativas. El cambia constantemente de empresas, vende e inicia otra, mejora la que tiene, le adiciona otros productos o servicios, en fin, se mantiene en constante evolución. Es un estilo que muchas veces limita o genera el cierre de las empresas, por la inestabilidad del emprendedor que no permite que las empresas maduren y tengan un adecuado desarrollo.</w:t>
      </w:r>
    </w:p>
    <w:p w:rsidR="005C0136" w:rsidRDefault="005C0136" w:rsidP="005C0136">
      <w:pPr>
        <w:pStyle w:val="Sinespaciado"/>
        <w:rPr>
          <w:rFonts w:ascii="Arial Narrow" w:hAnsi="Arial Narrow"/>
          <w:sz w:val="20"/>
        </w:rPr>
      </w:pPr>
    </w:p>
    <w:p w:rsidR="009571FB" w:rsidRPr="005C0136" w:rsidRDefault="009571FB" w:rsidP="009571FB">
      <w:pPr>
        <w:pStyle w:val="Ttulo2"/>
        <w:rPr>
          <w:rStyle w:val="Textoennegrita"/>
          <w:b/>
          <w:bCs/>
        </w:rPr>
      </w:pPr>
      <w:r w:rsidRPr="005C0136">
        <w:rPr>
          <w:rStyle w:val="Textoennegrita"/>
          <w:b/>
          <w:bCs/>
        </w:rPr>
        <w:t>ACTIVIDAD.</w:t>
      </w:r>
    </w:p>
    <w:p w:rsidR="009571FB" w:rsidRDefault="009571FB" w:rsidP="009571FB">
      <w:pPr>
        <w:pStyle w:val="Sinespaciado"/>
        <w:jc w:val="both"/>
        <w:rPr>
          <w:rStyle w:val="Textoennegrita"/>
          <w:rFonts w:ascii="Arial Narrow" w:hAnsi="Arial Narrow"/>
          <w:b w:val="0"/>
          <w:bCs w:val="0"/>
          <w:sz w:val="20"/>
        </w:rPr>
      </w:pPr>
    </w:p>
    <w:p w:rsidR="009571FB" w:rsidRDefault="009571FB" w:rsidP="009571FB">
      <w:pPr>
        <w:pStyle w:val="Sinespaciado"/>
        <w:numPr>
          <w:ilvl w:val="0"/>
          <w:numId w:val="5"/>
        </w:numPr>
        <w:jc w:val="both"/>
        <w:rPr>
          <w:rStyle w:val="Textoennegrita"/>
          <w:rFonts w:ascii="Arial Narrow" w:hAnsi="Arial Narrow"/>
          <w:b w:val="0"/>
          <w:bCs w:val="0"/>
          <w:sz w:val="20"/>
        </w:rPr>
      </w:pPr>
      <w:r>
        <w:rPr>
          <w:rStyle w:val="Textoennegrita"/>
          <w:rFonts w:ascii="Arial Narrow" w:hAnsi="Arial Narrow"/>
          <w:b w:val="0"/>
          <w:bCs w:val="0"/>
          <w:sz w:val="20"/>
        </w:rPr>
        <w:t xml:space="preserve">Realice un cuadro comparativo, en donde exponga cada una de las características de los tipos de </w:t>
      </w:r>
      <w:r w:rsidR="00C85F25">
        <w:rPr>
          <w:rStyle w:val="Textoennegrita"/>
          <w:rFonts w:ascii="Arial Narrow" w:hAnsi="Arial Narrow"/>
          <w:b w:val="0"/>
          <w:bCs w:val="0"/>
          <w:sz w:val="20"/>
        </w:rPr>
        <w:t>emprendedores</w:t>
      </w:r>
      <w:r>
        <w:rPr>
          <w:rStyle w:val="Textoennegrita"/>
          <w:rFonts w:ascii="Arial Narrow" w:hAnsi="Arial Narrow"/>
          <w:b w:val="0"/>
          <w:bCs w:val="0"/>
          <w:sz w:val="20"/>
        </w:rPr>
        <w:t xml:space="preserve">. </w:t>
      </w:r>
    </w:p>
    <w:p w:rsidR="009571FB" w:rsidRDefault="009571FB" w:rsidP="009571FB">
      <w:pPr>
        <w:pStyle w:val="Sinespaciado"/>
        <w:numPr>
          <w:ilvl w:val="0"/>
          <w:numId w:val="5"/>
        </w:numPr>
        <w:jc w:val="both"/>
        <w:rPr>
          <w:rStyle w:val="Textoennegrita"/>
          <w:rFonts w:ascii="Arial Narrow" w:hAnsi="Arial Narrow"/>
          <w:b w:val="0"/>
          <w:bCs w:val="0"/>
          <w:sz w:val="20"/>
        </w:rPr>
      </w:pPr>
      <w:r>
        <w:rPr>
          <w:rStyle w:val="Textoennegrita"/>
          <w:rFonts w:ascii="Arial Narrow" w:hAnsi="Arial Narrow"/>
          <w:b w:val="0"/>
          <w:bCs w:val="0"/>
          <w:sz w:val="20"/>
        </w:rPr>
        <w:t xml:space="preserve">Responde, ¿Cuál tipo emprendedor eres </w:t>
      </w:r>
      <w:proofErr w:type="spellStart"/>
      <w:proofErr w:type="gramStart"/>
      <w:r>
        <w:rPr>
          <w:rStyle w:val="Textoennegrita"/>
          <w:rFonts w:ascii="Arial Narrow" w:hAnsi="Arial Narrow"/>
          <w:b w:val="0"/>
          <w:bCs w:val="0"/>
          <w:sz w:val="20"/>
        </w:rPr>
        <w:t>tu</w:t>
      </w:r>
      <w:proofErr w:type="spellEnd"/>
      <w:proofErr w:type="gramEnd"/>
      <w:r>
        <w:rPr>
          <w:rStyle w:val="Textoennegrita"/>
          <w:rFonts w:ascii="Arial Narrow" w:hAnsi="Arial Narrow"/>
          <w:b w:val="0"/>
          <w:bCs w:val="0"/>
          <w:sz w:val="20"/>
        </w:rPr>
        <w:t>?</w:t>
      </w:r>
    </w:p>
    <w:p w:rsidR="009571FB" w:rsidRDefault="00C337B5" w:rsidP="009571FB">
      <w:pPr>
        <w:pStyle w:val="Sinespaciado"/>
        <w:numPr>
          <w:ilvl w:val="0"/>
          <w:numId w:val="5"/>
        </w:numPr>
        <w:jc w:val="both"/>
        <w:rPr>
          <w:rStyle w:val="Textoennegrita"/>
          <w:rFonts w:ascii="Arial Narrow" w:hAnsi="Arial Narrow"/>
          <w:b w:val="0"/>
          <w:bCs w:val="0"/>
          <w:sz w:val="20"/>
        </w:rPr>
      </w:pPr>
      <w:r>
        <w:rPr>
          <w:rStyle w:val="Textoennegrita"/>
          <w:rFonts w:ascii="Arial Narrow" w:hAnsi="Arial Narrow"/>
          <w:b w:val="0"/>
          <w:bCs w:val="0"/>
          <w:sz w:val="20"/>
        </w:rPr>
        <w:t>Indica cuales otras son personalidades de emprendedor que te atraen.</w:t>
      </w:r>
    </w:p>
    <w:p w:rsidR="009571FB" w:rsidRPr="005C0136" w:rsidRDefault="009571FB" w:rsidP="005C0136">
      <w:pPr>
        <w:pStyle w:val="Sinespaciado"/>
        <w:rPr>
          <w:rFonts w:ascii="Arial Narrow" w:hAnsi="Arial Narrow"/>
          <w:sz w:val="20"/>
        </w:rPr>
      </w:pPr>
    </w:p>
    <w:sectPr w:rsidR="009571FB" w:rsidRPr="005C0136" w:rsidSect="007410DB">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5C2" w:rsidRDefault="003855C2" w:rsidP="005C0136">
      <w:r>
        <w:separator/>
      </w:r>
    </w:p>
  </w:endnote>
  <w:endnote w:type="continuationSeparator" w:id="0">
    <w:p w:rsidR="003855C2" w:rsidRDefault="003855C2" w:rsidP="005C0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5C2" w:rsidRDefault="003855C2" w:rsidP="005C0136">
      <w:r>
        <w:separator/>
      </w:r>
    </w:p>
  </w:footnote>
  <w:footnote w:type="continuationSeparator" w:id="0">
    <w:p w:rsidR="003855C2" w:rsidRDefault="003855C2" w:rsidP="005C0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80"/>
      <w:gridCol w:w="8335"/>
      <w:gridCol w:w="1401"/>
    </w:tblGrid>
    <w:tr w:rsidR="005C0136" w:rsidTr="00CA7D2D">
      <w:tc>
        <w:tcPr>
          <w:tcW w:w="581" w:type="pct"/>
        </w:tcPr>
        <w:p w:rsidR="005C0136" w:rsidRDefault="005C0136" w:rsidP="00CA7D2D">
          <w:pPr>
            <w:pStyle w:val="Sinespaciado"/>
            <w:jc w:val="center"/>
            <w:rPr>
              <w:rFonts w:ascii="Arial Narrow" w:hAnsi="Arial Narrow"/>
              <w:sz w:val="24"/>
              <w:lang w:val="es-CO"/>
            </w:rPr>
          </w:pPr>
          <w:r>
            <w:rPr>
              <w:noProof/>
              <w:lang w:eastAsia="es-ES"/>
            </w:rPr>
            <w:drawing>
              <wp:inline distT="0" distB="0" distL="0" distR="0" wp14:anchorId="6E6F98FC" wp14:editId="4A4CFD06">
                <wp:extent cx="638175" cy="902494"/>
                <wp:effectExtent l="0" t="0" r="0" b="0"/>
                <wp:docPr id="3" name="Imagen 2" descr="image001"/>
                <wp:cNvGraphicFramePr/>
                <a:graphic xmlns:a="http://schemas.openxmlformats.org/drawingml/2006/main">
                  <a:graphicData uri="http://schemas.openxmlformats.org/drawingml/2006/picture">
                    <pic:pic xmlns:pic="http://schemas.openxmlformats.org/drawingml/2006/picture">
                      <pic:nvPicPr>
                        <pic:cNvPr id="3" name="Imagen 2" descr="image001"/>
                        <pic:cNvPicPr/>
                      </pic:nvPicPr>
                      <pic:blipFill>
                        <a:blip r:embed="rId1" cstate="print"/>
                        <a:srcRect/>
                        <a:stretch>
                          <a:fillRect/>
                        </a:stretch>
                      </pic:blipFill>
                      <pic:spPr bwMode="auto">
                        <a:xfrm>
                          <a:off x="0" y="0"/>
                          <a:ext cx="638175" cy="902494"/>
                        </a:xfrm>
                        <a:prstGeom prst="rect">
                          <a:avLst/>
                        </a:prstGeom>
                        <a:noFill/>
                        <a:ln w="9525">
                          <a:noFill/>
                          <a:miter lim="800000"/>
                          <a:headEnd/>
                          <a:tailEnd/>
                        </a:ln>
                      </pic:spPr>
                    </pic:pic>
                  </a:graphicData>
                </a:graphic>
              </wp:inline>
            </w:drawing>
          </w:r>
        </w:p>
      </w:tc>
      <w:tc>
        <w:tcPr>
          <w:tcW w:w="3783" w:type="pct"/>
          <w:vAlign w:val="center"/>
        </w:tcPr>
        <w:p w:rsidR="005C0136" w:rsidRPr="007410DB" w:rsidRDefault="005C0136" w:rsidP="00CA7D2D">
          <w:pPr>
            <w:jc w:val="center"/>
            <w:rPr>
              <w:rFonts w:ascii="Arial Narrow" w:hAnsi="Arial Narrow"/>
              <w:b/>
              <w:sz w:val="24"/>
            </w:rPr>
          </w:pPr>
          <w:r w:rsidRPr="007410DB">
            <w:rPr>
              <w:rFonts w:ascii="Arial Narrow" w:hAnsi="Arial Narrow"/>
              <w:b/>
              <w:sz w:val="24"/>
            </w:rPr>
            <w:t>INSTITUCIÓN EDUCATIVA LA AGUADITA</w:t>
          </w:r>
        </w:p>
        <w:p w:rsidR="005C0136" w:rsidRPr="007410DB" w:rsidRDefault="005C0136" w:rsidP="00CA7D2D">
          <w:pPr>
            <w:jc w:val="center"/>
            <w:rPr>
              <w:rFonts w:ascii="Arial Narrow" w:hAnsi="Arial Narrow"/>
              <w:b/>
              <w:sz w:val="24"/>
            </w:rPr>
          </w:pPr>
          <w:r w:rsidRPr="007410DB">
            <w:rPr>
              <w:rFonts w:ascii="Arial Narrow" w:hAnsi="Arial Narrow"/>
              <w:b/>
              <w:sz w:val="24"/>
            </w:rPr>
            <w:t>SEDE PRINCIPAL</w:t>
          </w:r>
        </w:p>
        <w:p w:rsidR="005C0136" w:rsidRPr="007410DB" w:rsidRDefault="005C0136" w:rsidP="00CA7D2D">
          <w:pPr>
            <w:jc w:val="center"/>
            <w:rPr>
              <w:rFonts w:ascii="Arial Narrow" w:hAnsi="Arial Narrow"/>
              <w:b/>
              <w:sz w:val="24"/>
            </w:rPr>
          </w:pPr>
          <w:r w:rsidRPr="007410DB">
            <w:rPr>
              <w:rFonts w:ascii="Arial Narrow" w:hAnsi="Arial Narrow"/>
              <w:b/>
              <w:sz w:val="24"/>
            </w:rPr>
            <w:t>ASIGNATURA: FISICA</w:t>
          </w:r>
        </w:p>
        <w:p w:rsidR="005C0136" w:rsidRDefault="005C0136" w:rsidP="00CA7D2D">
          <w:pPr>
            <w:pStyle w:val="Sinespaciado"/>
            <w:jc w:val="center"/>
            <w:rPr>
              <w:rFonts w:ascii="Arial Narrow" w:hAnsi="Arial Narrow"/>
              <w:sz w:val="24"/>
              <w:lang w:val="es-CO"/>
            </w:rPr>
          </w:pPr>
          <w:r w:rsidRPr="007410DB">
            <w:rPr>
              <w:rFonts w:ascii="Arial Narrow" w:hAnsi="Arial Narrow"/>
              <w:b/>
              <w:sz w:val="24"/>
            </w:rPr>
            <w:t>GRADO DECIMO</w:t>
          </w:r>
        </w:p>
      </w:tc>
      <w:tc>
        <w:tcPr>
          <w:tcW w:w="636" w:type="pct"/>
        </w:tcPr>
        <w:p w:rsidR="005C0136" w:rsidRDefault="005C0136" w:rsidP="00CA7D2D">
          <w:pPr>
            <w:pStyle w:val="Sinespaciado"/>
            <w:jc w:val="center"/>
            <w:rPr>
              <w:rFonts w:ascii="Arial Narrow" w:hAnsi="Arial Narrow"/>
              <w:sz w:val="24"/>
              <w:lang w:val="es-CO"/>
            </w:rPr>
          </w:pPr>
          <w:r>
            <w:rPr>
              <w:noProof/>
              <w:lang w:eastAsia="es-ES"/>
            </w:rPr>
            <w:drawing>
              <wp:inline distT="0" distB="0" distL="0" distR="0" wp14:anchorId="0693A43A" wp14:editId="690FFEC3">
                <wp:extent cx="717034" cy="917215"/>
                <wp:effectExtent l="0" t="0" r="6985" b="0"/>
                <wp:docPr id="6" name="0 Imagen" descr="Escudo.jpg"/>
                <wp:cNvGraphicFramePr/>
                <a:graphic xmlns:a="http://schemas.openxmlformats.org/drawingml/2006/main">
                  <a:graphicData uri="http://schemas.openxmlformats.org/drawingml/2006/picture">
                    <pic:pic xmlns:pic="http://schemas.openxmlformats.org/drawingml/2006/picture">
                      <pic:nvPicPr>
                        <pic:cNvPr id="6" name="0 Imagen" descr="Escudo.jp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17034" cy="917215"/>
                        </a:xfrm>
                        <a:prstGeom prst="rect">
                          <a:avLst/>
                        </a:prstGeom>
                        <a:noFill/>
                      </pic:spPr>
                    </pic:pic>
                  </a:graphicData>
                </a:graphic>
              </wp:inline>
            </w:drawing>
          </w:r>
        </w:p>
      </w:tc>
    </w:tr>
  </w:tbl>
  <w:p w:rsidR="005C0136" w:rsidRDefault="005C0136" w:rsidP="005C013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34C3"/>
    <w:multiLevelType w:val="hybridMultilevel"/>
    <w:tmpl w:val="8FD8FD0A"/>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1440"/>
        </w:tabs>
        <w:ind w:left="1440" w:hanging="360"/>
      </w:pPr>
      <w:rPr>
        <w:rFonts w:hint="default"/>
      </w:rPr>
    </w:lvl>
    <w:lvl w:ilvl="2" w:tplc="FFFFFFFF">
      <w:start w:val="1"/>
      <w:numFmt w:val="bullet"/>
      <w:lvlText w:val="-"/>
      <w:lvlJc w:val="left"/>
      <w:pPr>
        <w:tabs>
          <w:tab w:val="num" w:pos="2340"/>
        </w:tabs>
        <w:ind w:left="2340" w:hanging="360"/>
      </w:pPr>
      <w:rPr>
        <w:rFonts w:ascii="Times New Roman" w:eastAsia="Times New Roman" w:hAnsi="Times New Roman" w:cs="Times New Roman"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34D2A93"/>
    <w:multiLevelType w:val="multilevel"/>
    <w:tmpl w:val="F9E2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B11C15"/>
    <w:multiLevelType w:val="multilevel"/>
    <w:tmpl w:val="F4D4F1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D32856"/>
    <w:multiLevelType w:val="hybridMultilevel"/>
    <w:tmpl w:val="7E6090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FB662C0"/>
    <w:multiLevelType w:val="hybridMultilevel"/>
    <w:tmpl w:val="7E6090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0DB"/>
    <w:rsid w:val="00310175"/>
    <w:rsid w:val="003855C2"/>
    <w:rsid w:val="003D0BB8"/>
    <w:rsid w:val="004F27B7"/>
    <w:rsid w:val="005C0136"/>
    <w:rsid w:val="005D7A63"/>
    <w:rsid w:val="00644B1E"/>
    <w:rsid w:val="007410DB"/>
    <w:rsid w:val="007A1E72"/>
    <w:rsid w:val="007B0C39"/>
    <w:rsid w:val="007D3828"/>
    <w:rsid w:val="008343DA"/>
    <w:rsid w:val="009571FB"/>
    <w:rsid w:val="00C22CA3"/>
    <w:rsid w:val="00C337B5"/>
    <w:rsid w:val="00C85F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0DB"/>
    <w:pPr>
      <w:spacing w:after="0" w:line="240" w:lineRule="auto"/>
    </w:pPr>
    <w:rPr>
      <w:rFonts w:ascii="Arial" w:eastAsia="Times New Roman" w:hAnsi="Arial" w:cs="Times New Roman"/>
      <w:sz w:val="20"/>
      <w:szCs w:val="20"/>
      <w:lang w:val="es-ES" w:eastAsia="es-ES"/>
    </w:rPr>
  </w:style>
  <w:style w:type="paragraph" w:styleId="Ttulo1">
    <w:name w:val="heading 1"/>
    <w:basedOn w:val="Normal"/>
    <w:next w:val="Normal"/>
    <w:link w:val="Ttulo1Car"/>
    <w:uiPriority w:val="9"/>
    <w:qFormat/>
    <w:rsid w:val="005C01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C01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10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410DB"/>
    <w:pPr>
      <w:spacing w:after="0" w:line="240" w:lineRule="auto"/>
    </w:pPr>
    <w:rPr>
      <w:lang w:val="es-ES"/>
    </w:rPr>
  </w:style>
  <w:style w:type="paragraph" w:styleId="Textodeglobo">
    <w:name w:val="Balloon Text"/>
    <w:basedOn w:val="Normal"/>
    <w:link w:val="TextodegloboCar"/>
    <w:uiPriority w:val="99"/>
    <w:semiHidden/>
    <w:unhideWhenUsed/>
    <w:rsid w:val="007410DB"/>
    <w:rPr>
      <w:rFonts w:ascii="Tahoma" w:hAnsi="Tahoma" w:cs="Tahoma"/>
      <w:sz w:val="16"/>
      <w:szCs w:val="16"/>
    </w:rPr>
  </w:style>
  <w:style w:type="character" w:customStyle="1" w:styleId="TextodegloboCar">
    <w:name w:val="Texto de globo Car"/>
    <w:basedOn w:val="Fuentedeprrafopredeter"/>
    <w:link w:val="Textodeglobo"/>
    <w:uiPriority w:val="99"/>
    <w:semiHidden/>
    <w:rsid w:val="007410DB"/>
    <w:rPr>
      <w:rFonts w:ascii="Tahoma" w:eastAsia="Times New Roman" w:hAnsi="Tahoma" w:cs="Tahoma"/>
      <w:sz w:val="16"/>
      <w:szCs w:val="16"/>
      <w:lang w:val="es-ES" w:eastAsia="es-ES"/>
    </w:rPr>
  </w:style>
  <w:style w:type="character" w:styleId="Textoennegrita">
    <w:name w:val="Strong"/>
    <w:basedOn w:val="Fuentedeprrafopredeter"/>
    <w:uiPriority w:val="22"/>
    <w:qFormat/>
    <w:rsid w:val="005D7A63"/>
    <w:rPr>
      <w:b/>
      <w:bCs/>
    </w:rPr>
  </w:style>
  <w:style w:type="character" w:customStyle="1" w:styleId="apple-converted-space">
    <w:name w:val="apple-converted-space"/>
    <w:basedOn w:val="Fuentedeprrafopredeter"/>
    <w:rsid w:val="005D7A63"/>
  </w:style>
  <w:style w:type="character" w:customStyle="1" w:styleId="Ttulo1Car">
    <w:name w:val="Título 1 Car"/>
    <w:basedOn w:val="Fuentedeprrafopredeter"/>
    <w:link w:val="Ttulo1"/>
    <w:uiPriority w:val="9"/>
    <w:rsid w:val="005C0136"/>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rsid w:val="005C0136"/>
    <w:rPr>
      <w:rFonts w:asciiTheme="majorHAnsi" w:eastAsiaTheme="majorEastAsia" w:hAnsiTheme="majorHAnsi" w:cstheme="majorBidi"/>
      <w:b/>
      <w:bCs/>
      <w:color w:val="4F81BD" w:themeColor="accent1"/>
      <w:sz w:val="26"/>
      <w:szCs w:val="26"/>
      <w:lang w:val="es-ES" w:eastAsia="es-ES"/>
    </w:rPr>
  </w:style>
  <w:style w:type="character" w:customStyle="1" w:styleId="theauthor">
    <w:name w:val="theauthor"/>
    <w:basedOn w:val="Fuentedeprrafopredeter"/>
    <w:rsid w:val="005C0136"/>
  </w:style>
  <w:style w:type="character" w:styleId="Hipervnculo">
    <w:name w:val="Hyperlink"/>
    <w:basedOn w:val="Fuentedeprrafopredeter"/>
    <w:uiPriority w:val="99"/>
    <w:semiHidden/>
    <w:unhideWhenUsed/>
    <w:rsid w:val="005C0136"/>
    <w:rPr>
      <w:color w:val="0000FF"/>
      <w:u w:val="single"/>
    </w:rPr>
  </w:style>
  <w:style w:type="character" w:customStyle="1" w:styleId="thetime">
    <w:name w:val="thetime"/>
    <w:basedOn w:val="Fuentedeprrafopredeter"/>
    <w:rsid w:val="005C0136"/>
  </w:style>
  <w:style w:type="character" w:customStyle="1" w:styleId="text">
    <w:name w:val="text"/>
    <w:basedOn w:val="Fuentedeprrafopredeter"/>
    <w:rsid w:val="005C0136"/>
  </w:style>
  <w:style w:type="paragraph" w:styleId="NormalWeb">
    <w:name w:val="Normal (Web)"/>
    <w:basedOn w:val="Normal"/>
    <w:uiPriority w:val="99"/>
    <w:semiHidden/>
    <w:unhideWhenUsed/>
    <w:rsid w:val="005C0136"/>
    <w:pPr>
      <w:spacing w:before="100" w:beforeAutospacing="1" w:after="100" w:afterAutospacing="1"/>
    </w:pPr>
    <w:rPr>
      <w:rFonts w:ascii="Times New Roman" w:hAnsi="Times New Roman"/>
      <w:sz w:val="24"/>
      <w:szCs w:val="24"/>
      <w:lang w:val="es-CO" w:eastAsia="es-CO"/>
    </w:rPr>
  </w:style>
  <w:style w:type="paragraph" w:styleId="Encabezado">
    <w:name w:val="header"/>
    <w:basedOn w:val="Normal"/>
    <w:link w:val="EncabezadoCar"/>
    <w:uiPriority w:val="99"/>
    <w:unhideWhenUsed/>
    <w:rsid w:val="005C0136"/>
    <w:pPr>
      <w:tabs>
        <w:tab w:val="center" w:pos="4419"/>
        <w:tab w:val="right" w:pos="8838"/>
      </w:tabs>
    </w:pPr>
  </w:style>
  <w:style w:type="character" w:customStyle="1" w:styleId="EncabezadoCar">
    <w:name w:val="Encabezado Car"/>
    <w:basedOn w:val="Fuentedeprrafopredeter"/>
    <w:link w:val="Encabezado"/>
    <w:uiPriority w:val="99"/>
    <w:rsid w:val="005C0136"/>
    <w:rPr>
      <w:rFonts w:ascii="Arial" w:eastAsia="Times New Roman" w:hAnsi="Arial" w:cs="Times New Roman"/>
      <w:sz w:val="20"/>
      <w:szCs w:val="20"/>
      <w:lang w:val="es-ES" w:eastAsia="es-ES"/>
    </w:rPr>
  </w:style>
  <w:style w:type="paragraph" w:styleId="Piedepgina">
    <w:name w:val="footer"/>
    <w:basedOn w:val="Normal"/>
    <w:link w:val="PiedepginaCar"/>
    <w:uiPriority w:val="99"/>
    <w:unhideWhenUsed/>
    <w:rsid w:val="005C0136"/>
    <w:pPr>
      <w:tabs>
        <w:tab w:val="center" w:pos="4419"/>
        <w:tab w:val="right" w:pos="8838"/>
      </w:tabs>
    </w:pPr>
  </w:style>
  <w:style w:type="character" w:customStyle="1" w:styleId="PiedepginaCar">
    <w:name w:val="Pie de página Car"/>
    <w:basedOn w:val="Fuentedeprrafopredeter"/>
    <w:link w:val="Piedepgina"/>
    <w:uiPriority w:val="99"/>
    <w:rsid w:val="005C0136"/>
    <w:rPr>
      <w:rFonts w:ascii="Arial" w:eastAsia="Times New Roman" w:hAnsi="Arial" w:cs="Times New Roman"/>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0DB"/>
    <w:pPr>
      <w:spacing w:after="0" w:line="240" w:lineRule="auto"/>
    </w:pPr>
    <w:rPr>
      <w:rFonts w:ascii="Arial" w:eastAsia="Times New Roman" w:hAnsi="Arial" w:cs="Times New Roman"/>
      <w:sz w:val="20"/>
      <w:szCs w:val="20"/>
      <w:lang w:val="es-ES" w:eastAsia="es-ES"/>
    </w:rPr>
  </w:style>
  <w:style w:type="paragraph" w:styleId="Ttulo1">
    <w:name w:val="heading 1"/>
    <w:basedOn w:val="Normal"/>
    <w:next w:val="Normal"/>
    <w:link w:val="Ttulo1Car"/>
    <w:uiPriority w:val="9"/>
    <w:qFormat/>
    <w:rsid w:val="005C01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C01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10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410DB"/>
    <w:pPr>
      <w:spacing w:after="0" w:line="240" w:lineRule="auto"/>
    </w:pPr>
    <w:rPr>
      <w:lang w:val="es-ES"/>
    </w:rPr>
  </w:style>
  <w:style w:type="paragraph" w:styleId="Textodeglobo">
    <w:name w:val="Balloon Text"/>
    <w:basedOn w:val="Normal"/>
    <w:link w:val="TextodegloboCar"/>
    <w:uiPriority w:val="99"/>
    <w:semiHidden/>
    <w:unhideWhenUsed/>
    <w:rsid w:val="007410DB"/>
    <w:rPr>
      <w:rFonts w:ascii="Tahoma" w:hAnsi="Tahoma" w:cs="Tahoma"/>
      <w:sz w:val="16"/>
      <w:szCs w:val="16"/>
    </w:rPr>
  </w:style>
  <w:style w:type="character" w:customStyle="1" w:styleId="TextodegloboCar">
    <w:name w:val="Texto de globo Car"/>
    <w:basedOn w:val="Fuentedeprrafopredeter"/>
    <w:link w:val="Textodeglobo"/>
    <w:uiPriority w:val="99"/>
    <w:semiHidden/>
    <w:rsid w:val="007410DB"/>
    <w:rPr>
      <w:rFonts w:ascii="Tahoma" w:eastAsia="Times New Roman" w:hAnsi="Tahoma" w:cs="Tahoma"/>
      <w:sz w:val="16"/>
      <w:szCs w:val="16"/>
      <w:lang w:val="es-ES" w:eastAsia="es-ES"/>
    </w:rPr>
  </w:style>
  <w:style w:type="character" w:styleId="Textoennegrita">
    <w:name w:val="Strong"/>
    <w:basedOn w:val="Fuentedeprrafopredeter"/>
    <w:uiPriority w:val="22"/>
    <w:qFormat/>
    <w:rsid w:val="005D7A63"/>
    <w:rPr>
      <w:b/>
      <w:bCs/>
    </w:rPr>
  </w:style>
  <w:style w:type="character" w:customStyle="1" w:styleId="apple-converted-space">
    <w:name w:val="apple-converted-space"/>
    <w:basedOn w:val="Fuentedeprrafopredeter"/>
    <w:rsid w:val="005D7A63"/>
  </w:style>
  <w:style w:type="character" w:customStyle="1" w:styleId="Ttulo1Car">
    <w:name w:val="Título 1 Car"/>
    <w:basedOn w:val="Fuentedeprrafopredeter"/>
    <w:link w:val="Ttulo1"/>
    <w:uiPriority w:val="9"/>
    <w:rsid w:val="005C0136"/>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rsid w:val="005C0136"/>
    <w:rPr>
      <w:rFonts w:asciiTheme="majorHAnsi" w:eastAsiaTheme="majorEastAsia" w:hAnsiTheme="majorHAnsi" w:cstheme="majorBidi"/>
      <w:b/>
      <w:bCs/>
      <w:color w:val="4F81BD" w:themeColor="accent1"/>
      <w:sz w:val="26"/>
      <w:szCs w:val="26"/>
      <w:lang w:val="es-ES" w:eastAsia="es-ES"/>
    </w:rPr>
  </w:style>
  <w:style w:type="character" w:customStyle="1" w:styleId="theauthor">
    <w:name w:val="theauthor"/>
    <w:basedOn w:val="Fuentedeprrafopredeter"/>
    <w:rsid w:val="005C0136"/>
  </w:style>
  <w:style w:type="character" w:styleId="Hipervnculo">
    <w:name w:val="Hyperlink"/>
    <w:basedOn w:val="Fuentedeprrafopredeter"/>
    <w:uiPriority w:val="99"/>
    <w:semiHidden/>
    <w:unhideWhenUsed/>
    <w:rsid w:val="005C0136"/>
    <w:rPr>
      <w:color w:val="0000FF"/>
      <w:u w:val="single"/>
    </w:rPr>
  </w:style>
  <w:style w:type="character" w:customStyle="1" w:styleId="thetime">
    <w:name w:val="thetime"/>
    <w:basedOn w:val="Fuentedeprrafopredeter"/>
    <w:rsid w:val="005C0136"/>
  </w:style>
  <w:style w:type="character" w:customStyle="1" w:styleId="text">
    <w:name w:val="text"/>
    <w:basedOn w:val="Fuentedeprrafopredeter"/>
    <w:rsid w:val="005C0136"/>
  </w:style>
  <w:style w:type="paragraph" w:styleId="NormalWeb">
    <w:name w:val="Normal (Web)"/>
    <w:basedOn w:val="Normal"/>
    <w:uiPriority w:val="99"/>
    <w:semiHidden/>
    <w:unhideWhenUsed/>
    <w:rsid w:val="005C0136"/>
    <w:pPr>
      <w:spacing w:before="100" w:beforeAutospacing="1" w:after="100" w:afterAutospacing="1"/>
    </w:pPr>
    <w:rPr>
      <w:rFonts w:ascii="Times New Roman" w:hAnsi="Times New Roman"/>
      <w:sz w:val="24"/>
      <w:szCs w:val="24"/>
      <w:lang w:val="es-CO" w:eastAsia="es-CO"/>
    </w:rPr>
  </w:style>
  <w:style w:type="paragraph" w:styleId="Encabezado">
    <w:name w:val="header"/>
    <w:basedOn w:val="Normal"/>
    <w:link w:val="EncabezadoCar"/>
    <w:uiPriority w:val="99"/>
    <w:unhideWhenUsed/>
    <w:rsid w:val="005C0136"/>
    <w:pPr>
      <w:tabs>
        <w:tab w:val="center" w:pos="4419"/>
        <w:tab w:val="right" w:pos="8838"/>
      </w:tabs>
    </w:pPr>
  </w:style>
  <w:style w:type="character" w:customStyle="1" w:styleId="EncabezadoCar">
    <w:name w:val="Encabezado Car"/>
    <w:basedOn w:val="Fuentedeprrafopredeter"/>
    <w:link w:val="Encabezado"/>
    <w:uiPriority w:val="99"/>
    <w:rsid w:val="005C0136"/>
    <w:rPr>
      <w:rFonts w:ascii="Arial" w:eastAsia="Times New Roman" w:hAnsi="Arial" w:cs="Times New Roman"/>
      <w:sz w:val="20"/>
      <w:szCs w:val="20"/>
      <w:lang w:val="es-ES" w:eastAsia="es-ES"/>
    </w:rPr>
  </w:style>
  <w:style w:type="paragraph" w:styleId="Piedepgina">
    <w:name w:val="footer"/>
    <w:basedOn w:val="Normal"/>
    <w:link w:val="PiedepginaCar"/>
    <w:uiPriority w:val="99"/>
    <w:unhideWhenUsed/>
    <w:rsid w:val="005C0136"/>
    <w:pPr>
      <w:tabs>
        <w:tab w:val="center" w:pos="4419"/>
        <w:tab w:val="right" w:pos="8838"/>
      </w:tabs>
    </w:pPr>
  </w:style>
  <w:style w:type="character" w:customStyle="1" w:styleId="PiedepginaCar">
    <w:name w:val="Pie de página Car"/>
    <w:basedOn w:val="Fuentedeprrafopredeter"/>
    <w:link w:val="Piedepgina"/>
    <w:uiPriority w:val="99"/>
    <w:rsid w:val="005C0136"/>
    <w:rPr>
      <w:rFonts w:ascii="Arial" w:eastAsia="Times New Roman" w:hAnsi="Arial"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072258">
      <w:bodyDiv w:val="1"/>
      <w:marLeft w:val="0"/>
      <w:marRight w:val="0"/>
      <w:marTop w:val="0"/>
      <w:marBottom w:val="0"/>
      <w:divBdr>
        <w:top w:val="none" w:sz="0" w:space="0" w:color="auto"/>
        <w:left w:val="none" w:sz="0" w:space="0" w:color="auto"/>
        <w:bottom w:val="none" w:sz="0" w:space="0" w:color="auto"/>
        <w:right w:val="none" w:sz="0" w:space="0" w:color="auto"/>
      </w:divBdr>
      <w:divsChild>
        <w:div w:id="272447567">
          <w:marLeft w:val="0"/>
          <w:marRight w:val="0"/>
          <w:marTop w:val="0"/>
          <w:marBottom w:val="0"/>
          <w:divBdr>
            <w:top w:val="none" w:sz="0" w:space="0" w:color="auto"/>
            <w:left w:val="none" w:sz="0" w:space="0" w:color="auto"/>
            <w:bottom w:val="none" w:sz="0" w:space="0" w:color="auto"/>
            <w:right w:val="none" w:sz="0" w:space="0" w:color="auto"/>
          </w:divBdr>
        </w:div>
        <w:div w:id="1140003131">
          <w:marLeft w:val="0"/>
          <w:marRight w:val="0"/>
          <w:marTop w:val="0"/>
          <w:marBottom w:val="405"/>
          <w:divBdr>
            <w:top w:val="none" w:sz="0" w:space="0" w:color="auto"/>
            <w:left w:val="none" w:sz="0" w:space="0" w:color="auto"/>
            <w:bottom w:val="none" w:sz="0" w:space="0" w:color="auto"/>
            <w:right w:val="none" w:sz="0" w:space="0" w:color="auto"/>
          </w:divBdr>
        </w:div>
        <w:div w:id="601687027">
          <w:marLeft w:val="0"/>
          <w:marRight w:val="0"/>
          <w:marTop w:val="0"/>
          <w:marBottom w:val="405"/>
          <w:divBdr>
            <w:top w:val="none" w:sz="0" w:space="0" w:color="auto"/>
            <w:left w:val="none" w:sz="0" w:space="0" w:color="auto"/>
            <w:bottom w:val="none" w:sz="0" w:space="0" w:color="auto"/>
            <w:right w:val="none" w:sz="0" w:space="0" w:color="auto"/>
          </w:divBdr>
        </w:div>
        <w:div w:id="127402956">
          <w:marLeft w:val="0"/>
          <w:marRight w:val="0"/>
          <w:marTop w:val="0"/>
          <w:marBottom w:val="0"/>
          <w:divBdr>
            <w:top w:val="none" w:sz="0" w:space="0" w:color="auto"/>
            <w:left w:val="none" w:sz="0" w:space="0" w:color="auto"/>
            <w:bottom w:val="none" w:sz="0" w:space="0" w:color="auto"/>
            <w:right w:val="none" w:sz="0" w:space="0" w:color="auto"/>
          </w:divBdr>
          <w:divsChild>
            <w:div w:id="15381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prendices.co/la-importancia-del-espiritu-emprendedo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Pages>
  <Words>1208</Words>
  <Characters>6644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 de Windows</cp:lastModifiedBy>
  <cp:revision>8</cp:revision>
  <cp:lastPrinted>2016-02-23T12:54:00Z</cp:lastPrinted>
  <dcterms:created xsi:type="dcterms:W3CDTF">2016-02-11T03:32:00Z</dcterms:created>
  <dcterms:modified xsi:type="dcterms:W3CDTF">2016-02-23T12:54:00Z</dcterms:modified>
</cp:coreProperties>
</file>