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BB60F" w14:textId="77777777" w:rsidR="0053174A" w:rsidRPr="0053174A" w:rsidRDefault="0053174A" w:rsidP="0053174A">
      <w:pPr>
        <w:pStyle w:val="Heading1"/>
        <w:jc w:val="both"/>
        <w:rPr>
          <w:rFonts w:ascii="Arial" w:hAnsi="Arial" w:cs="Arial"/>
          <w:b/>
          <w:bCs/>
          <w:sz w:val="24"/>
          <w:szCs w:val="24"/>
        </w:rPr>
      </w:pPr>
      <w:r w:rsidRPr="0053174A">
        <w:rPr>
          <w:rFonts w:ascii="Arial" w:hAnsi="Arial" w:cs="Arial"/>
          <w:b/>
          <w:bCs/>
          <w:sz w:val="24"/>
          <w:szCs w:val="24"/>
        </w:rPr>
        <w:t>Project Name</w:t>
      </w:r>
    </w:p>
    <w:p w14:paraId="2262C100" w14:textId="13E981F0" w:rsidR="0053174A" w:rsidRPr="0053174A" w:rsidRDefault="0053174A" w:rsidP="005317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Sauce Demo</w:t>
      </w:r>
      <w:r w:rsidRPr="0053174A">
        <w:rPr>
          <w:rFonts w:ascii="Arial" w:hAnsi="Arial" w:cs="Arial"/>
        </w:rPr>
        <w:t xml:space="preserve"> Log-In Functionality</w:t>
      </w:r>
    </w:p>
    <w:p w14:paraId="47F8DFEA" w14:textId="77777777" w:rsidR="0053174A" w:rsidRPr="0053174A" w:rsidRDefault="0053174A" w:rsidP="0053174A">
      <w:pPr>
        <w:pStyle w:val="Heading1"/>
        <w:jc w:val="both"/>
        <w:rPr>
          <w:rFonts w:ascii="Arial" w:hAnsi="Arial" w:cs="Arial"/>
          <w:b/>
          <w:bCs/>
          <w:sz w:val="24"/>
          <w:szCs w:val="24"/>
        </w:rPr>
      </w:pPr>
      <w:r w:rsidRPr="0053174A">
        <w:rPr>
          <w:rFonts w:ascii="Arial" w:hAnsi="Arial" w:cs="Arial"/>
          <w:b/>
          <w:bCs/>
          <w:sz w:val="24"/>
          <w:szCs w:val="24"/>
        </w:rPr>
        <w:t>Application Under Test</w:t>
      </w:r>
    </w:p>
    <w:p w14:paraId="3926808D" w14:textId="720384CE" w:rsidR="0053174A" w:rsidRDefault="0053174A" w:rsidP="005317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Website Name: Sauce Demo</w:t>
      </w:r>
    </w:p>
    <w:p w14:paraId="0E8B07FD" w14:textId="23F351E9" w:rsidR="0053174A" w:rsidRPr="0053174A" w:rsidRDefault="0053174A" w:rsidP="005317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Website Link: </w:t>
      </w:r>
      <w:r w:rsidRPr="0053174A">
        <w:rPr>
          <w:rFonts w:ascii="Arial" w:hAnsi="Arial" w:cs="Arial"/>
        </w:rPr>
        <w:t>https://www.saucedemo.com/</w:t>
      </w:r>
    </w:p>
    <w:p w14:paraId="6BDC01FF" w14:textId="4192D5F2" w:rsidR="0053174A" w:rsidRPr="0053174A" w:rsidRDefault="0053174A" w:rsidP="0053174A">
      <w:pPr>
        <w:pStyle w:val="Heading1"/>
        <w:jc w:val="both"/>
        <w:rPr>
          <w:rFonts w:ascii="Arial" w:hAnsi="Arial" w:cs="Arial"/>
          <w:b/>
          <w:bCs/>
          <w:sz w:val="24"/>
          <w:szCs w:val="24"/>
        </w:rPr>
      </w:pPr>
      <w:r w:rsidRPr="0053174A">
        <w:rPr>
          <w:rFonts w:ascii="Arial" w:hAnsi="Arial" w:cs="Arial"/>
          <w:b/>
          <w:bCs/>
          <w:sz w:val="24"/>
          <w:szCs w:val="24"/>
        </w:rPr>
        <w:t>Project Objective</w:t>
      </w:r>
    </w:p>
    <w:p w14:paraId="4E3B7CC9" w14:textId="742360C9" w:rsidR="0053174A" w:rsidRPr="0053174A" w:rsidRDefault="0053174A" w:rsidP="0053174A">
      <w:pPr>
        <w:jc w:val="both"/>
        <w:rPr>
          <w:rFonts w:ascii="Arial" w:hAnsi="Arial" w:cs="Arial"/>
        </w:rPr>
      </w:pPr>
      <w:r w:rsidRPr="0053174A">
        <w:rPr>
          <w:rFonts w:ascii="Arial" w:hAnsi="Arial" w:cs="Arial"/>
        </w:rPr>
        <w:t xml:space="preserve">The objective of this project is to verify whether the login feature of Sauce Demo correctly handles </w:t>
      </w:r>
      <w:r w:rsidR="00744CAC">
        <w:rPr>
          <w:rFonts w:ascii="Arial" w:hAnsi="Arial" w:cs="Arial"/>
        </w:rPr>
        <w:t xml:space="preserve">valid and </w:t>
      </w:r>
      <w:r w:rsidRPr="0053174A">
        <w:rPr>
          <w:rFonts w:ascii="Arial" w:hAnsi="Arial" w:cs="Arial"/>
        </w:rPr>
        <w:t>invalid credentials and prevents users from successfully logging in to the website.</w:t>
      </w:r>
    </w:p>
    <w:p w14:paraId="34817A53" w14:textId="151E80AF" w:rsidR="0053174A" w:rsidRPr="0053174A" w:rsidRDefault="0053174A" w:rsidP="0053174A">
      <w:pPr>
        <w:pStyle w:val="Heading1"/>
        <w:jc w:val="both"/>
        <w:rPr>
          <w:rFonts w:ascii="Arial" w:hAnsi="Arial" w:cs="Arial"/>
          <w:b/>
          <w:bCs/>
          <w:sz w:val="24"/>
          <w:szCs w:val="24"/>
        </w:rPr>
      </w:pPr>
      <w:r w:rsidRPr="0053174A">
        <w:rPr>
          <w:rFonts w:ascii="Arial" w:hAnsi="Arial" w:cs="Arial"/>
          <w:b/>
          <w:bCs/>
          <w:sz w:val="24"/>
          <w:szCs w:val="24"/>
        </w:rPr>
        <w:t>Scope of Testing — In Scope</w:t>
      </w:r>
    </w:p>
    <w:p w14:paraId="3575A21F" w14:textId="70942F75" w:rsidR="0053174A" w:rsidRPr="0053174A" w:rsidRDefault="0053174A" w:rsidP="0053174A">
      <w:pPr>
        <w:jc w:val="both"/>
        <w:rPr>
          <w:rFonts w:ascii="Arial" w:hAnsi="Arial" w:cs="Arial"/>
        </w:rPr>
      </w:pPr>
      <w:r w:rsidRPr="0053174A">
        <w:rPr>
          <w:rFonts w:ascii="Arial" w:hAnsi="Arial" w:cs="Arial"/>
        </w:rPr>
        <w:t>Testing will be limited to the login page of Sauce Demo, specifically the authentication functionality.</w:t>
      </w:r>
    </w:p>
    <w:p w14:paraId="0A31E4E9" w14:textId="5B2F023C" w:rsidR="0053174A" w:rsidRPr="0053174A" w:rsidRDefault="0053174A" w:rsidP="0053174A">
      <w:pPr>
        <w:pStyle w:val="Heading1"/>
        <w:jc w:val="both"/>
        <w:rPr>
          <w:rFonts w:ascii="Arial" w:hAnsi="Arial" w:cs="Arial"/>
          <w:b/>
          <w:bCs/>
          <w:sz w:val="24"/>
          <w:szCs w:val="24"/>
        </w:rPr>
      </w:pPr>
      <w:r w:rsidRPr="0053174A">
        <w:rPr>
          <w:rFonts w:ascii="Arial" w:hAnsi="Arial" w:cs="Arial"/>
          <w:b/>
          <w:bCs/>
          <w:sz w:val="24"/>
          <w:szCs w:val="24"/>
        </w:rPr>
        <w:t>Scope of Testing — Out of Scope</w:t>
      </w:r>
    </w:p>
    <w:p w14:paraId="37C93CCD" w14:textId="3C99B3BB" w:rsidR="0053174A" w:rsidRPr="0053174A" w:rsidRDefault="0053174A" w:rsidP="0053174A">
      <w:pPr>
        <w:jc w:val="both"/>
        <w:rPr>
          <w:rFonts w:ascii="Arial" w:hAnsi="Arial" w:cs="Arial"/>
        </w:rPr>
      </w:pPr>
      <w:r w:rsidRPr="0053174A">
        <w:rPr>
          <w:rFonts w:ascii="Arial" w:hAnsi="Arial" w:cs="Arial"/>
        </w:rPr>
        <w:t>The testing will not cover other website features or UI elements, such as button functionality</w:t>
      </w:r>
      <w:r w:rsidR="00744CAC">
        <w:rPr>
          <w:rFonts w:ascii="Arial" w:hAnsi="Arial" w:cs="Arial"/>
        </w:rPr>
        <w:t xml:space="preserve"> or </w:t>
      </w:r>
      <w:r w:rsidRPr="0053174A">
        <w:rPr>
          <w:rFonts w:ascii="Arial" w:hAnsi="Arial" w:cs="Arial"/>
        </w:rPr>
        <w:t>field colors</w:t>
      </w:r>
      <w:r w:rsidR="00744CAC">
        <w:rPr>
          <w:rFonts w:ascii="Arial" w:hAnsi="Arial" w:cs="Arial"/>
        </w:rPr>
        <w:t>.</w:t>
      </w:r>
    </w:p>
    <w:p w14:paraId="42943664" w14:textId="7CD94F6E" w:rsidR="0053174A" w:rsidRPr="0053174A" w:rsidRDefault="0053174A" w:rsidP="0053174A">
      <w:pPr>
        <w:pStyle w:val="Heading1"/>
        <w:jc w:val="both"/>
        <w:rPr>
          <w:rFonts w:ascii="Arial" w:hAnsi="Arial" w:cs="Arial"/>
          <w:b/>
          <w:bCs/>
          <w:sz w:val="24"/>
          <w:szCs w:val="24"/>
        </w:rPr>
      </w:pPr>
      <w:r w:rsidRPr="0053174A">
        <w:rPr>
          <w:rFonts w:ascii="Arial" w:hAnsi="Arial" w:cs="Arial"/>
          <w:b/>
          <w:bCs/>
          <w:sz w:val="24"/>
          <w:szCs w:val="24"/>
        </w:rPr>
        <w:t>Test Approach</w:t>
      </w:r>
    </w:p>
    <w:p w14:paraId="007739E0" w14:textId="6FF8F623" w:rsidR="00744CAC" w:rsidRDefault="00744CAC" w:rsidP="00744CAC">
      <w:r>
        <w:t>Te</w:t>
      </w:r>
      <w:r w:rsidRPr="00744CAC">
        <w:t>sting will be conducted using a Manual Testing approach and Negative Testing techniques to verify that the login functionality of Sauce Demo correctly handles invalid credentials and prevents unauthorized authentication.</w:t>
      </w:r>
    </w:p>
    <w:p w14:paraId="53F7F73E" w14:textId="4C3AA275" w:rsidR="0053174A" w:rsidRPr="0053174A" w:rsidRDefault="0053174A" w:rsidP="0053174A">
      <w:pPr>
        <w:pStyle w:val="Heading1"/>
        <w:jc w:val="both"/>
        <w:rPr>
          <w:rFonts w:ascii="Arial" w:hAnsi="Arial" w:cs="Arial"/>
          <w:b/>
          <w:bCs/>
          <w:sz w:val="24"/>
          <w:szCs w:val="24"/>
        </w:rPr>
      </w:pPr>
      <w:r w:rsidRPr="0053174A">
        <w:rPr>
          <w:rFonts w:ascii="Arial" w:hAnsi="Arial" w:cs="Arial"/>
          <w:b/>
          <w:bCs/>
          <w:sz w:val="24"/>
          <w:szCs w:val="24"/>
        </w:rPr>
        <w:t>Test Environment</w:t>
      </w:r>
    </w:p>
    <w:p w14:paraId="42677C9C" w14:textId="77777777" w:rsidR="00744CAC" w:rsidRDefault="00744CAC" w:rsidP="0053174A">
      <w:pPr>
        <w:pStyle w:val="Heading1"/>
        <w:jc w:val="both"/>
        <w:rPr>
          <w:rFonts w:ascii="Arial" w:eastAsiaTheme="minorHAnsi" w:hAnsi="Arial" w:cs="Arial"/>
          <w:color w:val="auto"/>
          <w:sz w:val="24"/>
          <w:szCs w:val="24"/>
        </w:rPr>
      </w:pPr>
      <w:r w:rsidRPr="00744CAC">
        <w:rPr>
          <w:rFonts w:ascii="Arial" w:eastAsiaTheme="minorHAnsi" w:hAnsi="Arial" w:cs="Arial"/>
          <w:color w:val="auto"/>
          <w:sz w:val="24"/>
          <w:szCs w:val="24"/>
        </w:rPr>
        <w:t>Testing will be conducted using Google Chrome Version 154.0.8037.93 (Official Build) (32-bit) on a laptop running Windows 11, Version 26H2.</w:t>
      </w:r>
    </w:p>
    <w:p w14:paraId="30BB69EA" w14:textId="5E88D530" w:rsidR="00F72D8C" w:rsidRPr="0053174A" w:rsidRDefault="0053174A" w:rsidP="0053174A">
      <w:pPr>
        <w:pStyle w:val="Heading1"/>
        <w:jc w:val="both"/>
        <w:rPr>
          <w:rFonts w:ascii="Arial" w:hAnsi="Arial" w:cs="Arial"/>
          <w:b/>
          <w:bCs/>
          <w:sz w:val="24"/>
          <w:szCs w:val="24"/>
        </w:rPr>
      </w:pPr>
      <w:r w:rsidRPr="0053174A">
        <w:rPr>
          <w:rFonts w:ascii="Arial" w:hAnsi="Arial" w:cs="Arial"/>
          <w:b/>
          <w:bCs/>
          <w:sz w:val="24"/>
          <w:szCs w:val="24"/>
        </w:rPr>
        <w:t>Limitations and Assumptions</w:t>
      </w:r>
    </w:p>
    <w:p w14:paraId="22CCB1B1" w14:textId="060425F8" w:rsidR="0053174A" w:rsidRPr="0053174A" w:rsidRDefault="0053174A" w:rsidP="0053174A">
      <w:pPr>
        <w:jc w:val="both"/>
        <w:rPr>
          <w:rFonts w:ascii="Arial" w:hAnsi="Arial" w:cs="Arial"/>
        </w:rPr>
      </w:pPr>
      <w:r w:rsidRPr="0053174A">
        <w:rPr>
          <w:rFonts w:ascii="Arial" w:hAnsi="Arial" w:cs="Arial"/>
        </w:rPr>
        <w:t>Testing will be limited to the login functionality of Sauce Demo, with the assumption that the system correctly identifies</w:t>
      </w:r>
      <w:r w:rsidR="00744CAC">
        <w:rPr>
          <w:rFonts w:ascii="Arial" w:hAnsi="Arial" w:cs="Arial"/>
        </w:rPr>
        <w:t xml:space="preserve"> valid and</w:t>
      </w:r>
      <w:r w:rsidRPr="0053174A">
        <w:rPr>
          <w:rFonts w:ascii="Arial" w:hAnsi="Arial" w:cs="Arial"/>
        </w:rPr>
        <w:t xml:space="preserve"> invalid login credentials. </w:t>
      </w:r>
    </w:p>
    <w:sectPr w:rsidR="0053174A" w:rsidRPr="005317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2EFD"/>
    <w:multiLevelType w:val="hybridMultilevel"/>
    <w:tmpl w:val="BE240C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64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4A"/>
    <w:rsid w:val="00000B2D"/>
    <w:rsid w:val="00024986"/>
    <w:rsid w:val="0053174A"/>
    <w:rsid w:val="0065428C"/>
    <w:rsid w:val="00744CAC"/>
    <w:rsid w:val="00F7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CB8B"/>
  <w15:chartTrackingRefBased/>
  <w15:docId w15:val="{1DDDFD42-226E-46BA-9D50-9CAE0A72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Grace Belen</dc:creator>
  <cp:keywords/>
  <dc:description/>
  <cp:lastModifiedBy>Diana Grace Belen</cp:lastModifiedBy>
  <cp:revision>2</cp:revision>
  <dcterms:created xsi:type="dcterms:W3CDTF">2026-10-03T05:37:00Z</dcterms:created>
  <dcterms:modified xsi:type="dcterms:W3CDTF">2026-10-03T05:58:00Z</dcterms:modified>
</cp:coreProperties>
</file>