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BE47A" w14:textId="5A43411B" w:rsidR="007A7509" w:rsidRDefault="007A7509" w:rsidP="00EC7BB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509">
        <w:rPr>
          <w:rFonts w:ascii="Times New Roman" w:hAnsi="Times New Roman" w:cs="Times New Roman"/>
          <w:b/>
          <w:bCs/>
          <w:sz w:val="28"/>
          <w:szCs w:val="28"/>
        </w:rPr>
        <w:t>Инженерно-Техническая</w:t>
      </w:r>
      <w:r w:rsidR="00B65A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A7509">
        <w:rPr>
          <w:rFonts w:ascii="Times New Roman" w:hAnsi="Times New Roman" w:cs="Times New Roman"/>
          <w:b/>
          <w:bCs/>
          <w:sz w:val="28"/>
          <w:szCs w:val="28"/>
        </w:rPr>
        <w:t>поддержка</w:t>
      </w:r>
      <w:r w:rsidR="00B65A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A7509">
        <w:rPr>
          <w:rFonts w:ascii="Times New Roman" w:hAnsi="Times New Roman" w:cs="Times New Roman"/>
          <w:b/>
          <w:bCs/>
          <w:sz w:val="28"/>
          <w:szCs w:val="28"/>
        </w:rPr>
        <w:t>сопровождения</w:t>
      </w:r>
      <w:r w:rsidR="00B65A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A7509">
        <w:rPr>
          <w:rFonts w:ascii="Times New Roman" w:hAnsi="Times New Roman" w:cs="Times New Roman"/>
          <w:b/>
          <w:bCs/>
          <w:sz w:val="28"/>
          <w:szCs w:val="28"/>
        </w:rPr>
        <w:t>ИС</w:t>
      </w:r>
    </w:p>
    <w:p w14:paraId="13D56B41" w14:textId="412BDBD5" w:rsidR="00EC7BB1" w:rsidRPr="00EC7BB1" w:rsidRDefault="00EC7BB1" w:rsidP="00EC7BB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7BB1"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="00B65A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C7BB1">
        <w:rPr>
          <w:rFonts w:ascii="Times New Roman" w:hAnsi="Times New Roman" w:cs="Times New Roman"/>
          <w:b/>
          <w:bCs/>
          <w:sz w:val="28"/>
          <w:szCs w:val="28"/>
        </w:rPr>
        <w:t>работа</w:t>
      </w:r>
      <w:r w:rsidR="00B65A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C7BB1">
        <w:rPr>
          <w:rFonts w:ascii="Times New Roman" w:hAnsi="Times New Roman" w:cs="Times New Roman"/>
          <w:b/>
          <w:bCs/>
          <w:sz w:val="28"/>
          <w:szCs w:val="28"/>
        </w:rPr>
        <w:t>№1</w:t>
      </w:r>
    </w:p>
    <w:p w14:paraId="1558B752" w14:textId="6A2841A2" w:rsidR="007A7509" w:rsidRDefault="00EC7BB1" w:rsidP="00EC7BB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7BB1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="00B65A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C7BB1">
        <w:rPr>
          <w:rFonts w:ascii="Times New Roman" w:hAnsi="Times New Roman" w:cs="Times New Roman"/>
          <w:b/>
          <w:bCs/>
          <w:sz w:val="28"/>
          <w:szCs w:val="28"/>
        </w:rPr>
        <w:t>Подбор</w:t>
      </w:r>
      <w:r w:rsidR="00B65A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C7BB1">
        <w:rPr>
          <w:rFonts w:ascii="Times New Roman" w:hAnsi="Times New Roman" w:cs="Times New Roman"/>
          <w:b/>
          <w:bCs/>
          <w:sz w:val="28"/>
          <w:szCs w:val="28"/>
        </w:rPr>
        <w:t>комплектующих</w:t>
      </w:r>
      <w:r w:rsidR="00B65A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C7BB1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B65A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C7BB1">
        <w:rPr>
          <w:rFonts w:ascii="Times New Roman" w:hAnsi="Times New Roman" w:cs="Times New Roman"/>
          <w:b/>
          <w:bCs/>
          <w:sz w:val="28"/>
          <w:szCs w:val="28"/>
        </w:rPr>
        <w:t>сборка</w:t>
      </w:r>
      <w:r w:rsidR="00B65A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C7BB1">
        <w:rPr>
          <w:rFonts w:ascii="Times New Roman" w:hAnsi="Times New Roman" w:cs="Times New Roman"/>
          <w:b/>
          <w:bCs/>
          <w:sz w:val="28"/>
          <w:szCs w:val="28"/>
        </w:rPr>
        <w:t>конфигураций</w:t>
      </w:r>
      <w:r w:rsidR="00B65A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C7BB1">
        <w:rPr>
          <w:rFonts w:ascii="Times New Roman" w:hAnsi="Times New Roman" w:cs="Times New Roman"/>
          <w:b/>
          <w:bCs/>
          <w:sz w:val="28"/>
          <w:szCs w:val="28"/>
        </w:rPr>
        <w:t>ПК</w:t>
      </w:r>
    </w:p>
    <w:p w14:paraId="50CA66D6" w14:textId="2E6E85EB" w:rsidR="00EC7BB1" w:rsidRPr="00EC7BB1" w:rsidRDefault="007A7509" w:rsidP="00EC7BB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r w:rsidR="00B65A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9:</w:t>
      </w:r>
      <w:r w:rsidR="00B65A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C7BB1" w:rsidRPr="00EC7BB1">
        <w:rPr>
          <w:rFonts w:ascii="Times New Roman" w:hAnsi="Times New Roman" w:cs="Times New Roman"/>
          <w:b/>
          <w:bCs/>
          <w:sz w:val="28"/>
          <w:szCs w:val="28"/>
        </w:rPr>
        <w:t>рабочая</w:t>
      </w:r>
      <w:r w:rsidR="00B65A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C7BB1" w:rsidRPr="00EC7BB1">
        <w:rPr>
          <w:rFonts w:ascii="Times New Roman" w:hAnsi="Times New Roman" w:cs="Times New Roman"/>
          <w:b/>
          <w:bCs/>
          <w:sz w:val="28"/>
          <w:szCs w:val="28"/>
        </w:rPr>
        <w:t>станция</w:t>
      </w:r>
      <w:r w:rsidR="00B65A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C7BB1" w:rsidRPr="00EC7BB1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B65A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C7BB1" w:rsidRPr="00EC7BB1">
        <w:rPr>
          <w:rFonts w:ascii="Times New Roman" w:hAnsi="Times New Roman" w:cs="Times New Roman"/>
          <w:b/>
          <w:bCs/>
          <w:sz w:val="28"/>
          <w:szCs w:val="28"/>
        </w:rPr>
        <w:t>3D-рендеринга,</w:t>
      </w:r>
      <w:r w:rsidR="00B65A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C7BB1" w:rsidRPr="00EC7BB1">
        <w:rPr>
          <w:rFonts w:ascii="Times New Roman" w:hAnsi="Times New Roman" w:cs="Times New Roman"/>
          <w:b/>
          <w:bCs/>
          <w:sz w:val="28"/>
          <w:szCs w:val="28"/>
        </w:rPr>
        <w:t>машинного</w:t>
      </w:r>
      <w:r w:rsidR="00B65A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C7BB1" w:rsidRPr="00EC7BB1">
        <w:rPr>
          <w:rFonts w:ascii="Times New Roman" w:hAnsi="Times New Roman" w:cs="Times New Roman"/>
          <w:b/>
          <w:bCs/>
          <w:sz w:val="28"/>
          <w:szCs w:val="28"/>
        </w:rPr>
        <w:t>обучения</w:t>
      </w:r>
    </w:p>
    <w:p w14:paraId="7D805BED" w14:textId="27F80B88" w:rsidR="00EC7BB1" w:rsidRDefault="00EC7BB1" w:rsidP="00EC7BB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7BB1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B65A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C7BB1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="00B65A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C7BB1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B65A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C7BB1">
        <w:rPr>
          <w:rFonts w:ascii="Times New Roman" w:hAnsi="Times New Roman" w:cs="Times New Roman"/>
          <w:b/>
          <w:bCs/>
          <w:sz w:val="28"/>
          <w:szCs w:val="28"/>
        </w:rPr>
        <w:t>большими</w:t>
      </w:r>
      <w:r w:rsidR="00B65A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C7BB1">
        <w:rPr>
          <w:rFonts w:ascii="Times New Roman" w:hAnsi="Times New Roman" w:cs="Times New Roman"/>
          <w:b/>
          <w:bCs/>
          <w:sz w:val="28"/>
          <w:szCs w:val="28"/>
        </w:rPr>
        <w:t>базами</w:t>
      </w:r>
      <w:r w:rsidR="00B65A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C7BB1">
        <w:rPr>
          <w:rFonts w:ascii="Times New Roman" w:hAnsi="Times New Roman" w:cs="Times New Roman"/>
          <w:b/>
          <w:bCs/>
          <w:sz w:val="28"/>
          <w:szCs w:val="28"/>
        </w:rPr>
        <w:t>данных</w:t>
      </w:r>
    </w:p>
    <w:p w14:paraId="50546C06" w14:textId="77777777" w:rsidR="00156D72" w:rsidRDefault="00156D72" w:rsidP="00EC7BB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87C126" w14:textId="354E73E8" w:rsidR="00156D72" w:rsidRDefault="00156D72" w:rsidP="004E1F8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Сборка</w:t>
      </w:r>
      <w:r w:rsidR="00B65A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ПК</w:t>
      </w:r>
      <w:r w:rsidR="00B65A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B65A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анализом</w:t>
      </w:r>
      <w:r w:rsidR="00B65A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«Цена/Производительность»</w:t>
      </w:r>
    </w:p>
    <w:p w14:paraId="372D11B6" w14:textId="1C0F8D71" w:rsidR="004E1F82" w:rsidRPr="00EC7BB1" w:rsidRDefault="004E1F82" w:rsidP="004E1F8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Основные</w:t>
      </w:r>
      <w:r w:rsidR="00B65A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комплектующие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18"/>
        <w:gridCol w:w="2349"/>
        <w:gridCol w:w="3967"/>
        <w:gridCol w:w="1411"/>
      </w:tblGrid>
      <w:tr w:rsidR="00A5371D" w14:paraId="44D90683" w14:textId="77777777" w:rsidTr="006A064B">
        <w:tc>
          <w:tcPr>
            <w:tcW w:w="1618" w:type="dxa"/>
          </w:tcPr>
          <w:p w14:paraId="68B22302" w14:textId="6DDC00F3" w:rsidR="00A5371D" w:rsidRPr="00A5371D" w:rsidRDefault="00A5371D" w:rsidP="00A5371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37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2349" w:type="dxa"/>
          </w:tcPr>
          <w:p w14:paraId="14F5FACA" w14:textId="2C1D65C3" w:rsidR="00A5371D" w:rsidRPr="00A5371D" w:rsidRDefault="00A5371D" w:rsidP="00A5371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37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Модель</w:t>
            </w:r>
          </w:p>
        </w:tc>
        <w:tc>
          <w:tcPr>
            <w:tcW w:w="3967" w:type="dxa"/>
          </w:tcPr>
          <w:p w14:paraId="3BA2E2E9" w14:textId="7ED5AA80" w:rsidR="00A5371D" w:rsidRPr="00A5371D" w:rsidRDefault="00A5371D" w:rsidP="00A5371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37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Характеристики</w:t>
            </w:r>
          </w:p>
        </w:tc>
        <w:tc>
          <w:tcPr>
            <w:tcW w:w="1411" w:type="dxa"/>
          </w:tcPr>
          <w:p w14:paraId="72E7E214" w14:textId="120E9268" w:rsidR="00A5371D" w:rsidRPr="00A5371D" w:rsidRDefault="00A5371D" w:rsidP="00A5371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37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Цена,</w:t>
            </w:r>
            <w:r w:rsidR="00B65A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A537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₽</w:t>
            </w:r>
          </w:p>
        </w:tc>
      </w:tr>
      <w:tr w:rsidR="006A064B" w14:paraId="50CE3882" w14:textId="77777777" w:rsidTr="006A064B">
        <w:tc>
          <w:tcPr>
            <w:tcW w:w="1618" w:type="dxa"/>
          </w:tcPr>
          <w:p w14:paraId="54DBA322" w14:textId="41FE2D3F" w:rsidR="006A064B" w:rsidRPr="006A064B" w:rsidRDefault="006A064B" w:rsidP="006A064B">
            <w:pPr>
              <w:rPr>
                <w:rFonts w:ascii="Times New Roman" w:hAnsi="Times New Roman" w:cs="Times New Roman"/>
              </w:rPr>
            </w:pPr>
            <w:r w:rsidRPr="006A064B">
              <w:rPr>
                <w:rFonts w:ascii="Times New Roman" w:hAnsi="Times New Roman" w:cs="Times New Roman"/>
              </w:rPr>
              <w:t>Процессор</w:t>
            </w:r>
          </w:p>
        </w:tc>
        <w:tc>
          <w:tcPr>
            <w:tcW w:w="2349" w:type="dxa"/>
          </w:tcPr>
          <w:p w14:paraId="090E3D80" w14:textId="2A4F651B" w:rsidR="006A064B" w:rsidRPr="006A064B" w:rsidRDefault="006A064B" w:rsidP="006A064B">
            <w:pPr>
              <w:rPr>
                <w:rFonts w:ascii="Times New Roman" w:hAnsi="Times New Roman" w:cs="Times New Roman"/>
                <w:lang w:val="en-US"/>
              </w:rPr>
            </w:pPr>
            <w:r w:rsidRPr="006A064B">
              <w:rPr>
                <w:rFonts w:ascii="Times New Roman" w:hAnsi="Times New Roman" w:cs="Times New Roman"/>
                <w:lang w:val="en-US"/>
              </w:rPr>
              <w:t>Intel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Xeon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6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698X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(Granite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Rapids-WS)</w:t>
            </w:r>
          </w:p>
        </w:tc>
        <w:tc>
          <w:tcPr>
            <w:tcW w:w="3967" w:type="dxa"/>
          </w:tcPr>
          <w:p w14:paraId="025A0B6E" w14:textId="6CE18196" w:rsidR="006A064B" w:rsidRPr="006A064B" w:rsidRDefault="006A064B" w:rsidP="006A064B">
            <w:pPr>
              <w:rPr>
                <w:rFonts w:ascii="Times New Roman" w:hAnsi="Times New Roman" w:cs="Times New Roman"/>
              </w:rPr>
            </w:pPr>
            <w:r w:rsidRPr="006A064B">
              <w:rPr>
                <w:rFonts w:ascii="Times New Roman" w:hAnsi="Times New Roman" w:cs="Times New Roman"/>
              </w:rPr>
              <w:t>86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ядер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/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172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потока,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до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3,6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ГГц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(turbo),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336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МБ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L3,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8-канал.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DDR5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ECC,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до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128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линий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PCIe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5.0,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сокет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LGA4710-2</w:t>
            </w:r>
          </w:p>
        </w:tc>
        <w:tc>
          <w:tcPr>
            <w:tcW w:w="1411" w:type="dxa"/>
          </w:tcPr>
          <w:p w14:paraId="537529B7" w14:textId="231B6F06" w:rsidR="006A064B" w:rsidRPr="006A064B" w:rsidRDefault="00BA3E4C" w:rsidP="006A0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733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2</w:t>
            </w:r>
            <w:r w:rsidR="006A064B" w:rsidRPr="006A064B">
              <w:rPr>
                <w:rFonts w:ascii="Times New Roman" w:hAnsi="Times New Roman" w:cs="Times New Roman"/>
              </w:rPr>
              <w:t>00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="006A064B" w:rsidRPr="006A064B">
              <w:rPr>
                <w:rFonts w:ascii="Times New Roman" w:hAnsi="Times New Roman" w:cs="Times New Roman"/>
              </w:rPr>
              <w:t>₽</w:t>
            </w:r>
          </w:p>
        </w:tc>
      </w:tr>
      <w:tr w:rsidR="006A064B" w14:paraId="10F68DBD" w14:textId="77777777" w:rsidTr="006A064B">
        <w:tc>
          <w:tcPr>
            <w:tcW w:w="1618" w:type="dxa"/>
          </w:tcPr>
          <w:p w14:paraId="125ABAB5" w14:textId="18914074" w:rsidR="006A064B" w:rsidRPr="006A064B" w:rsidRDefault="006A064B" w:rsidP="006A064B">
            <w:pPr>
              <w:rPr>
                <w:rFonts w:ascii="Times New Roman" w:hAnsi="Times New Roman" w:cs="Times New Roman"/>
              </w:rPr>
            </w:pPr>
            <w:r w:rsidRPr="006A064B">
              <w:rPr>
                <w:rFonts w:ascii="Times New Roman" w:hAnsi="Times New Roman" w:cs="Times New Roman"/>
              </w:rPr>
              <w:t>Материнская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плата</w:t>
            </w:r>
          </w:p>
        </w:tc>
        <w:tc>
          <w:tcPr>
            <w:tcW w:w="2349" w:type="dxa"/>
          </w:tcPr>
          <w:p w14:paraId="3DB95F50" w14:textId="4A2E7423" w:rsidR="006A064B" w:rsidRPr="006A064B" w:rsidRDefault="006A064B" w:rsidP="006A064B">
            <w:pPr>
              <w:rPr>
                <w:rFonts w:ascii="Times New Roman" w:hAnsi="Times New Roman" w:cs="Times New Roman"/>
                <w:lang w:val="en-US"/>
              </w:rPr>
            </w:pPr>
            <w:r w:rsidRPr="006A064B">
              <w:rPr>
                <w:rFonts w:ascii="Times New Roman" w:hAnsi="Times New Roman" w:cs="Times New Roman"/>
                <w:lang w:val="en-US"/>
              </w:rPr>
              <w:t>ASUS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Pro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WS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W890E-SAGE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SE</w:t>
            </w:r>
          </w:p>
        </w:tc>
        <w:tc>
          <w:tcPr>
            <w:tcW w:w="3967" w:type="dxa"/>
          </w:tcPr>
          <w:p w14:paraId="0B8A4453" w14:textId="1A160368" w:rsidR="006A064B" w:rsidRPr="006A064B" w:rsidRDefault="006A064B" w:rsidP="006A064B">
            <w:pPr>
              <w:rPr>
                <w:rFonts w:ascii="Times New Roman" w:hAnsi="Times New Roman" w:cs="Times New Roman"/>
                <w:lang w:val="en-US"/>
              </w:rPr>
            </w:pPr>
            <w:r w:rsidRPr="006A064B">
              <w:rPr>
                <w:rFonts w:ascii="Times New Roman" w:hAnsi="Times New Roman" w:cs="Times New Roman"/>
                <w:lang w:val="en-US"/>
              </w:rPr>
              <w:t>EEB,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сокет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LGA4710-2,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чипсет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Intel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W890,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8×DDR5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RDIMM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ECC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(</w:t>
            </w:r>
            <w:r w:rsidRPr="006A064B">
              <w:rPr>
                <w:rFonts w:ascii="Times New Roman" w:hAnsi="Times New Roman" w:cs="Times New Roman"/>
              </w:rPr>
              <w:t>до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4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ТБ</w:t>
            </w:r>
            <w:r w:rsidRPr="006A064B">
              <w:rPr>
                <w:rFonts w:ascii="Times New Roman" w:hAnsi="Times New Roman" w:cs="Times New Roman"/>
                <w:lang w:val="en-US"/>
              </w:rPr>
              <w:t>,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1DPC),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7×PCIe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5.0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x16,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4×M.2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PCIe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5.0,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2×SlimSAS,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4×SATA,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2×10GbE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(Intel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E610),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2×USB4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40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Гбит</w:t>
            </w:r>
            <w:r w:rsidRPr="006A064B">
              <w:rPr>
                <w:rFonts w:ascii="Times New Roman" w:hAnsi="Times New Roman" w:cs="Times New Roman"/>
                <w:lang w:val="en-US"/>
              </w:rPr>
              <w:t>/</w:t>
            </w:r>
            <w:r w:rsidRPr="006A064B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1411" w:type="dxa"/>
          </w:tcPr>
          <w:p w14:paraId="526BE9D6" w14:textId="45E5C12F" w:rsidR="006A064B" w:rsidRPr="006A064B" w:rsidRDefault="006A064B" w:rsidP="006A064B">
            <w:pPr>
              <w:rPr>
                <w:rFonts w:ascii="Times New Roman" w:hAnsi="Times New Roman" w:cs="Times New Roman"/>
              </w:rPr>
            </w:pPr>
            <w:r w:rsidRPr="006A064B">
              <w:rPr>
                <w:rFonts w:ascii="Times New Roman" w:hAnsi="Times New Roman" w:cs="Times New Roman"/>
              </w:rPr>
              <w:t>17</w:t>
            </w:r>
            <w:r w:rsidR="00BA3E4C">
              <w:rPr>
                <w:rFonts w:ascii="Times New Roman" w:hAnsi="Times New Roman" w:cs="Times New Roman"/>
              </w:rPr>
              <w:t>5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="00BA3E4C">
              <w:rPr>
                <w:rFonts w:ascii="Times New Roman" w:hAnsi="Times New Roman" w:cs="Times New Roman"/>
              </w:rPr>
              <w:t>833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₽</w:t>
            </w:r>
          </w:p>
        </w:tc>
      </w:tr>
      <w:tr w:rsidR="006A064B" w14:paraId="7EE54C93" w14:textId="77777777" w:rsidTr="006A064B">
        <w:tc>
          <w:tcPr>
            <w:tcW w:w="1618" w:type="dxa"/>
          </w:tcPr>
          <w:p w14:paraId="5DA83AB7" w14:textId="664B525B" w:rsidR="006A064B" w:rsidRPr="006A064B" w:rsidRDefault="006A064B" w:rsidP="006A064B">
            <w:pPr>
              <w:rPr>
                <w:rFonts w:ascii="Times New Roman" w:hAnsi="Times New Roman" w:cs="Times New Roman"/>
              </w:rPr>
            </w:pPr>
            <w:r w:rsidRPr="006A064B">
              <w:rPr>
                <w:rFonts w:ascii="Times New Roman" w:hAnsi="Times New Roman" w:cs="Times New Roman"/>
              </w:rPr>
              <w:t>Оперативная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память</w:t>
            </w:r>
          </w:p>
        </w:tc>
        <w:tc>
          <w:tcPr>
            <w:tcW w:w="2349" w:type="dxa"/>
          </w:tcPr>
          <w:p w14:paraId="19E15B05" w14:textId="7EE47511" w:rsidR="006A064B" w:rsidRPr="006A064B" w:rsidRDefault="006A064B" w:rsidP="006A064B">
            <w:pPr>
              <w:rPr>
                <w:rFonts w:ascii="Times New Roman" w:hAnsi="Times New Roman" w:cs="Times New Roman"/>
                <w:lang w:val="en-US"/>
              </w:rPr>
            </w:pPr>
            <w:r w:rsidRPr="006A064B">
              <w:rPr>
                <w:rFonts w:ascii="Times New Roman" w:hAnsi="Times New Roman" w:cs="Times New Roman"/>
                <w:lang w:val="en-US"/>
              </w:rPr>
              <w:t>Samsung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DDR5-5600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ECC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RDIMM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32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ГБ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(M321R4GA0PB0-CWM)</w:t>
            </w:r>
          </w:p>
        </w:tc>
        <w:tc>
          <w:tcPr>
            <w:tcW w:w="3967" w:type="dxa"/>
          </w:tcPr>
          <w:p w14:paraId="756D8ECD" w14:textId="09044BED" w:rsidR="006A064B" w:rsidRPr="006A064B" w:rsidRDefault="006A064B" w:rsidP="006A064B">
            <w:pPr>
              <w:rPr>
                <w:rFonts w:ascii="Times New Roman" w:hAnsi="Times New Roman" w:cs="Times New Roman"/>
              </w:rPr>
            </w:pPr>
            <w:r w:rsidRPr="006A064B">
              <w:rPr>
                <w:rFonts w:ascii="Times New Roman" w:hAnsi="Times New Roman" w:cs="Times New Roman"/>
              </w:rPr>
              <w:t>1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модуль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32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ГБ,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ECC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Registered,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1Rx4,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PC5-44800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—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2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модуля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=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64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ГБ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(плата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8-канальная,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апгрейд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до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256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ГБ+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для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полной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полосы)</w:t>
            </w:r>
          </w:p>
        </w:tc>
        <w:tc>
          <w:tcPr>
            <w:tcW w:w="1411" w:type="dxa"/>
          </w:tcPr>
          <w:p w14:paraId="070C5353" w14:textId="0ACCA20B" w:rsidR="006A064B" w:rsidRPr="006A064B" w:rsidRDefault="006A064B" w:rsidP="006A064B">
            <w:pPr>
              <w:rPr>
                <w:rFonts w:ascii="Times New Roman" w:hAnsi="Times New Roman" w:cs="Times New Roman"/>
              </w:rPr>
            </w:pPr>
            <w:r w:rsidRPr="006A064B">
              <w:rPr>
                <w:rFonts w:ascii="Times New Roman" w:hAnsi="Times New Roman" w:cs="Times New Roman"/>
              </w:rPr>
              <w:t>1</w:t>
            </w:r>
            <w:r w:rsidR="00BA3E4C">
              <w:rPr>
                <w:rFonts w:ascii="Times New Roman" w:hAnsi="Times New Roman" w:cs="Times New Roman"/>
              </w:rPr>
              <w:t>46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="00BA3E4C">
              <w:rPr>
                <w:rFonts w:ascii="Times New Roman" w:hAnsi="Times New Roman" w:cs="Times New Roman"/>
              </w:rPr>
              <w:t>8</w:t>
            </w:r>
            <w:r w:rsidRPr="006A064B">
              <w:rPr>
                <w:rFonts w:ascii="Times New Roman" w:hAnsi="Times New Roman" w:cs="Times New Roman"/>
              </w:rPr>
              <w:t>00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₽</w:t>
            </w:r>
          </w:p>
        </w:tc>
      </w:tr>
      <w:tr w:rsidR="006A064B" w14:paraId="2F4113A0" w14:textId="77777777" w:rsidTr="006A064B">
        <w:tc>
          <w:tcPr>
            <w:tcW w:w="1618" w:type="dxa"/>
          </w:tcPr>
          <w:p w14:paraId="3DB790CC" w14:textId="6E6A6751" w:rsidR="006A064B" w:rsidRPr="006A064B" w:rsidRDefault="006A064B" w:rsidP="006A064B">
            <w:pPr>
              <w:rPr>
                <w:rFonts w:ascii="Times New Roman" w:hAnsi="Times New Roman" w:cs="Times New Roman"/>
              </w:rPr>
            </w:pPr>
            <w:r w:rsidRPr="006A064B">
              <w:rPr>
                <w:rFonts w:ascii="Times New Roman" w:hAnsi="Times New Roman" w:cs="Times New Roman"/>
              </w:rPr>
              <w:t>Видеокарта</w:t>
            </w:r>
          </w:p>
        </w:tc>
        <w:tc>
          <w:tcPr>
            <w:tcW w:w="2349" w:type="dxa"/>
          </w:tcPr>
          <w:p w14:paraId="463AC371" w14:textId="4FAC72A6" w:rsidR="006A064B" w:rsidRPr="006A064B" w:rsidRDefault="006A064B" w:rsidP="006A064B">
            <w:pPr>
              <w:rPr>
                <w:rFonts w:ascii="Times New Roman" w:hAnsi="Times New Roman" w:cs="Times New Roman"/>
                <w:lang w:val="en-US"/>
              </w:rPr>
            </w:pPr>
            <w:r w:rsidRPr="006A064B">
              <w:rPr>
                <w:rFonts w:ascii="Times New Roman" w:hAnsi="Times New Roman" w:cs="Times New Roman"/>
                <w:lang w:val="en-US"/>
              </w:rPr>
              <w:t>Gigabyte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AORUS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GeForce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RTX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5080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MASTER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ICE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16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ГБ</w:t>
            </w:r>
          </w:p>
        </w:tc>
        <w:tc>
          <w:tcPr>
            <w:tcW w:w="3967" w:type="dxa"/>
          </w:tcPr>
          <w:p w14:paraId="57689E04" w14:textId="7DEC3CAD" w:rsidR="006A064B" w:rsidRPr="006A064B" w:rsidRDefault="006A064B" w:rsidP="006A064B">
            <w:pPr>
              <w:rPr>
                <w:rFonts w:ascii="Times New Roman" w:hAnsi="Times New Roman" w:cs="Times New Roman"/>
              </w:rPr>
            </w:pPr>
            <w:r w:rsidRPr="006A064B">
              <w:rPr>
                <w:rFonts w:ascii="Times New Roman" w:hAnsi="Times New Roman" w:cs="Times New Roman"/>
              </w:rPr>
              <w:t>Архитектура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Blackwell,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16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ГБ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GDDR7,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топовая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версия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AIB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с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усиленным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охлаждением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—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для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CUDA-рендера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и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обучения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ML-моделей</w:t>
            </w:r>
          </w:p>
        </w:tc>
        <w:tc>
          <w:tcPr>
            <w:tcW w:w="1411" w:type="dxa"/>
          </w:tcPr>
          <w:p w14:paraId="6382E2BB" w14:textId="491F855E" w:rsidR="006A064B" w:rsidRPr="006A064B" w:rsidRDefault="00BA3E4C" w:rsidP="006A0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199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781</w:t>
            </w:r>
            <w:r w:rsidR="006A064B" w:rsidRPr="006A064B">
              <w:rPr>
                <w:rFonts w:ascii="Times New Roman" w:hAnsi="Times New Roman" w:cs="Times New Roman"/>
              </w:rPr>
              <w:t>₽</w:t>
            </w:r>
          </w:p>
        </w:tc>
      </w:tr>
      <w:tr w:rsidR="006A064B" w14:paraId="4CE197D0" w14:textId="77777777" w:rsidTr="006A064B">
        <w:tc>
          <w:tcPr>
            <w:tcW w:w="1618" w:type="dxa"/>
          </w:tcPr>
          <w:p w14:paraId="6E9AA5FB" w14:textId="704FEE37" w:rsidR="006A064B" w:rsidRPr="006A064B" w:rsidRDefault="006A064B" w:rsidP="006A064B">
            <w:pPr>
              <w:rPr>
                <w:rFonts w:ascii="Times New Roman" w:hAnsi="Times New Roman" w:cs="Times New Roman"/>
              </w:rPr>
            </w:pPr>
            <w:r w:rsidRPr="006A064B">
              <w:rPr>
                <w:rFonts w:ascii="Times New Roman" w:hAnsi="Times New Roman" w:cs="Times New Roman"/>
              </w:rPr>
              <w:t>Накопитель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—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2349" w:type="dxa"/>
          </w:tcPr>
          <w:p w14:paraId="3DDE8B9D" w14:textId="5501770A" w:rsidR="006A064B" w:rsidRPr="006A064B" w:rsidRDefault="006A064B" w:rsidP="006A064B">
            <w:pPr>
              <w:rPr>
                <w:rFonts w:ascii="Times New Roman" w:hAnsi="Times New Roman" w:cs="Times New Roman"/>
                <w:lang w:val="en-US"/>
              </w:rPr>
            </w:pPr>
            <w:r w:rsidRPr="006A064B">
              <w:rPr>
                <w:rFonts w:ascii="Times New Roman" w:hAnsi="Times New Roman" w:cs="Times New Roman"/>
                <w:lang w:val="en-US"/>
              </w:rPr>
              <w:t>WD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Black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SN8100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2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ТБ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NVMe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M.2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PCIe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5.0</w:t>
            </w:r>
          </w:p>
        </w:tc>
        <w:tc>
          <w:tcPr>
            <w:tcW w:w="3967" w:type="dxa"/>
          </w:tcPr>
          <w:p w14:paraId="1D9EE293" w14:textId="7F9D500D" w:rsidR="006A064B" w:rsidRPr="006A064B" w:rsidRDefault="006A064B" w:rsidP="006A064B">
            <w:pPr>
              <w:rPr>
                <w:rFonts w:ascii="Times New Roman" w:hAnsi="Times New Roman" w:cs="Times New Roman"/>
              </w:rPr>
            </w:pPr>
            <w:r w:rsidRPr="006A064B">
              <w:rPr>
                <w:rFonts w:ascii="Times New Roman" w:hAnsi="Times New Roman" w:cs="Times New Roman"/>
              </w:rPr>
              <w:t>PCIe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5.0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x4,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чтение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до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14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900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МБ/с,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запись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до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14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000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МБ/с,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TLC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3D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CBA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NAND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—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под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ОС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и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рабочее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ПО</w:t>
            </w:r>
          </w:p>
        </w:tc>
        <w:tc>
          <w:tcPr>
            <w:tcW w:w="1411" w:type="dxa"/>
          </w:tcPr>
          <w:p w14:paraId="7366E163" w14:textId="2C29E659" w:rsidR="006A064B" w:rsidRPr="006A064B" w:rsidRDefault="00BA3E4C" w:rsidP="006A0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574</w:t>
            </w:r>
            <w:r w:rsidR="006A064B" w:rsidRPr="006A064B">
              <w:rPr>
                <w:rFonts w:ascii="Times New Roman" w:hAnsi="Times New Roman" w:cs="Times New Roman"/>
              </w:rPr>
              <w:t>₽</w:t>
            </w:r>
          </w:p>
        </w:tc>
      </w:tr>
      <w:tr w:rsidR="006A064B" w14:paraId="121EC3A3" w14:textId="77777777" w:rsidTr="006A064B">
        <w:tc>
          <w:tcPr>
            <w:tcW w:w="1618" w:type="dxa"/>
          </w:tcPr>
          <w:p w14:paraId="6BAC6793" w14:textId="572B1410" w:rsidR="006A064B" w:rsidRPr="006A064B" w:rsidRDefault="006A064B" w:rsidP="006A064B">
            <w:pPr>
              <w:rPr>
                <w:rFonts w:ascii="Times New Roman" w:hAnsi="Times New Roman" w:cs="Times New Roman"/>
              </w:rPr>
            </w:pPr>
            <w:r w:rsidRPr="006A064B">
              <w:rPr>
                <w:rFonts w:ascii="Times New Roman" w:hAnsi="Times New Roman" w:cs="Times New Roman"/>
              </w:rPr>
              <w:t>Накопитель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—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данные</w:t>
            </w:r>
          </w:p>
        </w:tc>
        <w:tc>
          <w:tcPr>
            <w:tcW w:w="2349" w:type="dxa"/>
          </w:tcPr>
          <w:p w14:paraId="500E67E4" w14:textId="45DC4C07" w:rsidR="006A064B" w:rsidRPr="006A064B" w:rsidRDefault="006A064B" w:rsidP="006A064B">
            <w:pPr>
              <w:rPr>
                <w:rFonts w:ascii="Times New Roman" w:hAnsi="Times New Roman" w:cs="Times New Roman"/>
                <w:lang w:val="en-US"/>
              </w:rPr>
            </w:pPr>
            <w:r w:rsidRPr="006A064B">
              <w:rPr>
                <w:rFonts w:ascii="Times New Roman" w:hAnsi="Times New Roman" w:cs="Times New Roman"/>
                <w:lang w:val="en-US"/>
              </w:rPr>
              <w:t>WD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Black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SN8100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4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ТБ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NVMe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M.2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PCIe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5.0</w:t>
            </w:r>
          </w:p>
        </w:tc>
        <w:tc>
          <w:tcPr>
            <w:tcW w:w="3967" w:type="dxa"/>
          </w:tcPr>
          <w:p w14:paraId="53B46879" w14:textId="5CA9BA1E" w:rsidR="006A064B" w:rsidRPr="006A064B" w:rsidRDefault="006A064B" w:rsidP="006A064B">
            <w:pPr>
              <w:rPr>
                <w:rFonts w:ascii="Times New Roman" w:hAnsi="Times New Roman" w:cs="Times New Roman"/>
              </w:rPr>
            </w:pPr>
            <w:r w:rsidRPr="006A064B">
              <w:rPr>
                <w:rFonts w:ascii="Times New Roman" w:hAnsi="Times New Roman" w:cs="Times New Roman"/>
              </w:rPr>
              <w:t>PCIe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5.0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x4,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чтение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до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14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900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МБ/с,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запись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до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1</w:t>
            </w:r>
            <w:r w:rsidR="00E452AA">
              <w:rPr>
                <w:rFonts w:ascii="Times New Roman" w:hAnsi="Times New Roman" w:cs="Times New Roman"/>
              </w:rPr>
              <w:t>3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="00E452AA">
              <w:rPr>
                <w:rFonts w:ascii="Times New Roman" w:hAnsi="Times New Roman" w:cs="Times New Roman"/>
              </w:rPr>
              <w:t>2</w:t>
            </w:r>
            <w:r w:rsidRPr="006A064B">
              <w:rPr>
                <w:rFonts w:ascii="Times New Roman" w:hAnsi="Times New Roman" w:cs="Times New Roman"/>
              </w:rPr>
              <w:t>00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МБ/с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—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под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датасеты,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рендер-кэш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и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БД</w:t>
            </w:r>
          </w:p>
        </w:tc>
        <w:tc>
          <w:tcPr>
            <w:tcW w:w="1411" w:type="dxa"/>
          </w:tcPr>
          <w:p w14:paraId="4B18D135" w14:textId="3D15D279" w:rsidR="006A064B" w:rsidRPr="006A064B" w:rsidRDefault="00E452AA" w:rsidP="006A064B">
            <w:pPr>
              <w:rPr>
                <w:rFonts w:ascii="Times New Roman" w:hAnsi="Times New Roman" w:cs="Times New Roman"/>
              </w:rPr>
            </w:pPr>
            <w:r w:rsidRPr="00E452AA">
              <w:rPr>
                <w:rFonts w:ascii="Times New Roman" w:hAnsi="Times New Roman" w:cs="Times New Roman"/>
              </w:rPr>
              <w:t>63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E452AA">
              <w:rPr>
                <w:rFonts w:ascii="Times New Roman" w:hAnsi="Times New Roman" w:cs="Times New Roman"/>
              </w:rPr>
              <w:t>175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="006A064B" w:rsidRPr="006A064B">
              <w:rPr>
                <w:rFonts w:ascii="Times New Roman" w:hAnsi="Times New Roman" w:cs="Times New Roman"/>
              </w:rPr>
              <w:t>₽</w:t>
            </w:r>
          </w:p>
        </w:tc>
      </w:tr>
      <w:tr w:rsidR="006A064B" w14:paraId="17F3E380" w14:textId="77777777" w:rsidTr="006A064B">
        <w:tc>
          <w:tcPr>
            <w:tcW w:w="1618" w:type="dxa"/>
          </w:tcPr>
          <w:p w14:paraId="78D242D0" w14:textId="4D6A8556" w:rsidR="006A064B" w:rsidRPr="006A064B" w:rsidRDefault="006A064B" w:rsidP="006A064B">
            <w:pPr>
              <w:rPr>
                <w:rFonts w:ascii="Times New Roman" w:hAnsi="Times New Roman" w:cs="Times New Roman"/>
              </w:rPr>
            </w:pPr>
            <w:r w:rsidRPr="006A064B">
              <w:rPr>
                <w:rFonts w:ascii="Times New Roman" w:hAnsi="Times New Roman" w:cs="Times New Roman"/>
              </w:rPr>
              <w:t>Внешний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RAID-контроллер</w:t>
            </w:r>
          </w:p>
        </w:tc>
        <w:tc>
          <w:tcPr>
            <w:tcW w:w="2349" w:type="dxa"/>
          </w:tcPr>
          <w:p w14:paraId="355A1A60" w14:textId="433CEEEA" w:rsidR="006A064B" w:rsidRPr="006A064B" w:rsidRDefault="006A064B" w:rsidP="006A064B">
            <w:pPr>
              <w:rPr>
                <w:rFonts w:ascii="Times New Roman" w:hAnsi="Times New Roman" w:cs="Times New Roman"/>
              </w:rPr>
            </w:pPr>
            <w:r w:rsidRPr="006A064B">
              <w:rPr>
                <w:rFonts w:ascii="Times New Roman" w:hAnsi="Times New Roman" w:cs="Times New Roman"/>
              </w:rPr>
              <w:t>Broadcom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MegaRAID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9670-24i</w:t>
            </w:r>
          </w:p>
        </w:tc>
        <w:tc>
          <w:tcPr>
            <w:tcW w:w="3967" w:type="dxa"/>
          </w:tcPr>
          <w:p w14:paraId="5CB2B59B" w14:textId="65BB57C7" w:rsidR="006A064B" w:rsidRPr="006A064B" w:rsidRDefault="006A064B" w:rsidP="006A064B">
            <w:pPr>
              <w:rPr>
                <w:rFonts w:ascii="Times New Roman" w:hAnsi="Times New Roman" w:cs="Times New Roman"/>
              </w:rPr>
            </w:pPr>
            <w:r w:rsidRPr="006A064B">
              <w:rPr>
                <w:rFonts w:ascii="Times New Roman" w:hAnsi="Times New Roman" w:cs="Times New Roman"/>
              </w:rPr>
              <w:t>Tri-mode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контроллер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NVMe/SAS/SATA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24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Гбит/с,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24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прямых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подключения,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кэш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8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ГБ,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RAID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0/1/5/6/10/50/60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—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под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массив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U.2/U.3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SSD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для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баз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данных</w:t>
            </w:r>
          </w:p>
        </w:tc>
        <w:tc>
          <w:tcPr>
            <w:tcW w:w="1411" w:type="dxa"/>
          </w:tcPr>
          <w:p w14:paraId="4EEDE841" w14:textId="3B75CA3C" w:rsidR="006A064B" w:rsidRPr="006A064B" w:rsidRDefault="006A064B" w:rsidP="006A064B">
            <w:pPr>
              <w:rPr>
                <w:rFonts w:ascii="Times New Roman" w:hAnsi="Times New Roman" w:cs="Times New Roman"/>
              </w:rPr>
            </w:pPr>
            <w:r w:rsidRPr="006A064B">
              <w:rPr>
                <w:rFonts w:ascii="Times New Roman" w:hAnsi="Times New Roman" w:cs="Times New Roman"/>
              </w:rPr>
              <w:t>2</w:t>
            </w:r>
            <w:r w:rsidR="00BA3E4C">
              <w:rPr>
                <w:rFonts w:ascii="Times New Roman" w:hAnsi="Times New Roman" w:cs="Times New Roman"/>
              </w:rPr>
              <w:t>43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="00BA3E4C">
              <w:rPr>
                <w:rFonts w:ascii="Times New Roman" w:hAnsi="Times New Roman" w:cs="Times New Roman"/>
              </w:rPr>
              <w:t>7</w:t>
            </w:r>
            <w:r w:rsidRPr="006A064B">
              <w:rPr>
                <w:rFonts w:ascii="Times New Roman" w:hAnsi="Times New Roman" w:cs="Times New Roman"/>
              </w:rPr>
              <w:t>00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₽</w:t>
            </w:r>
          </w:p>
        </w:tc>
      </w:tr>
      <w:tr w:rsidR="006A064B" w14:paraId="08F44939" w14:textId="77777777" w:rsidTr="006A064B">
        <w:tc>
          <w:tcPr>
            <w:tcW w:w="1618" w:type="dxa"/>
          </w:tcPr>
          <w:p w14:paraId="76FBFD0B" w14:textId="0C510BBE" w:rsidR="006A064B" w:rsidRPr="006A064B" w:rsidRDefault="006A064B" w:rsidP="006A064B">
            <w:pPr>
              <w:rPr>
                <w:rFonts w:ascii="Times New Roman" w:hAnsi="Times New Roman" w:cs="Times New Roman"/>
              </w:rPr>
            </w:pPr>
            <w:r w:rsidRPr="006A064B">
              <w:rPr>
                <w:rFonts w:ascii="Times New Roman" w:hAnsi="Times New Roman" w:cs="Times New Roman"/>
              </w:rPr>
              <w:t>Блок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питания</w:t>
            </w:r>
          </w:p>
        </w:tc>
        <w:tc>
          <w:tcPr>
            <w:tcW w:w="2349" w:type="dxa"/>
          </w:tcPr>
          <w:p w14:paraId="3C278589" w14:textId="34857C04" w:rsidR="006A064B" w:rsidRPr="006A064B" w:rsidRDefault="006A064B" w:rsidP="006A064B">
            <w:pPr>
              <w:rPr>
                <w:rFonts w:ascii="Times New Roman" w:hAnsi="Times New Roman" w:cs="Times New Roman"/>
              </w:rPr>
            </w:pPr>
            <w:r w:rsidRPr="006A064B">
              <w:rPr>
                <w:rFonts w:ascii="Times New Roman" w:hAnsi="Times New Roman" w:cs="Times New Roman"/>
              </w:rPr>
              <w:t>Seasonic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PRIME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TX-1300</w:t>
            </w:r>
          </w:p>
        </w:tc>
        <w:tc>
          <w:tcPr>
            <w:tcW w:w="3967" w:type="dxa"/>
          </w:tcPr>
          <w:p w14:paraId="533A9A08" w14:textId="70A09DCF" w:rsidR="006A064B" w:rsidRPr="006A064B" w:rsidRDefault="006A064B" w:rsidP="006A064B">
            <w:pPr>
              <w:rPr>
                <w:rFonts w:ascii="Times New Roman" w:hAnsi="Times New Roman" w:cs="Times New Roman"/>
              </w:rPr>
            </w:pPr>
            <w:r w:rsidRPr="006A064B">
              <w:rPr>
                <w:rFonts w:ascii="Times New Roman" w:hAnsi="Times New Roman" w:cs="Times New Roman"/>
              </w:rPr>
              <w:t>1300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Вт,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сертификат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80+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Titanium,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полностью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модульный,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ATX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3.0,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1×12VHPWR,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12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лет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гарантии</w:t>
            </w:r>
          </w:p>
        </w:tc>
        <w:tc>
          <w:tcPr>
            <w:tcW w:w="1411" w:type="dxa"/>
          </w:tcPr>
          <w:p w14:paraId="0A3406C4" w14:textId="4D1F3002" w:rsidR="006A064B" w:rsidRPr="006A064B" w:rsidRDefault="006A064B" w:rsidP="006A064B">
            <w:pPr>
              <w:rPr>
                <w:rFonts w:ascii="Times New Roman" w:hAnsi="Times New Roman" w:cs="Times New Roman"/>
              </w:rPr>
            </w:pPr>
            <w:r w:rsidRPr="006A064B">
              <w:rPr>
                <w:rFonts w:ascii="Times New Roman" w:hAnsi="Times New Roman" w:cs="Times New Roman"/>
              </w:rPr>
              <w:t>89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990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₽</w:t>
            </w:r>
          </w:p>
        </w:tc>
      </w:tr>
      <w:tr w:rsidR="006A064B" w14:paraId="2470CDA6" w14:textId="77777777" w:rsidTr="006A064B">
        <w:tc>
          <w:tcPr>
            <w:tcW w:w="1618" w:type="dxa"/>
          </w:tcPr>
          <w:p w14:paraId="68CF292A" w14:textId="5D0CD81B" w:rsidR="006A064B" w:rsidRPr="006A064B" w:rsidRDefault="006A064B" w:rsidP="006A064B">
            <w:pPr>
              <w:rPr>
                <w:rFonts w:ascii="Times New Roman" w:hAnsi="Times New Roman" w:cs="Times New Roman"/>
              </w:rPr>
            </w:pPr>
            <w:r w:rsidRPr="006A064B">
              <w:rPr>
                <w:rFonts w:ascii="Times New Roman" w:hAnsi="Times New Roman" w:cs="Times New Roman"/>
              </w:rPr>
              <w:t>Корпус</w:t>
            </w:r>
          </w:p>
        </w:tc>
        <w:tc>
          <w:tcPr>
            <w:tcW w:w="2349" w:type="dxa"/>
          </w:tcPr>
          <w:p w14:paraId="6E6B1EA0" w14:textId="0DC38049" w:rsidR="006A064B" w:rsidRPr="006A064B" w:rsidRDefault="006A064B" w:rsidP="006A064B">
            <w:pPr>
              <w:rPr>
                <w:rFonts w:ascii="Times New Roman" w:hAnsi="Times New Roman" w:cs="Times New Roman"/>
                <w:lang w:val="en-US"/>
              </w:rPr>
            </w:pPr>
            <w:r w:rsidRPr="006A064B">
              <w:rPr>
                <w:rFonts w:ascii="Times New Roman" w:hAnsi="Times New Roman" w:cs="Times New Roman"/>
                <w:lang w:val="en-US"/>
              </w:rPr>
              <w:t>be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quiet!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Dark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Base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Pro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901</w:t>
            </w:r>
          </w:p>
        </w:tc>
        <w:tc>
          <w:tcPr>
            <w:tcW w:w="3967" w:type="dxa"/>
          </w:tcPr>
          <w:p w14:paraId="1E82CF52" w14:textId="1D28F70A" w:rsidR="006A064B" w:rsidRPr="006A064B" w:rsidRDefault="006A064B" w:rsidP="006A064B">
            <w:pPr>
              <w:rPr>
                <w:rFonts w:ascii="Times New Roman" w:hAnsi="Times New Roman" w:cs="Times New Roman"/>
                <w:lang w:val="en-US"/>
              </w:rPr>
            </w:pPr>
            <w:r w:rsidRPr="006A064B">
              <w:rPr>
                <w:rFonts w:ascii="Times New Roman" w:hAnsi="Times New Roman" w:cs="Times New Roman"/>
                <w:lang w:val="en-US"/>
              </w:rPr>
              <w:t>Full-Tower,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поддержка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E-ATX/EEB,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звукоизоляция</w:t>
            </w:r>
            <w:r w:rsidRPr="006A064B">
              <w:rPr>
                <w:rFonts w:ascii="Times New Roman" w:hAnsi="Times New Roman" w:cs="Times New Roman"/>
                <w:lang w:val="en-US"/>
              </w:rPr>
              <w:t>,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до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420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мм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СЖО</w:t>
            </w:r>
            <w:r w:rsidRPr="006A064B">
              <w:rPr>
                <w:rFonts w:ascii="Times New Roman" w:hAnsi="Times New Roman" w:cs="Times New Roman"/>
                <w:lang w:val="en-US"/>
              </w:rPr>
              <w:t>,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  <w:lang w:val="en-US"/>
              </w:rPr>
              <w:t>PCIe-</w:t>
            </w:r>
            <w:r w:rsidRPr="006A064B">
              <w:rPr>
                <w:rFonts w:ascii="Times New Roman" w:hAnsi="Times New Roman" w:cs="Times New Roman"/>
              </w:rPr>
              <w:t>ри</w:t>
            </w:r>
            <w:r w:rsidRPr="006A064B">
              <w:rPr>
                <w:rFonts w:ascii="Times New Roman" w:hAnsi="Times New Roman" w:cs="Times New Roman"/>
                <w:lang w:val="en-US"/>
              </w:rPr>
              <w:t>ser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в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комплекте</w:t>
            </w:r>
          </w:p>
        </w:tc>
        <w:tc>
          <w:tcPr>
            <w:tcW w:w="1411" w:type="dxa"/>
          </w:tcPr>
          <w:p w14:paraId="1B58458C" w14:textId="25938312" w:rsidR="006A064B" w:rsidRPr="006A064B" w:rsidRDefault="00BA3E4C" w:rsidP="006A0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5</w:t>
            </w:r>
            <w:r w:rsidR="006A064B" w:rsidRPr="006A064B">
              <w:rPr>
                <w:rFonts w:ascii="Times New Roman" w:hAnsi="Times New Roman" w:cs="Times New Roman"/>
              </w:rPr>
              <w:t>00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="006A064B" w:rsidRPr="006A064B">
              <w:rPr>
                <w:rFonts w:ascii="Times New Roman" w:hAnsi="Times New Roman" w:cs="Times New Roman"/>
              </w:rPr>
              <w:t>₽</w:t>
            </w:r>
          </w:p>
        </w:tc>
      </w:tr>
      <w:tr w:rsidR="006A064B" w14:paraId="0AF6607A" w14:textId="77777777" w:rsidTr="006A064B">
        <w:tc>
          <w:tcPr>
            <w:tcW w:w="1618" w:type="dxa"/>
          </w:tcPr>
          <w:p w14:paraId="4D002AC0" w14:textId="63BEB5A9" w:rsidR="006A064B" w:rsidRPr="006A064B" w:rsidRDefault="006A064B" w:rsidP="006A064B">
            <w:pPr>
              <w:rPr>
                <w:rFonts w:ascii="Times New Roman" w:hAnsi="Times New Roman" w:cs="Times New Roman"/>
              </w:rPr>
            </w:pPr>
            <w:r w:rsidRPr="006A064B">
              <w:rPr>
                <w:rFonts w:ascii="Times New Roman" w:hAnsi="Times New Roman" w:cs="Times New Roman"/>
              </w:rPr>
              <w:lastRenderedPageBreak/>
              <w:t>Охлаждение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процессора</w:t>
            </w:r>
          </w:p>
        </w:tc>
        <w:tc>
          <w:tcPr>
            <w:tcW w:w="2349" w:type="dxa"/>
          </w:tcPr>
          <w:p w14:paraId="1A74F526" w14:textId="4A979E9D" w:rsidR="006A064B" w:rsidRPr="006A064B" w:rsidRDefault="009146AA" w:rsidP="006A064B">
            <w:pPr>
              <w:rPr>
                <w:rFonts w:ascii="Times New Roman" w:hAnsi="Times New Roman" w:cs="Times New Roman"/>
              </w:rPr>
            </w:pPr>
            <w:r w:rsidRPr="009146AA">
              <w:rPr>
                <w:rFonts w:ascii="Times New Roman" w:hAnsi="Times New Roman" w:cs="Times New Roman"/>
              </w:rPr>
              <w:t>SilverStone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9146AA">
              <w:rPr>
                <w:rFonts w:ascii="Times New Roman" w:hAnsi="Times New Roman" w:cs="Times New Roman"/>
              </w:rPr>
              <w:t>XE360-4677</w:t>
            </w:r>
          </w:p>
        </w:tc>
        <w:tc>
          <w:tcPr>
            <w:tcW w:w="3967" w:type="dxa"/>
          </w:tcPr>
          <w:p w14:paraId="13ED6DC7" w14:textId="1C348327" w:rsidR="006A064B" w:rsidRPr="006A064B" w:rsidRDefault="00BA3E4C" w:rsidP="006A064B">
            <w:pPr>
              <w:rPr>
                <w:rFonts w:ascii="Times New Roman" w:hAnsi="Times New Roman" w:cs="Times New Roman"/>
              </w:rPr>
            </w:pPr>
            <w:r w:rsidRPr="00BA3E4C">
              <w:rPr>
                <w:rFonts w:ascii="Times New Roman" w:hAnsi="Times New Roman" w:cs="Times New Roman"/>
              </w:rPr>
              <w:t>серверная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BA3E4C">
              <w:rPr>
                <w:rFonts w:ascii="Times New Roman" w:hAnsi="Times New Roman" w:cs="Times New Roman"/>
              </w:rPr>
              <w:t>СЖО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BA3E4C">
              <w:rPr>
                <w:rFonts w:ascii="Times New Roman" w:hAnsi="Times New Roman" w:cs="Times New Roman"/>
              </w:rPr>
              <w:t>360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BA3E4C">
              <w:rPr>
                <w:rFonts w:ascii="Times New Roman" w:hAnsi="Times New Roman" w:cs="Times New Roman"/>
              </w:rPr>
              <w:t>мм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BA3E4C">
              <w:rPr>
                <w:rFonts w:ascii="Times New Roman" w:hAnsi="Times New Roman" w:cs="Times New Roman"/>
              </w:rPr>
              <w:t>для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BA3E4C">
              <w:rPr>
                <w:rFonts w:ascii="Times New Roman" w:hAnsi="Times New Roman" w:cs="Times New Roman"/>
              </w:rPr>
              <w:t>Intel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BA3E4C">
              <w:rPr>
                <w:rFonts w:ascii="Times New Roman" w:hAnsi="Times New Roman" w:cs="Times New Roman"/>
              </w:rPr>
              <w:t>LGA4710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BA3E4C">
              <w:rPr>
                <w:rFonts w:ascii="Times New Roman" w:hAnsi="Times New Roman" w:cs="Times New Roman"/>
              </w:rPr>
              <w:t>/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BA3E4C">
              <w:rPr>
                <w:rFonts w:ascii="Times New Roman" w:hAnsi="Times New Roman" w:cs="Times New Roman"/>
              </w:rPr>
              <w:t>LGA4677.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BA3E4C">
              <w:rPr>
                <w:rFonts w:ascii="Times New Roman" w:hAnsi="Times New Roman" w:cs="Times New Roman"/>
              </w:rPr>
              <w:t>Помпа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BA3E4C">
              <w:rPr>
                <w:rFonts w:ascii="Times New Roman" w:hAnsi="Times New Roman" w:cs="Times New Roman"/>
              </w:rPr>
              <w:t>встроена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BA3E4C">
              <w:rPr>
                <w:rFonts w:ascii="Times New Roman" w:hAnsi="Times New Roman" w:cs="Times New Roman"/>
              </w:rPr>
              <w:t>в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BA3E4C">
              <w:rPr>
                <w:rFonts w:ascii="Times New Roman" w:hAnsi="Times New Roman" w:cs="Times New Roman"/>
              </w:rPr>
              <w:t>радиатор,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BA3E4C">
              <w:rPr>
                <w:rFonts w:ascii="Times New Roman" w:hAnsi="Times New Roman" w:cs="Times New Roman"/>
              </w:rPr>
              <w:t>3×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BA3E4C">
              <w:rPr>
                <w:rFonts w:ascii="Times New Roman" w:hAnsi="Times New Roman" w:cs="Times New Roman"/>
              </w:rPr>
              <w:t>120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BA3E4C">
              <w:rPr>
                <w:rFonts w:ascii="Times New Roman" w:hAnsi="Times New Roman" w:cs="Times New Roman"/>
              </w:rPr>
              <w:t>мм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BA3E4C">
              <w:rPr>
                <w:rFonts w:ascii="Times New Roman" w:hAnsi="Times New Roman" w:cs="Times New Roman"/>
              </w:rPr>
              <w:t>вентилятора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BA3E4C">
              <w:rPr>
                <w:rFonts w:ascii="Times New Roman" w:hAnsi="Times New Roman" w:cs="Times New Roman"/>
              </w:rPr>
              <w:t>PWM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BA3E4C">
              <w:rPr>
                <w:rFonts w:ascii="Times New Roman" w:hAnsi="Times New Roman" w:cs="Times New Roman"/>
              </w:rPr>
              <w:t>(600–2800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BA3E4C">
              <w:rPr>
                <w:rFonts w:ascii="Times New Roman" w:hAnsi="Times New Roman" w:cs="Times New Roman"/>
              </w:rPr>
              <w:t>об/мин),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BA3E4C">
              <w:rPr>
                <w:rFonts w:ascii="Times New Roman" w:hAnsi="Times New Roman" w:cs="Times New Roman"/>
              </w:rPr>
              <w:t>до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BA3E4C">
              <w:rPr>
                <w:rFonts w:ascii="Times New Roman" w:hAnsi="Times New Roman" w:cs="Times New Roman"/>
              </w:rPr>
              <w:t>87.7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BA3E4C">
              <w:rPr>
                <w:rFonts w:ascii="Times New Roman" w:hAnsi="Times New Roman" w:cs="Times New Roman"/>
              </w:rPr>
              <w:t>CFM,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BA3E4C">
              <w:rPr>
                <w:rFonts w:ascii="Times New Roman" w:hAnsi="Times New Roman" w:cs="Times New Roman"/>
              </w:rPr>
              <w:t>шум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BA3E4C">
              <w:rPr>
                <w:rFonts w:ascii="Times New Roman" w:hAnsi="Times New Roman" w:cs="Times New Roman"/>
              </w:rPr>
              <w:t>до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BA3E4C">
              <w:rPr>
                <w:rFonts w:ascii="Times New Roman" w:hAnsi="Times New Roman" w:cs="Times New Roman"/>
              </w:rPr>
              <w:t>46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BA3E4C">
              <w:rPr>
                <w:rFonts w:ascii="Times New Roman" w:hAnsi="Times New Roman" w:cs="Times New Roman"/>
              </w:rPr>
              <w:t>дБА.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BA3E4C">
              <w:rPr>
                <w:rFonts w:ascii="Times New Roman" w:hAnsi="Times New Roman" w:cs="Times New Roman"/>
              </w:rPr>
              <w:t>Радиатор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BA3E4C">
              <w:rPr>
                <w:rFonts w:ascii="Times New Roman" w:hAnsi="Times New Roman" w:cs="Times New Roman"/>
              </w:rPr>
              <w:t>394×120×28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BA3E4C">
              <w:rPr>
                <w:rFonts w:ascii="Times New Roman" w:hAnsi="Times New Roman" w:cs="Times New Roman"/>
              </w:rPr>
              <w:t>мм,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BA3E4C">
              <w:rPr>
                <w:rFonts w:ascii="Times New Roman" w:hAnsi="Times New Roman" w:cs="Times New Roman"/>
              </w:rPr>
              <w:t>трубки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BA3E4C">
              <w:rPr>
                <w:rFonts w:ascii="Times New Roman" w:hAnsi="Times New Roman" w:cs="Times New Roman"/>
              </w:rPr>
              <w:t>460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BA3E4C">
              <w:rPr>
                <w:rFonts w:ascii="Times New Roman" w:hAnsi="Times New Roman" w:cs="Times New Roman"/>
              </w:rPr>
              <w:t>мм.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BA3E4C">
              <w:rPr>
                <w:rFonts w:ascii="Times New Roman" w:hAnsi="Times New Roman" w:cs="Times New Roman"/>
              </w:rPr>
              <w:t>Крепление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BA3E4C">
              <w:rPr>
                <w:rFonts w:ascii="Times New Roman" w:hAnsi="Times New Roman" w:cs="Times New Roman"/>
              </w:rPr>
              <w:t>CPU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BA3E4C">
              <w:rPr>
                <w:rFonts w:ascii="Times New Roman" w:hAnsi="Times New Roman" w:cs="Times New Roman"/>
              </w:rPr>
              <w:t>Carrier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BA3E4C">
              <w:rPr>
                <w:rFonts w:ascii="Times New Roman" w:hAnsi="Times New Roman" w:cs="Times New Roman"/>
              </w:rPr>
              <w:t>в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BA3E4C">
              <w:rPr>
                <w:rFonts w:ascii="Times New Roman" w:hAnsi="Times New Roman" w:cs="Times New Roman"/>
              </w:rPr>
              <w:t>комплект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BA3E4C">
              <w:rPr>
                <w:rFonts w:ascii="Times New Roman" w:hAnsi="Times New Roman" w:cs="Times New Roman"/>
              </w:rPr>
              <w:t>не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BA3E4C">
              <w:rPr>
                <w:rFonts w:ascii="Times New Roman" w:hAnsi="Times New Roman" w:cs="Times New Roman"/>
              </w:rPr>
              <w:t>входит</w:t>
            </w:r>
          </w:p>
        </w:tc>
        <w:tc>
          <w:tcPr>
            <w:tcW w:w="1411" w:type="dxa"/>
          </w:tcPr>
          <w:p w14:paraId="16991CE6" w14:textId="0BFF4CDD" w:rsidR="006A064B" w:rsidRPr="006A064B" w:rsidRDefault="006A064B" w:rsidP="006A064B">
            <w:pPr>
              <w:rPr>
                <w:rFonts w:ascii="Times New Roman" w:hAnsi="Times New Roman" w:cs="Times New Roman"/>
              </w:rPr>
            </w:pPr>
            <w:r w:rsidRPr="006A064B">
              <w:rPr>
                <w:rFonts w:ascii="Times New Roman" w:hAnsi="Times New Roman" w:cs="Times New Roman"/>
              </w:rPr>
              <w:t>4</w:t>
            </w:r>
            <w:r w:rsidR="00BA3E4C">
              <w:rPr>
                <w:rFonts w:ascii="Times New Roman" w:hAnsi="Times New Roman" w:cs="Times New Roman"/>
              </w:rPr>
              <w:t>4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="00BA3E4C">
              <w:rPr>
                <w:rFonts w:ascii="Times New Roman" w:hAnsi="Times New Roman" w:cs="Times New Roman"/>
              </w:rPr>
              <w:t>3</w:t>
            </w:r>
            <w:r w:rsidRPr="006A064B">
              <w:rPr>
                <w:rFonts w:ascii="Times New Roman" w:hAnsi="Times New Roman" w:cs="Times New Roman"/>
              </w:rPr>
              <w:t>00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6A064B">
              <w:rPr>
                <w:rFonts w:ascii="Times New Roman" w:hAnsi="Times New Roman" w:cs="Times New Roman"/>
              </w:rPr>
              <w:t>₽</w:t>
            </w:r>
          </w:p>
        </w:tc>
      </w:tr>
      <w:tr w:rsidR="006A064B" w14:paraId="112890FF" w14:textId="77777777" w:rsidTr="008230D0">
        <w:tc>
          <w:tcPr>
            <w:tcW w:w="1618" w:type="dxa"/>
          </w:tcPr>
          <w:p w14:paraId="73F72E6E" w14:textId="34D0D25D" w:rsidR="006A064B" w:rsidRPr="006A064B" w:rsidRDefault="006A064B" w:rsidP="006A064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ИТОГО</w:t>
            </w:r>
          </w:p>
        </w:tc>
        <w:tc>
          <w:tcPr>
            <w:tcW w:w="6316" w:type="dxa"/>
            <w:gridSpan w:val="2"/>
          </w:tcPr>
          <w:p w14:paraId="3145C67D" w14:textId="639735AC" w:rsidR="006A064B" w:rsidRPr="006A064B" w:rsidRDefault="006A064B" w:rsidP="006A064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6A064B">
              <w:rPr>
                <w:rFonts w:ascii="Times New Roman" w:hAnsi="Times New Roman" w:cs="Times New Roman"/>
                <w:b/>
                <w:bCs/>
              </w:rPr>
              <w:t>Системный</w:t>
            </w:r>
            <w:r w:rsidR="00B65A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6A064B">
              <w:rPr>
                <w:rFonts w:ascii="Times New Roman" w:hAnsi="Times New Roman" w:cs="Times New Roman"/>
                <w:b/>
                <w:bCs/>
              </w:rPr>
              <w:t>блок</w:t>
            </w:r>
          </w:p>
        </w:tc>
        <w:tc>
          <w:tcPr>
            <w:tcW w:w="1411" w:type="dxa"/>
          </w:tcPr>
          <w:p w14:paraId="5CDC795B" w14:textId="1429A22D" w:rsidR="006A064B" w:rsidRPr="006A064B" w:rsidRDefault="00E452AA" w:rsidP="006A064B">
            <w:pPr>
              <w:rPr>
                <w:rFonts w:ascii="Times New Roman" w:hAnsi="Times New Roman" w:cs="Times New Roman"/>
                <w:b/>
                <w:bCs/>
              </w:rPr>
            </w:pPr>
            <w:r w:rsidRPr="00E452AA">
              <w:rPr>
                <w:rFonts w:ascii="Times New Roman" w:hAnsi="Times New Roman" w:cs="Times New Roman"/>
                <w:b/>
                <w:bCs/>
              </w:rPr>
              <w:t>1</w:t>
            </w:r>
            <w:r w:rsidR="00B65A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E452AA">
              <w:rPr>
                <w:rFonts w:ascii="Times New Roman" w:hAnsi="Times New Roman" w:cs="Times New Roman"/>
                <w:b/>
                <w:bCs/>
              </w:rPr>
              <w:t>797</w:t>
            </w:r>
            <w:r w:rsidR="00B65A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E452AA">
              <w:rPr>
                <w:rFonts w:ascii="Times New Roman" w:hAnsi="Times New Roman" w:cs="Times New Roman"/>
                <w:b/>
                <w:bCs/>
              </w:rPr>
              <w:t>853</w:t>
            </w:r>
            <w:r w:rsidR="00B65A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6A064B" w:rsidRPr="006A064B">
              <w:rPr>
                <w:rFonts w:ascii="Times New Roman" w:hAnsi="Times New Roman" w:cs="Times New Roman"/>
                <w:b/>
                <w:bCs/>
              </w:rPr>
              <w:t>₽</w:t>
            </w:r>
          </w:p>
        </w:tc>
      </w:tr>
    </w:tbl>
    <w:p w14:paraId="2DB7087B" w14:textId="77777777" w:rsidR="006A064B" w:rsidRDefault="006A064B">
      <w:pPr>
        <w:rPr>
          <w:rFonts w:ascii="Times New Roman" w:hAnsi="Times New Roman" w:cs="Times New Roman"/>
          <w:sz w:val="28"/>
          <w:szCs w:val="28"/>
        </w:rPr>
      </w:pPr>
    </w:p>
    <w:p w14:paraId="347C5460" w14:textId="3C4B9D1B" w:rsidR="00BA3E4C" w:rsidRDefault="00BA3E4C" w:rsidP="006A06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3E4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D6F35E" wp14:editId="469A23A9">
            <wp:extent cx="5940425" cy="2171065"/>
            <wp:effectExtent l="0" t="0" r="3175" b="635"/>
            <wp:docPr id="1764964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64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ED961" w14:textId="6DD4397F" w:rsidR="00BA3E4C" w:rsidRPr="007731DA" w:rsidRDefault="00BA3E4C" w:rsidP="006A064B">
      <w:pPr>
        <w:spacing w:after="0" w:line="240" w:lineRule="auto"/>
        <w:jc w:val="center"/>
        <w:rPr>
          <w:rFonts w:ascii="Times New Roman" w:hAnsi="Times New Roman" w:cs="Times New Roman"/>
        </w:rPr>
      </w:pPr>
      <w:hyperlink r:id="rId6" w:history="1">
        <w:r w:rsidRPr="007731DA">
          <w:rPr>
            <w:rStyle w:val="ad"/>
            <w:rFonts w:ascii="Times New Roman" w:hAnsi="Times New Roman" w:cs="Times New Roman"/>
          </w:rPr>
          <w:t>https://t-bazar.ru/catalog/servernoe-oborudovanie/servernye-protsessory/intel-xeon/intel-xeon-698x/?ysclid=mufibhrykc522535129</w:t>
        </w:r>
      </w:hyperlink>
    </w:p>
    <w:p w14:paraId="4D1BC099" w14:textId="3207EE24" w:rsidR="00BA3E4C" w:rsidRDefault="00BA3E4C" w:rsidP="006A06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31B5D6" w14:textId="7CA3D702" w:rsidR="00A5371D" w:rsidRDefault="006A064B" w:rsidP="006A06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064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93E0AD" wp14:editId="2DCB9AA4">
            <wp:extent cx="5940425" cy="2352040"/>
            <wp:effectExtent l="0" t="0" r="3175" b="0"/>
            <wp:docPr id="1817515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15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6D1E" w14:textId="5F58D6F7" w:rsidR="006A064B" w:rsidRPr="007731DA" w:rsidRDefault="006A064B" w:rsidP="006A064B">
      <w:pPr>
        <w:spacing w:after="0" w:line="240" w:lineRule="auto"/>
        <w:jc w:val="center"/>
        <w:rPr>
          <w:rFonts w:ascii="Times New Roman" w:hAnsi="Times New Roman" w:cs="Times New Roman"/>
        </w:rPr>
      </w:pPr>
      <w:hyperlink r:id="rId8" w:history="1">
        <w:r w:rsidRPr="007731DA">
          <w:rPr>
            <w:rStyle w:val="ad"/>
            <w:rFonts w:ascii="Times New Roman" w:hAnsi="Times New Roman" w:cs="Times New Roman"/>
          </w:rPr>
          <w:t>https://www.kns.ru/product/materinskaya-plata-asus-pro-ws-w890e-sage-se/</w:t>
        </w:r>
      </w:hyperlink>
    </w:p>
    <w:p w14:paraId="638B67E4" w14:textId="77777777" w:rsidR="006A064B" w:rsidRDefault="006A064B" w:rsidP="006A06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A9BA9E" w14:textId="7C67099B" w:rsidR="006A064B" w:rsidRDefault="006A064B" w:rsidP="006A06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064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7E87C38" wp14:editId="40586CA3">
            <wp:extent cx="5940425" cy="2162810"/>
            <wp:effectExtent l="0" t="0" r="3175" b="8890"/>
            <wp:docPr id="1534006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06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636D" w14:textId="61A4C2AB" w:rsidR="006A064B" w:rsidRPr="007731DA" w:rsidRDefault="006A064B" w:rsidP="006A064B">
      <w:pPr>
        <w:spacing w:after="0" w:line="240" w:lineRule="auto"/>
        <w:jc w:val="center"/>
        <w:rPr>
          <w:rFonts w:ascii="Times New Roman" w:hAnsi="Times New Roman" w:cs="Times New Roman"/>
        </w:rPr>
      </w:pPr>
      <w:hyperlink r:id="rId10" w:history="1">
        <w:r w:rsidRPr="007731DA">
          <w:rPr>
            <w:rStyle w:val="ad"/>
            <w:rFonts w:ascii="Times New Roman" w:hAnsi="Times New Roman" w:cs="Times New Roman"/>
          </w:rPr>
          <w:t>https://serverflow.ru/catalog/komplektuyushchie/operativnaya-pamyat/operativnaya-pamyat-32gb-ddr5-ecc-reg-samsung-5600mhz-1rx4-m321r4ga0pb0-cwm/</w:t>
        </w:r>
      </w:hyperlink>
    </w:p>
    <w:p w14:paraId="07F00A94" w14:textId="77777777" w:rsidR="006A064B" w:rsidRDefault="006A064B" w:rsidP="006A06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F1A4B5" w14:textId="5D27C2A8" w:rsidR="006A064B" w:rsidRDefault="002C56FD" w:rsidP="006A06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56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639014" wp14:editId="50C9F555">
            <wp:extent cx="5940425" cy="3926205"/>
            <wp:effectExtent l="0" t="0" r="3175" b="0"/>
            <wp:docPr id="1549825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250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004B" w14:textId="2BDA0DCA" w:rsidR="002C56FD" w:rsidRPr="007731DA" w:rsidRDefault="002C56FD" w:rsidP="006A064B">
      <w:pPr>
        <w:spacing w:after="0" w:line="240" w:lineRule="auto"/>
        <w:jc w:val="center"/>
        <w:rPr>
          <w:rFonts w:ascii="Times New Roman" w:hAnsi="Times New Roman" w:cs="Times New Roman"/>
        </w:rPr>
      </w:pPr>
      <w:hyperlink r:id="rId12" w:history="1">
        <w:r w:rsidRPr="007731DA">
          <w:rPr>
            <w:rStyle w:val="ad"/>
            <w:rFonts w:ascii="Times New Roman" w:hAnsi="Times New Roman" w:cs="Times New Roman"/>
          </w:rPr>
          <w:t>https://polus.ru/videokarty-komplektuyuschie/aorus/gv-n5080aorusm-ice-16gd-3198500?blk=alternatives#1</w:t>
        </w:r>
      </w:hyperlink>
    </w:p>
    <w:p w14:paraId="18F0F7B1" w14:textId="77777777" w:rsidR="002C56FD" w:rsidRDefault="002C56FD" w:rsidP="006A06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54E28B" w14:textId="5A2C9730" w:rsidR="002C56FD" w:rsidRDefault="002C56FD" w:rsidP="006A06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56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B0F14A" wp14:editId="6A840442">
            <wp:extent cx="5940425" cy="1943735"/>
            <wp:effectExtent l="0" t="0" r="3175" b="0"/>
            <wp:docPr id="301564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648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F2B9" w14:textId="522FF985" w:rsidR="002C56FD" w:rsidRPr="007731DA" w:rsidRDefault="002C56FD" w:rsidP="006A064B">
      <w:pPr>
        <w:spacing w:after="0" w:line="240" w:lineRule="auto"/>
        <w:jc w:val="center"/>
        <w:rPr>
          <w:rFonts w:ascii="Times New Roman" w:hAnsi="Times New Roman" w:cs="Times New Roman"/>
        </w:rPr>
      </w:pPr>
      <w:hyperlink r:id="rId14" w:history="1">
        <w:r w:rsidRPr="007731DA">
          <w:rPr>
            <w:rStyle w:val="ad"/>
            <w:rFonts w:ascii="Times New Roman" w:hAnsi="Times New Roman" w:cs="Times New Roman"/>
          </w:rPr>
          <w:t>https://andpro.ru/catalog/computer_hardware/ssd/disk_ssd_wd_black_sn8100_m_2_2280_2_tb_pcie_5_0_nvme_2_0_x4_wds200t1x0m/</w:t>
        </w:r>
      </w:hyperlink>
    </w:p>
    <w:p w14:paraId="3EDA1B85" w14:textId="77777777" w:rsidR="002C56FD" w:rsidRDefault="002C56FD" w:rsidP="006A06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FB9D39" w14:textId="7EB757E8" w:rsidR="002C56FD" w:rsidRDefault="00E452AA" w:rsidP="006A06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52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B44C9A" wp14:editId="70B665BF">
            <wp:extent cx="5940425" cy="2256155"/>
            <wp:effectExtent l="0" t="0" r="3175" b="0"/>
            <wp:docPr id="1592529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297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B099" w14:textId="29B9B7DA" w:rsidR="002C56FD" w:rsidRPr="007731DA" w:rsidRDefault="00E452AA" w:rsidP="006A064B">
      <w:pPr>
        <w:spacing w:after="0" w:line="240" w:lineRule="auto"/>
        <w:jc w:val="center"/>
        <w:rPr>
          <w:rFonts w:ascii="Times New Roman" w:hAnsi="Times New Roman" w:cs="Times New Roman"/>
        </w:rPr>
      </w:pPr>
      <w:hyperlink r:id="rId16" w:history="1">
        <w:r w:rsidRPr="007731DA">
          <w:rPr>
            <w:rStyle w:val="ad"/>
            <w:rFonts w:ascii="Times New Roman" w:hAnsi="Times New Roman" w:cs="Times New Roman"/>
          </w:rPr>
          <w:t>https://voronezh.xcom-shop.ru/western_digital_black_sn8100_1279413.html</w:t>
        </w:r>
      </w:hyperlink>
    </w:p>
    <w:p w14:paraId="78CE6569" w14:textId="77777777" w:rsidR="00E452AA" w:rsidRDefault="00E452AA" w:rsidP="006A06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CFB584" w14:textId="04C75818" w:rsidR="002C56FD" w:rsidRDefault="002C56FD" w:rsidP="006A06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56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8B4757" wp14:editId="55683341">
            <wp:extent cx="5940425" cy="2348865"/>
            <wp:effectExtent l="0" t="0" r="3175" b="0"/>
            <wp:docPr id="339763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631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69A5" w14:textId="14294EEC" w:rsidR="002C56FD" w:rsidRPr="007731DA" w:rsidRDefault="002C56FD" w:rsidP="006A064B">
      <w:pPr>
        <w:spacing w:after="0" w:line="240" w:lineRule="auto"/>
        <w:jc w:val="center"/>
        <w:rPr>
          <w:rFonts w:ascii="Times New Roman" w:hAnsi="Times New Roman" w:cs="Times New Roman"/>
        </w:rPr>
      </w:pPr>
      <w:hyperlink r:id="rId18" w:history="1">
        <w:r w:rsidRPr="007731DA">
          <w:rPr>
            <w:rStyle w:val="ad"/>
            <w:rFonts w:ascii="Times New Roman" w:hAnsi="Times New Roman" w:cs="Times New Roman"/>
          </w:rPr>
          <w:t>https://serverflow.ru/catalog/komplektuyushchie/raid-hba-kontrollery/raid-kontroller-broadcom-9670-24i/</w:t>
        </w:r>
      </w:hyperlink>
    </w:p>
    <w:p w14:paraId="1D1D269C" w14:textId="77777777" w:rsidR="002C56FD" w:rsidRDefault="002C56FD" w:rsidP="006A06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90D65E" w14:textId="7B2C076A" w:rsidR="002C56FD" w:rsidRDefault="002C56FD" w:rsidP="006A06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56F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3256F82" wp14:editId="3B7F4B9F">
            <wp:extent cx="5940425" cy="3213100"/>
            <wp:effectExtent l="0" t="0" r="3175" b="6350"/>
            <wp:docPr id="1827279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795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4DA6" w14:textId="22097CF9" w:rsidR="002C56FD" w:rsidRPr="007731DA" w:rsidRDefault="002C56FD" w:rsidP="006A064B">
      <w:pPr>
        <w:spacing w:after="0" w:line="240" w:lineRule="auto"/>
        <w:jc w:val="center"/>
        <w:rPr>
          <w:rFonts w:ascii="Times New Roman" w:hAnsi="Times New Roman" w:cs="Times New Roman"/>
        </w:rPr>
      </w:pPr>
      <w:hyperlink r:id="rId20" w:history="1">
        <w:r w:rsidRPr="007731DA">
          <w:rPr>
            <w:rStyle w:val="ad"/>
            <w:rFonts w:ascii="Times New Roman" w:hAnsi="Times New Roman" w:cs="Times New Roman"/>
          </w:rPr>
          <w:t>https://hwbusters.com/psus/seasonic-prime-tx-1300-atx-v3-0-psu-review/</w:t>
        </w:r>
      </w:hyperlink>
    </w:p>
    <w:p w14:paraId="1A103560" w14:textId="77777777" w:rsidR="002C56FD" w:rsidRDefault="002C56FD" w:rsidP="006A06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01CB91" w14:textId="5CDCC3FE" w:rsidR="002C56FD" w:rsidRDefault="002C56FD" w:rsidP="006A06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56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57CEE7" wp14:editId="22E78988">
            <wp:extent cx="5940425" cy="2933065"/>
            <wp:effectExtent l="0" t="0" r="3175" b="635"/>
            <wp:docPr id="1227548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484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01901" w14:textId="37790A0F" w:rsidR="002C56FD" w:rsidRPr="007731DA" w:rsidRDefault="002C56FD" w:rsidP="006A064B">
      <w:pPr>
        <w:spacing w:after="0" w:line="240" w:lineRule="auto"/>
        <w:jc w:val="center"/>
        <w:rPr>
          <w:rFonts w:ascii="Times New Roman" w:hAnsi="Times New Roman" w:cs="Times New Roman"/>
        </w:rPr>
      </w:pPr>
      <w:hyperlink r:id="rId22" w:history="1">
        <w:r w:rsidRPr="007731DA">
          <w:rPr>
            <w:rStyle w:val="ad"/>
            <w:rFonts w:ascii="Times New Roman" w:hAnsi="Times New Roman" w:cs="Times New Roman"/>
          </w:rPr>
          <w:t>https://www.dns-shop.ru/product/81e902d43f8ed582/korpus-be-quiet-dark-base-pro-901-bgw51-belyj/?ysclid=mufhrqimlb735386736&amp;utm_medium=organic&amp;utm_source=yandex&amp;utm_referrer=https%3A%2F%2Fyandex.ru%2F</w:t>
        </w:r>
      </w:hyperlink>
    </w:p>
    <w:p w14:paraId="2FF498AE" w14:textId="77777777" w:rsidR="002C56FD" w:rsidRDefault="002C56FD" w:rsidP="006A06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0CE706" w14:textId="75F8AA12" w:rsidR="002C56FD" w:rsidRDefault="009146AA" w:rsidP="006A06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46A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FA15964" wp14:editId="6228DACA">
            <wp:extent cx="5940425" cy="2101850"/>
            <wp:effectExtent l="0" t="0" r="3175" b="0"/>
            <wp:docPr id="1809911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110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5D8E" w14:textId="75E321EA" w:rsidR="009146AA" w:rsidRPr="007731DA" w:rsidRDefault="009146AA" w:rsidP="00E452AA">
      <w:pPr>
        <w:spacing w:after="0" w:line="240" w:lineRule="auto"/>
        <w:jc w:val="center"/>
        <w:rPr>
          <w:rFonts w:ascii="Times New Roman" w:hAnsi="Times New Roman" w:cs="Times New Roman" w:hint="eastAsia"/>
        </w:rPr>
      </w:pPr>
      <w:hyperlink r:id="rId24" w:history="1">
        <w:r w:rsidRPr="007731DA">
          <w:rPr>
            <w:rStyle w:val="ad"/>
            <w:rFonts w:ascii="Times New Roman" w:hAnsi="Times New Roman" w:cs="Times New Roman"/>
          </w:rPr>
          <w:t>https://serverflow.ru/catalog/komplektuyushchie/vodyanoe-okhlazhdenie-dlya-protsessorov/silverstone-xe360-4677/?ysclid=mufhywst4187995972</w:t>
        </w:r>
      </w:hyperlink>
    </w:p>
    <w:p w14:paraId="0B68C0FF" w14:textId="77777777" w:rsidR="006A064B" w:rsidRDefault="006A064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3F564EE" w14:textId="46632BC2" w:rsidR="004E1F82" w:rsidRDefault="004E1F8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Периферийные</w:t>
      </w:r>
      <w:r w:rsidR="00B65A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устройства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66"/>
        <w:gridCol w:w="2015"/>
        <w:gridCol w:w="4271"/>
        <w:gridCol w:w="1393"/>
      </w:tblGrid>
      <w:tr w:rsidR="004E1F82" w14:paraId="733E2F93" w14:textId="77777777" w:rsidTr="007731DA">
        <w:tc>
          <w:tcPr>
            <w:tcW w:w="1666" w:type="dxa"/>
          </w:tcPr>
          <w:p w14:paraId="145CBD26" w14:textId="0637003B" w:rsidR="004E1F82" w:rsidRPr="004E1F82" w:rsidRDefault="004E1F82" w:rsidP="004E1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1F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Устройство</w:t>
            </w:r>
          </w:p>
        </w:tc>
        <w:tc>
          <w:tcPr>
            <w:tcW w:w="2015" w:type="dxa"/>
          </w:tcPr>
          <w:p w14:paraId="44D112ED" w14:textId="09970094" w:rsidR="004E1F82" w:rsidRPr="004E1F82" w:rsidRDefault="004E1F82" w:rsidP="004E1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1F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Модель</w:t>
            </w:r>
          </w:p>
        </w:tc>
        <w:tc>
          <w:tcPr>
            <w:tcW w:w="4271" w:type="dxa"/>
          </w:tcPr>
          <w:p w14:paraId="23CFE9D0" w14:textId="66129103" w:rsidR="004E1F82" w:rsidRPr="004E1F82" w:rsidRDefault="004E1F82" w:rsidP="004E1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1F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Характеристики</w:t>
            </w:r>
          </w:p>
        </w:tc>
        <w:tc>
          <w:tcPr>
            <w:tcW w:w="1393" w:type="dxa"/>
          </w:tcPr>
          <w:p w14:paraId="7A49909F" w14:textId="7151FC40" w:rsidR="004E1F82" w:rsidRPr="004E1F82" w:rsidRDefault="004E1F82" w:rsidP="004E1F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1F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Цена</w:t>
            </w:r>
          </w:p>
        </w:tc>
      </w:tr>
      <w:tr w:rsidR="007731DA" w14:paraId="3FA7261D" w14:textId="77777777" w:rsidTr="007731DA">
        <w:tc>
          <w:tcPr>
            <w:tcW w:w="1666" w:type="dxa"/>
          </w:tcPr>
          <w:p w14:paraId="33B41882" w14:textId="1CD691BC" w:rsidR="007731DA" w:rsidRPr="007731DA" w:rsidRDefault="007731DA" w:rsidP="007731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31DA">
              <w:rPr>
                <w:rFonts w:ascii="Times New Roman" w:hAnsi="Times New Roman" w:cs="Times New Roman"/>
              </w:rPr>
              <w:t>Монитор</w:t>
            </w:r>
          </w:p>
        </w:tc>
        <w:tc>
          <w:tcPr>
            <w:tcW w:w="2015" w:type="dxa"/>
          </w:tcPr>
          <w:p w14:paraId="1F1D01AE" w14:textId="61E7FA9D" w:rsidR="007731DA" w:rsidRPr="007731DA" w:rsidRDefault="007731DA" w:rsidP="007731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31DA">
              <w:rPr>
                <w:rFonts w:ascii="Times New Roman" w:hAnsi="Times New Roman" w:cs="Times New Roman"/>
              </w:rPr>
              <w:t>BenQ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PD3220U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32"</w:t>
            </w:r>
          </w:p>
        </w:tc>
        <w:tc>
          <w:tcPr>
            <w:tcW w:w="4271" w:type="dxa"/>
          </w:tcPr>
          <w:p w14:paraId="36D62A82" w14:textId="442252AD" w:rsidR="007731DA" w:rsidRPr="007731DA" w:rsidRDefault="007731DA" w:rsidP="007731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31DA">
              <w:rPr>
                <w:rFonts w:ascii="Times New Roman" w:hAnsi="Times New Roman" w:cs="Times New Roman"/>
              </w:rPr>
              <w:t>IPS,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3840×2160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(4K),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60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Гц,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AQCOLOR,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USB-C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60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Вт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PD,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KVM-переключатель,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для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цветокоррекции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видео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и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3D-моделей</w:t>
            </w:r>
          </w:p>
        </w:tc>
        <w:tc>
          <w:tcPr>
            <w:tcW w:w="1393" w:type="dxa"/>
          </w:tcPr>
          <w:p w14:paraId="51297CD7" w14:textId="4E822D57" w:rsidR="007731DA" w:rsidRPr="007731DA" w:rsidRDefault="00156D72" w:rsidP="007731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117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040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="007731DA" w:rsidRPr="007731DA">
              <w:rPr>
                <w:rFonts w:ascii="Times New Roman" w:hAnsi="Times New Roman" w:cs="Times New Roman"/>
              </w:rPr>
              <w:t>₽</w:t>
            </w:r>
          </w:p>
        </w:tc>
      </w:tr>
      <w:tr w:rsidR="007731DA" w14:paraId="2516E2D9" w14:textId="77777777" w:rsidTr="007731DA">
        <w:tc>
          <w:tcPr>
            <w:tcW w:w="1666" w:type="dxa"/>
          </w:tcPr>
          <w:p w14:paraId="0A6DF07E" w14:textId="51A04E24" w:rsidR="007731DA" w:rsidRPr="007731DA" w:rsidRDefault="007731DA" w:rsidP="007731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31DA">
              <w:rPr>
                <w:rFonts w:ascii="Times New Roman" w:hAnsi="Times New Roman" w:cs="Times New Roman"/>
              </w:rPr>
              <w:t>Клавиатура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+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мышь</w:t>
            </w:r>
          </w:p>
        </w:tc>
        <w:tc>
          <w:tcPr>
            <w:tcW w:w="2015" w:type="dxa"/>
          </w:tcPr>
          <w:p w14:paraId="36AFCFF7" w14:textId="25D39AFF" w:rsidR="007731DA" w:rsidRPr="007731DA" w:rsidRDefault="007731DA" w:rsidP="007731D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31DA">
              <w:rPr>
                <w:rFonts w:ascii="Times New Roman" w:hAnsi="Times New Roman" w:cs="Times New Roman"/>
                <w:lang w:val="en-US"/>
              </w:rPr>
              <w:t>Dell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731DA">
              <w:rPr>
                <w:rFonts w:ascii="Times New Roman" w:hAnsi="Times New Roman" w:cs="Times New Roman"/>
                <w:lang w:val="en-US"/>
              </w:rPr>
              <w:t>Premier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731DA">
              <w:rPr>
                <w:rFonts w:ascii="Times New Roman" w:hAnsi="Times New Roman" w:cs="Times New Roman"/>
                <w:lang w:val="en-US"/>
              </w:rPr>
              <w:t>Multi-Device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731DA">
              <w:rPr>
                <w:rFonts w:ascii="Times New Roman" w:hAnsi="Times New Roman" w:cs="Times New Roman"/>
                <w:lang w:val="en-US"/>
              </w:rPr>
              <w:t>KM7321W</w:t>
            </w:r>
          </w:p>
        </w:tc>
        <w:tc>
          <w:tcPr>
            <w:tcW w:w="4271" w:type="dxa"/>
          </w:tcPr>
          <w:p w14:paraId="11CA076E" w14:textId="16BD995C" w:rsidR="007731DA" w:rsidRPr="007731DA" w:rsidRDefault="007731DA" w:rsidP="007731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31DA">
              <w:rPr>
                <w:rFonts w:ascii="Times New Roman" w:hAnsi="Times New Roman" w:cs="Times New Roman"/>
              </w:rPr>
              <w:t>Беспроводной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комплект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бизнес-класса,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подключение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до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3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устройств,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подсветка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клавиатуры,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эргономичная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мышь</w:t>
            </w:r>
          </w:p>
        </w:tc>
        <w:tc>
          <w:tcPr>
            <w:tcW w:w="1393" w:type="dxa"/>
          </w:tcPr>
          <w:p w14:paraId="0E8BD27E" w14:textId="7308D73A" w:rsidR="007731DA" w:rsidRPr="007731DA" w:rsidRDefault="007731DA" w:rsidP="007731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200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₽</w:t>
            </w:r>
          </w:p>
        </w:tc>
      </w:tr>
      <w:tr w:rsidR="007731DA" w14:paraId="3080E379" w14:textId="77777777" w:rsidTr="007731DA">
        <w:tc>
          <w:tcPr>
            <w:tcW w:w="1666" w:type="dxa"/>
          </w:tcPr>
          <w:p w14:paraId="73E32D1C" w14:textId="5791600E" w:rsidR="007731DA" w:rsidRPr="007731DA" w:rsidRDefault="007731DA" w:rsidP="007731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31DA">
              <w:rPr>
                <w:rFonts w:ascii="Times New Roman" w:hAnsi="Times New Roman" w:cs="Times New Roman"/>
              </w:rPr>
              <w:t>МФУ</w:t>
            </w:r>
          </w:p>
        </w:tc>
        <w:tc>
          <w:tcPr>
            <w:tcW w:w="2015" w:type="dxa"/>
          </w:tcPr>
          <w:p w14:paraId="6D46817B" w14:textId="25E890DD" w:rsidR="007731DA" w:rsidRPr="007731DA" w:rsidRDefault="007731DA" w:rsidP="007731D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31DA">
              <w:rPr>
                <w:rFonts w:ascii="Times New Roman" w:hAnsi="Times New Roman" w:cs="Times New Roman"/>
                <w:lang w:val="en-US"/>
              </w:rPr>
              <w:t>HP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731DA">
              <w:rPr>
                <w:rFonts w:ascii="Times New Roman" w:hAnsi="Times New Roman" w:cs="Times New Roman"/>
                <w:lang w:val="en-US"/>
              </w:rPr>
              <w:t>LaserJet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731DA">
              <w:rPr>
                <w:rFonts w:ascii="Times New Roman" w:hAnsi="Times New Roman" w:cs="Times New Roman"/>
                <w:lang w:val="en-US"/>
              </w:rPr>
              <w:t>Enterprise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731DA">
              <w:rPr>
                <w:rFonts w:ascii="Times New Roman" w:hAnsi="Times New Roman" w:cs="Times New Roman"/>
                <w:lang w:val="en-US"/>
              </w:rPr>
              <w:t>MFP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731DA">
              <w:rPr>
                <w:rFonts w:ascii="Times New Roman" w:hAnsi="Times New Roman" w:cs="Times New Roman"/>
                <w:lang w:val="en-US"/>
              </w:rPr>
              <w:t>(</w:t>
            </w:r>
            <w:r w:rsidRPr="007731DA">
              <w:rPr>
                <w:rFonts w:ascii="Times New Roman" w:hAnsi="Times New Roman" w:cs="Times New Roman"/>
              </w:rPr>
              <w:t>сетевая</w:t>
            </w:r>
            <w:r w:rsidR="00B65A0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модель</w:t>
            </w:r>
            <w:r w:rsidRPr="007731DA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271" w:type="dxa"/>
          </w:tcPr>
          <w:p w14:paraId="44E244B1" w14:textId="6FA093ED" w:rsidR="007731DA" w:rsidRPr="007731DA" w:rsidRDefault="007731DA" w:rsidP="007731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31DA">
              <w:rPr>
                <w:rFonts w:ascii="Times New Roman" w:hAnsi="Times New Roman" w:cs="Times New Roman"/>
              </w:rPr>
              <w:t>Лазерное,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ч/б,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автоподатчик,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сетевая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печать/сканирование/копир,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Wi-Fi,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ресурс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до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30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000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стр/мес,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Pr="007731DA">
              <w:rPr>
                <w:rFonts w:ascii="Times New Roman" w:hAnsi="Times New Roman" w:cs="Times New Roman"/>
              </w:rPr>
              <w:t>RJ-45</w:t>
            </w:r>
          </w:p>
        </w:tc>
        <w:tc>
          <w:tcPr>
            <w:tcW w:w="1393" w:type="dxa"/>
          </w:tcPr>
          <w:p w14:paraId="377221A1" w14:textId="4B8D52D8" w:rsidR="007731DA" w:rsidRPr="007731DA" w:rsidRDefault="00156D72" w:rsidP="007731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67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800</w:t>
            </w:r>
            <w:r w:rsidR="00B65A02">
              <w:rPr>
                <w:rFonts w:ascii="Times New Roman" w:hAnsi="Times New Roman" w:cs="Times New Roman"/>
              </w:rPr>
              <w:t xml:space="preserve"> </w:t>
            </w:r>
            <w:r w:rsidR="007731DA" w:rsidRPr="007731DA">
              <w:rPr>
                <w:rFonts w:ascii="Times New Roman" w:hAnsi="Times New Roman" w:cs="Times New Roman"/>
              </w:rPr>
              <w:t>₽</w:t>
            </w:r>
          </w:p>
        </w:tc>
      </w:tr>
      <w:tr w:rsidR="00156D72" w14:paraId="5DB5D126" w14:textId="77777777" w:rsidTr="00842AFC">
        <w:tc>
          <w:tcPr>
            <w:tcW w:w="1666" w:type="dxa"/>
          </w:tcPr>
          <w:p w14:paraId="62FC8286" w14:textId="3441AFC4" w:rsidR="00156D72" w:rsidRPr="00156D72" w:rsidRDefault="00156D72" w:rsidP="007731D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ИТОГО</w:t>
            </w:r>
          </w:p>
        </w:tc>
        <w:tc>
          <w:tcPr>
            <w:tcW w:w="6286" w:type="dxa"/>
            <w:gridSpan w:val="2"/>
          </w:tcPr>
          <w:p w14:paraId="012208E2" w14:textId="5FC568B8" w:rsidR="00156D72" w:rsidRPr="00156D72" w:rsidRDefault="00156D72" w:rsidP="00156D72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Периферия</w:t>
            </w:r>
          </w:p>
        </w:tc>
        <w:tc>
          <w:tcPr>
            <w:tcW w:w="1393" w:type="dxa"/>
          </w:tcPr>
          <w:p w14:paraId="11BB68F2" w14:textId="5BA97BDC" w:rsidR="00156D72" w:rsidRPr="007731DA" w:rsidRDefault="00156D72" w:rsidP="007731DA">
            <w:pPr>
              <w:rPr>
                <w:rFonts w:ascii="Times New Roman" w:hAnsi="Times New Roman" w:cs="Times New Roman"/>
              </w:rPr>
            </w:pPr>
            <w:r w:rsidRPr="00156D72">
              <w:rPr>
                <w:rFonts w:ascii="Times New Roman" w:hAnsi="Times New Roman" w:cs="Times New Roman"/>
                <w:b/>
                <w:bCs/>
              </w:rPr>
              <w:t>192</w:t>
            </w:r>
            <w:r w:rsidR="00B65A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156D72">
              <w:rPr>
                <w:rFonts w:ascii="Times New Roman" w:hAnsi="Times New Roman" w:cs="Times New Roman"/>
                <w:b/>
                <w:bCs/>
              </w:rPr>
              <w:t>040</w:t>
            </w:r>
            <w:r w:rsidR="00B65A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B65A02" w:rsidRPr="00B65A02">
              <w:rPr>
                <w:rFonts w:ascii="Times New Roman" w:hAnsi="Times New Roman" w:cs="Times New Roman"/>
                <w:b/>
                <w:bCs/>
              </w:rPr>
              <w:t>₽</w:t>
            </w:r>
          </w:p>
        </w:tc>
      </w:tr>
    </w:tbl>
    <w:p w14:paraId="356491C3" w14:textId="503ADDA0" w:rsidR="00035FE3" w:rsidRDefault="00156D72" w:rsidP="007731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9C23397" wp14:editId="2EE88469">
            <wp:simplePos x="0" y="0"/>
            <wp:positionH relativeFrom="margin">
              <wp:align>left</wp:align>
            </wp:positionH>
            <wp:positionV relativeFrom="margin">
              <wp:posOffset>2810344</wp:posOffset>
            </wp:positionV>
            <wp:extent cx="2329180" cy="1951990"/>
            <wp:effectExtent l="0" t="0" r="0" b="0"/>
            <wp:wrapSquare wrapText="bothSides"/>
            <wp:docPr id="588974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180" cy="195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31DA" w:rsidRPr="007731DA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8E5F201" wp14:editId="2F6C84BB">
            <wp:simplePos x="0" y="0"/>
            <wp:positionH relativeFrom="margin">
              <wp:posOffset>2339975</wp:posOffset>
            </wp:positionH>
            <wp:positionV relativeFrom="margin">
              <wp:posOffset>2917371</wp:posOffset>
            </wp:positionV>
            <wp:extent cx="4053568" cy="977969"/>
            <wp:effectExtent l="0" t="0" r="4445" b="0"/>
            <wp:wrapSquare wrapText="bothSides"/>
            <wp:docPr id="536807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07706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568" cy="9779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2363459" w14:textId="0332D5A5" w:rsidR="0098089C" w:rsidRDefault="0098089C">
      <w:pPr>
        <w:rPr>
          <w:rFonts w:ascii="Times New Roman" w:hAnsi="Times New Roman" w:cs="Times New Roman"/>
          <w:sz w:val="28"/>
          <w:szCs w:val="28"/>
        </w:rPr>
      </w:pPr>
    </w:p>
    <w:p w14:paraId="14158BAC" w14:textId="368AD088" w:rsidR="007731DA" w:rsidRDefault="007731DA" w:rsidP="007731DA">
      <w:pPr>
        <w:rPr>
          <w:rFonts w:ascii="Times New Roman" w:hAnsi="Times New Roman" w:cs="Times New Roman"/>
          <w:sz w:val="28"/>
          <w:szCs w:val="28"/>
        </w:rPr>
      </w:pPr>
    </w:p>
    <w:p w14:paraId="2A18985A" w14:textId="77777777" w:rsidR="00156D72" w:rsidRDefault="00156D72" w:rsidP="007731DA">
      <w:pPr>
        <w:jc w:val="center"/>
        <w:rPr>
          <w:rFonts w:ascii="Times New Roman" w:hAnsi="Times New Roman" w:cs="Times New Roman"/>
        </w:rPr>
      </w:pPr>
    </w:p>
    <w:p w14:paraId="46176CCC" w14:textId="674CCC62" w:rsidR="0098089C" w:rsidRPr="007731DA" w:rsidRDefault="00156D72" w:rsidP="007731DA">
      <w:pPr>
        <w:jc w:val="center"/>
        <w:rPr>
          <w:rFonts w:ascii="Times New Roman" w:hAnsi="Times New Roman" w:cs="Times New Roman"/>
        </w:rPr>
      </w:pPr>
      <w:hyperlink r:id="rId27" w:history="1">
        <w:r w:rsidRPr="0078201B">
          <w:rPr>
            <w:rStyle w:val="ad"/>
            <w:rFonts w:ascii="Times New Roman" w:hAnsi="Times New Roman" w:cs="Times New Roman"/>
          </w:rPr>
          <w:t>https://m-k-t.ru/shop/monitory-televizory-i-periferiinye-ustroistva/lcd-monitory/25-32/benq-32-pd3220u-ips-16-9-4k-3840x2160-5ms-1300-1-250cd-m2-178-178-20m-1-thounderbolt3x2-2-hdmi-dp-us.html</w:t>
        </w:r>
      </w:hyperlink>
    </w:p>
    <w:p w14:paraId="201AB1EF" w14:textId="191ED413" w:rsidR="007731DA" w:rsidRDefault="007731DA" w:rsidP="007731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794201" w14:textId="628D1DA9" w:rsidR="0098089C" w:rsidRDefault="007731DA">
      <w:pPr>
        <w:rPr>
          <w:rFonts w:ascii="Times New Roman" w:hAnsi="Times New Roman" w:cs="Times New Roman"/>
          <w:sz w:val="28"/>
          <w:szCs w:val="28"/>
        </w:rPr>
      </w:pPr>
      <w:r w:rsidRPr="007731D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325CBA" wp14:editId="0F4CDBD9">
            <wp:extent cx="5940425" cy="2379345"/>
            <wp:effectExtent l="0" t="0" r="3175" b="1905"/>
            <wp:docPr id="1087273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736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EE32" w14:textId="5BEC8283" w:rsidR="007731DA" w:rsidRPr="007731DA" w:rsidRDefault="007731DA" w:rsidP="007731DA">
      <w:pPr>
        <w:jc w:val="center"/>
        <w:rPr>
          <w:rFonts w:ascii="Times New Roman" w:hAnsi="Times New Roman" w:cs="Times New Roman"/>
        </w:rPr>
      </w:pPr>
      <w:hyperlink r:id="rId29" w:history="1">
        <w:r w:rsidRPr="007731DA">
          <w:rPr>
            <w:rStyle w:val="ad"/>
            <w:rFonts w:ascii="Times New Roman" w:hAnsi="Times New Roman" w:cs="Times New Roman"/>
          </w:rPr>
          <w:t>https://itberi.ru/index.php?route=product/product&amp;product_id=21402&amp;ysclid=mufj5hesn5472074960</w:t>
        </w:r>
      </w:hyperlink>
    </w:p>
    <w:p w14:paraId="7E74D06B" w14:textId="0C38E000" w:rsidR="007731DA" w:rsidRDefault="007731DA" w:rsidP="007731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4B35B2" w14:textId="06BAEE4C" w:rsidR="007731DA" w:rsidRDefault="007731DA" w:rsidP="007731DA">
      <w:pPr>
        <w:jc w:val="center"/>
        <w:rPr>
          <w:rFonts w:ascii="Times New Roman" w:hAnsi="Times New Roman" w:cs="Times New Roman"/>
          <w:sz w:val="28"/>
          <w:szCs w:val="28"/>
        </w:rPr>
      </w:pPr>
      <w:r w:rsidRPr="007731D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C549939" wp14:editId="6AE91137">
            <wp:extent cx="5940425" cy="3239770"/>
            <wp:effectExtent l="0" t="0" r="3175" b="0"/>
            <wp:docPr id="1024906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069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F7D4" w14:textId="010A5F4C" w:rsidR="007731DA" w:rsidRDefault="007731DA" w:rsidP="007731DA">
      <w:pPr>
        <w:jc w:val="center"/>
        <w:rPr>
          <w:rFonts w:ascii="Times New Roman" w:hAnsi="Times New Roman" w:cs="Times New Roman"/>
        </w:rPr>
      </w:pPr>
      <w:hyperlink r:id="rId31" w:history="1">
        <w:r w:rsidRPr="007731DA">
          <w:rPr>
            <w:rStyle w:val="ad"/>
            <w:rFonts w:ascii="Times New Roman" w:hAnsi="Times New Roman" w:cs="Times New Roman"/>
          </w:rPr>
          <w:t>https://www.dns-shop.ru/product/12f3dd0a4de4ed20/mfu-lazernoe-hp-laserjet-enterprise-mfp-m430f/?ysclid=mufj8ksc63408676092&amp;utm_medium=organic&amp;utm_source=yandex&amp;utm_referrer=https%3A%2F%2Fyandex.ru%2F</w:t>
        </w:r>
      </w:hyperlink>
    </w:p>
    <w:p w14:paraId="455AE8E7" w14:textId="77777777" w:rsidR="00156D72" w:rsidRDefault="00156D72" w:rsidP="00156D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6D01A9" w14:textId="77777777" w:rsidR="00156D72" w:rsidRDefault="00156D72" w:rsidP="00156D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501798" w14:textId="4D40D74A" w:rsidR="00156D72" w:rsidRPr="00B65A02" w:rsidRDefault="00156D72" w:rsidP="00156D7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5A02">
        <w:rPr>
          <w:rFonts w:ascii="Times New Roman" w:hAnsi="Times New Roman" w:cs="Times New Roman"/>
          <w:b/>
          <w:bCs/>
          <w:sz w:val="32"/>
          <w:szCs w:val="32"/>
        </w:rPr>
        <w:t>ИТОГОВАЯ</w:t>
      </w:r>
      <w:r w:rsidR="00B65A02" w:rsidRPr="00B65A0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65A02">
        <w:rPr>
          <w:rFonts w:ascii="Times New Roman" w:hAnsi="Times New Roman" w:cs="Times New Roman"/>
          <w:b/>
          <w:bCs/>
          <w:sz w:val="32"/>
          <w:szCs w:val="32"/>
        </w:rPr>
        <w:t>ЦЕНА</w:t>
      </w:r>
      <w:r w:rsidR="00B65A02">
        <w:rPr>
          <w:rFonts w:ascii="Times New Roman" w:hAnsi="Times New Roman" w:cs="Times New Roman"/>
          <w:b/>
          <w:bCs/>
          <w:sz w:val="32"/>
          <w:szCs w:val="32"/>
        </w:rPr>
        <w:t xml:space="preserve"> СБОРКИ</w:t>
      </w:r>
      <w:r w:rsidRPr="00B65A02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B65A02" w:rsidRPr="00B65A0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B65A02" w:rsidRPr="00B65A02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B65A02" w:rsidRPr="00B65A0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B65A02" w:rsidRPr="00B65A02">
        <w:rPr>
          <w:rFonts w:ascii="Times New Roman" w:hAnsi="Times New Roman" w:cs="Times New Roman"/>
          <w:b/>
          <w:bCs/>
          <w:sz w:val="32"/>
          <w:szCs w:val="32"/>
        </w:rPr>
        <w:t>989</w:t>
      </w:r>
      <w:r w:rsidR="00B65A02" w:rsidRPr="00B65A0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B65A02" w:rsidRPr="00B65A02">
        <w:rPr>
          <w:rFonts w:ascii="Times New Roman" w:hAnsi="Times New Roman" w:cs="Times New Roman"/>
          <w:b/>
          <w:bCs/>
          <w:sz w:val="32"/>
          <w:szCs w:val="32"/>
        </w:rPr>
        <w:t>893</w:t>
      </w:r>
      <w:r w:rsidR="00B65A02" w:rsidRPr="00B65A0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B65A02" w:rsidRPr="00B65A02">
        <w:rPr>
          <w:rFonts w:ascii="Times New Roman" w:hAnsi="Times New Roman" w:cs="Times New Roman"/>
          <w:b/>
          <w:bCs/>
          <w:sz w:val="32"/>
          <w:szCs w:val="32"/>
        </w:rPr>
        <w:t>₽</w:t>
      </w:r>
    </w:p>
    <w:p w14:paraId="0DEA2C25" w14:textId="43309461" w:rsidR="00D966DC" w:rsidRDefault="00D966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B91E9C" w14:textId="42FA16F8" w:rsidR="007731DA" w:rsidRDefault="00D966DC" w:rsidP="00D966D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="00B65A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B65A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конфигурации</w:t>
      </w:r>
    </w:p>
    <w:p w14:paraId="6F462588" w14:textId="3524DF7F" w:rsidR="00D966DC" w:rsidRPr="00782069" w:rsidRDefault="00782069" w:rsidP="00782069">
      <w:pPr>
        <w:pStyle w:val="a7"/>
        <w:numPr>
          <w:ilvl w:val="0"/>
          <w:numId w:val="1"/>
        </w:numPr>
        <w:tabs>
          <w:tab w:val="clear" w:pos="720"/>
        </w:tabs>
        <w:spacing w:after="0"/>
        <w:ind w:left="0" w:firstLine="284"/>
        <w:contextualSpacing w:val="0"/>
        <w:rPr>
          <w:rFonts w:ascii="Times New Roman" w:hAnsi="Times New Roman" w:cs="Times New Roman"/>
          <w:sz w:val="28"/>
          <w:szCs w:val="28"/>
        </w:rPr>
      </w:pPr>
      <w:r w:rsidRPr="00782069">
        <w:rPr>
          <w:rFonts w:ascii="Times New Roman" w:hAnsi="Times New Roman" w:cs="Times New Roman"/>
          <w:sz w:val="28"/>
          <w:szCs w:val="28"/>
        </w:rPr>
        <w:t>Это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сборка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на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платформе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Intel: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процессор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Xeon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6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698X,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материнская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плата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ASUS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Pro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WS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W890E-SAGE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SE,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память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Samsung,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видеокарта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Gigabyte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AORUS,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накопители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WD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Black,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RAID-контроллер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Broadcom,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блок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питания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Seasonic,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корпус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be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quiet!,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периферия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—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BenQ,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Dell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и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HP.</w:t>
      </w:r>
    </w:p>
    <w:p w14:paraId="711ACDBC" w14:textId="16977980" w:rsidR="00D966DC" w:rsidRPr="00D966DC" w:rsidRDefault="00D966DC" w:rsidP="00782069">
      <w:pPr>
        <w:numPr>
          <w:ilvl w:val="0"/>
          <w:numId w:val="1"/>
        </w:numPr>
        <w:tabs>
          <w:tab w:val="clear" w:pos="720"/>
        </w:tabs>
        <w:spacing w:after="0"/>
        <w:ind w:left="0" w:firstLine="284"/>
        <w:rPr>
          <w:rFonts w:ascii="Times New Roman" w:hAnsi="Times New Roman" w:cs="Times New Roman"/>
          <w:sz w:val="28"/>
          <w:szCs w:val="28"/>
        </w:rPr>
      </w:pPr>
      <w:r w:rsidRPr="00D966DC">
        <w:rPr>
          <w:rFonts w:ascii="Times New Roman" w:hAnsi="Times New Roman" w:cs="Times New Roman"/>
          <w:sz w:val="28"/>
          <w:szCs w:val="28"/>
        </w:rPr>
        <w:t>По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требованиям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всё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сходится: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ECC-память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до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4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ТБ,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два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10-гигабитных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порта,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4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слота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M.2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PCIe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5.0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(нужно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было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минимум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3)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и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ещё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2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SlimSAS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под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NVMe/U.2.</w:t>
      </w:r>
    </w:p>
    <w:p w14:paraId="2C53A4E7" w14:textId="4041C7A6" w:rsidR="00D966DC" w:rsidRPr="00782069" w:rsidRDefault="00782069" w:rsidP="00782069">
      <w:pPr>
        <w:pStyle w:val="a7"/>
        <w:numPr>
          <w:ilvl w:val="0"/>
          <w:numId w:val="1"/>
        </w:numPr>
        <w:tabs>
          <w:tab w:val="clear" w:pos="720"/>
        </w:tabs>
        <w:spacing w:after="0"/>
        <w:ind w:left="0" w:firstLine="284"/>
        <w:contextualSpacing w:val="0"/>
        <w:rPr>
          <w:rFonts w:ascii="Times New Roman" w:hAnsi="Times New Roman" w:cs="Times New Roman"/>
          <w:sz w:val="28"/>
          <w:szCs w:val="28"/>
        </w:rPr>
      </w:pPr>
      <w:r w:rsidRPr="00782069">
        <w:rPr>
          <w:rFonts w:ascii="Times New Roman" w:hAnsi="Times New Roman" w:cs="Times New Roman"/>
          <w:sz w:val="28"/>
          <w:szCs w:val="28"/>
        </w:rPr>
        <w:t>Конфигурация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получилась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заметно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мощнее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по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части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параллелизма: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86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ядер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и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8-канальная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память.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Это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хорошо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подходит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для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обучения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больших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ML-моделей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и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СУБД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с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большим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числом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одновременных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запросов,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но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и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стоит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782069">
        <w:rPr>
          <w:rFonts w:ascii="Times New Roman" w:hAnsi="Times New Roman" w:cs="Times New Roman"/>
          <w:sz w:val="28"/>
          <w:szCs w:val="28"/>
        </w:rPr>
        <w:t>соответственно.</w:t>
      </w:r>
    </w:p>
    <w:p w14:paraId="1FE9F249" w14:textId="2BCB1DE0" w:rsidR="00D966DC" w:rsidRPr="00D966DC" w:rsidRDefault="00D966DC" w:rsidP="00782069">
      <w:pPr>
        <w:numPr>
          <w:ilvl w:val="0"/>
          <w:numId w:val="1"/>
        </w:numPr>
        <w:tabs>
          <w:tab w:val="clear" w:pos="720"/>
        </w:tabs>
        <w:spacing w:after="0"/>
        <w:ind w:left="0" w:firstLine="284"/>
        <w:rPr>
          <w:rFonts w:ascii="Times New Roman" w:hAnsi="Times New Roman" w:cs="Times New Roman"/>
          <w:sz w:val="28"/>
          <w:szCs w:val="28"/>
        </w:rPr>
      </w:pPr>
      <w:r w:rsidRPr="00D966DC">
        <w:rPr>
          <w:rFonts w:ascii="Times New Roman" w:hAnsi="Times New Roman" w:cs="Times New Roman"/>
          <w:sz w:val="28"/>
          <w:szCs w:val="28"/>
        </w:rPr>
        <w:t>Самое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дорогое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здесь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—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процессор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(733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200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₽),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потом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плата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(175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833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₽),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RAID-контроллер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(243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700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₽)</w:t>
      </w:r>
      <w:r>
        <w:rPr>
          <w:rFonts w:ascii="Times New Roman" w:hAnsi="Times New Roman" w:cs="Times New Roman"/>
          <w:sz w:val="28"/>
          <w:szCs w:val="28"/>
        </w:rPr>
        <w:t>,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память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(146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800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₽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за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64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ГБ)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видеокарта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D966DC">
        <w:rPr>
          <w:rFonts w:ascii="Times New Roman" w:hAnsi="Times New Roman" w:cs="Times New Roman"/>
          <w:sz w:val="28"/>
          <w:szCs w:val="28"/>
        </w:rPr>
        <w:t>199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781₽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966DC">
        <w:rPr>
          <w:rFonts w:ascii="Times New Roman" w:hAnsi="Times New Roman" w:cs="Times New Roman"/>
          <w:sz w:val="28"/>
          <w:szCs w:val="28"/>
        </w:rPr>
        <w:t>.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Если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ужимать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бюджет,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начинать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стоит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именно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с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этих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позиций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—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например,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взять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Xeon</w:t>
      </w:r>
      <w:r w:rsidR="00B65A02">
        <w:rPr>
          <w:rFonts w:ascii="Times New Roman" w:hAnsi="Times New Roman" w:cs="Times New Roman"/>
          <w:sz w:val="28"/>
          <w:szCs w:val="28"/>
        </w:rPr>
        <w:t xml:space="preserve"> </w:t>
      </w:r>
      <w:r w:rsidRPr="00D966DC">
        <w:rPr>
          <w:rFonts w:ascii="Times New Roman" w:hAnsi="Times New Roman" w:cs="Times New Roman"/>
          <w:sz w:val="28"/>
          <w:szCs w:val="28"/>
        </w:rPr>
        <w:t>попроще.</w:t>
      </w:r>
    </w:p>
    <w:p w14:paraId="56CF5828" w14:textId="715A908C" w:rsidR="00782069" w:rsidRPr="00782069" w:rsidRDefault="00782069" w:rsidP="00782069">
      <w:pPr>
        <w:pStyle w:val="ds-markdown-paragraph"/>
        <w:numPr>
          <w:ilvl w:val="0"/>
          <w:numId w:val="1"/>
        </w:numPr>
        <w:tabs>
          <w:tab w:val="clear" w:pos="720"/>
        </w:tabs>
        <w:spacing w:before="0" w:beforeAutospacing="0" w:after="0" w:afterAutospacing="0"/>
        <w:ind w:left="0" w:firstLine="284"/>
        <w:rPr>
          <w:color w:val="000000" w:themeColor="text1"/>
          <w:sz w:val="28"/>
          <w:szCs w:val="28"/>
        </w:rPr>
      </w:pPr>
      <w:r w:rsidRPr="00782069">
        <w:rPr>
          <w:color w:val="000000" w:themeColor="text1"/>
          <w:sz w:val="28"/>
          <w:szCs w:val="28"/>
        </w:rPr>
        <w:t>Цены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на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серверную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ECC-память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и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быстрые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NVMe-накопители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в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2026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году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сильно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выросли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из-за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глобального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дефицита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DRAM/NAND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—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это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общий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риск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для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любых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сборок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такого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класса,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а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не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особенность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конкретной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платформы.</w:t>
      </w:r>
    </w:p>
    <w:p w14:paraId="6B75CD39" w14:textId="13B64DD2" w:rsidR="00782069" w:rsidRPr="00782069" w:rsidRDefault="00782069" w:rsidP="00782069">
      <w:pPr>
        <w:pStyle w:val="ds-markdown-paragraph"/>
        <w:numPr>
          <w:ilvl w:val="0"/>
          <w:numId w:val="1"/>
        </w:numPr>
        <w:tabs>
          <w:tab w:val="clear" w:pos="720"/>
        </w:tabs>
        <w:spacing w:before="0" w:beforeAutospacing="0" w:after="0" w:afterAutospacing="0"/>
        <w:ind w:left="0" w:firstLine="284"/>
        <w:rPr>
          <w:color w:val="000000" w:themeColor="text1"/>
          <w:sz w:val="28"/>
          <w:szCs w:val="28"/>
        </w:rPr>
      </w:pPr>
      <w:r w:rsidRPr="00782069">
        <w:rPr>
          <w:color w:val="000000" w:themeColor="text1"/>
          <w:sz w:val="28"/>
          <w:szCs w:val="28"/>
        </w:rPr>
        <w:t>Периферия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подобрана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по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понятной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логике: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монитор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для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точной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работы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с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цветом,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сетевой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МФУ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с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ресурсом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до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30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000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стр./мес,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эргономичный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комплект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клавиатура+мышь.</w:t>
      </w:r>
    </w:p>
    <w:p w14:paraId="7E9271A8" w14:textId="6876A7B0" w:rsidR="00D966DC" w:rsidRDefault="00782069" w:rsidP="00782069">
      <w:pPr>
        <w:pStyle w:val="ds-markdown-paragraph"/>
        <w:numPr>
          <w:ilvl w:val="0"/>
          <w:numId w:val="1"/>
        </w:numPr>
        <w:tabs>
          <w:tab w:val="clear" w:pos="720"/>
        </w:tabs>
        <w:spacing w:before="0" w:beforeAutospacing="0" w:after="0" w:afterAutospacing="0"/>
        <w:ind w:left="0" w:firstLine="284"/>
        <w:rPr>
          <w:color w:val="000000" w:themeColor="text1"/>
          <w:sz w:val="28"/>
          <w:szCs w:val="28"/>
        </w:rPr>
      </w:pPr>
      <w:r w:rsidRPr="00782069">
        <w:rPr>
          <w:color w:val="000000" w:themeColor="text1"/>
          <w:sz w:val="28"/>
          <w:szCs w:val="28"/>
        </w:rPr>
        <w:t>Итог: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сборка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рассчитана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на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бюджет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от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~2,1–2,2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млн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₽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и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ориентирована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в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первую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очередь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на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задачи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с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высоким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уровнем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параллелизма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—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ML-обучение,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тяжёлые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базы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данных.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В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пересчёте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на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одно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ядро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стоимость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проекта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получается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вполне</w:t>
      </w:r>
      <w:r w:rsidR="00B65A02">
        <w:rPr>
          <w:color w:val="000000" w:themeColor="text1"/>
          <w:sz w:val="28"/>
          <w:szCs w:val="28"/>
        </w:rPr>
        <w:t xml:space="preserve"> </w:t>
      </w:r>
      <w:r w:rsidRPr="00782069">
        <w:rPr>
          <w:color w:val="000000" w:themeColor="text1"/>
          <w:sz w:val="28"/>
          <w:szCs w:val="28"/>
        </w:rPr>
        <w:t>разумной</w:t>
      </w:r>
      <w:r w:rsidR="00D966DC" w:rsidRPr="00782069">
        <w:rPr>
          <w:color w:val="000000" w:themeColor="text1"/>
          <w:sz w:val="28"/>
          <w:szCs w:val="28"/>
        </w:rPr>
        <w:t>.</w:t>
      </w:r>
    </w:p>
    <w:p w14:paraId="017D2711" w14:textId="39507A16" w:rsidR="00CB55B3" w:rsidRDefault="00CB55B3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>
        <w:rPr>
          <w:color w:val="000000" w:themeColor="text1"/>
          <w:sz w:val="28"/>
          <w:szCs w:val="28"/>
        </w:rPr>
        <w:br w:type="page"/>
      </w:r>
    </w:p>
    <w:p w14:paraId="16BBBB5D" w14:textId="571F833E" w:rsidR="00CB55B3" w:rsidRPr="00CB55B3" w:rsidRDefault="00CB55B3" w:rsidP="00CB55B3">
      <w:pPr>
        <w:pStyle w:val="ds-markdown-paragraph"/>
        <w:spacing w:before="0" w:beforeAutospacing="0" w:after="0" w:afterAutospacing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Скриншот с тренажера</w:t>
      </w:r>
    </w:p>
    <w:p w14:paraId="5F687FB3" w14:textId="3B390D30" w:rsidR="00CB55B3" w:rsidRDefault="00CB55B3" w:rsidP="00CB55B3">
      <w:pPr>
        <w:pStyle w:val="ds-markdown-paragraph"/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CB55B3">
        <w:rPr>
          <w:color w:val="000000" w:themeColor="text1"/>
          <w:sz w:val="28"/>
          <w:szCs w:val="28"/>
        </w:rPr>
        <w:drawing>
          <wp:inline distT="0" distB="0" distL="0" distR="0" wp14:anchorId="02DA84AB" wp14:editId="0F368FD8">
            <wp:extent cx="5940425" cy="5165090"/>
            <wp:effectExtent l="0" t="0" r="3175" b="0"/>
            <wp:docPr id="884140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400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8F16" w14:textId="400C2E09" w:rsidR="00EC1B5C" w:rsidRDefault="00EC1B5C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>
        <w:rPr>
          <w:color w:val="000000" w:themeColor="text1"/>
          <w:sz w:val="28"/>
          <w:szCs w:val="28"/>
        </w:rPr>
        <w:br w:type="page"/>
      </w:r>
    </w:p>
    <w:p w14:paraId="2E4EF09A" w14:textId="7EF53FEE" w:rsidR="00EC1B5C" w:rsidRDefault="00EC1B5C" w:rsidP="00CB55B3">
      <w:pPr>
        <w:pStyle w:val="ds-markdown-paragraph"/>
        <w:spacing w:before="0" w:beforeAutospacing="0" w:after="0" w:afterAutospacing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Вывод:</w:t>
      </w:r>
    </w:p>
    <w:p w14:paraId="764C4B77" w14:textId="6E9BD2C2" w:rsidR="00EC1B5C" w:rsidRDefault="00EC1B5C" w:rsidP="00EC1B5C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Во время выполнения работы по сборке ПК я неплохо так прифигела с цен и научилась подбирать и анализировать комплектующие по характеристикам. Жаль что подобная забава стоит как все завещанное состояние деда</w:t>
      </w:r>
    </w:p>
    <w:p w14:paraId="454CF5B0" w14:textId="372409F3" w:rsidR="00EC1B5C" w:rsidRDefault="00EC1B5C" w:rsidP="00EC1B5C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Благодаря интерактивному тренажеру по сборке ПК научилась собственно собирать компьютер, узнала как работает каждый комплект железа (с места жесткого диска я была в ауте) и тд и тп.</w:t>
      </w:r>
    </w:p>
    <w:p w14:paraId="6A102948" w14:textId="7BD62A27" w:rsidR="00EC1B5C" w:rsidRPr="00EC1B5C" w:rsidRDefault="00EC1B5C" w:rsidP="00EC1B5C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Пожалуйста зачтите работу…</w:t>
      </w:r>
    </w:p>
    <w:sectPr w:rsidR="00EC1B5C" w:rsidRPr="00EC1B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C5BCE"/>
    <w:multiLevelType w:val="multilevel"/>
    <w:tmpl w:val="2084B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306A49"/>
    <w:multiLevelType w:val="hybridMultilevel"/>
    <w:tmpl w:val="95F0C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B860A9"/>
    <w:multiLevelType w:val="multilevel"/>
    <w:tmpl w:val="0FE07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6055045">
    <w:abstractNumId w:val="0"/>
  </w:num>
  <w:num w:numId="2" w16cid:durableId="1137333670">
    <w:abstractNumId w:val="2"/>
  </w:num>
  <w:num w:numId="3" w16cid:durableId="1550995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D40"/>
    <w:rsid w:val="00035FE3"/>
    <w:rsid w:val="00156D72"/>
    <w:rsid w:val="001A6C3E"/>
    <w:rsid w:val="002C56FD"/>
    <w:rsid w:val="00366BEA"/>
    <w:rsid w:val="004E1F82"/>
    <w:rsid w:val="005D4D40"/>
    <w:rsid w:val="006A064B"/>
    <w:rsid w:val="007731DA"/>
    <w:rsid w:val="00782069"/>
    <w:rsid w:val="007A7509"/>
    <w:rsid w:val="00836868"/>
    <w:rsid w:val="008A0E68"/>
    <w:rsid w:val="009146AA"/>
    <w:rsid w:val="0098089C"/>
    <w:rsid w:val="00A5371D"/>
    <w:rsid w:val="00B65A02"/>
    <w:rsid w:val="00BA3E4C"/>
    <w:rsid w:val="00C41D96"/>
    <w:rsid w:val="00CB55B3"/>
    <w:rsid w:val="00D966DC"/>
    <w:rsid w:val="00E452AA"/>
    <w:rsid w:val="00EC1B5C"/>
    <w:rsid w:val="00EC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5D59A"/>
  <w15:chartTrackingRefBased/>
  <w15:docId w15:val="{23376DE5-17A8-4A30-9A83-E407DDD32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4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4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4D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4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4D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4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4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4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4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4D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4D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4D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4D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4D4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4D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4D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4D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4D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4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4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4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4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4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4D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4D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4D4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4D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4D4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4D40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C7BB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7BB1"/>
    <w:rPr>
      <w:rFonts w:ascii="Consolas" w:hAnsi="Consolas"/>
      <w:sz w:val="20"/>
      <w:szCs w:val="20"/>
    </w:rPr>
  </w:style>
  <w:style w:type="table" w:styleId="ac">
    <w:name w:val="Table Grid"/>
    <w:basedOn w:val="a1"/>
    <w:uiPriority w:val="39"/>
    <w:rsid w:val="00A537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6A064B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A064B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BA3E4C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782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serverflow.ru/catalog/komplektuyushchie/raid-hba-kontrollery/raid-kontroller-broadcom-9670-24i/" TargetMode="External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https://polus.ru/videokarty-komplektuyuschie/aorus/gv-n5080aorusm-ice-16gd-3198500?blk=alternatives#1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1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voronezh.xcom-shop.ru/western_digital_black_sn8100_1279413.html" TargetMode="External"/><Relationship Id="rId20" Type="http://schemas.openxmlformats.org/officeDocument/2006/relationships/hyperlink" Target="https://hwbusters.com/psus/seasonic-prime-tx-1300-atx-v3-0-psu-review/" TargetMode="External"/><Relationship Id="rId29" Type="http://schemas.openxmlformats.org/officeDocument/2006/relationships/hyperlink" Target="https://itberi.ru/index.php?route=product/product&amp;product_id=21402&amp;ysclid=mufj5hesn547207496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-bazar.ru/catalog/servernoe-oborudovanie/servernye-protsessory/intel-xeon/intel-xeon-698x/?ysclid=mufibhrykc522535129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serverflow.ru/catalog/komplektuyushchie/vodyanoe-okhlazhdenie-dlya-protsessorov/silverstone-xe360-4677/?ysclid=mufhywst4187995972" TargetMode="External"/><Relationship Id="rId32" Type="http://schemas.openxmlformats.org/officeDocument/2006/relationships/image" Target="media/image15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10" Type="http://schemas.openxmlformats.org/officeDocument/2006/relationships/hyperlink" Target="https://serverflow.ru/catalog/komplektuyushchie/operativnaya-pamyat/operativnaya-pamyat-32gb-ddr5-ecc-reg-samsung-5600mhz-1rx4-m321r4ga0pb0-cwm/" TargetMode="External"/><Relationship Id="rId19" Type="http://schemas.openxmlformats.org/officeDocument/2006/relationships/image" Target="media/image8.png"/><Relationship Id="rId31" Type="http://schemas.openxmlformats.org/officeDocument/2006/relationships/hyperlink" Target="https://www.dns-shop.ru/product/12f3dd0a4de4ed20/mfu-lazernoe-hp-laserjet-enterprise-mfp-m430f/?ysclid=mufj8ksc63408676092&amp;utm_medium=organic&amp;utm_source=yandex&amp;utm_referrer=https%3A%2F%2Fyandex.ru%2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andpro.ru/catalog/computer_hardware/ssd/disk_ssd_wd_black_sn8100_m_2_2280_2_tb_pcie_5_0_nvme_2_0_x4_wds200t1x0m/" TargetMode="External"/><Relationship Id="rId22" Type="http://schemas.openxmlformats.org/officeDocument/2006/relationships/hyperlink" Target="https://www.dns-shop.ru/product/81e902d43f8ed582/korpus-be-quiet-dark-base-pro-901-bgw51-belyj/?ysclid=mufhrqimlb735386736&amp;utm_medium=organic&amp;utm_source=yandex&amp;utm_referrer=https%3A%2F%2Fyandex.ru%2F" TargetMode="External"/><Relationship Id="rId27" Type="http://schemas.openxmlformats.org/officeDocument/2006/relationships/hyperlink" Target="https://m-k-t.ru/shop/monitory-televizory-i-periferiinye-ustroistva/lcd-monitory/25-32/benq-32-pd3220u-ips-16-9-4k-3840x2160-5ms-1300-1-250cd-m2-178-178-20m-1-thounderbolt3x2-2-hdmi-dp-us.html" TargetMode="External"/><Relationship Id="rId30" Type="http://schemas.openxmlformats.org/officeDocument/2006/relationships/image" Target="media/image14.png"/><Relationship Id="rId8" Type="http://schemas.openxmlformats.org/officeDocument/2006/relationships/hyperlink" Target="https://www.kns.ru/product/materinskaya-plata-asus-pro-ws-w890e-sage-s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11</Pages>
  <Words>1236</Words>
  <Characters>7048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dcterms:created xsi:type="dcterms:W3CDTF">2026-09-23T07:53:00Z</dcterms:created>
  <dcterms:modified xsi:type="dcterms:W3CDTF">2026-09-24T13:40:00Z</dcterms:modified>
</cp:coreProperties>
</file>