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Risk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(Список рисков)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48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 (Назначение)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Целью данного документа является описание рисков и определение потенциальных препятствий в рамках проекта, которые могут возникнуть при работе с автоматизированной системой контроля чистоты проведения эксперимента  “Платформа”. 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360" w:lineRule="auto"/>
        <w:ind w:firstLine="720"/>
        <w:rPr/>
      </w:pPr>
      <w:r w:rsidDel="00000000" w:rsidR="00000000" w:rsidRPr="00000000">
        <w:rPr>
          <w:rtl w:val="0"/>
        </w:rPr>
        <w:t xml:space="preserve">Этот документ относится к автоматизированной информационной системе контроля чистоты проведения эксперимента  “Платформа”, которое будет разработано инициативной группой “SaDiVa”. Разрабатываемая информационная система предоставит возможность контролировать ход проведения эксперимента в «Цитадели». Формат разрабатываемой системы будет представлять собой клиент-серверное приложение. Для работы с системой будет предусмотрено несколько сценариев использования в зависимости от прав пользователя. </w:t>
      </w:r>
    </w:p>
    <w:p w:rsidR="00000000" w:rsidDel="00000000" w:rsidP="00000000" w:rsidRDefault="00000000" w:rsidRPr="00000000" w14:paraId="00000008">
      <w:pPr>
        <w:spacing w:after="120"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  <w:tab/>
        <w:t xml:space="preserve">Данный документ будет учитываться при разработке продукта программистами и тестировщиками.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Definitions, Acronyms, and Abbreviations (Определения и аббревиатуры)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См. Glossary.docx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 (Ссылки)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 (Обзор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данном документе содержится информация о рисках, а именно: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Наименование риска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Влияние риска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Признаки проявления риска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Стратегии смягчения рисков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Стратегии при наступлении риска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480" w:line="1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Risks (Риски)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480" w:line="125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Шкала опасности риска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0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tblGridChange w:id="0">
          <w:tblGrid>
            <w:gridCol w:w="900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</w:tblGrid>
        </w:tblGridChange>
      </w:tblGrid>
      <w:tr>
        <w:trPr>
          <w:cantSplit w:val="0"/>
          <w:trHeight w:val="245" w:hRule="atLeast"/>
          <w:tblHeader w:val="0"/>
        </w:trPr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ffff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1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Формула расчета итоговой оценки:</w:t>
      </w:r>
    </w:p>
    <w:p w:rsidR="00000000" w:rsidDel="00000000" w:rsidP="00000000" w:rsidRDefault="00000000" w:rsidRPr="00000000" w14:paraId="00000022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0.3 * ВЕРОЯТНОСТЬ + 0.7 * СЕРЬЕЗНОСТЬ = ОБЩАЯ ОЦЕНКА</w:t>
      </w:r>
    </w:p>
    <w:p w:rsidR="00000000" w:rsidDel="00000000" w:rsidP="00000000" w:rsidRDefault="00000000" w:rsidRPr="00000000" w14:paraId="00000023">
      <w:pPr>
        <w:spacing w:after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Описание оценки: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0 - 4 - Влияние риска минимально. Последствия риска можно проигнорировать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5 - 7 - Средние влияние риска на проект. Необходимо провести собрание с Заказчиком и уточнить конечный вид проекта с условием возникшего риска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8 - 10 - Большое влияние риска на проект. Необходимо провести собрание с Заказчиком, принять меры по урегулированию риска, пересмотреть проект и его конечный вид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Классификация рисков: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ЧР - Человеческий риск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ТР - Технический риск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БР - Бизнес риск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spacing w:after="80" w:before="360" w:line="169" w:lineRule="auto"/>
        <w:rPr>
          <w:rFonts w:ascii="Trebuchet MS" w:cs="Trebuchet MS" w:eastAsia="Trebuchet MS" w:hAnsi="Trebuchet MS"/>
          <w:b w:val="1"/>
          <w:i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i w:val="1"/>
          <w:rtl w:val="0"/>
        </w:rPr>
        <w:t xml:space="preserve">ЧР. Плохое качество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6 из 10</w:t>
      </w:r>
    </w:p>
    <w:p w:rsidR="00000000" w:rsidDel="00000000" w:rsidP="00000000" w:rsidRDefault="00000000" w:rsidRPr="00000000" w14:paraId="00000031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риска:</w:t>
        <w:tab/>
        <w:tab/>
        <w:tab/>
      </w:r>
      <w:r w:rsidDel="00000000" w:rsidR="00000000" w:rsidRPr="00000000">
        <w:rPr>
          <w:b w:val="1"/>
          <w:rtl w:val="0"/>
        </w:rPr>
        <w:t xml:space="preserve">3 из 10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33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61" w:lineRule="auto"/>
        <w:rPr/>
      </w:pPr>
      <w:r w:rsidDel="00000000" w:rsidR="00000000" w:rsidRPr="00000000">
        <w:rPr>
          <w:rtl w:val="0"/>
        </w:rPr>
        <w:t xml:space="preserve">Процесс разработки будет осуществляться программистами на новом для них языке разработки, возможна вероятность низкой осведомленности и отсутствия учета особенностей конкретного языка.</w:t>
      </w:r>
    </w:p>
    <w:p w:rsidR="00000000" w:rsidDel="00000000" w:rsidP="00000000" w:rsidRDefault="00000000" w:rsidRPr="00000000" w14:paraId="00000035">
      <w:pPr>
        <w:spacing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61" w:lineRule="auto"/>
        <w:rPr/>
      </w:pPr>
      <w:r w:rsidDel="00000000" w:rsidR="00000000" w:rsidRPr="00000000">
        <w:rPr>
          <w:b w:val="1"/>
          <w:i w:val="1"/>
          <w:rtl w:val="0"/>
        </w:rPr>
        <w:t xml:space="preserve">2.1.3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влияет на время разработки и качество итогового программного продукта</w:t>
      </w:r>
    </w:p>
    <w:p w:rsidR="00000000" w:rsidDel="00000000" w:rsidP="00000000" w:rsidRDefault="00000000" w:rsidRPr="00000000" w14:paraId="00000038">
      <w:pPr>
        <w:keepNext w:val="1"/>
        <w:keepLines w:val="1"/>
        <w:spacing w:after="80" w:before="280" w:line="221" w:lineRule="auto"/>
        <w:rPr/>
      </w:pPr>
      <w:r w:rsidDel="00000000" w:rsidR="00000000" w:rsidRPr="00000000">
        <w:rPr>
          <w:b w:val="1"/>
          <w:i w:val="1"/>
          <w:rtl w:val="0"/>
        </w:rPr>
        <w:t xml:space="preserve">2.1.4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увеличение времени консультации внутри команды (&gt; 30 минут в день)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разногласия внутри команды (&gt; 1 встречи по теме работы одного и того же программного модуля после его реализации)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срыв сроков спринта (дополнительно к спринту требуется от 2-х дней и более)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уменьшение темпов реализации функциональности проекта (выполнение задач в рамках релизного окна уменьшается на 30%)</w:t>
      </w:r>
    </w:p>
    <w:p w:rsidR="00000000" w:rsidDel="00000000" w:rsidP="00000000" w:rsidRDefault="00000000" w:rsidRPr="00000000" w14:paraId="0000003D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61" w:lineRule="auto"/>
        <w:rPr/>
      </w:pPr>
      <w:r w:rsidDel="00000000" w:rsidR="00000000" w:rsidRPr="00000000">
        <w:rPr>
          <w:rtl w:val="0"/>
        </w:rPr>
        <w:t xml:space="preserve">Чтобы уменьшить вероятность данного риска необходимо читать документацию, следовать стайл-гайдам. Пользоваться при разработке инструментами ESLint, Prettier и ​​Kotlin coding conventions и другими анализаторами кода. Консультироваться внутри команды о качестве кода.</w:t>
      </w:r>
    </w:p>
    <w:p w:rsidR="00000000" w:rsidDel="00000000" w:rsidP="00000000" w:rsidRDefault="00000000" w:rsidRPr="00000000" w14:paraId="0000003F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61" w:lineRule="auto"/>
        <w:rPr/>
      </w:pPr>
      <w:r w:rsidDel="00000000" w:rsidR="00000000" w:rsidRPr="00000000">
        <w:rPr>
          <w:rtl w:val="0"/>
        </w:rPr>
        <w:t xml:space="preserve">Заняться постепенным переписыванием кода по стайл-гайдам с сохранением функционала. Определить код, который можно оставить без изменений и применять стайл-гайды для нового кода.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pacing w:after="80" w:before="360" w:line="276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ТР. Смена актора в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2.2.1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5 из 10</w:t>
      </w:r>
    </w:p>
    <w:p w:rsidR="00000000" w:rsidDel="00000000" w:rsidP="00000000" w:rsidRDefault="00000000" w:rsidRPr="00000000" w14:paraId="00000045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риска:</w:t>
        <w:tab/>
        <w:tab/>
        <w:tab/>
      </w:r>
      <w:r w:rsidDel="00000000" w:rsidR="00000000" w:rsidRPr="00000000">
        <w:rPr>
          <w:b w:val="1"/>
          <w:rtl w:val="0"/>
        </w:rPr>
        <w:t xml:space="preserve">2 из 10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47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2.2.2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61" w:lineRule="auto"/>
        <w:rPr/>
      </w:pPr>
      <w:r w:rsidDel="00000000" w:rsidR="00000000" w:rsidRPr="00000000">
        <w:rPr>
          <w:rtl w:val="0"/>
        </w:rPr>
        <w:t xml:space="preserve">В процессе разработки заказчик решит изменить требования к Продукту, которые повлекут за собой небольшие переписывания кода и изменение функционала. </w:t>
      </w:r>
    </w:p>
    <w:p w:rsidR="00000000" w:rsidDel="00000000" w:rsidP="00000000" w:rsidRDefault="00000000" w:rsidRPr="00000000" w14:paraId="00000049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2.2.3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61" w:lineRule="auto"/>
        <w:rPr/>
      </w:pPr>
      <w:r w:rsidDel="00000000" w:rsidR="00000000" w:rsidRPr="00000000">
        <w:rPr>
          <w:rtl w:val="0"/>
        </w:rPr>
        <w:t xml:space="preserve">Риск влияет на скорость и время разработки, стоимость.</w:t>
      </w:r>
    </w:p>
    <w:p w:rsidR="00000000" w:rsidDel="00000000" w:rsidP="00000000" w:rsidRDefault="00000000" w:rsidRPr="00000000" w14:paraId="0000004B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2.2.4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Заказчик периодически задает вопросы о технических сложностях замены роли, “чисто теоретически” (&gt; 2х раз за период реализации и внедрения)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предоставления прототипа Заказчик связывается с разработчиком для внесения корректировок (&gt; 2х раз в текущую версию прототипа)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совещании заказчиком предъявляет новые требования, касающиеся акторов системы, которые до этого не были оговорены (&gt;2 раз в течении 2-х совещаний)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2.2.5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1" w:lineRule="auto"/>
        <w:rPr/>
      </w:pPr>
      <w:r w:rsidDel="00000000" w:rsidR="00000000" w:rsidRPr="00000000">
        <w:rPr>
          <w:rtl w:val="0"/>
        </w:rPr>
        <w:t xml:space="preserve">Уменьшить вероятность данного риска невозможно. Все в данном случае зависит от заказчика. Для уменьшения воздействия на проект необходимо сделать интерфейс более абстрактным, чтобы им мог пользоваться как старый актор, так и новый.</w:t>
      </w:r>
    </w:p>
    <w:p w:rsidR="00000000" w:rsidDel="00000000" w:rsidP="00000000" w:rsidRDefault="00000000" w:rsidRPr="00000000" w14:paraId="00000051">
      <w:pPr>
        <w:keepNext w:val="1"/>
        <w:keepLines w:val="1"/>
        <w:spacing w:after="80" w:before="280" w:line="22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052">
      <w:pPr>
        <w:keepNext w:val="1"/>
        <w:keepLines w:val="1"/>
        <w:spacing w:after="80" w:before="280" w:line="276" w:lineRule="auto"/>
        <w:rPr/>
      </w:pPr>
      <w:r w:rsidDel="00000000" w:rsidR="00000000" w:rsidRPr="00000000">
        <w:rPr>
          <w:rtl w:val="0"/>
        </w:rPr>
        <w:t xml:space="preserve">Необходимо в короткие сроки проанализировать на что влияет изменение актора системы. Спроектировать новый интерфейс и сделать его абстрактнее, без привязки к конкретному актору. Переписать часть кода в соответствии с новыми требованиями.</w:t>
      </w:r>
    </w:p>
    <w:p w:rsidR="00000000" w:rsidDel="00000000" w:rsidP="00000000" w:rsidRDefault="00000000" w:rsidRPr="00000000" w14:paraId="00000053">
      <w:pPr>
        <w:keepNext w:val="1"/>
        <w:keepLines w:val="1"/>
        <w:spacing w:after="80" w:before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spacing w:after="80" w:before="360" w:line="169" w:lineRule="auto"/>
        <w:rPr>
          <w:rFonts w:ascii="Trebuchet MS" w:cs="Trebuchet MS" w:eastAsia="Trebuchet MS" w:hAnsi="Trebuchet MS"/>
          <w:b w:val="1"/>
          <w:i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  ТР. Недостаток времени на реализацию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2.3.1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6 из 10</w:t>
      </w:r>
    </w:p>
    <w:p w:rsidR="00000000" w:rsidDel="00000000" w:rsidP="00000000" w:rsidRDefault="00000000" w:rsidRPr="00000000" w14:paraId="00000057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риска:</w:t>
        <w:tab/>
        <w:tab/>
        <w:tab/>
      </w:r>
      <w:r w:rsidDel="00000000" w:rsidR="00000000" w:rsidRPr="00000000">
        <w:rPr>
          <w:b w:val="1"/>
          <w:rtl w:val="0"/>
        </w:rPr>
        <w:t xml:space="preserve">8 из 10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59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2.3.2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61" w:lineRule="auto"/>
        <w:rPr/>
      </w:pPr>
      <w:r w:rsidDel="00000000" w:rsidR="00000000" w:rsidRPr="00000000">
        <w:rPr>
          <w:rtl w:val="0"/>
        </w:rPr>
        <w:t xml:space="preserve">Разработчики будут заняты в других проектах и смогут уделять проекту только 2 часа в неделю.</w:t>
      </w:r>
    </w:p>
    <w:p w:rsidR="00000000" w:rsidDel="00000000" w:rsidP="00000000" w:rsidRDefault="00000000" w:rsidRPr="00000000" w14:paraId="0000005B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2.3.3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1" w:lineRule="auto"/>
        <w:rPr/>
      </w:pPr>
      <w:r w:rsidDel="00000000" w:rsidR="00000000" w:rsidRPr="00000000">
        <w:rPr>
          <w:rtl w:val="0"/>
        </w:rPr>
        <w:t xml:space="preserve">Риск влияет на скорость и время разработки, качество и конечный функционал продукта.</w:t>
      </w:r>
    </w:p>
    <w:p w:rsidR="00000000" w:rsidDel="00000000" w:rsidP="00000000" w:rsidRDefault="00000000" w:rsidRPr="00000000" w14:paraId="0000005D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2.3.4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еженедельных консультаций внутри команды (&gt;1 раза в месяц)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перенос совещаний членами команды (&gt; 2х раз в месяц)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упрощение функционала (отказ более чем от 15% описанных нефункциональных требований, либо замена их на аналогичный функционал попроще - например, переход к окну без анимации)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корректировка документации в процессе разработки (переписано более 20% от написанной документации)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срыв спринта (более чем на 2 дня)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2.3.5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61" w:lineRule="auto"/>
        <w:rPr/>
      </w:pPr>
      <w:r w:rsidDel="00000000" w:rsidR="00000000" w:rsidRPr="00000000">
        <w:rPr>
          <w:rtl w:val="0"/>
        </w:rPr>
        <w:t xml:space="preserve">Уменьшить вероятность риска можно если поставить строгие дедлайны, проводить обязательные еженедельные командные созвоны. Помочь разработчикам с другими предметами. Запрашивать у членов команды их загрузку на неделю и разрабатывать задачи согласно их свободного времени.</w:t>
      </w:r>
    </w:p>
    <w:p w:rsidR="00000000" w:rsidDel="00000000" w:rsidP="00000000" w:rsidRDefault="00000000" w:rsidRPr="00000000" w14:paraId="00000065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2.3.6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распределить обязанности внутри команды согласно их нагрузки;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скооперироваться с другими командами;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нанять разработчика на аутсорсе;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пересмотреть и упростить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spacing w:after="80" w:before="360" w:line="169" w:lineRule="auto"/>
        <w:rPr>
          <w:rFonts w:ascii="Trebuchet MS" w:cs="Trebuchet MS" w:eastAsia="Trebuchet MS" w:hAnsi="Trebuchet MS"/>
          <w:b w:val="1"/>
          <w:i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 БР. </w:t>
      </w:r>
      <w:r w:rsidDel="00000000" w:rsidR="00000000" w:rsidRPr="00000000">
        <w:rPr>
          <w:b w:val="1"/>
          <w:i w:val="1"/>
          <w:rtl w:val="0"/>
        </w:rPr>
        <w:t xml:space="preserve">Заключенный забывает указать гастрономические предпочтения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spacing w:after="80" w:before="280" w:line="221" w:lineRule="auto"/>
        <w:rPr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2.4.1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7 из 10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 для бизнеса:</w:t>
        <w:tab/>
      </w:r>
      <w:r w:rsidDel="00000000" w:rsidR="00000000" w:rsidRPr="00000000">
        <w:rPr>
          <w:b w:val="1"/>
          <w:rtl w:val="0"/>
        </w:rPr>
        <w:t xml:space="preserve">2 из 10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Большая вероятность обусловлена тем, что в тяжелых психологических условиях заключенный может забыть выбрать себе предпочтительные блюда.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Серьезность риска мала, так как регистратор заключенных может напомнить о таком возможности, или блюдо подберется автоматически исходя из текущих ресурсных возможностей кухни.</w:t>
      </w:r>
    </w:p>
    <w:p w:rsidR="00000000" w:rsidDel="00000000" w:rsidP="00000000" w:rsidRDefault="00000000" w:rsidRPr="00000000" w14:paraId="00000073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2.4.2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Во время опроса и сбора данных о заключенном, в комнате для опроса царит достаточно гнетущая атмосфера, в которой заключенных один на один сидит с регистратором и рассказывает ему о себе неудобные подробности. Существует риск, что заключенный забудет указать предпочтительные блюда и в цитадели будет питаться чужими блюдами. Это может ухудшить его эмоциональное состояние и плохо сказаться на проведении эксперимента, а так же на уровне послушания данного заключенного. </w:t>
      </w:r>
    </w:p>
    <w:p w:rsidR="00000000" w:rsidDel="00000000" w:rsidP="00000000" w:rsidRDefault="00000000" w:rsidRPr="00000000" w14:paraId="00000075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2.4.3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влияет на необходимость внедрения четких инструкций для регистратора, а также пересмотреть общий интерфейс, чтобы заключенный не мог упустить кнопку выбора желаемых блюд.</w:t>
      </w:r>
    </w:p>
    <w:p w:rsidR="00000000" w:rsidDel="00000000" w:rsidP="00000000" w:rsidRDefault="00000000" w:rsidRPr="00000000" w14:paraId="00000077">
      <w:pPr>
        <w:keepNext w:val="1"/>
        <w:keepLines w:val="1"/>
        <w:spacing w:after="80" w:before="280" w:line="221" w:lineRule="auto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2.4.4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общее количество баллов послушания снизилось;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для конкретного заключенного выбор блюда произошел автоматически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2.4.5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61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61" w:lineRule="auto"/>
        <w:rPr/>
      </w:pPr>
      <w:r w:rsidDel="00000000" w:rsidR="00000000" w:rsidRPr="00000000">
        <w:rPr>
          <w:rtl w:val="0"/>
        </w:rPr>
        <w:t xml:space="preserve">Для уменьшении вероятности данного риска может быть полезным заранее предусмотреть инструкции для регистратора, а также сделать кнопку выбора меню более заметной.</w:t>
      </w:r>
    </w:p>
    <w:p w:rsidR="00000000" w:rsidDel="00000000" w:rsidP="00000000" w:rsidRDefault="00000000" w:rsidRPr="00000000" w14:paraId="0000007D">
      <w:pPr>
        <w:spacing w:line="26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2.4.6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07E">
      <w:pPr>
        <w:spacing w:line="261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Необходимо в короткие сроки провести контроль регистратора заключенных, убедиться в его хорошей осведомленности касательно данных инструкций, напоминать заключенному при завершении своей регистрации о возможности выбора блюда.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spacing w:after="80" w:before="360" w:line="169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 БР. В цитадели появляется идеологически подкованный заключенный</w:t>
      </w:r>
    </w:p>
    <w:p w:rsidR="00000000" w:rsidDel="00000000" w:rsidP="00000000" w:rsidRDefault="00000000" w:rsidRPr="00000000" w14:paraId="00000082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2.5.1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6 из 10</w:t>
      </w:r>
    </w:p>
    <w:p w:rsidR="00000000" w:rsidDel="00000000" w:rsidP="00000000" w:rsidRDefault="00000000" w:rsidRPr="00000000" w14:paraId="00000084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 для бизнеса:</w:t>
        <w:tab/>
      </w:r>
      <w:r w:rsidDel="00000000" w:rsidR="00000000" w:rsidRPr="00000000">
        <w:rPr>
          <w:b w:val="1"/>
          <w:rtl w:val="0"/>
        </w:rPr>
        <w:t xml:space="preserve">8 из 10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Появление такого заключенного способно серьезно повлиять на чистоту развития эксперимента.</w:t>
      </w:r>
    </w:p>
    <w:p w:rsidR="00000000" w:rsidDel="00000000" w:rsidP="00000000" w:rsidRDefault="00000000" w:rsidRPr="00000000" w14:paraId="00000087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2.5.2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61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 настоящее время эксперимент проходит успешно, с помощью балльной системы и аналитиков, а также своевременному вмешательству, - администрации удается поддерживать чистоту эксперимента, но есть риск появления такого заключенного, против которого классические методы противостояния будут низкоэффективными.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2.5.3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влияет на чистоту проведения эксперимента. </w:t>
      </w:r>
    </w:p>
    <w:p w:rsidR="00000000" w:rsidDel="00000000" w:rsidP="00000000" w:rsidRDefault="00000000" w:rsidRPr="00000000" w14:paraId="0000008B">
      <w:pPr>
        <w:spacing w:line="261" w:lineRule="auto"/>
        <w:rPr/>
      </w:pPr>
      <w:r w:rsidDel="00000000" w:rsidR="00000000" w:rsidRPr="00000000">
        <w:rPr>
          <w:rtl w:val="0"/>
        </w:rPr>
        <w:t xml:space="preserve">Также идеологически подкованный заключенный может влиять на других заключенных и менять правила эксперимента создавая новые стратегии.</w:t>
      </w:r>
    </w:p>
    <w:p w:rsidR="00000000" w:rsidDel="00000000" w:rsidP="00000000" w:rsidRDefault="00000000" w:rsidRPr="00000000" w14:paraId="0000008C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2.5.4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количество баллов послушания одного из заключенных начало стремительно снижаться;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баллы соседей такого заключенного тоже начинают снижаться;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на соседних этажах наблюдаются действия, незамеченные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2.5.5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61" w:lineRule="auto"/>
        <w:rPr/>
      </w:pPr>
      <w:r w:rsidDel="00000000" w:rsidR="00000000" w:rsidRPr="00000000">
        <w:rPr>
          <w:rtl w:val="0"/>
        </w:rPr>
        <w:t xml:space="preserve">Снизить вероятность появления такого заключенного - сложно, но можно помещать его на нижние этажи цитадели, с целью помешать распространять свои идеи.</w:t>
      </w:r>
    </w:p>
    <w:p w:rsidR="00000000" w:rsidDel="00000000" w:rsidP="00000000" w:rsidRDefault="00000000" w:rsidRPr="00000000" w14:paraId="00000092">
      <w:pPr>
        <w:spacing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61" w:lineRule="auto"/>
        <w:rPr/>
      </w:pPr>
      <w:r w:rsidDel="00000000" w:rsidR="00000000" w:rsidRPr="00000000">
        <w:rPr>
          <w:rtl w:val="0"/>
        </w:rPr>
        <w:t xml:space="preserve">Варианты стратегий заключенного по нарушению чистоту эксперимента: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пропаганда идей равномерного распределения продуктов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угрозы со стороны такого заключенного нижним этажам, в случае отказа от поддержки его идей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попытки покинуть свой этаж при помощи платформы для передвижения блюд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61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61" w:lineRule="auto"/>
        <w:ind w:left="0" w:firstLine="0"/>
        <w:rPr/>
      </w:pPr>
      <w:r w:rsidDel="00000000" w:rsidR="00000000" w:rsidRPr="00000000">
        <w:rPr>
          <w:rtl w:val="0"/>
        </w:rPr>
        <w:t xml:space="preserve">Необходимо заранее предупреждать заключенных о таких сценариях, и предупреждать о возможных санкциях при поддержке или создании идей, которые могут помешать эксперименту.</w:t>
      </w:r>
    </w:p>
    <w:p w:rsidR="00000000" w:rsidDel="00000000" w:rsidP="00000000" w:rsidRDefault="00000000" w:rsidRPr="00000000" w14:paraId="00000099">
      <w:pPr>
        <w:keepNext w:val="1"/>
        <w:keepLines w:val="1"/>
        <w:spacing w:after="80" w:before="280" w:line="22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2.5.6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возникновении такого заключенного, желательно определить его на нижние этажи, обнулить его баллы послушания, а также изъять из меню его предпочтительное блюдо.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Необходимо дополнительно выдавать баллы тем заключенных, которые отказались от идей такого заключенного или нейтрализовали его, привязав к кровати.</w:t>
      </w:r>
    </w:p>
    <w:p w:rsidR="00000000" w:rsidDel="00000000" w:rsidP="00000000" w:rsidRDefault="00000000" w:rsidRPr="00000000" w14:paraId="0000009C">
      <w:pPr>
        <w:keepNext w:val="1"/>
        <w:keepLines w:val="1"/>
        <w:spacing w:after="80" w:before="280" w:line="221" w:lineRule="auto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spacing w:after="80" w:before="360" w:line="169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 БР. В цитадель попадает лицо не достигшее 16 лет</w:t>
      </w:r>
    </w:p>
    <w:p w:rsidR="00000000" w:rsidDel="00000000" w:rsidP="00000000" w:rsidRDefault="00000000" w:rsidRPr="00000000" w14:paraId="0000009E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2.6.1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3 из 10</w:t>
      </w:r>
    </w:p>
    <w:p w:rsidR="00000000" w:rsidDel="00000000" w:rsidP="00000000" w:rsidRDefault="00000000" w:rsidRPr="00000000" w14:paraId="000000A0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 для бизнеса:</w:t>
        <w:tab/>
      </w:r>
      <w:r w:rsidDel="00000000" w:rsidR="00000000" w:rsidRPr="00000000">
        <w:rPr>
          <w:b w:val="1"/>
          <w:rtl w:val="0"/>
        </w:rPr>
        <w:t xml:space="preserve">10 из 10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61" w:lineRule="auto"/>
        <w:rPr/>
      </w:pPr>
      <w:r w:rsidDel="00000000" w:rsidR="00000000" w:rsidRPr="00000000">
        <w:rPr>
          <w:rtl w:val="0"/>
        </w:rPr>
        <w:t xml:space="preserve">Мала вероятность того, что на после всех этапов проверки в цитадель попадет ребенок.</w:t>
      </w:r>
    </w:p>
    <w:p w:rsidR="00000000" w:rsidDel="00000000" w:rsidP="00000000" w:rsidRDefault="00000000" w:rsidRPr="00000000" w14:paraId="000000A4">
      <w:pPr>
        <w:spacing w:line="261" w:lineRule="auto"/>
        <w:rPr/>
      </w:pPr>
      <w:r w:rsidDel="00000000" w:rsidR="00000000" w:rsidRPr="00000000">
        <w:rPr>
          <w:rtl w:val="0"/>
        </w:rPr>
        <w:t xml:space="preserve">Если данное событие случится, что придется экстренно убирать несовершеннолетнее лицо с места проведения эксперимента.</w:t>
      </w:r>
    </w:p>
    <w:p w:rsidR="00000000" w:rsidDel="00000000" w:rsidP="00000000" w:rsidRDefault="00000000" w:rsidRPr="00000000" w14:paraId="000000A5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2.6.2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61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 платформы, внутри ямы или любым другим непредусмотренным образом в эксперименте могут появиться дети, необходимо уничтожить все сведения о происшествии и убрать ребенка с территории проведения эксперимента.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2.6.3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влияет на сам эксперимент. Если в зоне эксперимента появится ребенок, эксперимент могут свернуть, ограничив финансирование.</w:t>
      </w:r>
    </w:p>
    <w:p w:rsidR="00000000" w:rsidDel="00000000" w:rsidP="00000000" w:rsidRDefault="00000000" w:rsidRPr="00000000" w14:paraId="000000A9">
      <w:pPr>
        <w:keepNext w:val="1"/>
        <w:keepLines w:val="1"/>
        <w:spacing w:after="80" w:before="280" w:line="221" w:lineRule="auto"/>
        <w:rPr/>
      </w:pPr>
      <w:r w:rsidDel="00000000" w:rsidR="00000000" w:rsidRPr="00000000">
        <w:rPr>
          <w:b w:val="1"/>
          <w:i w:val="1"/>
          <w:rtl w:val="0"/>
        </w:rPr>
        <w:t xml:space="preserve">2.6.4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заключенный при регистрации выбирает детские блюда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баллы послушания заключенных начинают вести себя непредсказуемым образом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на одном из этажей потребляется больше еды, чем теоретически может съесть 2 человека.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2.6.5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61" w:lineRule="auto"/>
        <w:rPr/>
      </w:pPr>
      <w:r w:rsidDel="00000000" w:rsidR="00000000" w:rsidRPr="00000000">
        <w:rPr>
          <w:rtl w:val="0"/>
        </w:rPr>
        <w:t xml:space="preserve">Для того, чтобы смягчить риск необходимо периодически производить тщательные проверки во время отправления заключенных в яму, а также при регистрации заключенных </w:t>
      </w:r>
      <w:r w:rsidDel="00000000" w:rsidR="00000000" w:rsidRPr="00000000">
        <w:rPr>
          <w:rtl w:val="0"/>
        </w:rPr>
        <w:t xml:space="preserve">проверять,</w:t>
      </w:r>
      <w:r w:rsidDel="00000000" w:rsidR="00000000" w:rsidRPr="00000000">
        <w:rPr>
          <w:rtl w:val="0"/>
        </w:rPr>
        <w:t xml:space="preserve"> заносить в БД дату рождения.</w:t>
      </w:r>
    </w:p>
    <w:p w:rsidR="00000000" w:rsidDel="00000000" w:rsidP="00000000" w:rsidRDefault="00000000" w:rsidRPr="00000000" w14:paraId="000000AF">
      <w:pPr>
        <w:spacing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6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2.6.6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возникновении риска необходимо немедленно извлечь ребенка из зоны проведения эксперимента, а также уничтожить все свидетельства о его нахождении в зоне эксперимента.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spacing w:after="80" w:before="360" w:line="36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2.7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 ЧР. Отсутствие компетенции разработки клиент-серверного приложения на языке Java у разработчиков ПО</w:t>
      </w:r>
    </w:p>
    <w:p w:rsidR="00000000" w:rsidDel="00000000" w:rsidP="00000000" w:rsidRDefault="00000000" w:rsidRPr="00000000" w14:paraId="000000B4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2.7.1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8 из 10</w:t>
      </w:r>
    </w:p>
    <w:p w:rsidR="00000000" w:rsidDel="00000000" w:rsidP="00000000" w:rsidRDefault="00000000" w:rsidRPr="00000000" w14:paraId="000000B6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риска:</w:t>
        <w:tab/>
        <w:tab/>
        <w:tab/>
      </w:r>
      <w:r w:rsidDel="00000000" w:rsidR="00000000" w:rsidRPr="00000000">
        <w:rPr>
          <w:b w:val="1"/>
          <w:rtl w:val="0"/>
        </w:rPr>
        <w:t xml:space="preserve">8 из 10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0B8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2.7.2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61" w:lineRule="auto"/>
        <w:rPr/>
      </w:pPr>
      <w:r w:rsidDel="00000000" w:rsidR="00000000" w:rsidRPr="00000000">
        <w:rPr>
          <w:rtl w:val="0"/>
        </w:rPr>
        <w:t xml:space="preserve">Выбор инструментов разработки обусловлен сервером предприятия и отсутствием возможности повлиять на инструментарий</w:t>
      </w:r>
    </w:p>
    <w:p w:rsidR="00000000" w:rsidDel="00000000" w:rsidP="00000000" w:rsidRDefault="00000000" w:rsidRPr="00000000" w14:paraId="000000BA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Не все члены команды до этого имели опыт работы с языком Java и разработки клиент-серверных приложений</w:t>
      </w:r>
    </w:p>
    <w:p w:rsidR="00000000" w:rsidDel="00000000" w:rsidP="00000000" w:rsidRDefault="00000000" w:rsidRPr="00000000" w14:paraId="000000BB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2.7.3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влияет на время разработки и качество итогового программного продукта</w:t>
      </w:r>
    </w:p>
    <w:p w:rsidR="00000000" w:rsidDel="00000000" w:rsidP="00000000" w:rsidRDefault="00000000" w:rsidRPr="00000000" w14:paraId="000000BD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2.7.4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при сборке совместного проекта (более 2-х предупреждений, либо более 1 критической ошибки)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 времени консультации внутри команды (более 30 минут в день)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срыв сроков спринта (более чем на 2 дня)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упрощение итогового проекта (более чем на 15% было упрощено, т.к. заменено аналогами, которые функционально делают одинаковую работу, но без дополнительных оговоренных улучшение - например, без анимации перехода на страницу, либо без звука при добавлении товара в корзину)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line="261" w:lineRule="auto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разница в скорости разработки похожих частей системы разными разработчиками (при добавлении схожего функционала 1 разработчик выполнил работу быстрее другого более чем на 30%, например, подключении другой базы данных при наличии написанных DAO объектов)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2.7.5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снижения вероятности необходимо нанять дополнительного сотрудника в команду (с опытом разработки Kotlin веб-приложений)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проводить review кода чаще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свод правил при разработке (git, оформление кода, совещания)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 этапов разработки заранее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увеличить срок спринтов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чтение дополнительной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Chat 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spacing w:after="80" w:before="280" w:line="22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2.7.6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возникновении риска необходимо выделять критические области спринта и проводить рефакторинг данного кода. Либо необходимо произвести ротацию сотрудников, чтобы более опытный сотрудник занимался критической частью кода.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Повысить продолжительность рабочего дня. При возникновении подобного риска необходимо пересматривать дальнейшие планы на разработку, чтобы уложиться в конечный срок.</w:t>
      </w:r>
    </w:p>
    <w:p w:rsidR="00000000" w:rsidDel="00000000" w:rsidP="00000000" w:rsidRDefault="00000000" w:rsidRPr="00000000" w14:paraId="000000CE">
      <w:pPr>
        <w:keepNext w:val="1"/>
        <w:keepLines w:val="1"/>
        <w:spacing w:after="80" w:before="280" w:line="221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spacing w:after="80" w:before="360" w:line="36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2.8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 ЧР. Трудность обучения Администратора обучению работы с ПО</w:t>
      </w:r>
    </w:p>
    <w:p w:rsidR="00000000" w:rsidDel="00000000" w:rsidP="00000000" w:rsidRDefault="00000000" w:rsidRPr="00000000" w14:paraId="000000D0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2.8.1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2 из 10</w:t>
      </w:r>
    </w:p>
    <w:p w:rsidR="00000000" w:rsidDel="00000000" w:rsidP="00000000" w:rsidRDefault="00000000" w:rsidRPr="00000000" w14:paraId="000000D2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риска:</w:t>
        <w:tab/>
        <w:tab/>
        <w:tab/>
      </w:r>
      <w:r w:rsidDel="00000000" w:rsidR="00000000" w:rsidRPr="00000000">
        <w:rPr>
          <w:b w:val="1"/>
          <w:rtl w:val="0"/>
        </w:rPr>
        <w:t xml:space="preserve">6 из 10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Администратор является опытным пользователем, поэтому, если организовывать интерфейсы согласно устоявшимся нормам, он должен быстро освоить интерфейс.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61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Если Администратор не сможет быстро освоить интерфейс, то это может повлечь за собой нарушение контроля эксперимента.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2.8.2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61" w:lineRule="auto"/>
        <w:rPr/>
      </w:pPr>
      <w:r w:rsidDel="00000000" w:rsidR="00000000" w:rsidRPr="00000000">
        <w:rPr>
          <w:rtl w:val="0"/>
        </w:rPr>
        <w:t xml:space="preserve">В разрабатываемой системе имеется несколько ролей, одна из которых - роль Администратора, которую исполняет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Голодаев Илья Антонович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8">
      <w:pPr>
        <w:spacing w:line="261" w:lineRule="auto"/>
        <w:rPr/>
      </w:pPr>
      <w:r w:rsidDel="00000000" w:rsidR="00000000" w:rsidRPr="00000000">
        <w:rPr>
          <w:rtl w:val="0"/>
        </w:rPr>
        <w:t xml:space="preserve">И хоть Илья Антонович и опытный пользователь, есть вероятность, что он не сможет быстро разобраться в интерфейсе Администратора.</w:t>
      </w:r>
    </w:p>
    <w:p w:rsidR="00000000" w:rsidDel="00000000" w:rsidP="00000000" w:rsidRDefault="00000000" w:rsidRPr="00000000" w14:paraId="000000D9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2.8.3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влияет на необходимость частого выпуска прототипов приложения, а также на понятность его структуры с точки зрения UX/UI пользователя “Администратор”</w:t>
      </w:r>
    </w:p>
    <w:p w:rsidR="00000000" w:rsidDel="00000000" w:rsidP="00000000" w:rsidRDefault="00000000" w:rsidRPr="00000000" w14:paraId="000000DB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2.8.4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предоставления прототипа Администратор часто связывается с разработчиком для получения консультаций (более 2х раз за версию прототипа)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сообщает о трудностях в работе с приложением (&gt; 1 раза раз в три дня)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внедрения приложения пользователи продолжают пользоваться старым решением;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запрашивает консультации по работе с ПО чаще чем 1 раз в 4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2.8.5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61" w:lineRule="auto"/>
        <w:rPr/>
      </w:pPr>
      <w:r w:rsidDel="00000000" w:rsidR="00000000" w:rsidRPr="00000000">
        <w:rPr>
          <w:rtl w:val="0"/>
        </w:rPr>
        <w:t xml:space="preserve">Чтобы избежать данный риск необходимо периодически консультироваться с Администратором на предмет трудности работы с приложением, а также производить периодические релизы прототипов приложения для каждой из ролей.</w:t>
      </w:r>
    </w:p>
    <w:p w:rsidR="00000000" w:rsidDel="00000000" w:rsidP="00000000" w:rsidRDefault="00000000" w:rsidRPr="00000000" w14:paraId="000000E2">
      <w:pPr>
        <w:spacing w:line="261" w:lineRule="auto"/>
        <w:rPr/>
      </w:pPr>
      <w:r w:rsidDel="00000000" w:rsidR="00000000" w:rsidRPr="00000000">
        <w:rPr>
          <w:rtl w:val="0"/>
        </w:rPr>
        <w:t xml:space="preserve">За основу UX/UI необходимо брать общие библиотеки и методологии (Material UI).</w:t>
      </w:r>
    </w:p>
    <w:p w:rsidR="00000000" w:rsidDel="00000000" w:rsidP="00000000" w:rsidRDefault="00000000" w:rsidRPr="00000000" w14:paraId="000000E3">
      <w:pPr>
        <w:spacing w:line="261" w:lineRule="auto"/>
        <w:rPr/>
      </w:pPr>
      <w:r w:rsidDel="00000000" w:rsidR="00000000" w:rsidRPr="00000000">
        <w:rPr>
          <w:rtl w:val="0"/>
        </w:rPr>
        <w:t xml:space="preserve">Также необходимо создавать понятную для пользователя документацию и делать дополнительные подсказки при заполнении форм</w:t>
      </w:r>
    </w:p>
    <w:p w:rsidR="00000000" w:rsidDel="00000000" w:rsidP="00000000" w:rsidRDefault="00000000" w:rsidRPr="00000000" w14:paraId="000000E4">
      <w:pPr>
        <w:keepNext w:val="1"/>
        <w:keepLines w:val="1"/>
        <w:spacing w:after="80" w:before="280" w:line="22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2.8.6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0E5">
      <w:pPr>
        <w:keepNext w:val="1"/>
        <w:keepLines w:val="1"/>
        <w:spacing w:after="80" w:before="280" w:line="221" w:lineRule="auto"/>
        <w:rPr/>
      </w:pPr>
      <w:r w:rsidDel="00000000" w:rsidR="00000000" w:rsidRPr="00000000">
        <w:rPr>
          <w:rtl w:val="0"/>
        </w:rPr>
        <w:t xml:space="preserve">Если риск наступил, то необходимо провести дополнительные консультации для Администратора, а также нанять дополнительного сотрудника (дизайнера) для упрощение интерфейса (по критериям важным для Администратора).</w:t>
      </w:r>
    </w:p>
    <w:p w:rsidR="00000000" w:rsidDel="00000000" w:rsidP="00000000" w:rsidRDefault="00000000" w:rsidRPr="00000000" w14:paraId="000000E6">
      <w:pPr>
        <w:keepNext w:val="1"/>
        <w:keepLines w:val="1"/>
        <w:spacing w:after="80" w:before="280" w:line="22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spacing w:after="80" w:before="360" w:line="36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2.9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 ТР. Невозможность инсталляции ПО на сервер предприятия</w:t>
      </w:r>
    </w:p>
    <w:p w:rsidR="00000000" w:rsidDel="00000000" w:rsidP="00000000" w:rsidRDefault="00000000" w:rsidRPr="00000000" w14:paraId="000000E8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2.9.1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7 из 10</w:t>
      </w:r>
    </w:p>
    <w:p w:rsidR="00000000" w:rsidDel="00000000" w:rsidP="00000000" w:rsidRDefault="00000000" w:rsidRPr="00000000" w14:paraId="000000EA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риска:</w:t>
        <w:tab/>
        <w:tab/>
        <w:tab/>
      </w:r>
      <w:r w:rsidDel="00000000" w:rsidR="00000000" w:rsidRPr="00000000">
        <w:rPr>
          <w:b w:val="1"/>
          <w:rtl w:val="0"/>
        </w:rPr>
        <w:t xml:space="preserve">5 из 10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EC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2.9.2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61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Процесс разработки будет осуществляться на машинах разработчиков, поэтому велика вероятность, что будут трудности с внедрением ПО на сервер Предприятия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2.9.3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замедлит разработку, так как разработчикам будет необходимо производить периодическое тестирования ПО на сервере Предприятия.</w:t>
      </w:r>
    </w:p>
    <w:p w:rsidR="00000000" w:rsidDel="00000000" w:rsidP="00000000" w:rsidRDefault="00000000" w:rsidRPr="00000000" w14:paraId="000000F0">
      <w:pPr>
        <w:spacing w:line="261" w:lineRule="auto"/>
        <w:rPr/>
      </w:pPr>
      <w:r w:rsidDel="00000000" w:rsidR="00000000" w:rsidRPr="00000000">
        <w:rPr>
          <w:rtl w:val="0"/>
        </w:rPr>
        <w:t xml:space="preserve">Также необходимость использования на сервере повлияет на конечные библиотеки используемые при разработке </w:t>
      </w:r>
    </w:p>
    <w:p w:rsidR="00000000" w:rsidDel="00000000" w:rsidP="00000000" w:rsidRDefault="00000000" w:rsidRPr="00000000" w14:paraId="000000F1">
      <w:pPr>
        <w:keepNext w:val="1"/>
        <w:keepLines w:val="1"/>
        <w:spacing w:after="80" w:before="280" w:line="221" w:lineRule="auto"/>
        <w:rPr/>
      </w:pPr>
      <w:r w:rsidDel="00000000" w:rsidR="00000000" w:rsidRPr="00000000">
        <w:rPr>
          <w:b w:val="1"/>
          <w:i w:val="1"/>
          <w:rtl w:val="0"/>
        </w:rPr>
        <w:t xml:space="preserve">2.9.4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инсталляции на сервере предприятия возникают ошибки, который отсутствовали при инсталяции на машинах разработчиков (возникает 1 и более критическая ошибка и/или более 5 предупреждений)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сервера отказывается идти на встречу команде разработки при внедрении ПО (игнорируется более 1 пожелания по налаживанию работы между сервером приложением)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развертывания ПО необходимо больше памяти, чем имеется на сервере (более 100 Мбайт).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2.9.5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61" w:lineRule="auto"/>
        <w:rPr/>
      </w:pPr>
      <w:r w:rsidDel="00000000" w:rsidR="00000000" w:rsidRPr="00000000">
        <w:rPr>
          <w:rtl w:val="0"/>
        </w:rPr>
        <w:t xml:space="preserve">Перед каждой итерацией необходимо производить тестирование работы библиотек на сервере Предприятия</w:t>
      </w:r>
    </w:p>
    <w:p w:rsidR="00000000" w:rsidDel="00000000" w:rsidP="00000000" w:rsidRDefault="00000000" w:rsidRPr="00000000" w14:paraId="000000F7">
      <w:pPr>
        <w:spacing w:line="261" w:lineRule="auto"/>
        <w:rPr/>
      </w:pPr>
      <w:r w:rsidDel="00000000" w:rsidR="00000000" w:rsidRPr="00000000">
        <w:rPr>
          <w:rtl w:val="0"/>
        </w:rPr>
        <w:t xml:space="preserve">Частые релизы и использование системы контроля версий (VCS - Git) помогут быстро выявить проблему и при необходимости вернуться к предыдущей итерации</w:t>
      </w:r>
    </w:p>
    <w:p w:rsidR="00000000" w:rsidDel="00000000" w:rsidP="00000000" w:rsidRDefault="00000000" w:rsidRPr="00000000" w14:paraId="000000F8">
      <w:pPr>
        <w:keepNext w:val="1"/>
        <w:keepLines w:val="1"/>
        <w:spacing w:after="80" w:before="280" w:line="22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2.9.6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возникновении данного риска необходимо проконсультироваться у Администратора сервера и людей, которые уже производили работу с Helios;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проанализировать логи и попытаться переписать часть ПО, которая мешает инсталляции;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нанять опытного системного администратора, который проведет инсталляцию ПО на сервере предприятия.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spacing w:after="80" w:before="280" w:line="221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spacing w:after="80" w:before="360" w:line="36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2.10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БР. Вмешательство Администратора в технические аспекты разработки ПО</w:t>
      </w:r>
    </w:p>
    <w:p w:rsidR="00000000" w:rsidDel="00000000" w:rsidP="00000000" w:rsidRDefault="00000000" w:rsidRPr="00000000" w14:paraId="000000FE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2.10.1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5 из 10</w:t>
      </w:r>
    </w:p>
    <w:p w:rsidR="00000000" w:rsidDel="00000000" w:rsidP="00000000" w:rsidRDefault="00000000" w:rsidRPr="00000000" w14:paraId="00000100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риска:</w:t>
        <w:tab/>
        <w:tab/>
        <w:tab/>
      </w:r>
      <w:r w:rsidDel="00000000" w:rsidR="00000000" w:rsidRPr="00000000">
        <w:rPr>
          <w:b w:val="1"/>
          <w:rtl w:val="0"/>
        </w:rPr>
        <w:t xml:space="preserve">7 из 10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102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обусловлена влиянием на конечную работу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2.10.2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Администратор привык руководить процессами в Цитадели и разработка ПО для Цитадели может быть воспринята им как часть его работы, однако, из-за отсутствия опыта в разработке ПО, его советы могут губительно повлиять на конечное приложение</w:t>
      </w:r>
    </w:p>
    <w:p w:rsidR="00000000" w:rsidDel="00000000" w:rsidP="00000000" w:rsidRDefault="00000000" w:rsidRPr="00000000" w14:paraId="00000105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2.10.3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замедлит разработку ПО и повлияет на качество и стабильность итогового продукта </w:t>
      </w:r>
    </w:p>
    <w:p w:rsidR="00000000" w:rsidDel="00000000" w:rsidP="00000000" w:rsidRDefault="00000000" w:rsidRPr="00000000" w14:paraId="00000107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2.10.4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цитадели начинает появляться на совещаниях разработчиков чаще, чем один раз;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нарушаются спринты и на приоритет отдается не ключевым этапам при разработке (спринты нарушаются на 2 дня и более, чаще чем 1 раз в месяц; % не ключевых этапов при разработке &gt;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контактирует с разработчиками лично в обход руководителя отдела разработки (чаще 0 раз в течении процесса разработки ПО)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разработчики идут на поводу у Администратора (чаще 2-х раз за период разработки и внедрения)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проявляет интерес к конечному устройству системы на этапах анализа бизнес области и предлагает свое видение конечной системы (предложений более 2х за весь период разработки и внедрения)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6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2.10.5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61" w:lineRule="auto"/>
        <w:rPr/>
      </w:pPr>
      <w:r w:rsidDel="00000000" w:rsidR="00000000" w:rsidRPr="00000000">
        <w:rPr>
          <w:rtl w:val="0"/>
        </w:rPr>
        <w:t xml:space="preserve">Необходимо разделить ответственность и не поддаваться на поводу у Администратора (на этапах разработки ПО по функциональным требованиям). Объяснить Администратору (Папе), что подобное вмешательство в чревато негативными последствиями.</w:t>
      </w:r>
    </w:p>
    <w:p w:rsidR="00000000" w:rsidDel="00000000" w:rsidP="00000000" w:rsidRDefault="00000000" w:rsidRPr="00000000" w14:paraId="00000110">
      <w:pPr>
        <w:spacing w:line="261" w:lineRule="auto"/>
        <w:rPr/>
      </w:pPr>
      <w:r w:rsidDel="00000000" w:rsidR="00000000" w:rsidRPr="00000000">
        <w:rPr>
          <w:rtl w:val="0"/>
        </w:rPr>
        <w:t xml:space="preserve">Разработчикам необходимо проводить совещания без Администратора, если его мнение не важном на текущем этапе.</w:t>
      </w:r>
    </w:p>
    <w:p w:rsidR="00000000" w:rsidDel="00000000" w:rsidP="00000000" w:rsidRDefault="00000000" w:rsidRPr="00000000" w14:paraId="00000111">
      <w:pPr>
        <w:spacing w:line="261" w:lineRule="auto"/>
        <w:rPr/>
      </w:pPr>
      <w:r w:rsidDel="00000000" w:rsidR="00000000" w:rsidRPr="00000000">
        <w:rPr>
          <w:rtl w:val="0"/>
        </w:rPr>
        <w:t xml:space="preserve">Каждый коммит необходимо подкреплять специальным тегом: [ПАПА], который будет обозначать, что данное требование было внесено администратором. При возникновении ошибки, которое связано с данным коммитом, откатывать данный коммит.</w:t>
      </w:r>
    </w:p>
    <w:p w:rsidR="00000000" w:rsidDel="00000000" w:rsidP="00000000" w:rsidRDefault="00000000" w:rsidRPr="00000000" w14:paraId="00000112">
      <w:pPr>
        <w:spacing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6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2.10.6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Необходимо выделить те ключевые части кода, на которые негативно повлиял Администратор и провести тщательный ревью и анализ, при необходимости их переписать;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отменить “вредный” коммит, который был спровоцирован просьбами Администратора и который помечен тегом [ПАПА].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Провести беседу с разработчиками и Администратором, чтобы подобное не повторялось.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1"/>
        <w:spacing w:after="80" w:before="360" w:line="3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spacing w:after="80" w:before="360" w:line="169" w:lineRule="auto"/>
        <w:rPr>
          <w:rFonts w:ascii="Trebuchet MS" w:cs="Trebuchet MS" w:eastAsia="Trebuchet MS" w:hAnsi="Trebuchet MS"/>
          <w:b w:val="1"/>
          <w:i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2.11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b w:val="1"/>
          <w:i w:val="1"/>
          <w:rtl w:val="0"/>
        </w:rPr>
        <w:t xml:space="preserve">ТР. Разработанный продукт не работает на сервере заказчика (Helios)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2.12.1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8 из 10</w:t>
      </w:r>
    </w:p>
    <w:p w:rsidR="00000000" w:rsidDel="00000000" w:rsidP="00000000" w:rsidRDefault="00000000" w:rsidRPr="00000000" w14:paraId="0000011B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риска:</w:t>
        <w:tab/>
        <w:tab/>
        <w:tab/>
      </w:r>
      <w:r w:rsidDel="00000000" w:rsidR="00000000" w:rsidRPr="00000000">
        <w:rPr>
          <w:b w:val="1"/>
          <w:rtl w:val="0"/>
        </w:rPr>
        <w:t xml:space="preserve">8 из 10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11D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2.12.2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61" w:lineRule="auto"/>
        <w:rPr/>
      </w:pPr>
      <w:r w:rsidDel="00000000" w:rsidR="00000000" w:rsidRPr="00000000">
        <w:rPr>
          <w:rtl w:val="0"/>
        </w:rPr>
        <w:t xml:space="preserve">После разработки прототипа продукта и попытки развернуть его на сервере заказчиков возникают ошибки, система падает. Окружение работает нестабильно, периодически появляются проблемы, из-за ошибок других пользователей.</w:t>
      </w:r>
    </w:p>
    <w:p w:rsidR="00000000" w:rsidDel="00000000" w:rsidP="00000000" w:rsidRDefault="00000000" w:rsidRPr="00000000" w14:paraId="0000011F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2.12.3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61" w:lineRule="auto"/>
        <w:rPr/>
      </w:pPr>
      <w:r w:rsidDel="00000000" w:rsidR="00000000" w:rsidRPr="00000000">
        <w:rPr>
          <w:rtl w:val="0"/>
        </w:rPr>
        <w:t xml:space="preserve">Риск влияет на скорость и время разработки, функциональность ПО.</w:t>
      </w:r>
    </w:p>
    <w:p w:rsidR="00000000" w:rsidDel="00000000" w:rsidP="00000000" w:rsidRDefault="00000000" w:rsidRPr="00000000" w14:paraId="00000121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2.12.4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line="261" w:lineRule="auto"/>
        <w:ind w:left="720" w:hanging="360"/>
        <w:rPr/>
      </w:pPr>
      <w:r w:rsidDel="00000000" w:rsidR="00000000" w:rsidRPr="00000000">
        <w:rPr>
          <w:rtl w:val="0"/>
        </w:rPr>
        <w:t xml:space="preserve">проблемы с запуском проекта в течении трех дней;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продукт нештатно завершает работу через 12 или менее часов работы;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сообщает о проблемах в работе системы чаще 1 раза в два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2.12.5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61" w:lineRule="auto"/>
        <w:rPr/>
      </w:pPr>
      <w:r w:rsidDel="00000000" w:rsidR="00000000" w:rsidRPr="00000000">
        <w:rPr>
          <w:rtl w:val="0"/>
        </w:rPr>
        <w:t xml:space="preserve">Ознакомиться с общедоступными решениями. Реализовать развертывание инкрементально после каждого пуша в ветку мейн.</w:t>
      </w:r>
    </w:p>
    <w:p w:rsidR="00000000" w:rsidDel="00000000" w:rsidP="00000000" w:rsidRDefault="00000000" w:rsidRPr="00000000" w14:paraId="00000127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2.12.6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запросить помощь со стороны;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ознакомиться с документацией;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нанять системного администратора, который устранит проблему;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переписать часть системы, которая выдает ошибку;</w:t>
      </w:r>
    </w:p>
    <w:p w:rsidR="00000000" w:rsidDel="00000000" w:rsidP="00000000" w:rsidRDefault="00000000" w:rsidRPr="00000000" w14:paraId="000001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1"/>
        <w:spacing w:after="80" w:before="360" w:line="169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2.13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 БР. Блюдо возвращается обратно</w:t>
      </w:r>
    </w:p>
    <w:p w:rsidR="00000000" w:rsidDel="00000000" w:rsidP="00000000" w:rsidRDefault="00000000" w:rsidRPr="00000000" w14:paraId="0000012E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2.13.1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3 из 10</w:t>
      </w:r>
    </w:p>
    <w:p w:rsidR="00000000" w:rsidDel="00000000" w:rsidP="00000000" w:rsidRDefault="00000000" w:rsidRPr="00000000" w14:paraId="00000130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 для бизнеса:</w:t>
        <w:tab/>
      </w:r>
      <w:r w:rsidDel="00000000" w:rsidR="00000000" w:rsidRPr="00000000">
        <w:rPr>
          <w:b w:val="1"/>
          <w:rtl w:val="0"/>
        </w:rPr>
        <w:t xml:space="preserve">9 из 10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61" w:lineRule="auto"/>
        <w:rPr/>
      </w:pPr>
      <w:r w:rsidDel="00000000" w:rsidR="00000000" w:rsidRPr="00000000">
        <w:rPr>
          <w:rtl w:val="0"/>
        </w:rPr>
        <w:t xml:space="preserve">Мала вероятность того, что на после всех прохождения всех этажей блюдо на платформе вернется обратно.</w:t>
      </w:r>
    </w:p>
    <w:p w:rsidR="00000000" w:rsidDel="00000000" w:rsidP="00000000" w:rsidRDefault="00000000" w:rsidRPr="00000000" w14:paraId="00000134">
      <w:pPr>
        <w:spacing w:line="261" w:lineRule="auto"/>
        <w:rPr/>
      </w:pPr>
      <w:r w:rsidDel="00000000" w:rsidR="00000000" w:rsidRPr="00000000">
        <w:rPr>
          <w:rtl w:val="0"/>
        </w:rPr>
        <w:t xml:space="preserve">Если данное событие случится, то желательно, чтобы шеф-повар был осведомлен, что блюдо осталось нетронутым, из-за того, что оно не понравилось заключенному.</w:t>
      </w:r>
    </w:p>
    <w:p w:rsidR="00000000" w:rsidDel="00000000" w:rsidP="00000000" w:rsidRDefault="00000000" w:rsidRPr="00000000" w14:paraId="00000135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2.13.2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61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Платформа с питанием проходит все этажи, на каждом этаже заключенные берут еду, исходя из расчетов все блюда должны съедаться и платформа должна возвращаться на верхний уровень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2.13.3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может значительно повлиять на ход эксперимента. Если шеф-повар подумает, что вернувшееся блюдо несет какой-то смысл он может сообщить об этом другому персоналу и весь эксперимент встанет под угрозу.</w:t>
      </w:r>
    </w:p>
    <w:p w:rsidR="00000000" w:rsidDel="00000000" w:rsidP="00000000" w:rsidRDefault="00000000" w:rsidRPr="00000000" w14:paraId="00000139">
      <w:pPr>
        <w:keepNext w:val="1"/>
        <w:keepLines w:val="1"/>
        <w:spacing w:after="80" w:before="280" w:line="221" w:lineRule="auto"/>
        <w:rPr/>
      </w:pPr>
      <w:r w:rsidDel="00000000" w:rsidR="00000000" w:rsidRPr="00000000">
        <w:rPr>
          <w:b w:val="1"/>
          <w:i w:val="1"/>
          <w:rtl w:val="0"/>
        </w:rPr>
        <w:t xml:space="preserve">2.13.4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spacing w:line="261" w:lineRule="auto"/>
        <w:ind w:left="720" w:hanging="360"/>
      </w:pPr>
      <w:r w:rsidDel="00000000" w:rsidR="00000000" w:rsidRPr="00000000">
        <w:rPr>
          <w:rtl w:val="0"/>
        </w:rPr>
        <w:t xml:space="preserve">в яме появляется идеологически подкованный заключенный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line="261" w:lineRule="auto"/>
        <w:ind w:left="720" w:hanging="360"/>
      </w:pPr>
      <w:r w:rsidDel="00000000" w:rsidR="00000000" w:rsidRPr="00000000">
        <w:rPr>
          <w:rtl w:val="0"/>
        </w:rPr>
        <w:t xml:space="preserve">баллы послушания заключенных начинают вести себя непредсказуемым образом</w:t>
      </w:r>
    </w:p>
    <w:p w:rsidR="00000000" w:rsidDel="00000000" w:rsidP="00000000" w:rsidRDefault="00000000" w:rsidRPr="00000000" w14:paraId="0000013C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2.13.5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61" w:lineRule="auto"/>
        <w:rPr/>
      </w:pPr>
      <w:r w:rsidDel="00000000" w:rsidR="00000000" w:rsidRPr="00000000">
        <w:rPr>
          <w:rtl w:val="0"/>
        </w:rPr>
        <w:t xml:space="preserve">Для того, чтобы смягчить риск необходимо при взятии шеф-повара на работу уведомлять его о том, что при плохом качестве блюда от него могут отказаться и вернуть обратно, в случае отказа заключенного от блюда шеф-повара будет ждать штраф.</w:t>
      </w:r>
    </w:p>
    <w:p w:rsidR="00000000" w:rsidDel="00000000" w:rsidP="00000000" w:rsidRDefault="00000000" w:rsidRPr="00000000" w14:paraId="0000013E">
      <w:pPr>
        <w:spacing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6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2.13.6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1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61" w:lineRule="auto"/>
        <w:rPr/>
      </w:pPr>
      <w:r w:rsidDel="00000000" w:rsidR="00000000" w:rsidRPr="00000000">
        <w:rPr>
          <w:rtl w:val="0"/>
        </w:rPr>
        <w:t xml:space="preserve">При возникновении риска необходимо немедленно избавиться от возвращенного блюда, дабы дальнейшая его проверка была невозможна, выписать штраф шеф-повару, а также запретить распространять информацию о возвращенном блюде персоналу.</w:t>
      </w:r>
    </w:p>
    <w:p w:rsidR="00000000" w:rsidDel="00000000" w:rsidP="00000000" w:rsidRDefault="00000000" w:rsidRPr="00000000" w14:paraId="00000141">
      <w:pPr>
        <w:keepNext w:val="1"/>
        <w:keepLines w:val="1"/>
        <w:spacing w:after="80" w:before="280" w:line="221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spacing w:after="80" w:before="360" w:line="169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2.14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i w:val="1"/>
          <w:rtl w:val="0"/>
        </w:rPr>
        <w:t xml:space="preserve"> БР. Заключенный оставляет провизию на этаже</w:t>
      </w:r>
    </w:p>
    <w:p w:rsidR="00000000" w:rsidDel="00000000" w:rsidP="00000000" w:rsidRDefault="00000000" w:rsidRPr="00000000" w14:paraId="00000143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2.13.1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Risk Magnitude or Ranking (Вероятность появления и серьезность)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Вероятность возникновения риска: </w:t>
        <w:tab/>
      </w:r>
      <w:r w:rsidDel="00000000" w:rsidR="00000000" w:rsidRPr="00000000">
        <w:rPr>
          <w:b w:val="1"/>
          <w:rtl w:val="0"/>
        </w:rPr>
        <w:t xml:space="preserve">8 из 10</w:t>
      </w:r>
    </w:p>
    <w:p w:rsidR="00000000" w:rsidDel="00000000" w:rsidP="00000000" w:rsidRDefault="00000000" w:rsidRPr="00000000" w14:paraId="00000145">
      <w:pPr>
        <w:spacing w:after="120" w:line="261" w:lineRule="auto"/>
        <w:rPr>
          <w:b w:val="1"/>
        </w:rPr>
      </w:pPr>
      <w:r w:rsidDel="00000000" w:rsidR="00000000" w:rsidRPr="00000000">
        <w:rPr>
          <w:rtl w:val="0"/>
        </w:rPr>
        <w:t xml:space="preserve">Серьезность риска для бизнеса:</w:t>
        <w:tab/>
      </w:r>
      <w:r w:rsidDel="00000000" w:rsidR="00000000" w:rsidRPr="00000000">
        <w:rPr>
          <w:b w:val="1"/>
          <w:rtl w:val="0"/>
        </w:rPr>
        <w:t xml:space="preserve">3 из 10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  <w:t xml:space="preserve">Общая оценка: </w:t>
        <w:tab/>
        <w:tab/>
        <w:tab/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61" w:lineRule="auto"/>
        <w:rPr/>
      </w:pPr>
      <w:r w:rsidDel="00000000" w:rsidR="00000000" w:rsidRPr="00000000">
        <w:rPr>
          <w:rtl w:val="0"/>
        </w:rPr>
        <w:t xml:space="preserve">В связи с тем, что заключенные на нижних этажах голодают, редкие поступления еды могут спровоцировать у них желание сохранить еду на следующий день.</w:t>
      </w:r>
    </w:p>
    <w:p w:rsidR="00000000" w:rsidDel="00000000" w:rsidP="00000000" w:rsidRDefault="00000000" w:rsidRPr="00000000" w14:paraId="00000149">
      <w:pPr>
        <w:spacing w:line="261" w:lineRule="auto"/>
        <w:rPr/>
      </w:pPr>
      <w:r w:rsidDel="00000000" w:rsidR="00000000" w:rsidRPr="00000000">
        <w:rPr>
          <w:rtl w:val="0"/>
        </w:rPr>
        <w:t xml:space="preserve">Это может повлиять на ход эксперимента, необходимо пресекать такие попытки.</w:t>
      </w:r>
    </w:p>
    <w:p w:rsidR="00000000" w:rsidDel="00000000" w:rsidP="00000000" w:rsidRDefault="00000000" w:rsidRPr="00000000" w14:paraId="0000014A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2.13.2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Description (Описание)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61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Платформа с питанием проходит все этажи, на каждом этаже заключенные берут еду, по правилам запрещается оставлять еду на уровне, после того, как платформа уходит на следующий этаж.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2.13.3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Impacts (Влияние)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61" w:lineRule="auto"/>
        <w:rPr/>
      </w:pPr>
      <w:r w:rsidDel="00000000" w:rsidR="00000000" w:rsidRPr="00000000">
        <w:rPr>
          <w:rtl w:val="0"/>
        </w:rPr>
        <w:t xml:space="preserve">Данный риск может незначительно повлиять на ход эксперимента. Заключенным на нижних этажах может быть проще переносить тяготы этих уровней.</w:t>
      </w:r>
    </w:p>
    <w:p w:rsidR="00000000" w:rsidDel="00000000" w:rsidP="00000000" w:rsidRDefault="00000000" w:rsidRPr="00000000" w14:paraId="0000014E">
      <w:pPr>
        <w:keepNext w:val="1"/>
        <w:keepLines w:val="1"/>
        <w:spacing w:after="80" w:before="280" w:line="221" w:lineRule="auto"/>
        <w:rPr/>
      </w:pPr>
      <w:r w:rsidDel="00000000" w:rsidR="00000000" w:rsidRPr="00000000">
        <w:rPr>
          <w:b w:val="1"/>
          <w:i w:val="1"/>
          <w:rtl w:val="0"/>
        </w:rPr>
        <w:t xml:space="preserve">2.13.4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Indicators (Признаки проявления)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line="261" w:lineRule="auto"/>
        <w:ind w:left="720" w:hanging="360"/>
      </w:pPr>
      <w:r w:rsidDel="00000000" w:rsidR="00000000" w:rsidRPr="00000000">
        <w:rPr>
          <w:rtl w:val="0"/>
        </w:rPr>
        <w:t xml:space="preserve">заключенные на нижних уровнях начинают выживать в большем объеме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line="26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нижних уровнях улучшаются баллы послушания, не происходит убийств и съедения сокамерников</w:t>
      </w:r>
    </w:p>
    <w:p w:rsidR="00000000" w:rsidDel="00000000" w:rsidP="00000000" w:rsidRDefault="00000000" w:rsidRPr="00000000" w14:paraId="00000151">
      <w:pPr>
        <w:keepNext w:val="1"/>
        <w:keepLines w:val="1"/>
        <w:spacing w:after="80" w:before="280" w:line="221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2.13.5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Mitigation Strategy (Стратегия смягчения) - избегания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61" w:lineRule="auto"/>
        <w:rPr/>
      </w:pPr>
      <w:r w:rsidDel="00000000" w:rsidR="00000000" w:rsidRPr="00000000">
        <w:rPr>
          <w:rtl w:val="0"/>
        </w:rPr>
        <w:t xml:space="preserve">Для того, чтобы смягчить риск необходимо уведомлять заключенных о правилах питания с платформы заранее, также уведомлять о штрафах, снятии баллов послушания и о страшных наказаниях за нарушение правил питания.</w:t>
      </w:r>
    </w:p>
    <w:p w:rsidR="00000000" w:rsidDel="00000000" w:rsidP="00000000" w:rsidRDefault="00000000" w:rsidRPr="00000000" w14:paraId="00000153">
      <w:pPr>
        <w:spacing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6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2.13.6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Contingency Plan (Стратегия наступления)</w:t>
      </w:r>
    </w:p>
    <w:p w:rsidR="00000000" w:rsidDel="00000000" w:rsidP="00000000" w:rsidRDefault="00000000" w:rsidRPr="00000000" w14:paraId="000001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61" w:lineRule="auto"/>
        <w:rPr/>
      </w:pPr>
      <w:r w:rsidDel="00000000" w:rsidR="00000000" w:rsidRPr="00000000">
        <w:rPr>
          <w:rtl w:val="0"/>
        </w:rPr>
        <w:t xml:space="preserve">При возникновении риска необходимо снять баллы послушания заключенного, и применить к нему жесткие санкционные меры.</w:t>
      </w:r>
    </w:p>
    <w:p w:rsidR="00000000" w:rsidDel="00000000" w:rsidP="00000000" w:rsidRDefault="00000000" w:rsidRPr="00000000" w14:paraId="00000156">
      <w:pPr>
        <w:keepNext w:val="1"/>
        <w:keepLines w:val="1"/>
        <w:spacing w:after="80" w:before="280" w:line="221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rPr>
      <w:rFonts w:ascii="Arial" w:cs="Arial" w:eastAsia="Arial" w:hAnsi="Arial"/>
      <w:lang w:val="ru-RU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2" w:customStyle="1">
    <w:name w:val="Table Normal1"/>
    <w:uiPriority w:val="0"/>
  </w:style>
  <w:style w:type="paragraph" w:styleId="13" w:customStyle="1">
    <w:name w:val="Обычный"/>
    <w:uiPriority w:val="0"/>
    <w:pPr>
      <w:suppressAutoHyphens w:val="1"/>
      <w:spacing w:line="276" w:lineRule="auto"/>
      <w:ind w:leftChars="-1" w:rightChars="0" w:hangingChars="1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22"/>
      <w:szCs w:val="22"/>
      <w:vertAlign w:val="baseline"/>
      <w:cs w:val="0"/>
      <w:lang w:bidi="ar-SA" w:eastAsia="ru-RU" w:val="ru-RU"/>
    </w:rPr>
  </w:style>
  <w:style w:type="paragraph" w:styleId="14" w:customStyle="1">
    <w:name w:val="Заголовок 1"/>
    <w:basedOn w:val="13"/>
    <w:next w:val="13"/>
    <w:uiPriority w:val="0"/>
    <w:pPr>
      <w:keepNext w:val="1"/>
      <w:keepLines w:val="1"/>
      <w:suppressAutoHyphens w:val="1"/>
      <w:spacing w:after="0" w:before="20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szCs w:val="32"/>
      <w:vertAlign w:val="baseline"/>
      <w:cs w:val="0"/>
      <w:lang w:bidi="ar-SA" w:eastAsia="ru-RU" w:val="ru-RU"/>
    </w:rPr>
  </w:style>
  <w:style w:type="paragraph" w:styleId="15" w:customStyle="1">
    <w:name w:val="Заголовок 2"/>
    <w:basedOn w:val="13"/>
    <w:next w:val="13"/>
    <w:uiPriority w:val="0"/>
    <w:pPr>
      <w:keepNext w:val="1"/>
      <w:keepLines w:val="1"/>
      <w:suppressAutoHyphens w:val="1"/>
      <w:spacing w:after="0" w:before="20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szCs w:val="26"/>
      <w:vertAlign w:val="baseline"/>
      <w:cs w:val="0"/>
      <w:lang w:bidi="ar-SA" w:eastAsia="ru-RU" w:val="ru-RU"/>
    </w:rPr>
  </w:style>
  <w:style w:type="paragraph" w:styleId="16" w:customStyle="1">
    <w:name w:val="Заголовок 3"/>
    <w:basedOn w:val="13"/>
    <w:next w:val="13"/>
    <w:uiPriority w:val="0"/>
    <w:pPr>
      <w:keepNext w:val="1"/>
      <w:keepLines w:val="1"/>
      <w:suppressAutoHyphens w:val="1"/>
      <w:spacing w:after="0" w:before="16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szCs w:val="24"/>
      <w:vertAlign w:val="baseline"/>
      <w:cs w:val="0"/>
      <w:lang w:bidi="ar-SA" w:eastAsia="ru-RU" w:val="ru-RU"/>
    </w:rPr>
  </w:style>
  <w:style w:type="paragraph" w:styleId="17" w:customStyle="1">
    <w:name w:val="Заголовок 4"/>
    <w:basedOn w:val="13"/>
    <w:next w:val="13"/>
    <w:uiPriority w:val="0"/>
    <w:pPr>
      <w:keepNext w:val="1"/>
      <w:keepLines w:val="1"/>
      <w:suppressAutoHyphens w:val="1"/>
      <w:spacing w:after="0" w:before="16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u w:val="single"/>
      <w:vertAlign w:val="baseline"/>
      <w:cs w:val="0"/>
      <w:lang w:bidi="ar-SA" w:eastAsia="ru-RU" w:val="ru-RU"/>
    </w:rPr>
  </w:style>
  <w:style w:type="paragraph" w:styleId="18" w:customStyle="1">
    <w:name w:val="Заголовок 5"/>
    <w:basedOn w:val="13"/>
    <w:next w:val="13"/>
    <w:uiPriority w:val="0"/>
    <w:pPr>
      <w:keepNext w:val="1"/>
      <w:keepLines w:val="1"/>
      <w:suppressAutoHyphens w:val="1"/>
      <w:spacing w:after="0" w:before="16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vertAlign w:val="baseline"/>
      <w:cs w:val="0"/>
      <w:lang w:bidi="ar-SA" w:eastAsia="ru-RU" w:val="ru-RU"/>
    </w:rPr>
  </w:style>
  <w:style w:type="paragraph" w:styleId="19" w:customStyle="1">
    <w:name w:val="Заголовок 6"/>
    <w:basedOn w:val="13"/>
    <w:next w:val="13"/>
    <w:uiPriority w:val="0"/>
    <w:pPr>
      <w:keepNext w:val="1"/>
      <w:keepLines w:val="1"/>
      <w:suppressAutoHyphens w:val="1"/>
      <w:spacing w:after="0" w:before="16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szCs w:val="22"/>
      <w:vertAlign w:val="baseline"/>
      <w:cs w:val="0"/>
      <w:lang w:bidi="ar-SA" w:eastAsia="ru-RU" w:val="ru-RU"/>
    </w:rPr>
  </w:style>
  <w:style w:type="character" w:styleId="20" w:customStyle="1">
    <w:name w:val="Основной шрифт абзаца"/>
    <w:uiPriority w:val="0"/>
    <w:qFormat w:val="1"/>
    <w:rPr>
      <w:w w:val="100"/>
      <w:position w:val="-1"/>
      <w:vertAlign w:val="baseline"/>
      <w:cs w:val="0"/>
    </w:rPr>
  </w:style>
  <w:style w:type="table" w:styleId="21" w:customStyle="1">
    <w:name w:val="Обычная таблица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2" w:customStyle="1">
    <w:name w:val="Table Normal2"/>
    <w:uiPriority w:val="0"/>
    <w:pPr>
      <w:suppressAutoHyphens w:val="1"/>
      <w:spacing w:line="276" w:lineRule="auto"/>
      <w:ind w:leftChars="-1" w:rightChars="0" w:hangingChars="1"/>
      <w:textAlignment w:val="top"/>
      <w:outlineLvl w:val="0"/>
    </w:pPr>
    <w:rPr>
      <w:color w:val="000000"/>
      <w:w w:val="100"/>
      <w:position w:val="-1"/>
      <w:sz w:val="22"/>
      <w:szCs w:val="22"/>
      <w:vertAlign w:val="baseline"/>
      <w:cs w:val="0"/>
      <w:lang w:bidi="ar-SA" w:eastAsia="ru-RU" w:val="ru-RU"/>
    </w:rPr>
    <w:tblPr/>
  </w:style>
  <w:style w:type="paragraph" w:styleId="23" w:customStyle="1">
    <w:name w:val="Название"/>
    <w:basedOn w:val="13"/>
    <w:next w:val="13"/>
    <w:uiPriority w:val="0"/>
    <w:pPr>
      <w:keepNext w:val="1"/>
      <w:keepLines w:val="1"/>
      <w:suppressAutoHyphens w:val="1"/>
      <w:spacing w:after="0" w:before="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szCs w:val="42"/>
      <w:vertAlign w:val="baseline"/>
      <w:cs w:val="0"/>
      <w:lang w:bidi="ar-SA" w:eastAsia="ru-RU" w:val="ru-RU"/>
    </w:rPr>
  </w:style>
  <w:style w:type="paragraph" w:styleId="24" w:customStyle="1">
    <w:name w:val="Подзаголовок"/>
    <w:basedOn w:val="13"/>
    <w:next w:val="13"/>
    <w:uiPriority w:val="0"/>
    <w:pPr>
      <w:keepNext w:val="1"/>
      <w:keepLines w:val="1"/>
      <w:suppressAutoHyphens w:val="1"/>
      <w:spacing w:after="200" w:before="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szCs w:val="26"/>
      <w:vertAlign w:val="baseline"/>
      <w:cs w:val="0"/>
      <w:lang w:bidi="ar-SA" w:eastAsia="ru-RU" w:val="ru-RU"/>
    </w:rPr>
  </w:style>
  <w:style w:type="table" w:styleId="25" w:customStyle="1">
    <w:name w:val="_Style 22"/>
    <w:basedOn w:val="12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Ea+NROtXGB5nEfXMs6uAnshfQA==">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2015-06-29T20:33:00Z</dcterms:created>
  <dc:creator>Myrsya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22D23FE8683F4B70B0DA3AA36F9EDD4D_12</vt:lpwstr>
  </property>
</Properties>
</file>