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76" w:lineRule="auto"/>
        <w:ind w:left="720" w:right="0" w:firstLine="72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 Case Speciﬁcation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spacing w:line="276" w:lineRule="auto"/>
        <w:rPr/>
      </w:pPr>
      <w:bookmarkStart w:colFirst="0" w:colLast="0" w:name="_heading=h.ulozzt8j2mf" w:id="0"/>
      <w:bookmarkEnd w:id="0"/>
      <w:r w:rsidDel="00000000" w:rsidR="00000000" w:rsidRPr="00000000">
        <w:rPr>
          <w:rtl w:val="0"/>
        </w:rPr>
        <w:t xml:space="preserve">Диаграмма сценариев использования</w:t>
      </w:r>
    </w:p>
    <w:p w:rsidR="00000000" w:rsidDel="00000000" w:rsidP="00000000" w:rsidRDefault="00000000" w:rsidRPr="00000000" w14:paraId="00000003">
      <w:pPr>
        <w:keepNext w:val="1"/>
        <w:keepLines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before="480" w:line="125" w:lineRule="auto"/>
        <w:ind w:left="-708.6614173228347" w:firstLine="0"/>
        <w:jc w:val="center"/>
        <w:rPr>
          <w:color w:val="ff0000"/>
          <w:sz w:val="24"/>
          <w:szCs w:val="24"/>
        </w:rPr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color w:val="ff0000"/>
          <w:sz w:val="24"/>
          <w:szCs w:val="24"/>
        </w:rPr>
        <w:drawing>
          <wp:inline distB="114300" distT="114300" distL="114300" distR="114300">
            <wp:extent cx="6176963" cy="6638979"/>
            <wp:effectExtent b="0" l="0" r="0" t="0"/>
            <wp:docPr id="6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663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spacing w:line="276" w:lineRule="auto"/>
        <w:rPr/>
      </w:pPr>
      <w:bookmarkStart w:colFirst="0" w:colLast="0" w:name="_heading=h.2cc3jp7mwf0h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spacing w:line="276" w:lineRule="auto"/>
        <w:rPr/>
      </w:pPr>
      <w:bookmarkStart w:colFirst="0" w:colLast="0" w:name="_heading=h.2gxr4risx8n2" w:id="2"/>
      <w:bookmarkEnd w:id="2"/>
      <w:r w:rsidDel="00000000" w:rsidR="00000000" w:rsidRPr="00000000">
        <w:rPr>
          <w:rtl w:val="0"/>
        </w:rPr>
        <w:t xml:space="preserve">Список всех прецедентов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Ниже представлен список всех прецедентов и их структура в отношении включения, расширения и реализации. Также представлено взаимное соответствие между прецедентами и соответствующими функциональными требованиями из SRS.docx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Прецедент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Покрываемые требования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Примечание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Составление меню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Отображение меню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Регистрация заключенных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Выбор гастрономических предпочтений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Аутентификация и авторизация сотрудников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Управление платформой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Регистрация сотрудников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Управление баллами заключенных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Распределение заключенных по этажам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Сбор статистики о заключенных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Анализ поведения заключенных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sz w:val="34"/>
          <w:szCs w:val="34"/>
        </w:rPr>
      </w:pPr>
      <w:bookmarkStart w:colFirst="0" w:colLast="0" w:name="_heading=h.33y4c93tuwt6" w:id="3"/>
      <w:bookmarkEnd w:id="3"/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sz w:val="34"/>
          <w:szCs w:val="34"/>
          <w:rtl w:val="0"/>
        </w:rPr>
        <w:t xml:space="preserve">Архитектурно-значимые UseCase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2"/>
            <w:tblpPr w:leftFromText="180" w:rightFromText="180" w:topFromText="180" w:bottomFromText="180" w:vertAnchor="text" w:horzAnchor="text" w:tblpX="0" w:tblpY="0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95"/>
            <w:gridCol w:w="6465"/>
            <w:tblGridChange w:id="0">
              <w:tblGrid>
                <w:gridCol w:w="2895"/>
                <w:gridCol w:w="6465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31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03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33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03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RegisterInmates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35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Brief 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3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Регистрация заключенных в системе.</w:t>
                </w:r>
              </w:p>
              <w:p w:rsidR="00000000" w:rsidDel="00000000" w:rsidP="00000000" w:rsidRDefault="00000000" w:rsidRPr="00000000" w14:paraId="0000003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38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Actors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3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Регистратор заключенных</w:t>
                </w:r>
              </w:p>
              <w:p w:rsidR="00000000" w:rsidDel="00000000" w:rsidP="00000000" w:rsidRDefault="00000000" w:rsidRPr="00000000" w14:paraId="0000003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Заключенный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3B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Preconditions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3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-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3D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Flow of Events</w:t>
                </w:r>
              </w:p>
            </w:tc>
            <w:tc>
              <w:tcPr/>
              <w:p w:rsidR="00000000" w:rsidDel="00000000" w:rsidP="00000000" w:rsidRDefault="00000000" w:rsidRPr="00000000" w14:paraId="0000003E">
                <w:pPr>
                  <w:numPr>
                    <w:ilvl w:val="0"/>
                    <w:numId w:val="10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Регистратор вводит данные нового заключенного в систему: фамилия, имя, отчество, паспорт, вес, рост, дата рождения</w:t>
                </w:r>
              </w:p>
              <w:p w:rsidR="00000000" w:rsidDel="00000000" w:rsidP="00000000" w:rsidRDefault="00000000" w:rsidRPr="00000000" w14:paraId="0000003F">
                <w:pPr>
                  <w:numPr>
                    <w:ilvl w:val="0"/>
                    <w:numId w:val="10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Если гастрономического предпочтения нет в списке возможных блюд</w:t>
                </w:r>
              </w:p>
              <w:p w:rsidR="00000000" w:rsidDel="00000000" w:rsidP="00000000" w:rsidRDefault="00000000" w:rsidRPr="00000000" w14:paraId="00000040">
                <w:pPr>
                  <w:numPr>
                    <w:ilvl w:val="1"/>
                    <w:numId w:val="10"/>
                  </w:numPr>
                  <w:ind w:left="1440" w:hanging="360"/>
                </w:pPr>
                <w:r w:rsidDel="00000000" w:rsidR="00000000" w:rsidRPr="00000000">
                  <w:rPr>
                    <w:rtl w:val="0"/>
                  </w:rPr>
                  <w:t xml:space="preserve">Регистратор добавляет блюдо</w:t>
                </w:r>
              </w:p>
              <w:p w:rsidR="00000000" w:rsidDel="00000000" w:rsidP="00000000" w:rsidRDefault="00000000" w:rsidRPr="00000000" w14:paraId="00000041">
                <w:pPr>
                  <w:numPr>
                    <w:ilvl w:val="0"/>
                    <w:numId w:val="10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Регистратор выбирает из списка  блюдо</w:t>
                </w:r>
              </w:p>
              <w:p w:rsidR="00000000" w:rsidDel="00000000" w:rsidP="00000000" w:rsidRDefault="00000000" w:rsidRPr="00000000" w14:paraId="00000042">
                <w:pPr>
                  <w:numPr>
                    <w:ilvl w:val="0"/>
                    <w:numId w:val="10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Заключенный получает логин и пароль от регистратора 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43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Alternative Flows</w:t>
                </w:r>
              </w:p>
            </w:tc>
            <w:tc>
              <w:tcPr/>
              <w:p w:rsidR="00000000" w:rsidDel="00000000" w:rsidP="00000000" w:rsidRDefault="00000000" w:rsidRPr="00000000" w14:paraId="0000004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Отмена регистрации заключенного</w:t>
                </w:r>
              </w:p>
              <w:p w:rsidR="00000000" w:rsidDel="00000000" w:rsidP="00000000" w:rsidRDefault="00000000" w:rsidRPr="00000000" w14:paraId="00000045">
                <w:pPr>
                  <w:numPr>
                    <w:ilvl w:val="0"/>
                    <w:numId w:val="1"/>
                  </w:numPr>
                  <w:ind w:left="720" w:hanging="360"/>
                  <w:rPr/>
                </w:pPr>
                <w:r w:rsidDel="00000000" w:rsidR="00000000" w:rsidRPr="00000000">
                  <w:rPr>
                    <w:rtl w:val="0"/>
                  </w:rPr>
                  <w:t xml:space="preserve">Если заключенному менее 16 лет</w:t>
                </w:r>
              </w:p>
              <w:p w:rsidR="00000000" w:rsidDel="00000000" w:rsidP="00000000" w:rsidRDefault="00000000" w:rsidRPr="00000000" w14:paraId="00000046">
                <w:pPr>
                  <w:numPr>
                    <w:ilvl w:val="1"/>
                    <w:numId w:val="1"/>
                  </w:numPr>
                  <w:ind w:left="144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Регистратор нажимает кнопку отмены регистрации</w:t>
                </w:r>
              </w:p>
              <w:p w:rsidR="00000000" w:rsidDel="00000000" w:rsidP="00000000" w:rsidRDefault="00000000" w:rsidRPr="00000000" w14:paraId="00000047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48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Postconditions</w:t>
                </w:r>
              </w:p>
            </w:tc>
            <w:tc>
              <w:tcPr/>
              <w:p w:rsidR="00000000" w:rsidDel="00000000" w:rsidP="00000000" w:rsidRDefault="00000000" w:rsidRPr="00000000" w14:paraId="0000004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Добавлен новый заключенный в систему</w:t>
                </w:r>
              </w:p>
              <w:p w:rsidR="00000000" w:rsidDel="00000000" w:rsidP="00000000" w:rsidRDefault="00000000" w:rsidRPr="00000000" w14:paraId="0000004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Возможно добавлено новое блюдо в систему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4B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Diagram</w:t>
                </w:r>
              </w:p>
            </w:tc>
            <w:tc>
              <w:tcPr/>
              <w:p w:rsidR="00000000" w:rsidDel="00000000" w:rsidP="00000000" w:rsidRDefault="00000000" w:rsidRPr="00000000" w14:paraId="0000004C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3971925" cy="2565400"/>
                      <wp:effectExtent b="0" l="0" r="0" t="0"/>
                      <wp:docPr id="55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71925" cy="2565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4D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Interface</w:t>
                </w:r>
              </w:p>
            </w:tc>
            <w:tc>
              <w:tcPr/>
              <w:p w:rsidR="00000000" w:rsidDel="00000000" w:rsidP="00000000" w:rsidRDefault="00000000" w:rsidRPr="00000000" w14:paraId="0000004E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971925" cy="2235200"/>
                      <wp:effectExtent b="0" l="0" r="0" t="0"/>
                      <wp:docPr id="64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71925" cy="2235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F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3"/>
            <w:tblpPr w:leftFromText="180" w:rightFromText="180" w:topFromText="180" w:bottomFromText="180" w:vertAnchor="text" w:horzAnchor="text" w:tblpX="60" w:tblpY="15.1025390625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50"/>
            <w:gridCol w:w="6510"/>
            <w:gridCol w:w="0"/>
            <w:gridCol w:w="0"/>
            <w:gridCol w:w="0"/>
            <w:gridCol w:w="0"/>
            <w:gridCol w:w="0"/>
            <w:tblGridChange w:id="0">
              <w:tblGrid>
                <w:gridCol w:w="2850"/>
                <w:gridCol w:w="6510"/>
                <w:gridCol w:w="0"/>
                <w:gridCol w:w="0"/>
                <w:gridCol w:w="0"/>
                <w:gridCol w:w="0"/>
                <w:gridCol w:w="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51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05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53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05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InmatePointsManagement</w:t>
                </w:r>
              </w:p>
              <w:p w:rsidR="00000000" w:rsidDel="00000000" w:rsidP="00000000" w:rsidRDefault="00000000" w:rsidRPr="00000000" w14:paraId="0000005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56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Brief 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5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Управление баллами, начисляемыми и списываемыми у заключенных за их поведение и участие в программах реабилитации.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58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Actors</w:t>
                </w:r>
              </w:p>
            </w:tc>
            <w:tc>
              <w:tcPr/>
              <w:p w:rsidR="00000000" w:rsidDel="00000000" w:rsidP="00000000" w:rsidRDefault="00000000" w:rsidRPr="00000000" w14:paraId="0000005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Аналитик</w:t>
                </w:r>
              </w:p>
              <w:p w:rsidR="00000000" w:rsidDel="00000000" w:rsidP="00000000" w:rsidRDefault="00000000" w:rsidRPr="00000000" w14:paraId="0000005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Администратор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5B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Preconditions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5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Система функционирует.</w:t>
                </w:r>
              </w:p>
              <w:p w:rsidR="00000000" w:rsidDel="00000000" w:rsidP="00000000" w:rsidRDefault="00000000" w:rsidRPr="00000000" w14:paraId="0000005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Заключенные зарегистрированы в системе.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5E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Flow of Events</w:t>
                </w:r>
              </w:p>
            </w:tc>
            <w:tc>
              <w:tcPr/>
              <w:p w:rsidR="00000000" w:rsidDel="00000000" w:rsidP="00000000" w:rsidRDefault="00000000" w:rsidRPr="00000000" w14:paraId="0000005F">
                <w:pPr>
                  <w:numPr>
                    <w:ilvl w:val="0"/>
                    <w:numId w:val="9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Аналит</w:t>
                </w:r>
                <w:r w:rsidDel="00000000" w:rsidR="00000000" w:rsidRPr="00000000">
                  <w:rPr>
                    <w:rtl w:val="0"/>
                  </w:rPr>
                  <w:t xml:space="preserve">ик заполняет форму о действиях заключенного.</w:t>
                </w:r>
              </w:p>
              <w:p w:rsidR="00000000" w:rsidDel="00000000" w:rsidP="00000000" w:rsidRDefault="00000000" w:rsidRPr="00000000" w14:paraId="00000060">
                <w:pPr>
                  <w:ind w:left="72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Возможные нарушения: Убийство/Покушение заключенного/сотрудника, Попытка сбежать.</w:t>
                </w:r>
              </w:p>
              <w:p w:rsidR="00000000" w:rsidDel="00000000" w:rsidP="00000000" w:rsidRDefault="00000000" w:rsidRPr="00000000" w14:paraId="00000061">
                <w:pPr>
                  <w:numPr>
                    <w:ilvl w:val="0"/>
                    <w:numId w:val="9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Обновляется балльно рейтинговая система: за каждое нарушение у заключенно</w:t>
                </w:r>
                <w:r w:rsidDel="00000000" w:rsidR="00000000" w:rsidRPr="00000000">
                  <w:rPr>
                    <w:rtl w:val="0"/>
                  </w:rPr>
                  <w:t xml:space="preserve">го отнимаются баллы.</w:t>
                </w:r>
              </w:p>
              <w:p w:rsidR="00000000" w:rsidDel="00000000" w:rsidP="00000000" w:rsidRDefault="00000000" w:rsidRPr="00000000" w14:paraId="00000062">
                <w:pPr>
                  <w:numPr>
                    <w:ilvl w:val="0"/>
                    <w:numId w:val="9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Аналитик и Администратор системы просматривают балльно-рейтинговую систему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63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Alternative Flows</w:t>
                </w:r>
              </w:p>
            </w:tc>
            <w:tc>
              <w:tcPr/>
              <w:p w:rsidR="00000000" w:rsidDel="00000000" w:rsidP="00000000" w:rsidRDefault="00000000" w:rsidRPr="00000000" w14:paraId="0000006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Сотрудник вёл себя послушно, успокаивал бастующих - аналитик может увеличить количество баллов послушания.</w:t>
                </w:r>
              </w:p>
              <w:p w:rsidR="00000000" w:rsidDel="00000000" w:rsidP="00000000" w:rsidRDefault="00000000" w:rsidRPr="00000000" w14:paraId="0000006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66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Postconditions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6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Баллы заключенных обновлены в системе.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68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Diagram</w:t>
                </w:r>
              </w:p>
            </w:tc>
            <w:tc>
              <w:tcPr/>
              <w:p w:rsidR="00000000" w:rsidDel="00000000" w:rsidP="00000000" w:rsidRDefault="00000000" w:rsidRPr="00000000" w14:paraId="00000069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981450" cy="2565400"/>
                      <wp:effectExtent b="0" l="0" r="0" t="0"/>
                      <wp:docPr id="69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81450" cy="2565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6A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Interface</w:t>
                </w:r>
              </w:p>
            </w:tc>
            <w:tc>
              <w:tcPr/>
              <w:p w:rsidR="00000000" w:rsidDel="00000000" w:rsidP="00000000" w:rsidRDefault="00000000" w:rsidRPr="00000000" w14:paraId="0000006B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4000500" cy="2235200"/>
                      <wp:effectExtent b="0" l="0" r="0" t="0"/>
                      <wp:docPr id="59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00500" cy="2235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6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4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15"/>
            <w:gridCol w:w="6945"/>
            <w:gridCol w:w="0"/>
            <w:gridCol w:w="0"/>
            <w:gridCol w:w="0"/>
            <w:gridCol w:w="0"/>
            <w:gridCol w:w="0"/>
            <w:gridCol w:w="0"/>
            <w:tblGridChange w:id="0">
              <w:tblGrid>
                <w:gridCol w:w="2415"/>
                <w:gridCol w:w="6945"/>
                <w:gridCol w:w="0"/>
                <w:gridCol w:w="0"/>
                <w:gridCol w:w="0"/>
                <w:gridCol w:w="0"/>
                <w:gridCol w:w="0"/>
                <w:gridCol w:w="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D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E">
                <w:pPr>
                  <w:widowControl w:val="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F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Name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InmateFloorAllocation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71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Brief 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7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Распределение заключенных по различным этажам цитадели для обеспечения безопасности и оптимизации управления.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3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Actors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Время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5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Preconditions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В системе зарегистрированы хотя бы три заключенных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77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Flow of Events</w:t>
                </w:r>
              </w:p>
            </w:tc>
            <w:tc>
              <w:tcPr/>
              <w:p w:rsidR="00000000" w:rsidDel="00000000" w:rsidP="00000000" w:rsidRDefault="00000000" w:rsidRPr="00000000" w14:paraId="00000078">
                <w:pPr>
                  <w:numPr>
                    <w:ilvl w:val="0"/>
                    <w:numId w:val="2"/>
                  </w:numPr>
                  <w:ind w:left="720" w:hanging="360"/>
                  <w:rPr/>
                </w:pPr>
                <w:r w:rsidDel="00000000" w:rsidR="00000000" w:rsidRPr="00000000">
                  <w:rPr>
                    <w:rtl w:val="0"/>
                  </w:rPr>
                  <w:t xml:space="preserve">Запускается периодическая задача, которая осуществляет распределение заключенных по этажам в соответствии с балльно-рейтинговой системой: больше рейтинг – выше этаж. </w:t>
                </w:r>
              </w:p>
              <w:p w:rsidR="00000000" w:rsidDel="00000000" w:rsidP="00000000" w:rsidRDefault="00000000" w:rsidRPr="00000000" w14:paraId="00000079">
                <w:pPr>
                  <w:numPr>
                    <w:ilvl w:val="0"/>
                    <w:numId w:val="2"/>
                  </w:numPr>
                  <w:ind w:left="720" w:hanging="360"/>
                  <w:rPr/>
                </w:pPr>
                <w:r w:rsidDel="00000000" w:rsidR="00000000" w:rsidRPr="00000000">
                  <w:rPr>
                    <w:rtl w:val="0"/>
                  </w:rPr>
                  <w:t xml:space="preserve">Обнуляется рейтинг у всех заключенных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7A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Alternative Flows</w:t>
                </w:r>
              </w:p>
            </w:tc>
            <w:tc>
              <w:tcPr/>
              <w:p w:rsidR="00000000" w:rsidDel="00000000" w:rsidP="00000000" w:rsidRDefault="00000000" w:rsidRPr="00000000" w14:paraId="0000007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Нет альтернативных потоков.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C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Postconditions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Заключенные распределены по этажам в соответствии с установленными критериями.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E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Diagram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F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981450" cy="1676400"/>
                      <wp:effectExtent b="0" l="0" r="0" t="0"/>
                      <wp:docPr id="71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81450" cy="1676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0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Interface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1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924300" cy="2209800"/>
                      <wp:effectExtent b="0" l="0" r="0" t="0"/>
                      <wp:docPr id="60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24300" cy="2209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8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Менее архитектурно-значимые UseCase</w:t>
      </w:r>
    </w:p>
    <w:p w:rsidR="00000000" w:rsidDel="00000000" w:rsidP="00000000" w:rsidRDefault="00000000" w:rsidRPr="00000000" w14:paraId="0000008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5"/>
            <w:tblpPr w:leftFromText="180" w:rightFromText="180" w:topFromText="180" w:bottomFromText="180" w:vertAnchor="text" w:horzAnchor="text" w:tblpX="0" w:tblpY="0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000"/>
            <w:gridCol w:w="6360"/>
            <w:gridCol w:w="0"/>
            <w:tblGridChange w:id="0">
              <w:tblGrid>
                <w:gridCol w:w="3000"/>
                <w:gridCol w:w="6360"/>
                <w:gridCol w:w="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85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08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87">
                <w:pPr>
                  <w:widowControl w:val="0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8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MenuCreation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89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Brief 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8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Составление меню для заключенных в соответствии с диетическими и пищевыми требованиями.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8B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Actors</w:t>
                </w:r>
              </w:p>
            </w:tc>
            <w:tc>
              <w:tcPr/>
              <w:p w:rsidR="00000000" w:rsidDel="00000000" w:rsidP="00000000" w:rsidRDefault="00000000" w:rsidRPr="00000000" w14:paraId="0000008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Шеф-повар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8D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Preconditions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8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В системе зарегистрирован хотя бы один заключенный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8F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Flow of Events</w:t>
                </w:r>
              </w:p>
            </w:tc>
            <w:tc>
              <w:tcPr/>
              <w:p w:rsidR="00000000" w:rsidDel="00000000" w:rsidP="00000000" w:rsidRDefault="00000000" w:rsidRPr="00000000" w14:paraId="00000090">
                <w:pPr>
                  <w:numPr>
                    <w:ilvl w:val="0"/>
                    <w:numId w:val="5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Шеф-повар просматривает гастрономические предпочтения новоприбывших заключенных.</w:t>
                </w:r>
              </w:p>
              <w:p w:rsidR="00000000" w:rsidDel="00000000" w:rsidP="00000000" w:rsidRDefault="00000000" w:rsidRPr="00000000" w14:paraId="00000091">
                <w:pPr>
                  <w:numPr>
                    <w:ilvl w:val="0"/>
                    <w:numId w:val="5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Для каждого нового гастрономического предпочтения шеф-повар:</w:t>
                </w:r>
              </w:p>
              <w:p w:rsidR="00000000" w:rsidDel="00000000" w:rsidP="00000000" w:rsidRDefault="00000000" w:rsidRPr="00000000" w14:paraId="00000092">
                <w:pPr>
                  <w:numPr>
                    <w:ilvl w:val="1"/>
                    <w:numId w:val="5"/>
                  </w:numPr>
                  <w:ind w:left="1440" w:hanging="360"/>
                </w:pPr>
                <w:r w:rsidDel="00000000" w:rsidR="00000000" w:rsidRPr="00000000">
                  <w:rPr>
                    <w:rtl w:val="0"/>
                  </w:rPr>
                  <w:t xml:space="preserve">Создает рецепт блюда, указывая количество каждого из продуктов </w:t>
                </w:r>
              </w:p>
              <w:p w:rsidR="00000000" w:rsidDel="00000000" w:rsidP="00000000" w:rsidRDefault="00000000" w:rsidRPr="00000000" w14:paraId="00000093">
                <w:pPr>
                  <w:numPr>
                    <w:ilvl w:val="0"/>
                    <w:numId w:val="5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Шеф-повар обновляет меню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94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Alternative Flows</w:t>
                </w:r>
              </w:p>
            </w:tc>
            <w:tc>
              <w:tcPr/>
              <w:p w:rsidR="00000000" w:rsidDel="00000000" w:rsidP="00000000" w:rsidRDefault="00000000" w:rsidRPr="00000000" w14:paraId="0000009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Нет необходимости обновлять меню</w:t>
                </w:r>
              </w:p>
              <w:p w:rsidR="00000000" w:rsidDel="00000000" w:rsidP="00000000" w:rsidRDefault="00000000" w:rsidRPr="00000000" w14:paraId="00000096">
                <w:pPr>
                  <w:numPr>
                    <w:ilvl w:val="0"/>
                    <w:numId w:val="12"/>
                  </w:numPr>
                  <w:ind w:left="720" w:hanging="360"/>
                  <w:rPr/>
                </w:pPr>
                <w:r w:rsidDel="00000000" w:rsidR="00000000" w:rsidRPr="00000000">
                  <w:rPr>
                    <w:rtl w:val="0"/>
                  </w:rPr>
                  <w:t xml:space="preserve">Если нет изменений в состоянии заключенных за день: нет выбывших и прибывших зэков</w:t>
                </w:r>
              </w:p>
              <w:p w:rsidR="00000000" w:rsidDel="00000000" w:rsidP="00000000" w:rsidRDefault="00000000" w:rsidRPr="00000000" w14:paraId="00000097">
                <w:pPr>
                  <w:numPr>
                    <w:ilvl w:val="1"/>
                    <w:numId w:val="12"/>
                  </w:numPr>
                  <w:ind w:left="144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Шеф-повар может просмотреть меню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98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Postconditions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9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Меню обновлено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9A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Diagram</w:t>
                </w:r>
              </w:p>
            </w:tc>
            <w:tc>
              <w:tcPr/>
              <w:p w:rsidR="00000000" w:rsidDel="00000000" w:rsidP="00000000" w:rsidRDefault="00000000" w:rsidRPr="00000000" w14:paraId="0000009B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3905250" cy="1968500"/>
                      <wp:effectExtent b="0" l="0" r="0" t="0"/>
                      <wp:docPr id="57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05250" cy="1968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9C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Interface</w:t>
                </w:r>
              </w:p>
            </w:tc>
            <w:tc>
              <w:tcPr/>
              <w:p w:rsidR="00000000" w:rsidDel="00000000" w:rsidP="00000000" w:rsidRDefault="00000000" w:rsidRPr="00000000" w14:paraId="0000009D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3905250" cy="3873500"/>
                      <wp:effectExtent b="0" l="0" r="0" t="0"/>
                      <wp:docPr id="70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05250" cy="3873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9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6"/>
            <w:tblpPr w:leftFromText="180" w:rightFromText="180" w:topFromText="180" w:bottomFromText="180" w:vertAnchor="text" w:horzAnchor="text" w:tblpX="0" w:tblpY="0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910"/>
            <w:gridCol w:w="6450"/>
            <w:gridCol w:w="0"/>
            <w:gridCol w:w="0"/>
            <w:gridCol w:w="0"/>
            <w:gridCol w:w="0"/>
            <w:gridCol w:w="0"/>
            <w:gridCol w:w="0"/>
            <w:gridCol w:w="0"/>
            <w:tblGridChange w:id="0">
              <w:tblGrid>
                <w:gridCol w:w="2910"/>
                <w:gridCol w:w="6450"/>
                <w:gridCol w:w="0"/>
                <w:gridCol w:w="0"/>
                <w:gridCol w:w="0"/>
                <w:gridCol w:w="0"/>
                <w:gridCol w:w="0"/>
                <w:gridCol w:w="0"/>
                <w:gridCol w:w="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A1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0A2">
                <w:pPr>
                  <w:widowControl w:val="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5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A3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0A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ProductOrder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A5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Brief 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A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Заказ продуктов для приготовления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A7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Actors</w:t>
                </w:r>
              </w:p>
            </w:tc>
            <w:tc>
              <w:tcPr/>
              <w:p w:rsidR="00000000" w:rsidDel="00000000" w:rsidP="00000000" w:rsidRDefault="00000000" w:rsidRPr="00000000" w14:paraId="000000A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Повар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A9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Preconditions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A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Меню составлено.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AB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Flow of Events</w:t>
                </w:r>
              </w:p>
            </w:tc>
            <w:tc>
              <w:tcPr/>
              <w:p w:rsidR="00000000" w:rsidDel="00000000" w:rsidP="00000000" w:rsidRDefault="00000000" w:rsidRPr="00000000" w14:paraId="000000AC">
                <w:pPr>
                  <w:numPr>
                    <w:ilvl w:val="0"/>
                    <w:numId w:val="6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Повар просматривает страницу с продуктами в системе</w:t>
                </w:r>
              </w:p>
              <w:p w:rsidR="00000000" w:rsidDel="00000000" w:rsidP="00000000" w:rsidRDefault="00000000" w:rsidRPr="00000000" w14:paraId="000000AD">
                <w:pPr>
                  <w:numPr>
                    <w:ilvl w:val="1"/>
                    <w:numId w:val="6"/>
                  </w:numPr>
                  <w:ind w:left="144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Актор может перейти на страницу просмотра меню для приготовления</w:t>
                </w:r>
              </w:p>
              <w:p w:rsidR="00000000" w:rsidDel="00000000" w:rsidP="00000000" w:rsidRDefault="00000000" w:rsidRPr="00000000" w14:paraId="000000AE">
                <w:pPr>
                  <w:numPr>
                    <w:ilvl w:val="0"/>
                    <w:numId w:val="6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Повар выбирает недостающие продукты, складывает их в корзину</w:t>
                </w:r>
              </w:p>
              <w:p w:rsidR="00000000" w:rsidDel="00000000" w:rsidP="00000000" w:rsidRDefault="00000000" w:rsidRPr="00000000" w14:paraId="000000AF">
                <w:pPr>
                  <w:numPr>
                    <w:ilvl w:val="0"/>
                    <w:numId w:val="6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Повар оформляет заказ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B0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Alternative Flows</w:t>
                </w:r>
              </w:p>
            </w:tc>
            <w:tc>
              <w:tcPr/>
              <w:p w:rsidR="00000000" w:rsidDel="00000000" w:rsidP="00000000" w:rsidRDefault="00000000" w:rsidRPr="00000000" w14:paraId="000000B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Все продукты есть на складе, заказывать не нужно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B2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Postconditions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B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Количество продуктов обновлено в системе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B4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Diagram</w:t>
                </w:r>
              </w:p>
            </w:tc>
            <w:tc>
              <w:tcPr/>
              <w:p w:rsidR="00000000" w:rsidDel="00000000" w:rsidP="00000000" w:rsidRDefault="00000000" w:rsidRPr="00000000" w14:paraId="000000B5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962400" cy="1714500"/>
                      <wp:effectExtent b="0" l="0" r="0" t="0"/>
                      <wp:docPr id="66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62400" cy="1714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B6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Interface</w:t>
                </w:r>
              </w:p>
            </w:tc>
            <w:tc>
              <w:tcPr/>
              <w:p w:rsidR="00000000" w:rsidDel="00000000" w:rsidP="00000000" w:rsidRDefault="00000000" w:rsidRPr="00000000" w14:paraId="000000B7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962400" cy="5232400"/>
                      <wp:effectExtent b="0" l="0" r="0" t="0"/>
                      <wp:docPr id="56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1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62400" cy="5232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B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7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40"/>
            <w:gridCol w:w="6360"/>
            <w:gridCol w:w="0"/>
            <w:gridCol w:w="0"/>
            <w:gridCol w:w="0"/>
            <w:gridCol w:w="0"/>
            <w:tblGridChange w:id="0">
              <w:tblGrid>
                <w:gridCol w:w="2840"/>
                <w:gridCol w:w="6360"/>
                <w:gridCol w:w="0"/>
                <w:gridCol w:w="0"/>
                <w:gridCol w:w="0"/>
                <w:gridCol w:w="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A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C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Name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EmployeeRegistrationModification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BE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Brief 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B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Регистрация и модификация новых сотрудников цитадели в системе.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0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Actors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Администратор системы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2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Preconditions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Администратор аутентифицирован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C4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Flow of Events</w:t>
                </w:r>
              </w:p>
            </w:tc>
            <w:tc>
              <w:tcPr/>
              <w:p w:rsidR="00000000" w:rsidDel="00000000" w:rsidP="00000000" w:rsidRDefault="00000000" w:rsidRPr="00000000" w14:paraId="000000C5">
                <w:pPr>
                  <w:numPr>
                    <w:ilvl w:val="0"/>
                    <w:numId w:val="7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Администратор просматривает пользователей в системе</w:t>
                </w:r>
              </w:p>
              <w:p w:rsidR="00000000" w:rsidDel="00000000" w:rsidP="00000000" w:rsidRDefault="00000000" w:rsidRPr="00000000" w14:paraId="000000C6">
                <w:pPr>
                  <w:numPr>
                    <w:ilvl w:val="0"/>
                    <w:numId w:val="7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Администратор создает пользователя для нового сотрудника.</w:t>
                </w:r>
              </w:p>
              <w:p w:rsidR="00000000" w:rsidDel="00000000" w:rsidP="00000000" w:rsidRDefault="00000000" w:rsidRPr="00000000" w14:paraId="000000C7">
                <w:pPr>
                  <w:numPr>
                    <w:ilvl w:val="0"/>
                    <w:numId w:val="7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Администратор назначает роли для пользователя.</w:t>
                </w:r>
              </w:p>
              <w:p w:rsidR="00000000" w:rsidDel="00000000" w:rsidP="00000000" w:rsidRDefault="00000000" w:rsidRPr="00000000" w14:paraId="000000C8">
                <w:pPr>
                  <w:numPr>
                    <w:ilvl w:val="0"/>
                    <w:numId w:val="7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Администратор может изменить пароль у сотрудника.</w:t>
                </w:r>
              </w:p>
              <w:p w:rsidR="00000000" w:rsidDel="00000000" w:rsidP="00000000" w:rsidRDefault="00000000" w:rsidRPr="00000000" w14:paraId="000000C9">
                <w:pPr>
                  <w:numPr>
                    <w:ilvl w:val="0"/>
                    <w:numId w:val="7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Администратор может удалить пользователя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CA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Alternative Flows</w:t>
                </w:r>
              </w:p>
            </w:tc>
            <w:tc>
              <w:tcPr/>
              <w:p w:rsidR="00000000" w:rsidDel="00000000" w:rsidP="00000000" w:rsidRDefault="00000000" w:rsidRPr="00000000" w14:paraId="000000C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Отмена регистрации сотрудника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Postconditions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Новый сотрудник получает доступ к системе.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Diagram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F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981450" cy="2679700"/>
                      <wp:effectExtent b="0" l="0" r="0" t="0"/>
                      <wp:docPr id="63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81450" cy="2679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0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Interface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1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905250" cy="2082800"/>
                      <wp:effectExtent b="0" l="0" r="0" t="0"/>
                      <wp:docPr id="61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2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05250" cy="2082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8"/>
            <w:tblpPr w:leftFromText="180" w:rightFromText="180" w:topFromText="180" w:bottomFromText="180" w:vertAnchor="text" w:horzAnchor="text" w:tblpX="-90" w:tblpY="0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000"/>
            <w:gridCol w:w="6360"/>
            <w:gridCol w:w="0"/>
            <w:gridCol w:w="0"/>
            <w:tblGridChange w:id="0">
              <w:tblGrid>
                <w:gridCol w:w="3000"/>
                <w:gridCol w:w="6360"/>
                <w:gridCol w:w="0"/>
                <w:gridCol w:w="0"/>
              </w:tblGrid>
            </w:tblGridChange>
          </w:tblGrid>
          <w:tr>
            <w:trPr>
              <w:cantSplit w:val="0"/>
              <w:trHeight w:val="90" w:hRule="atLeast"/>
              <w:tblHeader w:val="0"/>
            </w:trPr>
            <w:tc>
              <w:tcPr/>
              <w:p w:rsidR="00000000" w:rsidDel="00000000" w:rsidP="00000000" w:rsidRDefault="00000000" w:rsidRPr="00000000" w14:paraId="000000D7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0D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7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D9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0D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DisplayMenu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DB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Brief 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DC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  <w:t xml:space="preserve">Отображение меню для заключенных на доступных платформах.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DE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Actors</w:t>
                </w:r>
              </w:p>
            </w:tc>
            <w:tc>
              <w:tcPr/>
              <w:p w:rsidR="00000000" w:rsidDel="00000000" w:rsidP="00000000" w:rsidRDefault="00000000" w:rsidRPr="00000000" w14:paraId="000000D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Заключенный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0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Preconditions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E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Заключенный аутентифицирован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2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Alternative Flows</w:t>
                </w:r>
              </w:p>
            </w:tc>
            <w:tc>
              <w:tcPr/>
              <w:p w:rsidR="00000000" w:rsidDel="00000000" w:rsidP="00000000" w:rsidRDefault="00000000" w:rsidRPr="00000000" w14:paraId="000000E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Отказ от выбора предпочтений</w:t>
                </w:r>
              </w:p>
              <w:p w:rsidR="00000000" w:rsidDel="00000000" w:rsidP="00000000" w:rsidRDefault="00000000" w:rsidRPr="00000000" w14:paraId="000000E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5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Postconditions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E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Заключенные могут ознакомиться с меню.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7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Flow of Events</w:t>
                </w:r>
              </w:p>
            </w:tc>
            <w:tc>
              <w:tcPr/>
              <w:p w:rsidR="00000000" w:rsidDel="00000000" w:rsidP="00000000" w:rsidRDefault="00000000" w:rsidRPr="00000000" w14:paraId="000000E8">
                <w:pPr>
                  <w:numPr>
                    <w:ilvl w:val="0"/>
                    <w:numId w:val="11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Заключенный видит текущее меню с оставшейся едой на этаже.</w:t>
                </w:r>
              </w:p>
              <w:p w:rsidR="00000000" w:rsidDel="00000000" w:rsidP="00000000" w:rsidRDefault="00000000" w:rsidRPr="00000000" w14:paraId="000000E9">
                <w:pPr>
                  <w:numPr>
                    <w:ilvl w:val="0"/>
                    <w:numId w:val="11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Заключенный может посмотреть состав блюда.</w:t>
                </w:r>
              </w:p>
              <w:p w:rsidR="00000000" w:rsidDel="00000000" w:rsidP="00000000" w:rsidRDefault="00000000" w:rsidRPr="00000000" w14:paraId="000000EA">
                <w:pPr>
                  <w:numPr>
                    <w:ilvl w:val="0"/>
                    <w:numId w:val="11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Заключенный может выбрать блюда в наличии.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B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Diagram</w:t>
                </w:r>
              </w:p>
            </w:tc>
            <w:tc>
              <w:tcPr/>
              <w:p w:rsidR="00000000" w:rsidDel="00000000" w:rsidP="00000000" w:rsidRDefault="00000000" w:rsidRPr="00000000" w14:paraId="000000EC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3905250" cy="1701800"/>
                      <wp:effectExtent b="0" l="0" r="0" t="0"/>
                      <wp:docPr id="68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2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05250" cy="1701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D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Interface</w:t>
                </w:r>
              </w:p>
            </w:tc>
            <w:tc>
              <w:tcPr/>
              <w:p w:rsidR="00000000" w:rsidDel="00000000" w:rsidP="00000000" w:rsidRDefault="00000000" w:rsidRPr="00000000" w14:paraId="000000EE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EF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905250" cy="5054600"/>
                      <wp:effectExtent b="0" l="0" r="0" t="0"/>
                      <wp:docPr id="65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2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05250" cy="5054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F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9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955"/>
            <w:gridCol w:w="6405"/>
            <w:gridCol w:w="0"/>
            <w:gridCol w:w="0"/>
            <w:gridCol w:w="0"/>
            <w:gridCol w:w="0"/>
            <w:gridCol w:w="0"/>
            <w:gridCol w:w="0"/>
            <w:gridCol w:w="0"/>
            <w:gridCol w:w="0"/>
            <w:tblGridChange w:id="0">
              <w:tblGrid>
                <w:gridCol w:w="2955"/>
                <w:gridCol w:w="6405"/>
                <w:gridCol w:w="0"/>
                <w:gridCol w:w="0"/>
                <w:gridCol w:w="0"/>
                <w:gridCol w:w="0"/>
                <w:gridCol w:w="0"/>
                <w:gridCol w:w="0"/>
                <w:gridCol w:w="0"/>
                <w:gridCol w:w="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widowControl w:val="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8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4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Name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PlatfotmManagement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F6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Brief 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F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Управление местоположение платформой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8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Actors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Управляющий платформой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FA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Flow of Events</w:t>
                </w:r>
              </w:p>
            </w:tc>
            <w:tc>
              <w:tcPr/>
              <w:p w:rsidR="00000000" w:rsidDel="00000000" w:rsidP="00000000" w:rsidRDefault="00000000" w:rsidRPr="00000000" w14:paraId="000000FB">
                <w:pPr>
                  <w:numPr>
                    <w:ilvl w:val="0"/>
                    <w:numId w:val="4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Управляющий платформой спускает платформу на один этаж </w:t>
                </w:r>
              </w:p>
              <w:p w:rsidR="00000000" w:rsidDel="00000000" w:rsidP="00000000" w:rsidRDefault="00000000" w:rsidRPr="00000000" w14:paraId="000000FC">
                <w:pPr>
                  <w:numPr>
                    <w:ilvl w:val="1"/>
                    <w:numId w:val="4"/>
                  </w:numPr>
                  <w:ind w:left="144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Если нет живых заключенных на этаже – пропуск этажа</w:t>
                </w:r>
              </w:p>
              <w:p w:rsidR="00000000" w:rsidDel="00000000" w:rsidP="00000000" w:rsidRDefault="00000000" w:rsidRPr="00000000" w14:paraId="000000FD">
                <w:pPr>
                  <w:numPr>
                    <w:ilvl w:val="1"/>
                    <w:numId w:val="4"/>
                  </w:numPr>
                  <w:ind w:left="144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Если платформа дошла до конца – поднять наверх</w:t>
                </w:r>
              </w:p>
              <w:p w:rsidR="00000000" w:rsidDel="00000000" w:rsidP="00000000" w:rsidRDefault="00000000" w:rsidRPr="00000000" w14:paraId="000000F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FF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Alternative Flows</w:t>
                </w:r>
              </w:p>
            </w:tc>
            <w:tc>
              <w:tcPr/>
              <w:p w:rsidR="00000000" w:rsidDel="00000000" w:rsidP="00000000" w:rsidRDefault="00000000" w:rsidRPr="00000000" w14:paraId="00000100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after="240"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Нет альтернативных потоков.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1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Postconditions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2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after="240"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Сформирован отчет об анализе поведения заключенных.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3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Diagram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4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933825" cy="2794000"/>
                      <wp:effectExtent b="0" l="0" r="0" t="0"/>
                      <wp:docPr id="73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33825" cy="2794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5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Interface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6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933825" cy="3009900"/>
                      <wp:effectExtent b="0" l="0" r="0" t="0"/>
                      <wp:docPr id="53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2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33825" cy="3009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0"/>
      </w:sdtPr>
      <w:sdtContent>
        <w:tbl>
          <w:tblPr>
            <w:tblStyle w:val="Table10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940"/>
            <w:gridCol w:w="6420"/>
            <w:gridCol w:w="0"/>
            <w:gridCol w:w="0"/>
            <w:gridCol w:w="0"/>
            <w:gridCol w:w="0"/>
            <w:gridCol w:w="0"/>
            <w:gridCol w:w="0"/>
            <w:gridCol w:w="0"/>
            <w:gridCol w:w="0"/>
            <w:tblGridChange w:id="0">
              <w:tblGrid>
                <w:gridCol w:w="2940"/>
                <w:gridCol w:w="6420"/>
                <w:gridCol w:w="0"/>
                <w:gridCol w:w="0"/>
                <w:gridCol w:w="0"/>
                <w:gridCol w:w="0"/>
                <w:gridCol w:w="0"/>
                <w:gridCol w:w="0"/>
                <w:gridCol w:w="0"/>
                <w:gridCol w:w="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8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9">
                <w:pPr>
                  <w:widowControl w:val="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9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A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Name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PrisonerFoodChoice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0C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Brief 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0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Выбор блюд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Actors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Заключенный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10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Flow of Events</w:t>
                </w:r>
              </w:p>
            </w:tc>
            <w:tc>
              <w:tcPr/>
              <w:p w:rsidR="00000000" w:rsidDel="00000000" w:rsidP="00000000" w:rsidRDefault="00000000" w:rsidRPr="00000000" w14:paraId="00000111">
                <w:pPr>
                  <w:numPr>
                    <w:ilvl w:val="0"/>
                    <w:numId w:val="3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Заключенный просматривает меню</w:t>
                </w:r>
              </w:p>
              <w:p w:rsidR="00000000" w:rsidDel="00000000" w:rsidP="00000000" w:rsidRDefault="00000000" w:rsidRPr="00000000" w14:paraId="00000112">
                <w:pPr>
                  <w:numPr>
                    <w:ilvl w:val="0"/>
                    <w:numId w:val="3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Заключенный выбирает еду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13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Preconditions</w:t>
                </w:r>
              </w:p>
            </w:tc>
            <w:tc>
              <w:tcPr/>
              <w:p w:rsidR="00000000" w:rsidDel="00000000" w:rsidP="00000000" w:rsidRDefault="00000000" w:rsidRPr="00000000" w14:paraId="00000114">
                <w:pPr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Заключенный аутентифицирован</w:t>
                </w:r>
              </w:p>
              <w:p w:rsidR="00000000" w:rsidDel="00000000" w:rsidP="00000000" w:rsidRDefault="00000000" w:rsidRPr="00000000" w14:paraId="00000115">
                <w:pPr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Платформа спустилась на этаж заключенного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16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Alternative Flows</w:t>
                </w:r>
              </w:p>
            </w:tc>
            <w:tc>
              <w:tcPr/>
              <w:p w:rsidR="00000000" w:rsidDel="00000000" w:rsidP="00000000" w:rsidRDefault="00000000" w:rsidRPr="00000000" w14:paraId="00000117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after="240" w:before="240" w:line="276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Заключенный пропускает выбор еды и процесс питания, в меню остается то же количество позиций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8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Postconditions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В меню осталось меньше позиций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A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Diagram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B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943350" cy="1460500"/>
                      <wp:effectExtent b="0" l="0" r="0" t="0"/>
                      <wp:docPr id="72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2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43350" cy="146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C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Interface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D">
                <w:pPr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3943350" cy="3644900"/>
                      <wp:effectExtent b="0" l="0" r="0" t="0"/>
                      <wp:docPr id="54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2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43350" cy="3644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11"/>
            <w:tblpPr w:leftFromText="180" w:rightFromText="180" w:topFromText="180" w:bottomFromText="180" w:vertAnchor="text" w:horzAnchor="text" w:tblpX="0" w:tblpY="0"/>
            <w:tblW w:w="934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6465"/>
            <w:tblGridChange w:id="0">
              <w:tblGrid>
                <w:gridCol w:w="2880"/>
                <w:gridCol w:w="6465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0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ID</w:t>
                </w:r>
              </w:p>
            </w:tc>
            <w:tc>
              <w:tcPr/>
              <w:p w:rsidR="00000000" w:rsidDel="00000000" w:rsidP="00000000" w:rsidRDefault="00000000" w:rsidRPr="00000000" w14:paraId="0000012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10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2">
                <w:pPr>
                  <w:widowControl w:val="0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Name</w:t>
                </w:r>
              </w:p>
            </w:tc>
            <w:tc>
              <w:tcPr/>
              <w:p w:rsidR="00000000" w:rsidDel="00000000" w:rsidP="00000000" w:rsidRDefault="00000000" w:rsidRPr="00000000" w14:paraId="0000012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EmployeeAuthentication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4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Brief 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2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Аутентификация сотрудников для обеспечения безопасного доступа к системе.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6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Actors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2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Неизвестный пользователь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8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Preconditions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2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Актор получил креды, выданные администратором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A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Flow of Events</w:t>
                </w:r>
              </w:p>
            </w:tc>
            <w:tc>
              <w:tcPr/>
              <w:p w:rsidR="00000000" w:rsidDel="00000000" w:rsidP="00000000" w:rsidRDefault="00000000" w:rsidRPr="00000000" w14:paraId="0000012B">
                <w:pPr>
                  <w:numPr>
                    <w:ilvl w:val="0"/>
                    <w:numId w:val="13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Сотрудник вводит свои учетные данные (логин и пароль) в систему.</w:t>
                </w:r>
              </w:p>
              <w:p w:rsidR="00000000" w:rsidDel="00000000" w:rsidP="00000000" w:rsidRDefault="00000000" w:rsidRPr="00000000" w14:paraId="0000012C">
                <w:pPr>
                  <w:numPr>
                    <w:ilvl w:val="0"/>
                    <w:numId w:val="13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В случае успешной аутентификации пользователь получает доступ к соответствующим функциям согласно ролевой модели.</w:t>
                </w:r>
              </w:p>
              <w:p w:rsidR="00000000" w:rsidDel="00000000" w:rsidP="00000000" w:rsidRDefault="00000000" w:rsidRPr="00000000" w14:paraId="0000012D">
                <w:pPr>
                  <w:numPr>
                    <w:ilvl w:val="0"/>
                    <w:numId w:val="13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Пользовать переходит на главную страницу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2E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Alternative Flows</w:t>
                </w:r>
              </w:p>
            </w:tc>
            <w:tc>
              <w:tcPr/>
              <w:p w:rsidR="00000000" w:rsidDel="00000000" w:rsidP="00000000" w:rsidRDefault="00000000" w:rsidRPr="00000000" w14:paraId="0000012F">
                <w:pPr>
                  <w:numPr>
                    <w:ilvl w:val="0"/>
                    <w:numId w:val="8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Система выводит предупреждение с текстом ошибки авторизации</w:t>
                </w:r>
              </w:p>
              <w:p w:rsidR="00000000" w:rsidDel="00000000" w:rsidP="00000000" w:rsidRDefault="00000000" w:rsidRPr="00000000" w14:paraId="00000130">
                <w:pPr>
                  <w:numPr>
                    <w:ilvl w:val="0"/>
                    <w:numId w:val="8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Пользователь перенаправлен на страницу входа</w:t>
                </w:r>
              </w:p>
              <w:p w:rsidR="00000000" w:rsidDel="00000000" w:rsidP="00000000" w:rsidRDefault="00000000" w:rsidRPr="00000000" w14:paraId="00000131">
                <w:pPr>
                  <w:ind w:left="42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32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Postconditions</w:t>
                </w:r>
              </w:p>
            </w:tc>
            <w:tc>
              <w:tcPr/>
              <w:p w:rsidR="00000000" w:rsidDel="00000000" w:rsidP="00000000" w:rsidRDefault="00000000" w:rsidRPr="00000000" w14:paraId="0000013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Пользователь зарегистрирован</w:t>
                </w:r>
              </w:p>
              <w:p w:rsidR="00000000" w:rsidDel="00000000" w:rsidP="00000000" w:rsidRDefault="00000000" w:rsidRPr="00000000" w14:paraId="0000013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Сотрудник получает доступ к системе в соответствии с его правами.</w:t>
                </w:r>
              </w:p>
              <w:p w:rsidR="00000000" w:rsidDel="00000000" w:rsidP="00000000" w:rsidRDefault="00000000" w:rsidRPr="00000000" w14:paraId="0000013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37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Diagram</w:t>
                </w:r>
              </w:p>
            </w:tc>
            <w:tc>
              <w:tcPr/>
              <w:p w:rsidR="00000000" w:rsidDel="00000000" w:rsidP="00000000" w:rsidRDefault="00000000" w:rsidRPr="00000000" w14:paraId="00000138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3971925" cy="2298700"/>
                      <wp:effectExtent b="0" l="0" r="0" t="0"/>
                      <wp:docPr id="62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2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71925" cy="2298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39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Interface</w:t>
                </w:r>
              </w:p>
            </w:tc>
            <w:tc>
              <w:tcPr/>
              <w:p w:rsidR="00000000" w:rsidDel="00000000" w:rsidP="00000000" w:rsidRDefault="00000000" w:rsidRPr="00000000" w14:paraId="0000013A">
                <w:pPr>
                  <w:pBdr>
                    <w:top w:color="000000" w:space="0" w:sz="0" w:val="none"/>
                    <w:left w:color="000000" w:space="0" w:sz="0" w:val="none"/>
                    <w:bottom w:color="000000" w:space="0" w:sz="0" w:val="none"/>
                    <w:right w:color="000000" w:space="0" w:sz="0" w:val="none"/>
                    <w:between w:color="000000" w:space="0" w:sz="0" w:val="none"/>
                  </w:pBdr>
                  <w:spacing w:line="276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</w:rPr>
                  <w:drawing>
                    <wp:inline distB="114300" distT="114300" distL="114300" distR="114300">
                      <wp:extent cx="3971925" cy="4470400"/>
                      <wp:effectExtent b="0" l="0" r="0" t="0"/>
                      <wp:docPr id="58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2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71925" cy="4470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Диана Инячина" w:id="1" w:date="2024-05-22T09:04:33Z"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изменить архитектурно значимые UC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расписать альтернативные потоки</w:t>
      </w:r>
    </w:p>
  </w:comment>
  <w:comment w:author="Диана Инячина" w:id="0" w:date="2024-05-22T08:54:57Z"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Добавить неизвестного пользователя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13D" w15:done="0"/>
  <w15:commentEx w15:paraId="0000013E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rPr>
      <w:rFonts w:ascii="Arial" w:cs="Arial" w:eastAsia="Arial" w:hAnsi="Arial"/>
      <w:lang w:val="ru-RU"/>
    </w:rPr>
  </w:style>
  <w:style w:type="paragraph" w:styleId="2">
    <w:name w:val="heading 1"/>
    <w:basedOn w:val="1"/>
    <w:next w:val="1"/>
    <w:uiPriority w:val="0"/>
    <w:qFormat w:val="1"/>
    <w:pPr>
      <w:keepNext w:val="1"/>
      <w:keepLines w:val="1"/>
      <w:pageBreakBefore w:val="0"/>
      <w:spacing w:after="120" w:before="480"/>
    </w:pPr>
    <w:rPr>
      <w:b w:val="1"/>
      <w:sz w:val="48"/>
      <w:szCs w:val="48"/>
    </w:rPr>
  </w:style>
  <w:style w:type="paragraph" w:styleId="3">
    <w:name w:val="heading 2"/>
    <w:basedOn w:val="1"/>
    <w:next w:val="1"/>
    <w:uiPriority w:val="0"/>
    <w:pPr>
      <w:keepNext w:val="1"/>
      <w:keepLines w:val="1"/>
      <w:pageBreakBefore w:val="0"/>
      <w:spacing w:after="80" w:before="360"/>
    </w:pPr>
    <w:rPr>
      <w:b w:val="1"/>
      <w:sz w:val="36"/>
      <w:szCs w:val="36"/>
    </w:rPr>
  </w:style>
  <w:style w:type="paragraph" w:styleId="4">
    <w:name w:val="heading 3"/>
    <w:basedOn w:val="1"/>
    <w:next w:val="1"/>
    <w:uiPriority w:val="0"/>
    <w:pPr>
      <w:keepNext w:val="1"/>
      <w:keepLines w:val="1"/>
      <w:pageBreakBefore w:val="0"/>
      <w:spacing w:after="80" w:before="280"/>
    </w:pPr>
    <w:rPr>
      <w:b w:val="1"/>
      <w:sz w:val="28"/>
      <w:szCs w:val="28"/>
    </w:rPr>
  </w:style>
  <w:style w:type="paragraph" w:styleId="5">
    <w:name w:val="heading 4"/>
    <w:basedOn w:val="1"/>
    <w:next w:val="1"/>
    <w:uiPriority w:val="0"/>
    <w:pPr>
      <w:keepNext w:val="1"/>
      <w:keepLines w:val="1"/>
      <w:pageBreakBefore w:val="0"/>
      <w:spacing w:after="40" w:before="240"/>
    </w:pPr>
    <w:rPr>
      <w:b w:val="1"/>
      <w:sz w:val="24"/>
      <w:szCs w:val="24"/>
    </w:rPr>
  </w:style>
  <w:style w:type="paragraph" w:styleId="6">
    <w:name w:val="heading 5"/>
    <w:basedOn w:val="1"/>
    <w:next w:val="1"/>
    <w:uiPriority w:val="0"/>
    <w:pPr>
      <w:keepNext w:val="1"/>
      <w:keepLines w:val="1"/>
      <w:pageBreakBefore w:val="0"/>
      <w:spacing w:after="40" w:before="220"/>
    </w:pPr>
    <w:rPr>
      <w:b w:val="1"/>
      <w:sz w:val="22"/>
      <w:szCs w:val="22"/>
    </w:rPr>
  </w:style>
  <w:style w:type="paragraph" w:styleId="7">
    <w:name w:val="heading 6"/>
    <w:basedOn w:val="1"/>
    <w:next w:val="1"/>
    <w:uiPriority w:val="0"/>
    <w:pPr>
      <w:keepNext w:val="1"/>
      <w:keepLines w:val="1"/>
      <w:pageBreakBefore w:val="0"/>
      <w:spacing w:after="40" w:before="200"/>
    </w:pPr>
    <w:rPr>
      <w:b w:val="1"/>
      <w:sz w:val="20"/>
      <w:szCs w:val="20"/>
    </w:rPr>
  </w:style>
  <w:style w:type="character" w:styleId="8" w:default="1">
    <w:name w:val="Default Paragraph Font"/>
    <w:uiPriority w:val="0"/>
    <w:semiHidden w:val="1"/>
  </w:style>
  <w:style w:type="table" w:styleId="9" w:default="1">
    <w:name w:val="Normal Table"/>
    <w:uiPriority w:val="0"/>
    <w:semiHidden w:val="1"/>
    <w:qFormat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10">
    <w:name w:val="Normal (Web)"/>
    <w:uiPriority w:val="0"/>
    <w:qFormat w:val="1"/>
    <w:pPr>
      <w:spacing w:after="0" w:afterAutospacing="1" w:before="0" w:beforeAutospacing="1"/>
      <w:ind w:left="0" w:right="0"/>
      <w:jc w:val="left"/>
    </w:pPr>
    <w:rPr>
      <w:rFonts w:ascii="Times New Roman" w:cs="Times New Roman" w:eastAsia="SimSun" w:hAnsi="Times New Roman"/>
      <w:kern w:val="0"/>
      <w:sz w:val="24"/>
      <w:szCs w:val="24"/>
      <w:lang w:bidi="ar" w:eastAsia="zh-CN" w:val="en-US"/>
    </w:rPr>
  </w:style>
  <w:style w:type="character" w:styleId="11">
    <w:name w:val="Strong"/>
    <w:basedOn w:val="8"/>
    <w:uiPriority w:val="0"/>
    <w:qFormat w:val="1"/>
    <w:rPr>
      <w:b w:val="1"/>
      <w:bCs w:val="1"/>
    </w:rPr>
  </w:style>
  <w:style w:type="paragraph" w:styleId="12">
    <w:name w:val="Subtitle"/>
    <w:basedOn w:val="1"/>
    <w:next w:val="1"/>
    <w:uiPriority w:val="0"/>
    <w:pPr>
      <w:keepNext w:val="1"/>
      <w:keepLines w:val="1"/>
      <w:pageBreakBefore w:val="0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13">
    <w:name w:val="Title"/>
    <w:basedOn w:val="1"/>
    <w:next w:val="1"/>
    <w:uiPriority w:val="0"/>
    <w:qFormat w:val="1"/>
    <w:pPr>
      <w:keepNext w:val="1"/>
      <w:keepLines w:val="1"/>
      <w:pageBreakBefore w:val="0"/>
      <w:spacing w:after="120" w:before="480"/>
    </w:pPr>
    <w:rPr>
      <w:b w:val="1"/>
      <w:sz w:val="72"/>
      <w:szCs w:val="72"/>
    </w:rPr>
  </w:style>
  <w:style w:type="table" w:styleId="14" w:customStyle="1">
    <w:name w:val="Table Normal1"/>
    <w:uiPriority w:val="0"/>
    <w:qFormat w:val="1"/>
  </w:style>
  <w:style w:type="table" w:styleId="15" w:customStyle="1">
    <w:name w:val="_Style 10"/>
    <w:basedOn w:val="14"/>
    <w:uiPriority w:val="0"/>
    <w:qFormat w:val="1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9.png"/><Relationship Id="rId21" Type="http://schemas.openxmlformats.org/officeDocument/2006/relationships/image" Target="media/image6.png"/><Relationship Id="rId24" Type="http://schemas.openxmlformats.org/officeDocument/2006/relationships/image" Target="media/image1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7.png"/><Relationship Id="rId26" Type="http://schemas.openxmlformats.org/officeDocument/2006/relationships/image" Target="media/image5.png"/><Relationship Id="rId25" Type="http://schemas.openxmlformats.org/officeDocument/2006/relationships/image" Target="media/image8.png"/><Relationship Id="rId28" Type="http://schemas.openxmlformats.org/officeDocument/2006/relationships/image" Target="media/image4.png"/><Relationship Id="rId27" Type="http://schemas.openxmlformats.org/officeDocument/2006/relationships/image" Target="media/image1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6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image" Target="media/image21.png"/><Relationship Id="rId10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5" Type="http://schemas.openxmlformats.org/officeDocument/2006/relationships/image" Target="media/image20.png"/><Relationship Id="rId14" Type="http://schemas.openxmlformats.org/officeDocument/2006/relationships/image" Target="media/image3.png"/><Relationship Id="rId17" Type="http://schemas.openxmlformats.org/officeDocument/2006/relationships/image" Target="media/image18.png"/><Relationship Id="rId16" Type="http://schemas.openxmlformats.org/officeDocument/2006/relationships/image" Target="media/image1.png"/><Relationship Id="rId19" Type="http://schemas.openxmlformats.org/officeDocument/2006/relationships/image" Target="media/image19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A4kV9uERV1KB9sVo3sU5ibnwyw==">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2024-04-16T23:45:00Z</dcterms:created>
  <dc:creator>Dell G15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9FE76FD6FDF24D76B8E1098986BE522A_12</vt:lpwstr>
  </property>
</Properties>
</file>