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75" w:rsidRPr="00F42F63" w:rsidRDefault="00AB1F92" w:rsidP="006109E7">
      <w:pPr>
        <w:pStyle w:val="Ttulo"/>
        <w:jc w:val="center"/>
        <w:rPr>
          <w:noProof/>
          <w:lang w:val="es-ES"/>
        </w:rPr>
      </w:pPr>
      <w:r>
        <w:rPr>
          <w:noProof/>
          <w:lang w:val="es-ES"/>
        </w:rPr>
        <w:t xml:space="preserve">LINGÜÍSTICA </w:t>
      </w:r>
      <w:r w:rsidR="00F82C0A" w:rsidRPr="006109E7">
        <w:t>DIFERENCIAL</w:t>
      </w:r>
    </w:p>
    <w:p w:rsidR="00827275" w:rsidRPr="00F42F63" w:rsidRDefault="00AB1F92">
      <w:pPr>
        <w:pStyle w:val="Ttulo1"/>
        <w:rPr>
          <w:noProof/>
          <w:lang w:val="es-ES"/>
        </w:rPr>
      </w:pPr>
      <w:r>
        <w:rPr>
          <w:rFonts w:ascii="Century Gothic" w:hAnsi="Century Gothic"/>
          <w:noProof/>
          <w:color w:val="B01513"/>
          <w:lang w:val="es-ES"/>
        </w:rPr>
        <w:t>LENGUA:</w:t>
      </w:r>
    </w:p>
    <w:p w:rsidR="00827275" w:rsidRDefault="00AB1F92" w:rsidP="00AB1F92">
      <w:pPr>
        <w:rPr>
          <w:rStyle w:val="nfasissutil"/>
          <w:lang w:val="es-ES"/>
        </w:rPr>
      </w:pPr>
      <w:r w:rsidRPr="00F82C0A">
        <w:rPr>
          <w:rStyle w:val="nfasissutil"/>
          <w:lang w:val="es-ES"/>
        </w:rPr>
        <w:t xml:space="preserve">Es un sistema convencional de signos utilizados por los grupos sociales para </w:t>
      </w:r>
      <w:r w:rsidRPr="00F82C0A">
        <w:rPr>
          <w:rStyle w:val="nfasissutil"/>
        </w:rPr>
        <w:t xml:space="preserve">comunicarse entre sus </w:t>
      </w:r>
      <w:r w:rsidR="003112DF" w:rsidRPr="00F82C0A">
        <w:rPr>
          <w:rStyle w:val="nfasissutil"/>
        </w:rPr>
        <w:t>miembros.</w:t>
      </w:r>
      <w:r w:rsidR="003112DF" w:rsidRPr="00F82C0A">
        <w:rPr>
          <w:rStyle w:val="nfasissutil"/>
          <w:lang w:val="es-ES"/>
        </w:rPr>
        <w:t xml:space="preserve"> Una</w:t>
      </w:r>
      <w:r w:rsidRPr="00F82C0A">
        <w:rPr>
          <w:rStyle w:val="nfasissutil"/>
          <w:lang w:val="es-ES"/>
        </w:rPr>
        <w:t xml:space="preserve"> definición lingüística de la lengua establece que es un sistema de signos doblemente articulados, es decir, que la construcción o búsqueda del sentido se hace en dos niveles de articulación, uno, el de las entidades significativas morfemas y lexemas (o monemas) que forman los enunciados, y otro, el de los fonemas que construyen o forman las unidades significativas. Estos dos sistemas de articulación conforman los primeros niveles de la descripción lingüística: fonología, morfología lingüística y sintaxis</w:t>
      </w:r>
      <w:r w:rsidRPr="00F82C0A">
        <w:rPr>
          <w:rStyle w:val="nfasissutil"/>
        </w:rPr>
        <w:t>,</w:t>
      </w:r>
      <w:r w:rsidRPr="00F82C0A">
        <w:rPr>
          <w:rStyle w:val="nfasissutil"/>
          <w:lang w:val="es-ES"/>
        </w:rPr>
        <w:t xml:space="preserve"> el orden de descripción es necesariamente inverso del orden de percepción o de uso de la lengua: la descripción comienza por el segundo nivel de articulación (los fonemas) para luego ir al primero (la combinatoria de unidades significantes).</w:t>
      </w:r>
    </w:p>
    <w:p w:rsidR="00AB1F92" w:rsidRPr="00F82C0A" w:rsidRDefault="00AB1F92" w:rsidP="00AB1F92">
      <w:pPr>
        <w:rPr>
          <w:rStyle w:val="nfasissutil"/>
        </w:rPr>
      </w:pPr>
      <w:r w:rsidRPr="00F82C0A">
        <w:rPr>
          <w:rStyle w:val="nfasissutil"/>
        </w:rPr>
        <w:t>Se distingue igualmente, después de </w:t>
      </w:r>
      <w:hyperlink r:id="rId7" w:tooltip="Ferdinand de Saussure" w:history="1">
        <w:r w:rsidRPr="00F82C0A">
          <w:rPr>
            <w:rStyle w:val="nfasissutil"/>
          </w:rPr>
          <w:t>Ferdinand de Saussure</w:t>
        </w:r>
      </w:hyperlink>
      <w:r w:rsidRPr="00F82C0A">
        <w:rPr>
          <w:rStyle w:val="nfasissutil"/>
        </w:rPr>
        <w:t>, la lengua y la palabra (es decir, la utilización efectiva del sistema de la lengua por los locutores).</w:t>
      </w:r>
    </w:p>
    <w:p w:rsidR="00AB1F92" w:rsidRPr="00F82C0A" w:rsidRDefault="00AB1F92" w:rsidP="00AB1F92">
      <w:pPr>
        <w:rPr>
          <w:rStyle w:val="nfasissutil"/>
        </w:rPr>
      </w:pPr>
      <w:r w:rsidRPr="00F82C0A">
        <w:rPr>
          <w:rStyle w:val="nfasissutil"/>
        </w:rPr>
        <w:t>Igualmente se distingue la lengua (sistema de </w:t>
      </w:r>
      <w:hyperlink r:id="rId8" w:tooltip="Signos" w:history="1">
        <w:r w:rsidRPr="00F82C0A">
          <w:rPr>
            <w:rStyle w:val="nfasissutil"/>
          </w:rPr>
          <w:t>signos</w:t>
        </w:r>
      </w:hyperlink>
      <w:r w:rsidRPr="00F82C0A">
        <w:rPr>
          <w:rStyle w:val="nfasissutil"/>
        </w:rPr>
        <w:t>) y el </w:t>
      </w:r>
      <w:hyperlink r:id="rId9" w:tooltip="Lenguaje humano" w:history="1">
        <w:r w:rsidRPr="00F82C0A">
          <w:rPr>
            <w:rStyle w:val="nfasissutil"/>
          </w:rPr>
          <w:t>lenguaje</w:t>
        </w:r>
      </w:hyperlink>
      <w:r w:rsidRPr="00F82C0A">
        <w:rPr>
          <w:rStyle w:val="nfasissutil"/>
        </w:rPr>
        <w:t> (facultad humana instrumentada por medio de un tal sistema). La lengua doblemente articulada no es más que un medio de comunicación (lenguaje) entre otros. La facultad de comunicar puede ser instrumentada también por otros sistemas de signos, como el gesto, como el dibujo, como incluso la propia vestimenta, etc.</w:t>
      </w:r>
    </w:p>
    <w:p w:rsidR="00AB1F92" w:rsidRPr="00F82C0A" w:rsidRDefault="00AB1F92" w:rsidP="00AB1F92">
      <w:pPr>
        <w:rPr>
          <w:rStyle w:val="nfasissutil"/>
        </w:rPr>
      </w:pPr>
      <w:r w:rsidRPr="00F82C0A">
        <w:rPr>
          <w:rStyle w:val="nfasissutil"/>
        </w:rPr>
        <w:t>La lingüística, como ciencia del lenguaje en sentido estricto, está necesariamente englobada en una disciplina con numerosas ramas: </w:t>
      </w:r>
      <w:hyperlink r:id="rId10" w:tooltip="Semiología" w:history="1">
        <w:r w:rsidRPr="00F82C0A">
          <w:rPr>
            <w:rStyle w:val="nfasissutil"/>
          </w:rPr>
          <w:t>semiología</w:t>
        </w:r>
      </w:hyperlink>
      <w:r w:rsidRPr="00F82C0A">
        <w:rPr>
          <w:rStyle w:val="nfasissutil"/>
        </w:rPr>
        <w:t> o </w:t>
      </w:r>
      <w:hyperlink r:id="rId11" w:tooltip="Semiótica" w:history="1">
        <w:r w:rsidRPr="00F82C0A">
          <w:rPr>
            <w:rStyle w:val="nfasissutil"/>
          </w:rPr>
          <w:t>semiótica</w:t>
        </w:r>
      </w:hyperlink>
      <w:r w:rsidRPr="00F82C0A">
        <w:rPr>
          <w:rStyle w:val="nfasissutil"/>
        </w:rPr>
        <w:t>, ciencia general de los signos y del </w:t>
      </w:r>
      <w:hyperlink r:id="rId12" w:tooltip="Significado" w:history="1">
        <w:r w:rsidRPr="00F82C0A">
          <w:rPr>
            <w:rStyle w:val="nfasissutil"/>
          </w:rPr>
          <w:t>significado</w:t>
        </w:r>
      </w:hyperlink>
      <w:r w:rsidRPr="00F82C0A">
        <w:rPr>
          <w:rStyle w:val="nfasissutil"/>
        </w:rPr>
        <w:t>.</w:t>
      </w:r>
    </w:p>
    <w:p w:rsidR="00AB1F92" w:rsidRPr="00F82C0A" w:rsidRDefault="00AB1F92" w:rsidP="00AB1F92">
      <w:pPr>
        <w:rPr>
          <w:rStyle w:val="nfasissutil"/>
        </w:rPr>
      </w:pPr>
      <w:r w:rsidRPr="00F82C0A">
        <w:rPr>
          <w:rStyle w:val="nfasissutil"/>
        </w:rPr>
        <w:t>En una perspectiva </w:t>
      </w:r>
      <w:hyperlink r:id="rId13" w:tooltip="Sociolingüística" w:history="1">
        <w:r w:rsidRPr="00F82C0A">
          <w:rPr>
            <w:rStyle w:val="nfasissutil"/>
          </w:rPr>
          <w:t>sociolingüística</w:t>
        </w:r>
      </w:hyperlink>
      <w:r w:rsidRPr="00F82C0A">
        <w:rPr>
          <w:rStyle w:val="nfasissutil"/>
        </w:rPr>
        <w:t> (estudio de las lenguas en sus relaciones con las sociedades), el término «lengua» engloba todo </w:t>
      </w:r>
      <w:hyperlink r:id="rId14" w:tooltip="Idioma" w:history="1">
        <w:r w:rsidRPr="00F82C0A">
          <w:rPr>
            <w:rStyle w:val="nfasissutil"/>
          </w:rPr>
          <w:t>idioma</w:t>
        </w:r>
      </w:hyperlink>
      <w:r w:rsidRPr="00F82C0A">
        <w:rPr>
          <w:rStyle w:val="nfasissutil"/>
        </w:rPr>
        <w:t> que cumpla dos funciones sociales fundamentales: la «</w:t>
      </w:r>
      <w:hyperlink r:id="rId15" w:tooltip="Comunicación" w:history="1">
        <w:r w:rsidRPr="00F82C0A">
          <w:rPr>
            <w:rStyle w:val="nfasissutil"/>
          </w:rPr>
          <w:t>comunicación</w:t>
        </w:r>
      </w:hyperlink>
      <w:r w:rsidRPr="00F82C0A">
        <w:rPr>
          <w:rStyle w:val="nfasissutil"/>
        </w:rPr>
        <w:t>» (es a través de este instrumento que los actores sociales emiten e intercambian sus ideas, sus sentimientos, sus pensamientos, etc.), y la «</w:t>
      </w:r>
      <w:hyperlink r:id="rId16" w:tooltip="Identificación" w:history="1">
        <w:r w:rsidRPr="00F82C0A">
          <w:rPr>
            <w:rStyle w:val="nfasissutil"/>
          </w:rPr>
          <w:t>identificación</w:t>
        </w:r>
      </w:hyperlink>
      <w:r w:rsidRPr="00F82C0A">
        <w:rPr>
          <w:rStyle w:val="nfasissutil"/>
        </w:rPr>
        <w:t>» (en su doble aspecto individual y colectivo, la lengua sirve de marcador de identidad, en cuanto a las características del individuo y sus pertenencias sociales).</w:t>
      </w:r>
    </w:p>
    <w:p w:rsidR="00AB1F92" w:rsidRPr="00F82C0A" w:rsidRDefault="00AB1F92" w:rsidP="00AB1F92">
      <w:pPr>
        <w:rPr>
          <w:rStyle w:val="nfasissutil"/>
        </w:rPr>
      </w:pPr>
      <w:r w:rsidRPr="00F82C0A">
        <w:rPr>
          <w:rStyle w:val="nfasissutil"/>
        </w:rPr>
        <w:t>En consecuencia, las «lenguas» son entidades vivas, sujetas a las influencias de múltiples factores, por ejemplo, evolución del léxico e incluso de las reglas gramaticales. Además, las fronteras entre las distintas lenguas son consideradas no herméticas, dándose intercambios de vocabulario y hasta de idiosincrasias o de estilos de expresión y pensamiento.</w:t>
      </w:r>
    </w:p>
    <w:p w:rsidR="003112DF" w:rsidRPr="00ED51F5" w:rsidRDefault="00B77230" w:rsidP="003112DF">
      <w:pPr>
        <w:pStyle w:val="Ttulo1"/>
      </w:pPr>
      <w:r w:rsidRPr="00B77230">
        <w:rPr>
          <w:rStyle w:val="nfasissutil"/>
          <w:i w:val="0"/>
          <w:iCs w:val="0"/>
          <w:color w:val="7B230B" w:themeColor="accent1" w:themeShade="BF"/>
        </w:rPr>
        <w:lastRenderedPageBreak/>
        <w:t>LENGU</w:t>
      </w:r>
      <w:r w:rsidRPr="00ED51F5">
        <w:t>AJE:</w:t>
      </w:r>
    </w:p>
    <w:p w:rsidR="00B77230" w:rsidRPr="00B77230" w:rsidRDefault="00B77230" w:rsidP="00B77230">
      <w:pPr>
        <w:rPr>
          <w:rStyle w:val="nfasissutil"/>
        </w:rPr>
      </w:pPr>
      <w:r w:rsidRPr="00B77230">
        <w:rPr>
          <w:rStyle w:val="nfasissutil"/>
        </w:rPr>
        <w:t>Siempre es interesante, antes de determinar el significado de una palabra en concreto, el llevar a cabo una pequeña investigación para encontrar el origen etimológico de la misma. En concreto, si hacemos lo propio con el término que nos ocupa hallaremos que dicho origen reside en el idioma provenzal y más concretamente en el concepto lenguatge. No obstante, este a su vez procede del término latino lingua.</w:t>
      </w:r>
    </w:p>
    <w:p w:rsidR="00B77230" w:rsidRPr="00B77230" w:rsidRDefault="00B77230" w:rsidP="00B77230">
      <w:pPr>
        <w:rPr>
          <w:rStyle w:val="nfasissutil"/>
        </w:rPr>
      </w:pPr>
      <w:r w:rsidRPr="00B77230">
        <w:rPr>
          <w:rStyle w:val="nfasissutil"/>
        </w:rPr>
        <w:t>Una vez expuesto esto tenemos que determinar que con la palabra lenguaje lo que hacemos es referirnos a todo aquel conjunto de signos y de sonidos que ha utilizado el ser humano, desde su creación hasta nuestros días, para poder comunicarse con otros individuos de su misma especie a los que manifiesta así tanto lo que siente como lo que piensa acerca de una cuestión determinada.</w:t>
      </w:r>
    </w:p>
    <w:p w:rsidR="00B77230" w:rsidRPr="00B77230" w:rsidRDefault="00B77230" w:rsidP="00B77230">
      <w:pPr>
        <w:rPr>
          <w:rStyle w:val="nfasissutil"/>
        </w:rPr>
      </w:pPr>
      <w:r w:rsidRPr="00B77230">
        <w:rPr>
          <w:rStyle w:val="nfasissutil"/>
        </w:rPr>
        <w:t>El concepto de lenguaje puede ser entendido como un recurso que hace posible la comunicación. En el caso de los seres humanos, esta herramienta se encuentra extremadamente desarrollada y es mucho más avanzada que en otras especies animales, ya que se trata de un proceso de raíces fisiológicas y psíquicas. El lenguaje, como sabrán muchos de ustedes, le brinda la posibilidad al hombre de seleccionar, citar, coordinar y combinar conceptos de diversa complejidad.</w:t>
      </w:r>
    </w:p>
    <w:p w:rsidR="00B77230" w:rsidRPr="00B77230" w:rsidRDefault="00B77230" w:rsidP="00B77230">
      <w:pPr>
        <w:rPr>
          <w:rStyle w:val="nfasissutil"/>
        </w:rPr>
      </w:pPr>
      <w:r w:rsidRPr="00B77230">
        <w:rPr>
          <w:rStyle w:val="nfasissutil"/>
        </w:rPr>
        <w:t>No obstante, a todo ello hay que añadir el hecho de que existen muchas maneras de lenguaje. En cuanto a la clasificación que se podría realizar partiendo de la forma de expresarse un hombre o una mujer podemos decir que existe tanto el lenguaje culto como el grosero, el coloquial o incluso el técnico.</w:t>
      </w:r>
    </w:p>
    <w:p w:rsidR="00B77230" w:rsidRPr="00B77230" w:rsidRDefault="00B77230" w:rsidP="00B77230">
      <w:pPr>
        <w:rPr>
          <w:rStyle w:val="nfasissutil"/>
        </w:rPr>
      </w:pPr>
      <w:r w:rsidRPr="00B77230">
        <w:rPr>
          <w:rStyle w:val="nfasissutil"/>
        </w:rPr>
        <w:t>Una separación técnica permite reconocer tres dimensiones dentro del lenguaje: forma (comprende a la fonología, morfología y sintaxis), contenido (la semántica) y uso (la pragmática).</w:t>
      </w:r>
    </w:p>
    <w:p w:rsidR="00B77230" w:rsidRPr="00B77230" w:rsidRDefault="00B77230" w:rsidP="00B77230">
      <w:pPr>
        <w:rPr>
          <w:rStyle w:val="nfasissutil"/>
        </w:rPr>
      </w:pPr>
      <w:r w:rsidRPr="00B77230">
        <w:rPr>
          <w:rStyle w:val="nfasissutil"/>
        </w:rPr>
        <w:t>Para el experto en cuestiones lingüísticas Ferdinand de Saussure, el lenguaje está compuesto por la lengua (es el idioma, un modelo general y constante para quienes integran una determinada colectividad lingüística) y el habla (la materialización momentánea de ese recurso; una acción individual y voluntaria que se lleva a cabo mediante la fonación y la escritura).</w:t>
      </w:r>
    </w:p>
    <w:p w:rsidR="00B77230" w:rsidRPr="00B77230" w:rsidRDefault="00B77230" w:rsidP="00B77230">
      <w:pPr>
        <w:rPr>
          <w:rStyle w:val="nfasissutil"/>
        </w:rPr>
      </w:pPr>
      <w:r w:rsidRPr="00B77230">
        <w:rPr>
          <w:rStyle w:val="nfasissutil"/>
        </w:rPr>
        <w:t>Antes de desarrollar sus capacidades en forma extendida, el ser humano desarrolla un prelenguaje, un rudimentario sistema de comunicación que se hace evidente durante los primeros años de vida y que implica capacidades tanto de carácter neurofisiológico como psicológico, tales como la percepción, la motrici</w:t>
      </w:r>
      <w:r w:rsidR="003112DF">
        <w:rPr>
          <w:rStyle w:val="nfasissutil"/>
        </w:rPr>
        <w:t>dad, la imitación y la memoria.</w:t>
      </w:r>
    </w:p>
    <w:p w:rsidR="00B77230" w:rsidRDefault="00B77230" w:rsidP="00B77230">
      <w:pPr>
        <w:rPr>
          <w:rStyle w:val="nfasissutil"/>
        </w:rPr>
      </w:pPr>
      <w:r w:rsidRPr="00B77230">
        <w:rPr>
          <w:rStyle w:val="nfasissutil"/>
        </w:rPr>
        <w:t xml:space="preserve">El concepto de lengua natural, por otra parte, describe a una modalidad lingüística o tipo de lenguaje que el hombre desarrolla con el propósito de comunicarse con su </w:t>
      </w:r>
      <w:r w:rsidRPr="00B77230">
        <w:rPr>
          <w:rStyle w:val="nfasissutil"/>
        </w:rPr>
        <w:lastRenderedPageBreak/>
        <w:t>entorno. Esta herramienta, según se advierte al analizar sus particularidades, posee sintaxis y tiene su base en los preceptos de optimidad y economía.</w:t>
      </w:r>
    </w:p>
    <w:p w:rsidR="003112DF" w:rsidRDefault="003112DF" w:rsidP="006109E7">
      <w:pPr>
        <w:pStyle w:val="Ttulo1"/>
        <w:rPr>
          <w:rStyle w:val="nfasissutil"/>
          <w:i w:val="0"/>
          <w:iCs w:val="0"/>
          <w:color w:val="A5300F" w:themeColor="accent1"/>
        </w:rPr>
      </w:pPr>
      <w:r w:rsidRPr="003112DF">
        <w:rPr>
          <w:rStyle w:val="nfasissutil"/>
          <w:i w:val="0"/>
          <w:iCs w:val="0"/>
          <w:color w:val="7B230B" w:themeColor="accent1" w:themeShade="BF"/>
        </w:rPr>
        <w:t>HABLA</w:t>
      </w:r>
      <w:r>
        <w:rPr>
          <w:rStyle w:val="nfasissutil"/>
          <w:i w:val="0"/>
          <w:iCs w:val="0"/>
          <w:color w:val="A5300F" w:themeColor="accent1"/>
        </w:rPr>
        <w:t>:</w:t>
      </w:r>
    </w:p>
    <w:p w:rsidR="003112DF" w:rsidRPr="003112DF" w:rsidRDefault="003112DF" w:rsidP="003112DF">
      <w:pPr>
        <w:rPr>
          <w:rStyle w:val="nfasissutil"/>
        </w:rPr>
      </w:pPr>
      <w:r w:rsidRPr="003112DF">
        <w:rPr>
          <w:rStyle w:val="nfasissutil"/>
        </w:rPr>
        <w:t>El habla (del latín fābŭla 'rumor, conversación, habladuría') se puede referir propiamente a un acto de habla o a la realización de una serie de formas lingüísticas por parte de un hablante.</w:t>
      </w:r>
    </w:p>
    <w:p w:rsidR="003112DF" w:rsidRPr="003112DF" w:rsidRDefault="003112DF" w:rsidP="003112DF">
      <w:pPr>
        <w:rPr>
          <w:rStyle w:val="nfasissutil"/>
        </w:rPr>
      </w:pPr>
    </w:p>
    <w:p w:rsidR="003112DF" w:rsidRPr="003112DF" w:rsidRDefault="003112DF" w:rsidP="003112DF">
      <w:pPr>
        <w:rPr>
          <w:rStyle w:val="nfasissutil"/>
        </w:rPr>
      </w:pPr>
      <w:r w:rsidRPr="003112DF">
        <w:rPr>
          <w:rStyle w:val="nfasissutil"/>
        </w:rPr>
        <w:t>En el primer sentido un acto de habla es un acto de voluntad e inteligencia que ocupa una persona para poder producir una lengua y comunicarse. Desde esta perspectiva, como acto individual, se opone a la lengua, que es social, pero están relacionadas entre sí ya que una depende directamente de la otra, la lengua necesita del habla para que esta se produzca y el habla necesita de la lengua para ser comprensible. Desde un punto de vista de la psicolingüística, el habla es la materialización individual de los pensamientos de una persona, es la manera en que cada individuo usa la lengua. Así el habla caracteriza la conducta lingüística de un hablante individual, por lo tanto, se expresa en nociones de lo que somos. Es el acto de emitir un mensaje basado en el conocimiento y experiencias de cada individuo, de acuerdo con su estilo propio y personal.</w:t>
      </w:r>
    </w:p>
    <w:p w:rsidR="006109E7" w:rsidRDefault="003112DF" w:rsidP="003112DF">
      <w:pPr>
        <w:rPr>
          <w:rStyle w:val="nfasissutil"/>
        </w:rPr>
      </w:pPr>
      <w:r w:rsidRPr="003112DF">
        <w:rPr>
          <w:rStyle w:val="nfasissutil"/>
        </w:rPr>
        <w:t>En el segundo sentido, el de la lingüística descriptiva, es tradicional la diferencia entre "lengua y habla" (langue et parole) introducida por Ferdinand de Saussure en su Curso de lingüística general. El habla sería una selección asociativa entre imágenes acústicas y conceptos que tiene acuñados un hablante en su cerebro y el acto voluntario de fono-articulación.</w:t>
      </w:r>
    </w:p>
    <w:p w:rsidR="002B2CB8" w:rsidRDefault="002B2CB8" w:rsidP="003112DF">
      <w:pPr>
        <w:rPr>
          <w:rStyle w:val="nfasissutil"/>
        </w:rPr>
      </w:pPr>
    </w:p>
    <w:p w:rsidR="006109E7" w:rsidRDefault="006109E7" w:rsidP="006109E7">
      <w:pPr>
        <w:rPr>
          <w:rStyle w:val="nfasissutil"/>
        </w:rPr>
      </w:pPr>
      <w:r>
        <w:rPr>
          <w:rStyle w:val="nfasissutil"/>
        </w:rPr>
        <w:br w:type="page"/>
      </w:r>
    </w:p>
    <w:p w:rsidR="006109E7" w:rsidRDefault="006109E7" w:rsidP="006109E7">
      <w:pPr>
        <w:pStyle w:val="Ttulo"/>
        <w:jc w:val="center"/>
        <w:rPr>
          <w:rStyle w:val="nfasissutil"/>
          <w:i w:val="0"/>
          <w:iCs w:val="0"/>
          <w:color w:val="252525" w:themeColor="text2" w:themeShade="BF"/>
        </w:rPr>
      </w:pPr>
      <w:r w:rsidRPr="006109E7">
        <w:rPr>
          <w:rStyle w:val="nfasissutil"/>
          <w:i w:val="0"/>
          <w:iCs w:val="0"/>
          <w:color w:val="252525" w:themeColor="text2" w:themeShade="BF"/>
        </w:rPr>
        <w:lastRenderedPageBreak/>
        <w:t>EL LENGUAJE</w:t>
      </w:r>
    </w:p>
    <w:p w:rsidR="006109E7" w:rsidRPr="00335F13" w:rsidRDefault="006109E7" w:rsidP="006109E7">
      <w:pPr>
        <w:rPr>
          <w:rStyle w:val="nfasissutil"/>
        </w:rPr>
      </w:pPr>
    </w:p>
    <w:p w:rsidR="006109E7" w:rsidRPr="00335F13" w:rsidRDefault="006109E7" w:rsidP="006109E7">
      <w:pPr>
        <w:shd w:val="clear" w:color="auto" w:fill="FFFFFF"/>
        <w:spacing w:before="120" w:after="120" w:line="240" w:lineRule="auto"/>
        <w:rPr>
          <w:rStyle w:val="nfasissutil"/>
          <w:lang w:eastAsia="es-GT"/>
        </w:rPr>
      </w:pPr>
      <w:r w:rsidRPr="00335F13">
        <w:rPr>
          <w:rStyle w:val="nfasissutil"/>
          <w:lang w:eastAsia="es-GT"/>
        </w:rPr>
        <w:t>El lenguaje es el sistema a través del cual el hombre o los animales comunican sus ideas y sentimientos, ya sea a través del habla, la escritura u otros signos convencionales, pudiendo utilizar todos los sentidos para comunicar.</w:t>
      </w:r>
    </w:p>
    <w:p w:rsidR="006109E7" w:rsidRPr="00335F13" w:rsidRDefault="006109E7" w:rsidP="006109E7">
      <w:pPr>
        <w:shd w:val="clear" w:color="auto" w:fill="FFFFFF"/>
        <w:spacing w:before="120" w:after="120" w:line="240" w:lineRule="auto"/>
        <w:rPr>
          <w:rStyle w:val="nfasissutil"/>
          <w:lang w:eastAsia="es-GT"/>
        </w:rPr>
      </w:pPr>
      <w:r w:rsidRPr="00335F13">
        <w:rPr>
          <w:rStyle w:val="nfasissutil"/>
          <w:lang w:eastAsia="es-GT"/>
        </w:rPr>
        <w:t>El término lenguaje es de origen latín lingua.</w:t>
      </w:r>
    </w:p>
    <w:p w:rsidR="006109E7" w:rsidRPr="00335F13" w:rsidRDefault="006109E7" w:rsidP="006109E7">
      <w:pPr>
        <w:shd w:val="clear" w:color="auto" w:fill="FFFFFF"/>
        <w:spacing w:before="120" w:after="120" w:line="240" w:lineRule="auto"/>
        <w:rPr>
          <w:rStyle w:val="nfasissutil"/>
          <w:lang w:eastAsia="es-GT"/>
        </w:rPr>
      </w:pPr>
      <w:r w:rsidRPr="00335F13">
        <w:rPr>
          <w:rStyle w:val="nfasissutil"/>
          <w:lang w:eastAsia="es-GT"/>
        </w:rPr>
        <w:t>El ser humano emplea un lenguaje complejo que expresa con secuencias sonoras y signos gráficos. Los animales, por su parte, se comunican a través de signos sonoros y corporales, que aún el hombre no ha podido descifrar, y que en muchos casos distan de ser sencillos.</w:t>
      </w:r>
    </w:p>
    <w:p w:rsidR="006109E7" w:rsidRPr="00335F13" w:rsidRDefault="006109E7" w:rsidP="006109E7">
      <w:pPr>
        <w:shd w:val="clear" w:color="auto" w:fill="FFFFFF"/>
        <w:spacing w:before="120" w:after="120" w:line="240" w:lineRule="auto"/>
        <w:rPr>
          <w:rStyle w:val="nfasissutil"/>
          <w:lang w:eastAsia="es-GT"/>
        </w:rPr>
      </w:pPr>
      <w:r w:rsidRPr="00335F13">
        <w:rPr>
          <w:rStyle w:val="nfasissutil"/>
          <w:lang w:eastAsia="es-GT"/>
        </w:rPr>
        <w:t>El lenguaje es estudiado por:</w:t>
      </w:r>
    </w:p>
    <w:p w:rsidR="006109E7" w:rsidRPr="00335F13" w:rsidRDefault="006109E7" w:rsidP="006109E7">
      <w:pPr>
        <w:numPr>
          <w:ilvl w:val="0"/>
          <w:numId w:val="3"/>
        </w:numPr>
        <w:shd w:val="clear" w:color="auto" w:fill="FFFFFF"/>
        <w:spacing w:before="100" w:beforeAutospacing="1" w:after="24" w:line="240" w:lineRule="auto"/>
        <w:ind w:left="384"/>
        <w:rPr>
          <w:rStyle w:val="nfasissutil"/>
          <w:lang w:eastAsia="es-GT"/>
        </w:rPr>
      </w:pPr>
      <w:r w:rsidRPr="00335F13">
        <w:rPr>
          <w:rStyle w:val="nfasissutil"/>
          <w:lang w:eastAsia="es-GT"/>
        </w:rPr>
        <w:t>la lingüística: ciencia que se dedica al estudio del lenguaje, y </w:t>
      </w:r>
    </w:p>
    <w:p w:rsidR="006109E7" w:rsidRPr="00335F13" w:rsidRDefault="006109E7" w:rsidP="006109E7">
      <w:pPr>
        <w:numPr>
          <w:ilvl w:val="0"/>
          <w:numId w:val="3"/>
        </w:numPr>
        <w:shd w:val="clear" w:color="auto" w:fill="FFFFFF"/>
        <w:spacing w:before="100" w:beforeAutospacing="1" w:after="24" w:line="240" w:lineRule="auto"/>
        <w:ind w:left="384"/>
        <w:rPr>
          <w:rStyle w:val="nfasissutil"/>
          <w:lang w:eastAsia="es-GT"/>
        </w:rPr>
      </w:pPr>
      <w:r w:rsidRPr="00335F13">
        <w:rPr>
          <w:rStyle w:val="nfasissutil"/>
          <w:lang w:eastAsia="es-GT"/>
        </w:rPr>
        <w:t>la filogenia: que se encarga de estudiar la evolución histórica de una lengua.</w:t>
      </w:r>
    </w:p>
    <w:p w:rsidR="006109E7" w:rsidRPr="00335F13" w:rsidRDefault="006109E7" w:rsidP="00335F13">
      <w:pPr>
        <w:pStyle w:val="Ttulo1"/>
        <w:rPr>
          <w:rStyle w:val="nfasissutil"/>
          <w:i w:val="0"/>
          <w:iCs w:val="0"/>
          <w:color w:val="7B230B" w:themeColor="accent1" w:themeShade="BF"/>
        </w:rPr>
      </w:pPr>
      <w:r w:rsidRPr="00335F13">
        <w:t>LENGUAJE ESCRITO:</w:t>
      </w:r>
    </w:p>
    <w:p w:rsidR="00335F13" w:rsidRDefault="00335F13" w:rsidP="00335F13">
      <w:pPr>
        <w:rPr>
          <w:rStyle w:val="nfasissutil"/>
        </w:rPr>
      </w:pPr>
      <w:r w:rsidRPr="00335F13">
        <w:rPr>
          <w:rStyle w:val="nfasissutil"/>
        </w:rPr>
        <w:t>El lenguaje escrito es la representación lengua por medio del Sistema de escritura. El lenguaje escrito es una invención y como tal debe ser enseñada, a diferencia del lenguaje hablado o del lenguaje de signos, que son aprendidos espontáneamente por exposición, especialmente en la infancia.</w:t>
      </w:r>
    </w:p>
    <w:p w:rsidR="00335F13" w:rsidRDefault="00335F13" w:rsidP="00335F13">
      <w:pPr>
        <w:pStyle w:val="Ttulo1"/>
        <w:rPr>
          <w:rStyle w:val="nfasissutil"/>
          <w:i w:val="0"/>
          <w:iCs w:val="0"/>
          <w:color w:val="7B230B" w:themeColor="accent1" w:themeShade="BF"/>
        </w:rPr>
      </w:pPr>
      <w:r w:rsidRPr="00335F13">
        <w:rPr>
          <w:rStyle w:val="nfasissutil"/>
          <w:i w:val="0"/>
          <w:iCs w:val="0"/>
          <w:color w:val="7B230B" w:themeColor="accent1" w:themeShade="BF"/>
        </w:rPr>
        <w:t>LENGUAJE HABLADO:</w:t>
      </w:r>
    </w:p>
    <w:p w:rsidR="00335F13" w:rsidRPr="00A62E77" w:rsidRDefault="00335F13" w:rsidP="00335F13">
      <w:pPr>
        <w:rPr>
          <w:rStyle w:val="nfasissutil"/>
        </w:rPr>
      </w:pPr>
      <w:r w:rsidRPr="00A62E77">
        <w:rPr>
          <w:rStyle w:val="nfasissutil"/>
        </w:rPr>
        <w:t>es la manifestación fonética del habla. En la lingüística, se conoce al habla como la selección asociativa entre imágenes acústicas y conceptos que un hablante tiene alojados en su cerebro.</w:t>
      </w:r>
    </w:p>
    <w:p w:rsidR="00335F13" w:rsidRPr="00A62E77" w:rsidRDefault="00335F13" w:rsidP="00335F13">
      <w:pPr>
        <w:rPr>
          <w:rStyle w:val="nfasissutil"/>
        </w:rPr>
      </w:pPr>
      <w:r w:rsidRPr="00A62E77">
        <w:rPr>
          <w:rStyle w:val="nfasissutil"/>
        </w:rPr>
        <w:t>Resulta evidente que el lenguaje hablado suele ser mucho más informal que el escrito. Por eso, la comunicación oral admite muletillas, reiteraciones, saltos temáticos, redundancias, oraciones inconclusas y frases hechas, más allá de que no sea lo ideal a la hora de hablar con precisión. Por otra parte, el lenguaje hablado no se limita al habla, sino que también apela a códigos no verbales como los gestos y la posición del cuerpo.</w:t>
      </w:r>
    </w:p>
    <w:p w:rsidR="00335F13" w:rsidRPr="00A62E77" w:rsidRDefault="00335F13" w:rsidP="00335F13">
      <w:pPr>
        <w:rPr>
          <w:rStyle w:val="nfasissutil"/>
        </w:rPr>
      </w:pPr>
      <w:r w:rsidRPr="00A62E77">
        <w:rPr>
          <w:rStyle w:val="nfasissutil"/>
        </w:rPr>
        <w:t>Hay que tener en cuenta que el estilo del lenguaje del habla varía de acuerdo al interlocutor. Hay ocasiones en que el vocabulario elegido debe ser cuidado, con términos concretos y formales. El mismo hablante, en otra situación, puede optar por un vocabulario totalmente distinto.</w:t>
      </w:r>
    </w:p>
    <w:p w:rsidR="00335F13" w:rsidRPr="00A62E77" w:rsidRDefault="00335F13" w:rsidP="00335F13">
      <w:pPr>
        <w:rPr>
          <w:rStyle w:val="nfasissutil"/>
        </w:rPr>
      </w:pPr>
      <w:r w:rsidRPr="00A62E77">
        <w:rPr>
          <w:rStyle w:val="nfasissutil"/>
        </w:rPr>
        <w:lastRenderedPageBreak/>
        <w:t>Es importante destacar que los gritos y otros sonidos forman parte de la comunicación oral, aunque la forma más evolucionada de ésta es el lenguaje articulado (los sonidos estructurados con sílabas, palabras y oraciones que nos permiten comunicarnos).</w:t>
      </w:r>
    </w:p>
    <w:p w:rsidR="00A62E77" w:rsidRDefault="00335F13">
      <w:pPr>
        <w:rPr>
          <w:rStyle w:val="nfasissutil"/>
          <w:i w:val="0"/>
          <w:iCs w:val="0"/>
          <w:color w:val="252525" w:themeColor="text2" w:themeShade="BF"/>
        </w:rPr>
      </w:pPr>
      <w:r w:rsidRPr="00A62E77">
        <w:rPr>
          <w:rStyle w:val="nfasissutil"/>
        </w:rPr>
        <w:t>Entre los distintos tipos de comunicaciones orales donde interviene el lenguaje hablado, pueden mencionarse a la conversación grupal (el diálogo libre en el que participan varias personas), el debate (una conversación grupal organizada y dirigida por un moderador), la entrevista (un diálogo entre dos personas -entrevistador y entrevistado-) y la exposición (cuando alguien desarrolla un tema frente a un grupo de personas).</w:t>
      </w:r>
    </w:p>
    <w:p w:rsidR="00272BF2" w:rsidRPr="00272BF2" w:rsidRDefault="00272BF2" w:rsidP="00272BF2">
      <w:pPr>
        <w:pStyle w:val="Ttulo1"/>
        <w:rPr>
          <w:rStyle w:val="nfasissutil"/>
          <w:i w:val="0"/>
          <w:iCs w:val="0"/>
          <w:color w:val="7B230B" w:themeColor="accent1" w:themeShade="BF"/>
        </w:rPr>
      </w:pPr>
      <w:r w:rsidRPr="00272BF2">
        <w:rPr>
          <w:rStyle w:val="nfasissutil"/>
          <w:i w:val="0"/>
          <w:iCs w:val="0"/>
          <w:color w:val="7B230B" w:themeColor="accent1" w:themeShade="BF"/>
        </w:rPr>
        <w:t>LENGUAJE SEÑAS:</w:t>
      </w:r>
    </w:p>
    <w:p w:rsidR="00272BF2" w:rsidRPr="00272BF2" w:rsidRDefault="00272BF2" w:rsidP="00272BF2">
      <w:pPr>
        <w:rPr>
          <w:rStyle w:val="nfasissutil"/>
        </w:rPr>
      </w:pPr>
      <w:r w:rsidRPr="00272BF2">
        <w:rPr>
          <w:rStyle w:val="nfasissutil"/>
        </w:rPr>
        <w:t xml:space="preserve">La lengua de señas, o lengua de signos, es una lengua natural de expresión y configuración gesto-espacial y percepción visual (o incluso táctil por ciertas personas con </w:t>
      </w:r>
      <w:r w:rsidR="00F301E7" w:rsidRPr="00272BF2">
        <w:rPr>
          <w:rStyle w:val="nfasissutil"/>
        </w:rPr>
        <w:t>sorda ceguera</w:t>
      </w:r>
      <w:r w:rsidRPr="00272BF2">
        <w:rPr>
          <w:rStyle w:val="nfasissutil"/>
        </w:rPr>
        <w:t>), gracias a la cual los sordos pueden establecer un canal de comunicación con su entorno social, ya sea conformado por otros sordos o por cualquier persona que conozca la lengua de señas empleada. Mientras que con el lenguaje oral la comunicación se establece en un canal vocal-auditivo, el lenguaje de señas lo hace por un canal gesto-viso-espacial.</w:t>
      </w:r>
    </w:p>
    <w:p w:rsidR="00272BF2" w:rsidRDefault="00272BF2" w:rsidP="00272BF2">
      <w:pPr>
        <w:rPr>
          <w:rStyle w:val="nfasissutil"/>
        </w:rPr>
      </w:pPr>
      <w:r w:rsidRPr="00272BF2">
        <w:rPr>
          <w:rStyle w:val="nfasissutil"/>
        </w:rPr>
        <w:t>El 26 de septiembre es el día internacional del déficit auditivo a nivel mundial.</w:t>
      </w:r>
    </w:p>
    <w:p w:rsidR="00CF7725" w:rsidRDefault="00272BF2" w:rsidP="00CF7725">
      <w:pPr>
        <w:pStyle w:val="Subttulo"/>
        <w:rPr>
          <w:rStyle w:val="nfasissutil"/>
          <w:i/>
          <w:iCs/>
          <w:color w:val="A5300F" w:themeColor="accent1"/>
        </w:rPr>
      </w:pPr>
      <w:r w:rsidRPr="00272BF2">
        <w:rPr>
          <w:rStyle w:val="nfasissutil"/>
          <w:i/>
          <w:iCs/>
          <w:color w:val="A5300F" w:themeColor="accent1"/>
        </w:rPr>
        <w:t>ORIGEN DE LAS LENGUAS DE SEÑAS:</w:t>
      </w:r>
    </w:p>
    <w:p w:rsidR="00272BF2" w:rsidRPr="00CF7725" w:rsidRDefault="00272BF2" w:rsidP="00CF7725">
      <w:pPr>
        <w:pStyle w:val="Subttulo"/>
        <w:rPr>
          <w:rStyle w:val="nfasissutil"/>
          <w:i/>
          <w:iCs/>
          <w:color w:val="A5300F" w:themeColor="accent1"/>
        </w:rPr>
      </w:pPr>
      <w:r w:rsidRPr="00272BF2">
        <w:rPr>
          <w:rStyle w:val="nfasissutil"/>
        </w:rPr>
        <w:t xml:space="preserve">Aun cuando hoy en día las lenguas de señas se utilizan casi exclusivamente entre personas con sordera, el uso de las señas en la comunicación es tan antiguo como el de las lenguas orales, o incluso más, en la historia de la Humanidad, y también han sido y siguen siendo empleadas por comunidades de oyentes. De hecho, los amerindios de la región de las Grandes Llanuras de América del Norte usaban una lengua de señas para hacerse entender entre etnias que hablaban lenguas muy diferentes con fonologías extremadamente diversas. El sistema estuvo en uso hasta mucho después de la conquista europea. Otro caso, una tribu única en la que gran parte de sus integrantes eran sordos, debido a la herencia y desarrollo de un gen dominante, y se comunicaban con una lengua gestual. Un caso similar se desarrolló en la isla de Martha's Vineyard, al sur del estado de Massachusetts, donde, debido al gran número de sordos, se empleó una lengua de señas que llegó a ser de uso general también entre oyentes hasta principios del siglo XX. Pese a esto, no existen </w:t>
      </w:r>
      <w:r w:rsidRPr="00272BF2">
        <w:rPr>
          <w:rStyle w:val="nfasissutil"/>
        </w:rPr>
        <w:lastRenderedPageBreak/>
        <w:t>referencias documentales sobre estas lenguas antes del siglo XVII. Los datos que se poseen tratan, sobre todo, de sistemas y métodos educativos para personas sordas.</w:t>
      </w:r>
    </w:p>
    <w:p w:rsidR="00272BF2" w:rsidRDefault="00272BF2" w:rsidP="00272BF2">
      <w:pPr>
        <w:rPr>
          <w:rStyle w:val="nfasissutil"/>
        </w:rPr>
      </w:pPr>
      <w:r w:rsidRPr="00272BF2">
        <w:rPr>
          <w:rStyle w:val="nfasissutil"/>
        </w:rPr>
        <w:t xml:space="preserve">En el siglo XVI Jerónimo Cardano, médico de Padua, en la Italia norteña, proclamó que las personas sordas podrían hacerse entender por combinaciones escritas de símbolos asociándolos con las cosas a que ellos se referían. En el año 1620 Juan de Pablo Bonet publica su Reducción de las letras y Arte para enseñar </w:t>
      </w:r>
      <w:r w:rsidR="00F301E7" w:rsidRPr="00272BF2">
        <w:rPr>
          <w:rStyle w:val="nfasissutil"/>
        </w:rPr>
        <w:t>a</w:t>
      </w:r>
      <w:r w:rsidRPr="00272BF2">
        <w:rPr>
          <w:rStyle w:val="nfasissutil"/>
        </w:rPr>
        <w:t xml:space="preserve"> hablar los Mudos, considerado como el primer tratado moderno de Fonética y Logopedia, en el que se proponía un método de enseñanza oral de los sordos mediante el uso de señas alfabéticas configuradas </w:t>
      </w:r>
      <w:r w:rsidR="001735B6" w:rsidRPr="00272BF2">
        <w:rPr>
          <w:rStyle w:val="nfasissutil"/>
        </w:rPr>
        <w:t>un</w:t>
      </w:r>
      <w:r w:rsidR="001735B6">
        <w:rPr>
          <w:rStyle w:val="nfasissutil"/>
        </w:rPr>
        <w:t>í</w:t>
      </w:r>
      <w:r w:rsidR="001735B6" w:rsidRPr="00272BF2">
        <w:rPr>
          <w:rStyle w:val="nfasissutil"/>
        </w:rPr>
        <w:t xml:space="preserve"> manualmente</w:t>
      </w:r>
      <w:r w:rsidRPr="00272BF2">
        <w:rPr>
          <w:rStyle w:val="nfasissutil"/>
        </w:rPr>
        <w:t>, divulgando así en toda Europa, y después en todo el mundo, el alfabeto manual, útil para mejorar la comunicación de los sordos y mudos. En 1817 Gallaudet fundó la primera escuela norteamericana para personas sordas, en Hartford, Connecticut, y Clerc se convirtió en el primer maestro sordo de lengua de señas de los Estados Unidos. Pronto las escuelas para las personas sordas empezaron a aparecer en varios estados. Entre ellos la Escuela de Nueva York que abrió sus puertas en 1818. En 1820 otra escuela se abrió en Pennsylvania, y un total de veintidós escuelas se habían establecido a lo largo de los Estados Unidos por el año 1865.</w:t>
      </w:r>
    </w:p>
    <w:p w:rsidR="001735B6" w:rsidRDefault="001735B6" w:rsidP="001735B6">
      <w:pPr>
        <w:pStyle w:val="Ttulo1"/>
        <w:rPr>
          <w:rStyle w:val="nfasissutil"/>
          <w:i w:val="0"/>
          <w:iCs w:val="0"/>
          <w:color w:val="7B230B" w:themeColor="accent1" w:themeShade="BF"/>
        </w:rPr>
      </w:pPr>
      <w:r w:rsidRPr="001735B6">
        <w:rPr>
          <w:rStyle w:val="nfasissutil"/>
          <w:i w:val="0"/>
          <w:iCs w:val="0"/>
          <w:color w:val="7B230B" w:themeColor="accent1" w:themeShade="BF"/>
        </w:rPr>
        <w:t>LENGUAJE CORPORAL:</w:t>
      </w:r>
    </w:p>
    <w:p w:rsidR="001735B6" w:rsidRPr="001735B6" w:rsidRDefault="001735B6" w:rsidP="001735B6">
      <w:pPr>
        <w:rPr>
          <w:rStyle w:val="nfasissutil"/>
        </w:rPr>
      </w:pPr>
      <w:r w:rsidRPr="001735B6">
        <w:rPr>
          <w:rStyle w:val="nfasissutil"/>
        </w:rPr>
        <w:t>La kinésica, </w:t>
      </w:r>
      <w:hyperlink r:id="rId17" w:tooltip="wikt:cinésica" w:history="1">
        <w:r w:rsidRPr="001735B6">
          <w:rPr>
            <w:rStyle w:val="nfasissutil"/>
          </w:rPr>
          <w:t>cinésica</w:t>
        </w:r>
      </w:hyperlink>
      <w:r w:rsidRPr="001735B6">
        <w:rPr>
          <w:rStyle w:val="nfasissutil"/>
        </w:rPr>
        <w:t>, o lenguaje corporal estudia el significado expresivo, apelativo o comunicativo de los movimientos corporales y de los gestos aprendidos o somato génicos, no orales, de percepción visual, auditiva o táctil y solos o en relación con la estructura </w:t>
      </w:r>
      <w:hyperlink r:id="rId18" w:tooltip="Lingüística" w:history="1">
        <w:r w:rsidRPr="001735B6">
          <w:rPr>
            <w:rStyle w:val="nfasissutil"/>
          </w:rPr>
          <w:t>lingüística</w:t>
        </w:r>
      </w:hyperlink>
      <w:r w:rsidRPr="001735B6">
        <w:rPr>
          <w:rStyle w:val="nfasissutil"/>
        </w:rPr>
        <w:t> y </w:t>
      </w:r>
      <w:hyperlink r:id="rId19" w:tooltip="Paralingüística" w:history="1">
        <w:r w:rsidRPr="001735B6">
          <w:rPr>
            <w:rStyle w:val="nfasissutil"/>
          </w:rPr>
          <w:t>paralingüística</w:t>
        </w:r>
      </w:hyperlink>
      <w:r w:rsidRPr="001735B6">
        <w:rPr>
          <w:rStyle w:val="nfasissutil"/>
        </w:rPr>
        <w:t> y con la situación comunicativa. También es conocida con el nombre de comportamiento kinésico o lenguaje corporal.</w:t>
      </w:r>
    </w:p>
    <w:p w:rsidR="001735B6" w:rsidRPr="001735B6" w:rsidRDefault="001735B6" w:rsidP="001735B6">
      <w:pPr>
        <w:rPr>
          <w:rStyle w:val="nfasissutil"/>
        </w:rPr>
      </w:pPr>
      <w:r w:rsidRPr="001735B6">
        <w:rPr>
          <w:rStyle w:val="nfasissutil"/>
        </w:rPr>
        <w:t>También puede definirse como el término amplio usado para las formas de </w:t>
      </w:r>
      <w:hyperlink r:id="rId20" w:tooltip="Comunicación" w:history="1">
        <w:r w:rsidRPr="001735B6">
          <w:rPr>
            <w:rStyle w:val="nfasissutil"/>
          </w:rPr>
          <w:t>comunicación</w:t>
        </w:r>
      </w:hyperlink>
      <w:r w:rsidRPr="001735B6">
        <w:rPr>
          <w:rStyle w:val="nfasissutil"/>
        </w:rPr>
        <w:t> en los que se intervienen movimientos corporales y gestos, en vez de —o además de— los sonidos, el </w:t>
      </w:r>
      <w:hyperlink r:id="rId21" w:tooltip="Lenguaje" w:history="1">
        <w:r w:rsidRPr="001735B6">
          <w:rPr>
            <w:rStyle w:val="nfasissutil"/>
          </w:rPr>
          <w:t>lenguaje</w:t>
        </w:r>
      </w:hyperlink>
      <w:r w:rsidRPr="001735B6">
        <w:rPr>
          <w:rStyle w:val="nfasissutil"/>
        </w:rPr>
        <w:t> verbal u otras formas de comunicación.</w:t>
      </w:r>
    </w:p>
    <w:p w:rsidR="001735B6" w:rsidRPr="001735B6" w:rsidRDefault="001735B6" w:rsidP="001735B6">
      <w:pPr>
        <w:rPr>
          <w:rStyle w:val="nfasissutil"/>
        </w:rPr>
      </w:pPr>
      <w:r w:rsidRPr="001735B6">
        <w:rPr>
          <w:rStyle w:val="nfasissutil"/>
        </w:rPr>
        <w:t xml:space="preserve">Fernando Poyatos (1994, II: 185-186) define la kinésica como: "los movimientos corporales y posiciones resultantes o alternantes de base psico muscular, conscientes o inconscientes, somato génicos o aprendidos, de percepción visual, auditiva, táctil o </w:t>
      </w:r>
      <w:r w:rsidR="000A5DF4" w:rsidRPr="001735B6">
        <w:rPr>
          <w:rStyle w:val="nfasissutil"/>
        </w:rPr>
        <w:t>cenestésica</w:t>
      </w:r>
      <w:r w:rsidRPr="001735B6">
        <w:rPr>
          <w:rStyle w:val="nfasissutil"/>
        </w:rPr>
        <w:t xml:space="preserve"> (individual o conjuntamente), que, aislados o combinados con las estructuras verbales y paralingüísticas y con los demás sistemas somáticos y objetuales, poseen un valor comunicativo intencionado o no".</w:t>
      </w:r>
    </w:p>
    <w:p w:rsidR="001735B6" w:rsidRPr="001735B6" w:rsidRDefault="001735B6" w:rsidP="001735B6">
      <w:pPr>
        <w:rPr>
          <w:rStyle w:val="nfasissutil"/>
        </w:rPr>
      </w:pPr>
      <w:r w:rsidRPr="001735B6">
        <w:rPr>
          <w:rStyle w:val="nfasissutil"/>
        </w:rPr>
        <w:t>Es Juntamente con la kinésica, la </w:t>
      </w:r>
      <w:hyperlink r:id="rId22" w:tooltip="Proxémica" w:history="1">
        <w:r w:rsidRPr="001735B6">
          <w:rPr>
            <w:rStyle w:val="nfasissutil"/>
          </w:rPr>
          <w:t>proxémica</w:t>
        </w:r>
      </w:hyperlink>
      <w:r w:rsidRPr="001735B6">
        <w:rPr>
          <w:rStyle w:val="nfasissutil"/>
        </w:rPr>
        <w:t> y la </w:t>
      </w:r>
      <w:hyperlink r:id="rId23" w:tooltip="Paralingüística" w:history="1">
        <w:r w:rsidRPr="001735B6">
          <w:rPr>
            <w:rStyle w:val="nfasissutil"/>
          </w:rPr>
          <w:t>paralingüística</w:t>
        </w:r>
      </w:hyperlink>
      <w:r w:rsidRPr="001735B6">
        <w:rPr>
          <w:rStyle w:val="nfasissutil"/>
        </w:rPr>
        <w:t> forman parte de los tres aspectos más sobresalientes de la </w:t>
      </w:r>
      <w:hyperlink r:id="rId24" w:tooltip="Comunicación no verbal" w:history="1">
        <w:r w:rsidRPr="001735B6">
          <w:rPr>
            <w:rStyle w:val="nfasissutil"/>
          </w:rPr>
          <w:t>comunicación no verbal</w:t>
        </w:r>
      </w:hyperlink>
      <w:r w:rsidRPr="001735B6">
        <w:rPr>
          <w:rStyle w:val="nfasissutil"/>
        </w:rPr>
        <w:t>.</w:t>
      </w:r>
    </w:p>
    <w:p w:rsidR="001735B6" w:rsidRPr="001735B6" w:rsidRDefault="001735B6" w:rsidP="001735B6">
      <w:pPr>
        <w:rPr>
          <w:rStyle w:val="nfasissutil"/>
        </w:rPr>
      </w:pPr>
      <w:r w:rsidRPr="001735B6">
        <w:rPr>
          <w:rStyle w:val="nfasissutil"/>
        </w:rPr>
        <w:lastRenderedPageBreak/>
        <w:t>Los movimientos corporales que aportan significados especiales a la palabra oral, durante un evento comunicativo, a veces pueden tener una intención o no tenerla. Estos movimientos son estudiados por la kinésica o quinésica.</w:t>
      </w:r>
    </w:p>
    <w:p w:rsidR="001735B6" w:rsidRPr="001735B6" w:rsidRDefault="001735B6" w:rsidP="001735B6">
      <w:pPr>
        <w:rPr>
          <w:rStyle w:val="nfasissutil"/>
        </w:rPr>
      </w:pPr>
      <w:r w:rsidRPr="001735B6">
        <w:rPr>
          <w:rStyle w:val="nfasissutil"/>
        </w:rPr>
        <w:t>A veces usamos un texto en lugar de una palabra o de un enunciado, o dibujamos algo con las manos para complementar lo que decimos oralmente.</w:t>
      </w:r>
    </w:p>
    <w:p w:rsidR="001735B6" w:rsidRPr="001735B6" w:rsidRDefault="001735B6" w:rsidP="001735B6">
      <w:pPr>
        <w:rPr>
          <w:rStyle w:val="nfasissutil"/>
        </w:rPr>
      </w:pPr>
      <w:r w:rsidRPr="001735B6">
        <w:rPr>
          <w:rStyle w:val="nfasissutil"/>
        </w:rPr>
        <w:t>Por ejemplo:</w:t>
      </w:r>
    </w:p>
    <w:p w:rsidR="001735B6" w:rsidRPr="001735B6" w:rsidRDefault="001735B6" w:rsidP="001735B6">
      <w:pPr>
        <w:rPr>
          <w:rStyle w:val="nfasissutil"/>
        </w:rPr>
      </w:pPr>
      <w:r w:rsidRPr="001735B6">
        <w:rPr>
          <w:rStyle w:val="nfasissutil"/>
        </w:rPr>
        <w:t>- Hacemos con los dedos índice y del corazón de las dos manos la señal de lo que decimos va entre comillas.</w:t>
      </w:r>
    </w:p>
    <w:p w:rsidR="001735B6" w:rsidRPr="001735B6" w:rsidRDefault="001735B6" w:rsidP="001735B6">
      <w:pPr>
        <w:rPr>
          <w:rStyle w:val="nfasissutil"/>
        </w:rPr>
      </w:pPr>
      <w:r w:rsidRPr="001735B6">
        <w:rPr>
          <w:rStyle w:val="nfasissutil"/>
        </w:rPr>
        <w:t>- Para indicar que una persona llegó tarde le damos golpecitos al reloj.</w:t>
      </w:r>
    </w:p>
    <w:p w:rsidR="001735B6" w:rsidRPr="001735B6" w:rsidRDefault="001735B6" w:rsidP="001735B6">
      <w:pPr>
        <w:rPr>
          <w:rStyle w:val="nfasissutil"/>
        </w:rPr>
      </w:pPr>
      <w:r w:rsidRPr="001735B6">
        <w:rPr>
          <w:rStyle w:val="nfasissutil"/>
        </w:rPr>
        <w:t>Esto pertenece a la categoría de los </w:t>
      </w:r>
      <w:hyperlink r:id="rId25" w:tooltip="Paralingüística" w:history="1">
        <w:r w:rsidRPr="001735B6">
          <w:rPr>
            <w:rStyle w:val="nfasissutil"/>
          </w:rPr>
          <w:t>paralenguajes</w:t>
        </w:r>
      </w:hyperlink>
      <w:r w:rsidRPr="001735B6">
        <w:rPr>
          <w:rStyle w:val="nfasissutil"/>
        </w:rPr>
        <w:t>, que describen todas las formas de comunicación humana no verbal. Incluye los movimientos más sutiles e inconscientes, incluyendo el guiño y los movimientos leves de las cejas. Además, el lenguaje corporal puede incluir la utilización de expresiones faciales y la postura del cuerpo.</w:t>
      </w:r>
    </w:p>
    <w:p w:rsidR="001735B6" w:rsidRDefault="001735B6" w:rsidP="001735B6">
      <w:pPr>
        <w:rPr>
          <w:rStyle w:val="nfasissutil"/>
        </w:rPr>
      </w:pPr>
      <w:r w:rsidRPr="001735B6">
        <w:rPr>
          <w:rStyle w:val="nfasissutil"/>
        </w:rPr>
        <w:t>El paralenguaje (incluyendo el lenguaje del cuerpo) ha sido extensamente estudiado en la </w:t>
      </w:r>
      <w:hyperlink r:id="rId26" w:tooltip="Psicología social" w:history="1">
        <w:r w:rsidRPr="001735B6">
          <w:rPr>
            <w:rStyle w:val="nfasissutil"/>
          </w:rPr>
          <w:t>psicología social</w:t>
        </w:r>
      </w:hyperlink>
      <w:r w:rsidRPr="001735B6">
        <w:rPr>
          <w:rStyle w:val="nfasissutil"/>
        </w:rPr>
        <w:t>. En el discurso diario y la </w:t>
      </w:r>
      <w:hyperlink r:id="rId27" w:tooltip="Psicología popular" w:history="1">
        <w:r w:rsidRPr="001735B6">
          <w:rPr>
            <w:rStyle w:val="nfasissutil"/>
          </w:rPr>
          <w:t>psicología popular</w:t>
        </w:r>
      </w:hyperlink>
      <w:r w:rsidRPr="001735B6">
        <w:rPr>
          <w:rStyle w:val="nfasissutil"/>
        </w:rPr>
        <w:t>, el término suele aplicarse al lenguaje corporal considerado involuntario, aunque algunas veces la diferencia entre lo considerado lenguaje corporal voluntario e involuntario suele ser controvertido. Por ejemplo, una sonrisa puede ser provocada </w:t>
      </w:r>
      <w:hyperlink r:id="rId28" w:tooltip="Conciencia (Psicología)" w:history="1">
        <w:r w:rsidRPr="001735B6">
          <w:rPr>
            <w:rStyle w:val="nfasissutil"/>
          </w:rPr>
          <w:t>consciente</w:t>
        </w:r>
      </w:hyperlink>
      <w:r w:rsidRPr="001735B6">
        <w:rPr>
          <w:rStyle w:val="nfasissutil"/>
        </w:rPr>
        <w:t> o inconscientemente.</w:t>
      </w:r>
    </w:p>
    <w:p w:rsidR="001735B6" w:rsidRDefault="001735B6" w:rsidP="001735B6">
      <w:pPr>
        <w:pStyle w:val="Subttulo"/>
        <w:rPr>
          <w:rStyle w:val="nfasissutil"/>
          <w:i/>
          <w:iCs/>
          <w:color w:val="A5300F" w:themeColor="accent1"/>
        </w:rPr>
      </w:pPr>
      <w:r w:rsidRPr="001735B6">
        <w:rPr>
          <w:rStyle w:val="nfasissutil"/>
          <w:i/>
          <w:iCs/>
          <w:color w:val="A5300F" w:themeColor="accent1"/>
        </w:rPr>
        <w:t>LOS GESTOS</w:t>
      </w:r>
    </w:p>
    <w:p w:rsidR="00277E7A" w:rsidRPr="00277E7A" w:rsidRDefault="00277E7A" w:rsidP="00277E7A">
      <w:pPr>
        <w:rPr>
          <w:rStyle w:val="nfasissutil"/>
        </w:rPr>
      </w:pPr>
      <w:r w:rsidRPr="00277E7A">
        <w:rPr>
          <w:rStyle w:val="nfasissutil"/>
        </w:rPr>
        <w:t>Un gesto es una forma de comunicación no verbal, ejecutada con alguna parte del cuerpo y producida por el movimiento de las articulaciones, músculos de brazos, manos o cabeza.</w:t>
      </w:r>
    </w:p>
    <w:p w:rsidR="00277E7A" w:rsidRPr="00277E7A" w:rsidRDefault="00277E7A" w:rsidP="00277E7A">
      <w:pPr>
        <w:rPr>
          <w:rStyle w:val="nfasissutil"/>
        </w:rPr>
      </w:pPr>
      <w:r w:rsidRPr="00277E7A">
        <w:rPr>
          <w:rStyle w:val="nfasissutil"/>
        </w:rPr>
        <w:t>El lenguaje de los gestos permite expresar una variedad de sensaciones y pensamientos, desde desprecio y hostilidad hasta aprobación y afecto. Prácticamente todas las personas utilizan gestos y el </w:t>
      </w:r>
      <w:hyperlink r:id="rId29" w:tooltip="Lenguaje corporal" w:history="1">
        <w:r w:rsidRPr="00277E7A">
          <w:rPr>
            <w:rStyle w:val="nfasissutil"/>
          </w:rPr>
          <w:t>lenguaje corporal</w:t>
        </w:r>
      </w:hyperlink>
      <w:r w:rsidRPr="00277E7A">
        <w:rPr>
          <w:rStyle w:val="nfasissutil"/>
        </w:rPr>
        <w:t> en adición de </w:t>
      </w:r>
      <w:hyperlink r:id="rId30" w:tooltip="Palabra" w:history="1">
        <w:r w:rsidRPr="00277E7A">
          <w:rPr>
            <w:rStyle w:val="nfasissutil"/>
          </w:rPr>
          <w:t>palabras</w:t>
        </w:r>
      </w:hyperlink>
      <w:r w:rsidRPr="00277E7A">
        <w:rPr>
          <w:rStyle w:val="nfasissutil"/>
        </w:rPr>
        <w:t> cuando hablan. Ciertos tipos de gestos pueden ser considerados culturalmente aceptables o no, dependiendo del lugar y contexto en que se realicen.</w:t>
      </w:r>
    </w:p>
    <w:p w:rsidR="00277E7A" w:rsidRPr="00277E7A" w:rsidRDefault="00277E7A" w:rsidP="00277E7A">
      <w:pPr>
        <w:rPr>
          <w:rStyle w:val="nfasissutil"/>
        </w:rPr>
      </w:pPr>
      <w:r w:rsidRPr="00277E7A">
        <w:rPr>
          <w:rStyle w:val="nfasissutil"/>
        </w:rPr>
        <w:t>Se distinguen cinco categorías de gestos, propuestas por Paúl Ekman y Wallace Friesen:</w:t>
      </w:r>
    </w:p>
    <w:p w:rsidR="00277E7A" w:rsidRPr="00277E7A" w:rsidRDefault="00277E7A" w:rsidP="00277E7A">
      <w:pPr>
        <w:numPr>
          <w:ilvl w:val="0"/>
          <w:numId w:val="11"/>
        </w:numPr>
        <w:rPr>
          <w:rStyle w:val="nfasissutil"/>
        </w:rPr>
      </w:pPr>
      <w:r w:rsidRPr="00277E7A">
        <w:rPr>
          <w:rStyle w:val="nfasissutil"/>
        </w:rPr>
        <w:t>Gestos emblemáticos o emblemas: son señales emitidas intencionalmente y que todo el mundo conoce su significado. (pulgar levantado)</w:t>
      </w:r>
    </w:p>
    <w:p w:rsidR="00277E7A" w:rsidRPr="00277E7A" w:rsidRDefault="00277E7A" w:rsidP="00277E7A">
      <w:pPr>
        <w:numPr>
          <w:ilvl w:val="0"/>
          <w:numId w:val="12"/>
        </w:numPr>
        <w:rPr>
          <w:rStyle w:val="nfasissutil"/>
        </w:rPr>
      </w:pPr>
      <w:r w:rsidRPr="00277E7A">
        <w:rPr>
          <w:rStyle w:val="nfasissutil"/>
        </w:rPr>
        <w:t xml:space="preserve">Gestos ilustrativos o ilustradores: son gestos que acompañan a la comunicación verbal para matizar o recalcar lo que se dice, para suplantar una palabra en </w:t>
      </w:r>
      <w:r w:rsidRPr="00277E7A">
        <w:rPr>
          <w:rStyle w:val="nfasissutil"/>
        </w:rPr>
        <w:lastRenderedPageBreak/>
        <w:t>una situación difícil, etc. Se utilizan intencionalmente. Este tipo de gestos son muy útiles en los discursos y cuando se habla en público.</w:t>
      </w:r>
    </w:p>
    <w:p w:rsidR="00277E7A" w:rsidRPr="00277E7A" w:rsidRDefault="00277E7A" w:rsidP="00277E7A">
      <w:pPr>
        <w:numPr>
          <w:ilvl w:val="0"/>
          <w:numId w:val="13"/>
        </w:numPr>
        <w:rPr>
          <w:rStyle w:val="nfasissutil"/>
        </w:rPr>
      </w:pPr>
      <w:r w:rsidRPr="00277E7A">
        <w:rPr>
          <w:rStyle w:val="nfasissutil"/>
        </w:rPr>
        <w:t>Gestos reguladores de la interacción o reguladores: Con ellos se sincroniza o se regula la comunicación y el canal no desaparece. Se utilizan para tomar el relevo en la conversación, para iniciar y finalizar la interacción o para ceder el turno de la palabra… (dar la mano).</w:t>
      </w:r>
    </w:p>
    <w:p w:rsidR="00277E7A" w:rsidRPr="00277E7A" w:rsidRDefault="00277E7A" w:rsidP="00277E7A">
      <w:pPr>
        <w:numPr>
          <w:ilvl w:val="0"/>
          <w:numId w:val="14"/>
        </w:numPr>
        <w:rPr>
          <w:rStyle w:val="nfasissutil"/>
        </w:rPr>
      </w:pPr>
      <w:r w:rsidRPr="00277E7A">
        <w:rPr>
          <w:rStyle w:val="nfasissutil"/>
        </w:rPr>
        <w:t>Gestos que expresan estados emotivos o muestras de afecto: este tipo de gestos reflejan el estado emotivo de la persona y es el resultado emocional del momento. Como ejemplo podemos mencionar gestos que expresan ansiedad o tensión, muecas de dolor, triunfo, alegría, etc.</w:t>
      </w:r>
    </w:p>
    <w:p w:rsidR="00277E7A" w:rsidRDefault="00277E7A" w:rsidP="00277E7A">
      <w:pPr>
        <w:numPr>
          <w:ilvl w:val="0"/>
          <w:numId w:val="15"/>
        </w:numPr>
        <w:rPr>
          <w:rStyle w:val="nfasissutil"/>
        </w:rPr>
      </w:pPr>
      <w:r w:rsidRPr="00277E7A">
        <w:rPr>
          <w:rStyle w:val="nfasissutil"/>
        </w:rPr>
        <w:t>Gestos de adaptación o adaptadores: son aquellos gestos que se utilizan para manejar emociones que no queremos expresar, para ayudar a relajarnos o tranquilizarnos, etc. Aquí podemos distinguir los signos dirigidos a uno mismo (como, por ejemplo, pellizcarse), dirigidos hacia los objetos (bolígrafo, lápiz, cigarro, etc.) y los dirigidos a hacia otras personas (como proteger a otra persona). Los adaptadores también pueden ser inconscientes, unos ejemplos muy claros son el de morderse una uña o chuparse el dedo, muy común en los niños pequeños.</w:t>
      </w:r>
    </w:p>
    <w:p w:rsidR="00277E7A" w:rsidRDefault="00277E7A" w:rsidP="00277E7A">
      <w:pPr>
        <w:pStyle w:val="Subttulo"/>
        <w:rPr>
          <w:rStyle w:val="nfasissutil"/>
          <w:i/>
          <w:iCs/>
          <w:color w:val="A5300F" w:themeColor="accent1"/>
        </w:rPr>
      </w:pPr>
      <w:r>
        <w:rPr>
          <w:rStyle w:val="nfasissutil"/>
          <w:i/>
          <w:iCs/>
          <w:color w:val="A5300F" w:themeColor="accent1"/>
        </w:rPr>
        <w:t>LA MIRADA:</w:t>
      </w:r>
    </w:p>
    <w:p w:rsidR="00277E7A" w:rsidRPr="00277E7A" w:rsidRDefault="00277E7A" w:rsidP="00277E7A">
      <w:pPr>
        <w:rPr>
          <w:i/>
          <w:iCs/>
          <w:color w:val="808080" w:themeColor="text1" w:themeTint="7F"/>
        </w:rPr>
      </w:pPr>
      <w:r w:rsidRPr="00277E7A">
        <w:rPr>
          <w:i/>
          <w:iCs/>
          <w:color w:val="808080" w:themeColor="text1" w:themeTint="7F"/>
        </w:rPr>
        <w:t>La mirada se estudia separadamente por la importancia que conlleva, aunque forme parte de la expresión facial. La mirada cumple una serie de funciones que mencionaremos a continuación:</w:t>
      </w:r>
    </w:p>
    <w:p w:rsidR="00277E7A" w:rsidRPr="00277E7A" w:rsidRDefault="00277E7A" w:rsidP="00277E7A">
      <w:pPr>
        <w:numPr>
          <w:ilvl w:val="0"/>
          <w:numId w:val="16"/>
        </w:numPr>
        <w:rPr>
          <w:i/>
          <w:iCs/>
          <w:color w:val="808080" w:themeColor="text1" w:themeTint="7F"/>
        </w:rPr>
      </w:pPr>
      <w:r w:rsidRPr="00277E7A">
        <w:rPr>
          <w:i/>
          <w:iCs/>
          <w:color w:val="808080" w:themeColor="text1" w:themeTint="7F"/>
        </w:rPr>
        <w:t>La regulación del acto comunicativo</w:t>
      </w:r>
    </w:p>
    <w:p w:rsidR="00277E7A" w:rsidRPr="00277E7A" w:rsidRDefault="00277E7A" w:rsidP="00277E7A">
      <w:pPr>
        <w:numPr>
          <w:ilvl w:val="0"/>
          <w:numId w:val="16"/>
        </w:numPr>
        <w:rPr>
          <w:i/>
          <w:iCs/>
          <w:color w:val="808080" w:themeColor="text1" w:themeTint="7F"/>
        </w:rPr>
      </w:pPr>
      <w:r w:rsidRPr="00277E7A">
        <w:rPr>
          <w:i/>
          <w:iCs/>
          <w:color w:val="808080" w:themeColor="text1" w:themeTint="7F"/>
        </w:rPr>
        <w:t>Es una fuente de información</w:t>
      </w:r>
    </w:p>
    <w:p w:rsidR="00277E7A" w:rsidRPr="00277E7A" w:rsidRDefault="00277E7A" w:rsidP="00277E7A">
      <w:pPr>
        <w:numPr>
          <w:ilvl w:val="0"/>
          <w:numId w:val="16"/>
        </w:numPr>
        <w:rPr>
          <w:i/>
          <w:iCs/>
          <w:color w:val="808080" w:themeColor="text1" w:themeTint="7F"/>
        </w:rPr>
      </w:pPr>
      <w:r w:rsidRPr="00277E7A">
        <w:rPr>
          <w:i/>
          <w:iCs/>
          <w:color w:val="808080" w:themeColor="text1" w:themeTint="7F"/>
        </w:rPr>
        <w:t>Expresa emociones</w:t>
      </w:r>
    </w:p>
    <w:p w:rsidR="00277E7A" w:rsidRDefault="00277E7A" w:rsidP="00277E7A">
      <w:pPr>
        <w:numPr>
          <w:ilvl w:val="0"/>
          <w:numId w:val="16"/>
        </w:numPr>
        <w:rPr>
          <w:i/>
          <w:iCs/>
          <w:color w:val="808080" w:themeColor="text1" w:themeTint="7F"/>
        </w:rPr>
      </w:pPr>
      <w:r w:rsidRPr="00277E7A">
        <w:rPr>
          <w:i/>
          <w:iCs/>
          <w:color w:val="808080" w:themeColor="text1" w:themeTint="7F"/>
        </w:rPr>
        <w:t>Comunica la naturaleza de la relación interpersonal</w:t>
      </w:r>
    </w:p>
    <w:p w:rsidR="00277E7A" w:rsidRPr="00277E7A" w:rsidRDefault="00277E7A" w:rsidP="00277E7A">
      <w:pPr>
        <w:pStyle w:val="Subttulo"/>
      </w:pPr>
      <w:r>
        <w:t>El lenguaje corporal agresivo:</w:t>
      </w:r>
    </w:p>
    <w:p w:rsidR="00277E7A" w:rsidRPr="00277E7A" w:rsidRDefault="00277E7A" w:rsidP="00277E7A">
      <w:pPr>
        <w:rPr>
          <w:i/>
          <w:iCs/>
          <w:color w:val="808080" w:themeColor="text1" w:themeTint="7F"/>
        </w:rPr>
      </w:pPr>
      <w:r w:rsidRPr="00277E7A">
        <w:rPr>
          <w:i/>
          <w:iCs/>
          <w:color w:val="808080" w:themeColor="text1" w:themeTint="7F"/>
        </w:rPr>
        <w:t>Entender el lenguaje corporal agresivo puede resultar especialmente útil ya que rara vez es buena idea entrar en una pelea, incluso para las personas con mucho poder luchar generalmente hace daño, aunque la persona este segura que ganará. Además, en los adultos la lucha es a menudo socialmente inaceptable y la agresión a través de palabras y lenguaje corporal es lo máximo que podría suceder. Para entender el lenguaje corporal agresivo es necesario entender algunas de sus manifestaciones más comunes:</w:t>
      </w:r>
    </w:p>
    <w:p w:rsidR="00277E7A" w:rsidRPr="00277E7A" w:rsidRDefault="00277E7A" w:rsidP="00277E7A">
      <w:pPr>
        <w:numPr>
          <w:ilvl w:val="0"/>
          <w:numId w:val="17"/>
        </w:numPr>
        <w:rPr>
          <w:i/>
          <w:iCs/>
          <w:color w:val="808080" w:themeColor="text1" w:themeTint="7F"/>
        </w:rPr>
      </w:pPr>
      <w:r w:rsidRPr="00277E7A">
        <w:rPr>
          <w:i/>
          <w:iCs/>
          <w:color w:val="808080" w:themeColor="text1" w:themeTint="7F"/>
        </w:rPr>
        <w:lastRenderedPageBreak/>
        <w:t>Señales de amenaza</w:t>
      </w:r>
    </w:p>
    <w:p w:rsidR="00277E7A" w:rsidRPr="00277E7A" w:rsidRDefault="00277E7A" w:rsidP="00277E7A">
      <w:pPr>
        <w:rPr>
          <w:i/>
          <w:iCs/>
          <w:color w:val="808080" w:themeColor="text1" w:themeTint="7F"/>
        </w:rPr>
      </w:pPr>
      <w:r w:rsidRPr="00277E7A">
        <w:rPr>
          <w:i/>
          <w:iCs/>
          <w:color w:val="808080" w:themeColor="text1" w:themeTint="7F"/>
        </w:rPr>
        <w:t>La mayoría de las señales de amenaza se pueden mostrar en la cara, desde un simple ceño de desaprobación o un fruncido de labios hasta burlas o bufidos completos; los ojos son de lo más importante, ya que se pueden usar para encarar y mantener la mirada por un período pertinaz o inclusive bizquearlos o entrecerrarlos para no permitir que la otra persona vea lo que uno está viendo. Otras de las señales más agresivas son las de cerrar los puños o bajar y extender el cuerpo en busca de equilibrio, las cuales generalmente vienen acompañadas de manifestaciones de ira tales como el enrojecimiento de la cara o la dilatación de las pupilas. Exponerse a un ataque también es una forma de agresión, ya que uno está diciendo "Vamos, atrévete. De cualquier manera, voy a ganar.", esto puede incluir evitar mirar a la otra persona, enseñarle la entrepierna, relajar el cuerpo, dándose la vuelta y así sucesivamente.</w:t>
      </w:r>
    </w:p>
    <w:p w:rsidR="00277E7A" w:rsidRPr="00277E7A" w:rsidRDefault="00277E7A" w:rsidP="00277E7A">
      <w:pPr>
        <w:numPr>
          <w:ilvl w:val="0"/>
          <w:numId w:val="18"/>
        </w:numPr>
        <w:rPr>
          <w:i/>
          <w:iCs/>
          <w:color w:val="808080" w:themeColor="text1" w:themeTint="7F"/>
        </w:rPr>
      </w:pPr>
      <w:r w:rsidRPr="00277E7A">
        <w:rPr>
          <w:i/>
          <w:iCs/>
          <w:color w:val="808080" w:themeColor="text1" w:themeTint="7F"/>
        </w:rPr>
        <w:t>Señales de invasión</w:t>
      </w:r>
    </w:p>
    <w:p w:rsidR="00277E7A" w:rsidRPr="00277E7A" w:rsidRDefault="00277E7A" w:rsidP="00277E7A">
      <w:pPr>
        <w:rPr>
          <w:i/>
          <w:iCs/>
          <w:color w:val="808080" w:themeColor="text1" w:themeTint="7F"/>
        </w:rPr>
      </w:pPr>
      <w:r w:rsidRPr="00277E7A">
        <w:rPr>
          <w:i/>
          <w:iCs/>
          <w:color w:val="808080" w:themeColor="text1" w:themeTint="7F"/>
        </w:rPr>
        <w:t xml:space="preserve">La invasión del espacio personal es muchas veces hecha bajo un manto de familiaridad, cuando actúas de manera amistosa moviéndote entre espacios reservados para los </w:t>
      </w:r>
      <w:r w:rsidR="00F301E7" w:rsidRPr="00277E7A">
        <w:rPr>
          <w:i/>
          <w:iCs/>
          <w:color w:val="808080" w:themeColor="text1" w:themeTint="7F"/>
        </w:rPr>
        <w:t>amigos,</w:t>
      </w:r>
      <w:r w:rsidRPr="00277E7A">
        <w:rPr>
          <w:i/>
          <w:iCs/>
          <w:color w:val="808080" w:themeColor="text1" w:themeTint="7F"/>
        </w:rPr>
        <w:t xml:space="preserve"> pero sin ser invitado; esto genera un dilema en la otra persona entre rechazar tu conducta "amistosa" o aceptar tu dominio sobre el/ella.</w:t>
      </w:r>
    </w:p>
    <w:p w:rsidR="00277E7A" w:rsidRPr="00277E7A" w:rsidRDefault="00277E7A" w:rsidP="00277E7A">
      <w:pPr>
        <w:rPr>
          <w:i/>
          <w:iCs/>
          <w:color w:val="808080" w:themeColor="text1" w:themeTint="7F"/>
        </w:rPr>
      </w:pPr>
      <w:r w:rsidRPr="00277E7A">
        <w:rPr>
          <w:i/>
          <w:iCs/>
          <w:color w:val="808080" w:themeColor="text1" w:themeTint="7F"/>
        </w:rPr>
        <w:t>Cuando entras a la zona de confort de otras personas sin su permiso, estas efectivamente invadiendo su territorio.</w:t>
      </w:r>
    </w:p>
    <w:p w:rsidR="00277E7A" w:rsidRPr="00277E7A" w:rsidRDefault="00277E7A" w:rsidP="00277E7A">
      <w:pPr>
        <w:rPr>
          <w:rStyle w:val="nfasissutil"/>
        </w:rPr>
      </w:pPr>
    </w:p>
    <w:p w:rsidR="001735B6" w:rsidRPr="00272BF2" w:rsidRDefault="001735B6" w:rsidP="00272BF2">
      <w:pPr>
        <w:rPr>
          <w:rStyle w:val="nfasissutil"/>
        </w:rPr>
      </w:pPr>
    </w:p>
    <w:p w:rsidR="00A62E77" w:rsidRDefault="00A62E77" w:rsidP="00A62E77">
      <w:pPr>
        <w:pStyle w:val="Ttulo"/>
        <w:jc w:val="center"/>
        <w:rPr>
          <w:rStyle w:val="nfasissutil"/>
          <w:i w:val="0"/>
          <w:iCs w:val="0"/>
          <w:color w:val="252525" w:themeColor="text2" w:themeShade="BF"/>
        </w:rPr>
      </w:pPr>
      <w:r w:rsidRPr="00A62E77">
        <w:rPr>
          <w:rStyle w:val="nfasissutil"/>
          <w:i w:val="0"/>
          <w:iCs w:val="0"/>
          <w:color w:val="252525" w:themeColor="text2" w:themeShade="BF"/>
        </w:rPr>
        <w:t>TIPOS DE LENGUAJE:</w:t>
      </w:r>
    </w:p>
    <w:p w:rsidR="006109E7" w:rsidRDefault="00A62E77" w:rsidP="00A62E77">
      <w:pPr>
        <w:pStyle w:val="Ttulo1"/>
      </w:pPr>
      <w:r>
        <w:t>LENGUAJE TÉCNICO:</w:t>
      </w:r>
    </w:p>
    <w:p w:rsidR="00A62E77" w:rsidRDefault="00A62E77" w:rsidP="00A62E77">
      <w:pPr>
        <w:rPr>
          <w:rStyle w:val="nfasissutil"/>
        </w:rPr>
      </w:pPr>
      <w:r w:rsidRPr="00A62E77">
        <w:rPr>
          <w:rStyle w:val="nfasissutil"/>
        </w:rPr>
        <w:t>Es también llamado tecnicismo o voces técnicas que se emplean en el lenguaje científico y tecnológico algunos son</w:t>
      </w:r>
      <w:r>
        <w:rPr>
          <w:rStyle w:val="nfasissutil"/>
        </w:rPr>
        <w:t xml:space="preserve"> de</w:t>
      </w:r>
      <w:r w:rsidRPr="00A62E77">
        <w:rPr>
          <w:rStyle w:val="nfasissutil"/>
        </w:rPr>
        <w:t xml:space="preserve"> uso generalizado pero la mayoría son de empleo </w:t>
      </w:r>
      <w:r w:rsidR="00231397" w:rsidRPr="00A62E77">
        <w:rPr>
          <w:rStyle w:val="nfasissutil"/>
        </w:rPr>
        <w:t>particular. En</w:t>
      </w:r>
      <w:r w:rsidRPr="00A62E77">
        <w:rPr>
          <w:rStyle w:val="nfasissutil"/>
        </w:rPr>
        <w:t xml:space="preserve"> cada rama de la ciencia para conocer el significado de las palabras técnicas es necesario consultar los diccionarios especializados en cada rama</w:t>
      </w:r>
    </w:p>
    <w:p w:rsidR="00231397" w:rsidRPr="00231397" w:rsidRDefault="00231397" w:rsidP="00231397">
      <w:pPr>
        <w:pStyle w:val="Subttulo"/>
        <w:rPr>
          <w:rStyle w:val="nfasissutil"/>
          <w:i/>
          <w:iCs/>
          <w:color w:val="A5300F" w:themeColor="accent1"/>
        </w:rPr>
      </w:pPr>
      <w:r w:rsidRPr="00231397">
        <w:rPr>
          <w:rStyle w:val="nfasissutil"/>
          <w:i/>
          <w:iCs/>
          <w:color w:val="A5300F" w:themeColor="accent1"/>
        </w:rPr>
        <w:t>CARACTERISTICAS DEL LENGUAJE TÉCNICO-CIENTÍFICO.</w:t>
      </w:r>
    </w:p>
    <w:p w:rsidR="00231397" w:rsidRPr="00231397" w:rsidRDefault="00231397" w:rsidP="00231397">
      <w:pPr>
        <w:rPr>
          <w:rStyle w:val="nfasissutil"/>
        </w:rPr>
      </w:pPr>
      <w:r w:rsidRPr="00231397">
        <w:rPr>
          <w:rStyle w:val="nfasissutil"/>
        </w:rPr>
        <w:t xml:space="preserve">En el ámbito de la ciencia y de la técnica donde se presenta con máxima urgencia la necesidad de forjar vocablos, en vista de la rapidez con que se producen los hallazgos y las invenciones. Multitud de conceptos nuevos, operaciones, relaciones, actividades, </w:t>
      </w:r>
      <w:r w:rsidRPr="00231397">
        <w:rPr>
          <w:rStyle w:val="nfasissutil"/>
        </w:rPr>
        <w:lastRenderedPageBreak/>
        <w:t>infinidad de objetos materiales (aparatos, piezas, dispositivos, etc.) requieren ser bautizados en el momento mismo en que aparecen.</w:t>
      </w:r>
    </w:p>
    <w:p w:rsidR="00231397" w:rsidRPr="00231397" w:rsidRDefault="00231397" w:rsidP="00231397">
      <w:pPr>
        <w:rPr>
          <w:rStyle w:val="nfasissutil"/>
        </w:rPr>
      </w:pPr>
      <w:r w:rsidRPr="00231397">
        <w:rPr>
          <w:rStyle w:val="nfasissutil"/>
        </w:rPr>
        <w:t>Este lenguaje tiene como característica principal su léxico. Queremos decir que, en general, carece de rasgos morfológicos y sintácticos ajenos a la lengua en que son forjados. Es un idioma con solo nombres, adjetivos y verbos específicos, es decir, con tecnicismos.</w:t>
      </w:r>
    </w:p>
    <w:p w:rsidR="00231397" w:rsidRDefault="00231397" w:rsidP="00231397">
      <w:pPr>
        <w:rPr>
          <w:rStyle w:val="nfasissutil"/>
        </w:rPr>
      </w:pPr>
      <w:r w:rsidRPr="00231397">
        <w:rPr>
          <w:rStyle w:val="nfasissutil"/>
        </w:rPr>
        <w:t>Esas palabras exigen, para ser útiles, carecer de ambigüedad, designar con precisión aquello que deben designar. La polisemia (el que una voz designe cosas distintas), aunque a veces existe en el lenguaje científico y técnico, es siempre un factor de perturbación.</w:t>
      </w:r>
    </w:p>
    <w:p w:rsidR="007B1DC1" w:rsidRDefault="007B1DC1" w:rsidP="007B1DC1">
      <w:pPr>
        <w:pStyle w:val="Ttulo1"/>
        <w:rPr>
          <w:rStyle w:val="nfasissutil"/>
          <w:i w:val="0"/>
          <w:iCs w:val="0"/>
          <w:color w:val="7B230B" w:themeColor="accent1" w:themeShade="BF"/>
        </w:rPr>
      </w:pPr>
      <w:r w:rsidRPr="00503D63">
        <w:rPr>
          <w:rStyle w:val="nfasissutil"/>
          <w:i w:val="0"/>
          <w:iCs w:val="0"/>
          <w:color w:val="7B230B" w:themeColor="accent1" w:themeShade="BF"/>
        </w:rPr>
        <w:t>LENGUAJE FORMAL</w:t>
      </w:r>
    </w:p>
    <w:p w:rsidR="007B1DC1" w:rsidRPr="005A016B" w:rsidRDefault="007B1DC1" w:rsidP="007B1DC1">
      <w:pPr>
        <w:rPr>
          <w:rStyle w:val="nfasissutil"/>
        </w:rPr>
      </w:pPr>
      <w:r w:rsidRPr="00503D63">
        <w:rPr>
          <w:rStyle w:val="nfasissutil"/>
        </w:rPr>
        <w:t>Un lenguaje formal es un lenguaje cuyos símbolos primitivos y reglas para unir esos símbolos están formalmente especificados. Al conjunto de los símbolos primitivos se le llama el alfabeto (o vocabulario) del lenguaje, y al conjunto de las reglas se lo llama la gramática formal (o sintaxis). A una cadena de símbolos formada de acuerdo a la gramática se la llama una fórmula bien formada (o palabra) del lenguaje. Estrictamente hablando, un lenguaje formal es idéntico al conjunto de todas sus fórmulas bien formadas. A diferencia de lo que ocurre con el alfabeto (que debe ser un conjunto finito) y con cada fórmula bien formada (que debe tener una longitud también finita), un lenguaje formal puede estar compuesto por un número infinito de fórmulas bien formadas.</w:t>
      </w:r>
    </w:p>
    <w:p w:rsidR="007B1DC1" w:rsidRDefault="007B1DC1" w:rsidP="007B1DC1">
      <w:pPr>
        <w:pStyle w:val="Ttulo1"/>
        <w:rPr>
          <w:rStyle w:val="nfasissutil"/>
          <w:i w:val="0"/>
          <w:iCs w:val="0"/>
          <w:color w:val="7B230B" w:themeColor="accent1" w:themeShade="BF"/>
        </w:rPr>
      </w:pPr>
      <w:r w:rsidRPr="007B1DC1">
        <w:rPr>
          <w:rStyle w:val="nfasissutil"/>
          <w:i w:val="0"/>
          <w:iCs w:val="0"/>
          <w:color w:val="7B230B" w:themeColor="accent1" w:themeShade="BF"/>
        </w:rPr>
        <w:t>LENGUAJE FAMILIAR O COLOQUIAL</w:t>
      </w:r>
    </w:p>
    <w:p w:rsidR="00077F76" w:rsidRPr="00077F76" w:rsidRDefault="00077F76" w:rsidP="00077F76">
      <w:pPr>
        <w:rPr>
          <w:rStyle w:val="nfasissutil"/>
        </w:rPr>
      </w:pPr>
      <w:r w:rsidRPr="00077F76">
        <w:rPr>
          <w:rStyle w:val="nfasissutil"/>
          <w:lang w:val="es-ES"/>
        </w:rPr>
        <w:t>el lenguaje coloquial es el que, independientemente de la profesión o estatus social del hablante, se utiliza en la conversación natural y cotidiana.</w:t>
      </w:r>
    </w:p>
    <w:p w:rsidR="00077F76" w:rsidRPr="00077F76" w:rsidRDefault="00077F76" w:rsidP="00077F76">
      <w:pPr>
        <w:rPr>
          <w:rStyle w:val="nfasissutil"/>
        </w:rPr>
      </w:pPr>
      <w:r w:rsidRPr="00077F76">
        <w:rPr>
          <w:rStyle w:val="nfasissutil"/>
        </w:rPr>
        <w:t>Podemos decir que es la variedad situacional o di afásica más utilizada de la lengua y se caracteriza, en general, por ser espontánea, relajada y expresiva. Aunque respeta la norma comete algunas incorrecciones.</w:t>
      </w:r>
    </w:p>
    <w:p w:rsidR="00077F76" w:rsidRPr="00077F76" w:rsidRDefault="00077F76" w:rsidP="00077F76">
      <w:pPr>
        <w:rPr>
          <w:rStyle w:val="nfasissutil"/>
        </w:rPr>
      </w:pPr>
      <w:r w:rsidRPr="00077F76">
        <w:rPr>
          <w:rStyle w:val="nfasissutil"/>
        </w:rPr>
        <w:t>En nuestra forma cotidiana de hablar solemos usar un lenguaje llano, carente de sofisticaciones y no necesariamente ceñido a la gramática castellana. Esto no es indicio de deficiencias culturales; al contrario, es un conjunto de herramientas que nos proporciona el idioma para lograr una comunicación rápida y directa con nuestros semejantes.</w:t>
      </w:r>
    </w:p>
    <w:p w:rsidR="00077F76" w:rsidRDefault="00077F76" w:rsidP="00077F76">
      <w:pPr>
        <w:rPr>
          <w:rStyle w:val="nfasissutil"/>
        </w:rPr>
      </w:pPr>
      <w:r w:rsidRPr="00077F76">
        <w:rPr>
          <w:rStyle w:val="nfasissutil"/>
        </w:rPr>
        <w:t xml:space="preserve">En la conversación siempre hay una interacción, esto es, que la acción verbal de uno obtiene la respuesta de otro, mediante la alternancia en el uso de </w:t>
      </w:r>
      <w:r w:rsidR="002B2CB8" w:rsidRPr="00077F76">
        <w:rPr>
          <w:rStyle w:val="nfasissutil"/>
        </w:rPr>
        <w:t>la</w:t>
      </w:r>
      <w:r w:rsidRPr="00077F76">
        <w:rPr>
          <w:rStyle w:val="nfasissutil"/>
        </w:rPr>
        <w:t xml:space="preserve"> palabra. La conversación comporta hablar de modo espontáneo e informal. La espontaneidad </w:t>
      </w:r>
      <w:r w:rsidRPr="00077F76">
        <w:rPr>
          <w:rStyle w:val="nfasissutil"/>
        </w:rPr>
        <w:lastRenderedPageBreak/>
        <w:t xml:space="preserve">implica que no hay asuntos prefijados y que el azar y las preferencias personales determinan la elección de los asuntos. E informalidad significa que no hay un orden establecido de antemano en el tratamiento de los asuntos y que la expresión preferible es la coloquial. La conversación no tiene una finalidad específica ni instrumental. Ya que sirve para favorecer las relaciones personales o </w:t>
      </w:r>
      <w:r w:rsidR="002B2CB8" w:rsidRPr="00077F76">
        <w:rPr>
          <w:rStyle w:val="nfasissutil"/>
        </w:rPr>
        <w:t>interlocutoras</w:t>
      </w:r>
      <w:r w:rsidRPr="00077F76">
        <w:rPr>
          <w:rStyle w:val="nfasissutil"/>
        </w:rPr>
        <w:t xml:space="preserve">. La conversación es </w:t>
      </w:r>
      <w:r w:rsidR="002B2CB8" w:rsidRPr="00077F76">
        <w:rPr>
          <w:rStyle w:val="nfasissutil"/>
        </w:rPr>
        <w:t>interlocutora</w:t>
      </w:r>
      <w:r w:rsidRPr="00077F76">
        <w:rPr>
          <w:rStyle w:val="nfasissutil"/>
        </w:rPr>
        <w:t xml:space="preserve"> porque permite crear un marco comunicativo apropiado y satisfactorio. Son ejemplos de la conversación el saludo, la felicitación o una tertulia entre diversos interlocutores.</w:t>
      </w:r>
    </w:p>
    <w:p w:rsidR="002B2CB8" w:rsidRDefault="002B2CB8" w:rsidP="002B2CB8">
      <w:pPr>
        <w:pStyle w:val="Subttulo"/>
        <w:rPr>
          <w:rStyle w:val="nfasissutil"/>
          <w:i/>
          <w:iCs/>
          <w:color w:val="A5300F" w:themeColor="accent1"/>
        </w:rPr>
      </w:pPr>
      <w:r w:rsidRPr="002B2CB8">
        <w:rPr>
          <w:rStyle w:val="nfasissutil"/>
          <w:i/>
          <w:iCs/>
          <w:color w:val="A5300F" w:themeColor="accent1"/>
        </w:rPr>
        <w:t>CARACTERISTICAS GENERALES</w:t>
      </w:r>
    </w:p>
    <w:p w:rsidR="002B2CB8" w:rsidRPr="002B2CB8" w:rsidRDefault="002B2CB8" w:rsidP="002B2CB8">
      <w:pPr>
        <w:pStyle w:val="Subttulo"/>
        <w:numPr>
          <w:ilvl w:val="0"/>
          <w:numId w:val="6"/>
        </w:numPr>
        <w:rPr>
          <w:rStyle w:val="nfasissutil"/>
          <w:i/>
          <w:iCs/>
          <w:color w:val="A5300F" w:themeColor="accent1"/>
        </w:rPr>
      </w:pPr>
      <w:r w:rsidRPr="002B2CB8">
        <w:rPr>
          <w:rStyle w:val="nfasissutil"/>
        </w:rPr>
        <w:t>ORALIDAD: El hecho de ser una variedad de comunicación oral hace que sea un lenguaje más relajado y permisivo en el que abundan:</w:t>
      </w:r>
    </w:p>
    <w:p w:rsidR="002B2CB8" w:rsidRPr="002B2CB8" w:rsidRDefault="002B2CB8" w:rsidP="002B2CB8">
      <w:pPr>
        <w:rPr>
          <w:rStyle w:val="nfasissutil"/>
        </w:rPr>
      </w:pPr>
      <w:r w:rsidRPr="002B2CB8">
        <w:rPr>
          <w:rStyle w:val="nfasissutil"/>
        </w:rPr>
        <w:t>las repeticiones, las redundancias: Y yo le dije a ella, le dije, yo no te quiero volver a ver a ti en la vida.</w:t>
      </w:r>
    </w:p>
    <w:p w:rsidR="002B2CB8" w:rsidRPr="002B2CB8" w:rsidRDefault="002B2CB8" w:rsidP="002B2CB8">
      <w:pPr>
        <w:rPr>
          <w:rStyle w:val="nfasissutil"/>
        </w:rPr>
      </w:pPr>
      <w:r w:rsidRPr="002B2CB8">
        <w:rPr>
          <w:rStyle w:val="nfasissutil"/>
        </w:rPr>
        <w:t>las elipsis y las frases inacabadas: Ella, que vayamos y nosotros, que no. ¡Llevo un susto...!</w:t>
      </w:r>
    </w:p>
    <w:p w:rsidR="002B2CB8" w:rsidRPr="002B2CB8" w:rsidRDefault="002B2CB8" w:rsidP="002B2CB8">
      <w:pPr>
        <w:rPr>
          <w:rStyle w:val="nfasissutil"/>
        </w:rPr>
      </w:pPr>
      <w:r w:rsidRPr="002B2CB8">
        <w:rPr>
          <w:rStyle w:val="nfasissutil"/>
        </w:rPr>
        <w:t>También tiene mucha importancia la entonación, que suele ser variada (interrogativa, exclamativa, enunciativa) y truncada (puntos suspensivos): ¡Si yo te contara...!</w:t>
      </w:r>
    </w:p>
    <w:p w:rsidR="002B2CB8" w:rsidRPr="002B2CB8" w:rsidRDefault="002B2CB8" w:rsidP="002B2CB8">
      <w:pPr>
        <w:rPr>
          <w:rStyle w:val="nfasissutil"/>
        </w:rPr>
      </w:pPr>
      <w:r w:rsidRPr="002B2CB8">
        <w:rPr>
          <w:rStyle w:val="nfasissutil"/>
        </w:rPr>
        <w:t>Las oraciones suelen ser cortas y sencillas.</w:t>
      </w:r>
    </w:p>
    <w:p w:rsidR="002B2CB8" w:rsidRPr="002B2CB8" w:rsidRDefault="002B2CB8" w:rsidP="002B2CB8">
      <w:pPr>
        <w:rPr>
          <w:rStyle w:val="nfasissutil"/>
        </w:rPr>
      </w:pPr>
      <w:r w:rsidRPr="002B2CB8">
        <w:rPr>
          <w:rStyle w:val="nfasissutil"/>
        </w:rPr>
        <w:t>Abundan las onomatopeyas (apoyadas por los elementos de comunicación extra textuales (gesto, tono, situación, expresión facial...): juajua, catacloc.</w:t>
      </w:r>
    </w:p>
    <w:p w:rsidR="002B2CB8" w:rsidRPr="002B2CB8" w:rsidRDefault="002B2CB8" w:rsidP="002B2CB8">
      <w:pPr>
        <w:rPr>
          <w:rStyle w:val="nfasissutil"/>
        </w:rPr>
      </w:pPr>
      <w:r>
        <w:rPr>
          <w:rStyle w:val="nfasissutil"/>
        </w:rPr>
        <w:t>Abundan las contracciones (ej.</w:t>
      </w:r>
      <w:r w:rsidRPr="002B2CB8">
        <w:rPr>
          <w:rStyle w:val="nfasissutil"/>
        </w:rPr>
        <w:t xml:space="preserve"> qué) a</w:t>
      </w:r>
    </w:p>
    <w:p w:rsidR="002B2CB8" w:rsidRPr="002B2CB8" w:rsidRDefault="002B2CB8" w:rsidP="002B2CB8">
      <w:pPr>
        <w:rPr>
          <w:rStyle w:val="nfasissutil"/>
        </w:rPr>
      </w:pPr>
      <w:r w:rsidRPr="002B2CB8">
        <w:rPr>
          <w:rStyle w:val="nfasissutil"/>
        </w:rPr>
        <w:t>Son frecuentes los rasgos de pronunciación dialectal: seseo y ceceo en el Sur, aspiración de la "s" (ej. que) ...</w:t>
      </w:r>
      <w:r w:rsidRPr="002B2CB8">
        <w:rPr>
          <w:rStyle w:val="nfasissutil"/>
        </w:rPr>
        <w:tab/>
        <w:t xml:space="preserve"> </w:t>
      </w:r>
      <w:r w:rsidRPr="002B2CB8">
        <w:rPr>
          <w:rStyle w:val="nfasissutil"/>
        </w:rPr>
        <w:tab/>
      </w:r>
    </w:p>
    <w:p w:rsidR="002B2CB8" w:rsidRPr="002B2CB8" w:rsidRDefault="002B2CB8" w:rsidP="002B2CB8">
      <w:pPr>
        <w:pStyle w:val="Prrafodelista"/>
        <w:numPr>
          <w:ilvl w:val="0"/>
          <w:numId w:val="6"/>
        </w:numPr>
        <w:rPr>
          <w:rStyle w:val="nfasissutil"/>
        </w:rPr>
      </w:pPr>
      <w:r w:rsidRPr="002B2CB8">
        <w:rPr>
          <w:rStyle w:val="nfasissutil"/>
        </w:rPr>
        <w:t>ESPONTANEIDAD e IMPRECISIÓN: Hace que en esta variedad del lenguaje utilice un código poco elaborado en el que aparezcan impropiedades y una pronunciación relajada.</w:t>
      </w:r>
    </w:p>
    <w:p w:rsidR="002B2CB8" w:rsidRPr="002B2CB8" w:rsidRDefault="002B2CB8" w:rsidP="002B2CB8">
      <w:pPr>
        <w:rPr>
          <w:rStyle w:val="nfasissutil"/>
        </w:rPr>
      </w:pPr>
      <w:r w:rsidRPr="002B2CB8">
        <w:rPr>
          <w:rStyle w:val="nfasissutil"/>
        </w:rPr>
        <w:t>Uso del artículo ante antropónimos: El Juan me ha dicho que vaya.</w:t>
      </w:r>
    </w:p>
    <w:p w:rsidR="002B2CB8" w:rsidRPr="002B2CB8" w:rsidRDefault="002B2CB8" w:rsidP="002B2CB8">
      <w:pPr>
        <w:rPr>
          <w:rStyle w:val="nfasissutil"/>
        </w:rPr>
      </w:pPr>
      <w:r w:rsidRPr="002B2CB8">
        <w:rPr>
          <w:rStyle w:val="nfasissutil"/>
        </w:rPr>
        <w:t>Incoherencias en el discurso debidas a la improvisación: cambios de tema, razonamientos inacabados...</w:t>
      </w:r>
    </w:p>
    <w:p w:rsidR="002B2CB8" w:rsidRPr="002B2CB8" w:rsidRDefault="002B2CB8" w:rsidP="002B2CB8">
      <w:pPr>
        <w:rPr>
          <w:rStyle w:val="nfasissutil"/>
        </w:rPr>
      </w:pPr>
      <w:r w:rsidRPr="002B2CB8">
        <w:rPr>
          <w:rStyle w:val="nfasissutil"/>
        </w:rPr>
        <w:t>Pobreza léxica: uso de palabras poco precisas (palabras comodín: tema, hacer, cosa...) y repetición de términos.</w:t>
      </w:r>
    </w:p>
    <w:p w:rsidR="002B2CB8" w:rsidRPr="002B2CB8" w:rsidRDefault="002B2CB8" w:rsidP="002B2CB8">
      <w:pPr>
        <w:rPr>
          <w:rStyle w:val="nfasissutil"/>
        </w:rPr>
      </w:pPr>
      <w:r w:rsidRPr="002B2CB8">
        <w:rPr>
          <w:rStyle w:val="nfasissutil"/>
        </w:rPr>
        <w:lastRenderedPageBreak/>
        <w:t xml:space="preserve">Incorreciones léxicas e interferencias: "No hago servir </w:t>
      </w:r>
      <w:r w:rsidR="00236FEB">
        <w:rPr>
          <w:rStyle w:val="nfasissutil"/>
        </w:rPr>
        <w:t>el libro", "En c</w:t>
      </w:r>
      <w:r w:rsidR="00236FEB" w:rsidRPr="002B2CB8">
        <w:rPr>
          <w:rStyle w:val="nfasissutil"/>
        </w:rPr>
        <w:t>iega</w:t>
      </w:r>
      <w:r w:rsidRPr="002B2CB8">
        <w:rPr>
          <w:rStyle w:val="nfasissutil"/>
        </w:rPr>
        <w:t xml:space="preserve"> la luz"</w:t>
      </w:r>
    </w:p>
    <w:p w:rsidR="002B2CB8" w:rsidRPr="002B2CB8" w:rsidRDefault="002B2CB8" w:rsidP="002B2CB8">
      <w:pPr>
        <w:rPr>
          <w:rStyle w:val="nfasissutil"/>
        </w:rPr>
      </w:pPr>
      <w:r w:rsidRPr="002B2CB8">
        <w:rPr>
          <w:rStyle w:val="nfasissutil"/>
        </w:rPr>
        <w:t>Empleo de palabras apocopadas: mates, filo, profe, cate...</w:t>
      </w:r>
    </w:p>
    <w:p w:rsidR="002B2CB8" w:rsidRPr="002B2CB8" w:rsidRDefault="002B2CB8" w:rsidP="002B2CB8">
      <w:pPr>
        <w:pStyle w:val="Prrafodelista"/>
        <w:numPr>
          <w:ilvl w:val="0"/>
          <w:numId w:val="6"/>
        </w:numPr>
        <w:rPr>
          <w:rStyle w:val="nfasissutil"/>
        </w:rPr>
      </w:pPr>
      <w:r w:rsidRPr="002B2CB8">
        <w:rPr>
          <w:rStyle w:val="nfasissutil"/>
        </w:rPr>
        <w:t>EXPRESIVIDAD: Predomina la función expresiva, hecho que implica el uso de palabras y enunciados que tienen bastante carga expresiva, afectiva o emotiva:</w:t>
      </w:r>
    </w:p>
    <w:p w:rsidR="002B2CB8" w:rsidRPr="002B2CB8" w:rsidRDefault="002B2CB8" w:rsidP="002B2CB8">
      <w:pPr>
        <w:rPr>
          <w:rStyle w:val="nfasissutil"/>
        </w:rPr>
      </w:pPr>
      <w:r w:rsidRPr="002B2CB8">
        <w:rPr>
          <w:rStyle w:val="nfasissutil"/>
        </w:rPr>
        <w:t>Abundan los sufijos apreciativos (aumentativos, diminutivos y despectivos): grandote, manitas...</w:t>
      </w:r>
    </w:p>
    <w:p w:rsidR="002B2CB8" w:rsidRPr="002B2CB8" w:rsidRDefault="002B2CB8" w:rsidP="002B2CB8">
      <w:pPr>
        <w:rPr>
          <w:rStyle w:val="nfasissutil"/>
        </w:rPr>
      </w:pPr>
      <w:r w:rsidRPr="002B2CB8">
        <w:rPr>
          <w:rStyle w:val="nfasissutil"/>
        </w:rPr>
        <w:t>Uso frecuente de interjecciones: ¡Tu padre! ¡Menudo lío!</w:t>
      </w:r>
    </w:p>
    <w:p w:rsidR="002B2CB8" w:rsidRPr="002B2CB8" w:rsidRDefault="002B2CB8" w:rsidP="002B2CB8">
      <w:pPr>
        <w:rPr>
          <w:rStyle w:val="nfasissutil"/>
        </w:rPr>
      </w:pPr>
      <w:r w:rsidRPr="002B2CB8">
        <w:rPr>
          <w:rStyle w:val="nfasissutil"/>
        </w:rPr>
        <w:t>Empleo frecuente de pronombres personales y deícticos que hacen referencia sobre todo al emisor: "Tú eso, a mí no me lo repites en mi cara" "Te lo digo yo"</w:t>
      </w:r>
    </w:p>
    <w:p w:rsidR="002B2CB8" w:rsidRPr="002B2CB8" w:rsidRDefault="002B2CB8" w:rsidP="002B2CB8">
      <w:pPr>
        <w:rPr>
          <w:rStyle w:val="nfasissutil"/>
        </w:rPr>
      </w:pPr>
      <w:r w:rsidRPr="002B2CB8">
        <w:rPr>
          <w:rStyle w:val="nfasissutil"/>
        </w:rPr>
        <w:t>Uso de comparaciones humorísticas: Tienes menos futuro que el Fary en la NBA, trabajas menos que el sastre de Tarzán, Te pierdes más que el alambre del pan Bimbo.</w:t>
      </w:r>
    </w:p>
    <w:p w:rsidR="002B2CB8" w:rsidRPr="002B2CB8" w:rsidRDefault="002B2CB8" w:rsidP="002B2CB8">
      <w:pPr>
        <w:rPr>
          <w:rStyle w:val="nfasissutil"/>
        </w:rPr>
      </w:pPr>
      <w:r w:rsidRPr="002B2CB8">
        <w:rPr>
          <w:rStyle w:val="nfasissutil"/>
        </w:rPr>
        <w:t>El contexto familiar y la intención comunicativa hacen que abunden las expresiones procedentes de jerga y argot: dabuten, guay, me estás rallando, pringaos.</w:t>
      </w:r>
      <w:r w:rsidRPr="002B2CB8">
        <w:rPr>
          <w:rStyle w:val="nfasissutil"/>
        </w:rPr>
        <w:tab/>
        <w:t xml:space="preserve"> </w:t>
      </w:r>
      <w:r w:rsidRPr="002B2CB8">
        <w:rPr>
          <w:rStyle w:val="nfasissutil"/>
        </w:rPr>
        <w:tab/>
      </w:r>
    </w:p>
    <w:p w:rsidR="002B2CB8" w:rsidRPr="002B2CB8" w:rsidRDefault="002B2CB8" w:rsidP="002B2CB8">
      <w:pPr>
        <w:pStyle w:val="Prrafodelista"/>
        <w:numPr>
          <w:ilvl w:val="0"/>
          <w:numId w:val="4"/>
        </w:numPr>
        <w:rPr>
          <w:rStyle w:val="nfasissutil"/>
        </w:rPr>
      </w:pPr>
      <w:r w:rsidRPr="002B2CB8">
        <w:rPr>
          <w:rStyle w:val="nfasissutil"/>
        </w:rPr>
        <w:t>CONTACTO CON EL EMISOR: El lenguaje coloquial se caracteriza por el apoyo de los códigos extra textuales y el uso de una fraseología formulística propia de las funciones fática y apelativa del lenguaje (por las que se establece, mantiene y estimula el contacto con el receptor) en la que abundan:</w:t>
      </w:r>
    </w:p>
    <w:p w:rsidR="002B2CB8" w:rsidRPr="002B2CB8" w:rsidRDefault="002B2CB8" w:rsidP="002B2CB8">
      <w:pPr>
        <w:rPr>
          <w:rStyle w:val="nfasissutil"/>
        </w:rPr>
      </w:pPr>
      <w:r w:rsidRPr="002B2CB8">
        <w:rPr>
          <w:rStyle w:val="nfasissutil"/>
        </w:rPr>
        <w:t>modismos, frases hechas, refranes: como Pedro por su casa, sin ton ni son...</w:t>
      </w:r>
    </w:p>
    <w:p w:rsidR="002B2CB8" w:rsidRPr="002B2CB8" w:rsidRDefault="002B2CB8" w:rsidP="002B2CB8">
      <w:pPr>
        <w:rPr>
          <w:rStyle w:val="nfasissutil"/>
        </w:rPr>
      </w:pPr>
      <w:r w:rsidRPr="002B2CB8">
        <w:rPr>
          <w:rStyle w:val="nfasissutil"/>
        </w:rPr>
        <w:t>saludos, apelaciones, vocativos (a veces, insultos cariñosos): tía, chaval, capullo, ¿qué pasa?, ¿qué hay?</w:t>
      </w:r>
    </w:p>
    <w:p w:rsidR="002B2CB8" w:rsidRPr="002B2CB8" w:rsidRDefault="002B2CB8" w:rsidP="002B2CB8">
      <w:pPr>
        <w:rPr>
          <w:rStyle w:val="nfasissutil"/>
        </w:rPr>
      </w:pPr>
      <w:r w:rsidRPr="002B2CB8">
        <w:rPr>
          <w:rStyle w:val="nfasissutil"/>
        </w:rPr>
        <w:t>felicitaciones: chachi, tope, total, genial, guay, super...</w:t>
      </w:r>
    </w:p>
    <w:p w:rsidR="002B2CB8" w:rsidRPr="002B2CB8" w:rsidRDefault="002B2CB8" w:rsidP="002B2CB8">
      <w:pPr>
        <w:rPr>
          <w:rStyle w:val="nfasissutil"/>
        </w:rPr>
      </w:pPr>
      <w:r w:rsidRPr="002B2CB8">
        <w:rPr>
          <w:rStyle w:val="nfasissutil"/>
        </w:rPr>
        <w:t xml:space="preserve">expresiones eufemísticas: Ostras, </w:t>
      </w:r>
      <w:r w:rsidR="00236FEB" w:rsidRPr="002B2CB8">
        <w:rPr>
          <w:rStyle w:val="nfasissutil"/>
        </w:rPr>
        <w:t>Jo</w:t>
      </w:r>
      <w:r w:rsidRPr="002B2CB8">
        <w:rPr>
          <w:rStyle w:val="nfasissutil"/>
        </w:rPr>
        <w:t>, jolín, jolines, le llegó la hora, voy a cambiar el agua al canario...</w:t>
      </w:r>
    </w:p>
    <w:p w:rsidR="002B2CB8" w:rsidRDefault="002B2CB8" w:rsidP="002B2CB8">
      <w:pPr>
        <w:rPr>
          <w:rStyle w:val="nfasissutil"/>
        </w:rPr>
      </w:pPr>
      <w:r w:rsidRPr="002B2CB8">
        <w:rPr>
          <w:rStyle w:val="nfasissutil"/>
        </w:rPr>
        <w:t>Uso de muletillas: o sea, ¿me explico?, bueno..., ¿me entiendes?, pues (o pos), pues eso, entonces...</w:t>
      </w:r>
    </w:p>
    <w:p w:rsidR="002B2CB8" w:rsidRPr="002B2CB8" w:rsidRDefault="002B2CB8" w:rsidP="002B2CB8">
      <w:pPr>
        <w:pStyle w:val="Ttulo1"/>
        <w:rPr>
          <w:rStyle w:val="nfasissutil"/>
          <w:i w:val="0"/>
          <w:iCs w:val="0"/>
          <w:color w:val="7B230B" w:themeColor="accent1" w:themeShade="BF"/>
        </w:rPr>
      </w:pPr>
      <w:r w:rsidRPr="002B2CB8">
        <w:rPr>
          <w:rStyle w:val="nfasissutil"/>
          <w:i w:val="0"/>
          <w:iCs w:val="0"/>
          <w:color w:val="7B230B" w:themeColor="accent1" w:themeShade="BF"/>
        </w:rPr>
        <w:t>LENGUAJE LITERARIO</w:t>
      </w:r>
    </w:p>
    <w:p w:rsidR="007B1DC1" w:rsidRDefault="002D563F" w:rsidP="007B1DC1">
      <w:pPr>
        <w:rPr>
          <w:rStyle w:val="nfasissutil"/>
        </w:rPr>
      </w:pPr>
      <w:r w:rsidRPr="002D563F">
        <w:rPr>
          <w:rStyle w:val="nfasissutil"/>
        </w:rPr>
        <w:t xml:space="preserve">El lenguaje en general puede ser depurado o personalizado para incrementar sus posibilidades expresivas, este proceso de depuración se realiza mediante técnicas que le añaden un ritmo suplementario o que lo hacen susceptible de provocar extrañeza con la intención de impresionar la imaginación, la inteligencia o la memoria. Llamamos </w:t>
      </w:r>
      <w:r w:rsidRPr="002D563F">
        <w:rPr>
          <w:rStyle w:val="nfasissutil"/>
        </w:rPr>
        <w:lastRenderedPageBreak/>
        <w:t>literatura al producto de esta intención estética que pretende estilizar el lenguaje en persecución de fines estéticos: literatura es el arte de la palabra...También se escribe en prosa y tiene como fin informar</w:t>
      </w:r>
    </w:p>
    <w:p w:rsidR="00EF64D1" w:rsidRPr="00EF64D1" w:rsidRDefault="00EF64D1" w:rsidP="00EF64D1">
      <w:pPr>
        <w:pStyle w:val="Subttulo"/>
        <w:rPr>
          <w:rStyle w:val="nfasissutil"/>
          <w:i/>
          <w:iCs/>
          <w:color w:val="A5300F" w:themeColor="accent1"/>
          <w:sz w:val="28"/>
        </w:rPr>
      </w:pPr>
      <w:r w:rsidRPr="00EF64D1">
        <w:rPr>
          <w:rStyle w:val="nfasissutil"/>
          <w:i/>
          <w:iCs/>
          <w:color w:val="A5300F" w:themeColor="accent1"/>
          <w:sz w:val="28"/>
        </w:rPr>
        <w:t>¿Qué es el lenguaje literario?</w:t>
      </w:r>
    </w:p>
    <w:p w:rsidR="00EF64D1" w:rsidRDefault="00EF64D1" w:rsidP="00EF64D1">
      <w:pPr>
        <w:rPr>
          <w:rStyle w:val="nfasissutil"/>
        </w:rPr>
      </w:pPr>
      <w:r w:rsidRPr="00EF64D1">
        <w:rPr>
          <w:rStyle w:val="nfasissutil"/>
        </w:rPr>
        <w:t>El lenguaje literario es un lenguaje modificado, un "lenguaje figurado" por una serie de recursos expresivos o estilísticos que llaman la atención sobre la forma del mensaje. La disciplina llamada </w:t>
      </w:r>
      <w:hyperlink r:id="rId31" w:tooltip="w:retórica" w:history="1">
        <w:r w:rsidRPr="00EF64D1">
          <w:rPr>
            <w:rStyle w:val="nfasissutil"/>
          </w:rPr>
          <w:t>retórica</w:t>
        </w:r>
      </w:hyperlink>
      <w:r w:rsidRPr="00EF64D1">
        <w:rPr>
          <w:rStyle w:val="nfasissutil"/>
        </w:rPr>
        <w:t> cataloga estos recursos y expone los efectos que originan: son los llamados </w:t>
      </w:r>
      <w:hyperlink r:id="rId32" w:tooltip="w:tropo (retórica)" w:history="1">
        <w:r w:rsidRPr="00EF64D1">
          <w:rPr>
            <w:rStyle w:val="nfasissutil"/>
          </w:rPr>
          <w:t>tropos</w:t>
        </w:r>
      </w:hyperlink>
      <w:r w:rsidRPr="00EF64D1">
        <w:rPr>
          <w:rStyle w:val="nfasissutil"/>
        </w:rPr>
        <w:t> y </w:t>
      </w:r>
      <w:hyperlink r:id="rId33" w:tooltip="w:figuras retóricas" w:history="1">
        <w:r w:rsidRPr="00EF64D1">
          <w:rPr>
            <w:rStyle w:val="nfasissutil"/>
          </w:rPr>
          <w:t>figuras retóricas</w:t>
        </w:r>
      </w:hyperlink>
      <w:r w:rsidRPr="00EF64D1">
        <w:rPr>
          <w:rStyle w:val="nfasissutil"/>
        </w:rPr>
        <w:t>, formados cada uno por diferentes combinaciones de recurrencia y variación. El más importante efecto de este tratamiento retórico del lenguaje es que confiere al texto literario, al contrario que ocurre con el texto normal que posee una finalidad pragmática y no estética, la posibilidad de una relectura, de una segunda lectura diferente de la primera, la posibilidad de una doble lectura. El texto normal, sin embargo, sólo posee la mayor parte de las veces una, mientras que si posee más se considera ya de hecho un texto no normal, sino estilizado o literario, porque existe en él una intención estética.</w:t>
      </w:r>
    </w:p>
    <w:p w:rsidR="00EF64D1" w:rsidRDefault="00EF64D1" w:rsidP="00EF64D1">
      <w:pPr>
        <w:pStyle w:val="Subttulo"/>
        <w:rPr>
          <w:rStyle w:val="nfasissutil"/>
          <w:i/>
          <w:iCs/>
          <w:color w:val="A5300F" w:themeColor="accent1"/>
        </w:rPr>
      </w:pPr>
      <w:r w:rsidRPr="00EF64D1">
        <w:rPr>
          <w:rStyle w:val="nfasissutil"/>
          <w:i/>
          <w:iCs/>
          <w:color w:val="A5300F" w:themeColor="accent1"/>
        </w:rPr>
        <w:t xml:space="preserve">El </w:t>
      </w:r>
      <w:r w:rsidR="00236FEB" w:rsidRPr="00EF64D1">
        <w:rPr>
          <w:rStyle w:val="nfasissutil"/>
          <w:i/>
          <w:iCs/>
          <w:color w:val="A5300F" w:themeColor="accent1"/>
        </w:rPr>
        <w:t>Estilo</w:t>
      </w:r>
    </w:p>
    <w:p w:rsidR="00236FEB" w:rsidRPr="00236FEB" w:rsidRDefault="00236FEB" w:rsidP="00236FEB">
      <w:pPr>
        <w:rPr>
          <w:rStyle w:val="nfasissutil"/>
        </w:rPr>
      </w:pPr>
      <w:r w:rsidRPr="00236FEB">
        <w:rPr>
          <w:rStyle w:val="nfasissutil"/>
        </w:rPr>
        <w:t>El estilo es, lo que convierte en literario un texto, en especial cuando lo que se cuenta no contiene algo que impresione por sí mismo; es un tratamiento de belleza que recibe el lenguaje y que incrementa mediante la función del lenguaje conocida como función poética, estudiada por Román Jakobson, la cohesión textual incrementando su belleza, concepto estudiado por la disciplina denominada estética. Ese tratamiento de belleza convierte al mensaje literario en algo perdurable y sólido a través del tiempo y facilita su aprendizaje, mientras que la lengua de uso, cuyo cometido es fundamentalmente pragmático, desvanece su forma y su contenido al mismo tiempo que es usado y no perdura más allá de la función pragmática con que fue creado. De ahí que los refranes, las canciones, las coplas y las palabras literarias, sometidas a un proceso de estilización, perduren por su belleza en la memoria colectiva durante siglos, mientras que creaciones sin intención estética han perecido.</w:t>
      </w:r>
    </w:p>
    <w:p w:rsidR="00236FEB" w:rsidRPr="00236FEB" w:rsidRDefault="00236FEB" w:rsidP="00236FEB">
      <w:pPr>
        <w:rPr>
          <w:rStyle w:val="nfasissutil"/>
        </w:rPr>
      </w:pPr>
    </w:p>
    <w:p w:rsidR="00236FEB" w:rsidRDefault="00236FEB" w:rsidP="00236FEB">
      <w:pPr>
        <w:rPr>
          <w:rStyle w:val="nfasissutil"/>
        </w:rPr>
      </w:pPr>
      <w:r w:rsidRPr="00236FEB">
        <w:rPr>
          <w:rStyle w:val="nfasissutil"/>
        </w:rPr>
        <w:t>La interpretación y la percepción estética de la literatura constituye de hecho la finalidad del arte literario y cuando estas se pierden la literatura se ha transformado en realidad en otra cosa, se ha documentalizado o transformado en un saber más histórico que humanístico. ilustrado de forma literaria</w:t>
      </w:r>
    </w:p>
    <w:p w:rsidR="00236FEB" w:rsidRDefault="00236FEB" w:rsidP="00236FEB">
      <w:pPr>
        <w:pStyle w:val="Ttulo1"/>
        <w:rPr>
          <w:rStyle w:val="nfasissutil"/>
          <w:i w:val="0"/>
          <w:iCs w:val="0"/>
          <w:color w:val="7B230B" w:themeColor="accent1" w:themeShade="BF"/>
        </w:rPr>
      </w:pPr>
      <w:r w:rsidRPr="00236FEB">
        <w:rPr>
          <w:rStyle w:val="nfasissutil"/>
          <w:i w:val="0"/>
          <w:iCs w:val="0"/>
          <w:color w:val="7B230B" w:themeColor="accent1" w:themeShade="BF"/>
        </w:rPr>
        <w:lastRenderedPageBreak/>
        <w:t>LENGUAJE CULTO</w:t>
      </w:r>
    </w:p>
    <w:p w:rsidR="00236FEB" w:rsidRPr="00236FEB" w:rsidRDefault="00236FEB" w:rsidP="00236FEB">
      <w:pPr>
        <w:rPr>
          <w:rStyle w:val="nfasissutil"/>
        </w:rPr>
      </w:pPr>
      <w:r w:rsidRPr="00236FEB">
        <w:rPr>
          <w:rStyle w:val="nfasissutil"/>
        </w:rPr>
        <w:t>Modalidad lingüística que utiliza de manera perfecta la morfosintaxis y el léxico de una lengua. Utilizado por personas que poseen un alto conocimiento de la lengua y emplean todos sus recursos. Se manifiesta más claramente en la escritura y se encuentra, sobre todo, en textos literarios y científico-técnicos.</w:t>
      </w:r>
    </w:p>
    <w:p w:rsidR="00236FEB" w:rsidRDefault="00236FEB" w:rsidP="00236FEB">
      <w:pPr>
        <w:rPr>
          <w:rStyle w:val="nfasissutil"/>
        </w:rPr>
      </w:pPr>
      <w:r w:rsidRPr="00236FEB">
        <w:rPr>
          <w:rStyle w:val="nfasissutil"/>
        </w:rPr>
        <w:t>El lenguaje culto es el mejor para expresar pensamientos complejos y transmitir conocimientos. Funciona como modelo de corrección para los demás niveles y garantiza la unidad del idioma.</w:t>
      </w:r>
    </w:p>
    <w:p w:rsidR="00207105" w:rsidRPr="00207105" w:rsidRDefault="00207105" w:rsidP="00207105">
      <w:pPr>
        <w:pStyle w:val="Subttulo"/>
        <w:rPr>
          <w:rStyle w:val="nfasissutil"/>
          <w:i/>
          <w:iCs/>
          <w:color w:val="A5300F" w:themeColor="accent1"/>
        </w:rPr>
      </w:pPr>
      <w:r w:rsidRPr="00207105">
        <w:rPr>
          <w:rStyle w:val="nfasissutil"/>
          <w:i/>
          <w:iCs/>
          <w:color w:val="A5300F" w:themeColor="accent1"/>
        </w:rPr>
        <w:t>Características destacadas:</w:t>
      </w:r>
    </w:p>
    <w:p w:rsidR="00207105" w:rsidRPr="00207105" w:rsidRDefault="00207105" w:rsidP="00207105">
      <w:pPr>
        <w:rPr>
          <w:rStyle w:val="nfasissutil"/>
        </w:rPr>
      </w:pPr>
      <w:r w:rsidRPr="00207105">
        <w:rPr>
          <w:rStyle w:val="nfasissutil"/>
        </w:rPr>
        <w:t xml:space="preserve">   - Precisión y rigor en el uso de las normas fonéticas, sintácticas y gramaticales.</w:t>
      </w:r>
    </w:p>
    <w:p w:rsidR="00207105" w:rsidRPr="00207105" w:rsidRDefault="00207105" w:rsidP="00207105">
      <w:pPr>
        <w:rPr>
          <w:rStyle w:val="nfasissutil"/>
        </w:rPr>
      </w:pPr>
      <w:r w:rsidRPr="00207105">
        <w:rPr>
          <w:rStyle w:val="nfasissutil"/>
        </w:rPr>
        <w:t xml:space="preserve">   - Discurso fluido y continuo.</w:t>
      </w:r>
    </w:p>
    <w:p w:rsidR="00207105" w:rsidRPr="00207105" w:rsidRDefault="00207105" w:rsidP="00207105">
      <w:pPr>
        <w:rPr>
          <w:rStyle w:val="nfasissutil"/>
        </w:rPr>
      </w:pPr>
      <w:r w:rsidRPr="00207105">
        <w:rPr>
          <w:rStyle w:val="nfasissutil"/>
        </w:rPr>
        <w:t xml:space="preserve">   - Riqueza léxica para emplear el término preciso en cada situación comunicativa.</w:t>
      </w:r>
    </w:p>
    <w:p w:rsidR="00207105" w:rsidRPr="00207105" w:rsidRDefault="00207105" w:rsidP="00207105">
      <w:pPr>
        <w:rPr>
          <w:rStyle w:val="nfasissutil"/>
        </w:rPr>
      </w:pPr>
      <w:r w:rsidRPr="00207105">
        <w:rPr>
          <w:rStyle w:val="nfasissutil"/>
        </w:rPr>
        <w:t xml:space="preserve">   - Claridad y rigor en la exposición de las ideas.</w:t>
      </w:r>
    </w:p>
    <w:p w:rsidR="00207105" w:rsidRDefault="00207105" w:rsidP="00207105">
      <w:pPr>
        <w:rPr>
          <w:rStyle w:val="nfasissutil"/>
        </w:rPr>
      </w:pPr>
      <w:r w:rsidRPr="00207105">
        <w:rPr>
          <w:rStyle w:val="nfasissutil"/>
        </w:rPr>
        <w:t xml:space="preserve">   - Evita vulgarismos.</w:t>
      </w:r>
    </w:p>
    <w:p w:rsidR="00207105" w:rsidRDefault="00207105" w:rsidP="00207105">
      <w:pPr>
        <w:rPr>
          <w:rStyle w:val="nfasissutil"/>
        </w:rPr>
      </w:pPr>
      <w:r>
        <w:rPr>
          <w:rStyle w:val="nfasissutil"/>
        </w:rPr>
        <w:t>Ejemplo:</w:t>
      </w:r>
    </w:p>
    <w:p w:rsidR="00207105" w:rsidRDefault="00207105" w:rsidP="00207105">
      <w:pPr>
        <w:rPr>
          <w:rStyle w:val="nfasissutil"/>
        </w:rPr>
      </w:pPr>
      <w:r>
        <w:rPr>
          <w:rStyle w:val="nfasissutil"/>
        </w:rPr>
        <w:t>“</w:t>
      </w:r>
      <w:r w:rsidRPr="00207105">
        <w:rPr>
          <w:rStyle w:val="nfasissutil"/>
        </w:rPr>
        <w:t xml:space="preserve">Unos amigos y yo vamos a comer </w:t>
      </w:r>
      <w:r>
        <w:rPr>
          <w:rStyle w:val="nfasissutil"/>
        </w:rPr>
        <w:t>hamburguesas.”</w:t>
      </w:r>
    </w:p>
    <w:p w:rsidR="00207105" w:rsidRDefault="00207105" w:rsidP="00207105">
      <w:pPr>
        <w:pStyle w:val="Ttulo1"/>
        <w:rPr>
          <w:rStyle w:val="nfasissutil"/>
          <w:i w:val="0"/>
          <w:iCs w:val="0"/>
          <w:color w:val="7B230B" w:themeColor="accent1" w:themeShade="BF"/>
        </w:rPr>
      </w:pPr>
      <w:r w:rsidRPr="00207105">
        <w:rPr>
          <w:rStyle w:val="nfasissutil"/>
          <w:i w:val="0"/>
          <w:iCs w:val="0"/>
          <w:color w:val="7B230B" w:themeColor="accent1" w:themeShade="BF"/>
        </w:rPr>
        <w:t>LENGUAJE VULGAR</w:t>
      </w:r>
    </w:p>
    <w:p w:rsidR="00207105" w:rsidRPr="00207105" w:rsidRDefault="00207105" w:rsidP="00207105">
      <w:pPr>
        <w:rPr>
          <w:rStyle w:val="nfasissutil"/>
        </w:rPr>
      </w:pPr>
      <w:r w:rsidRPr="00207105">
        <w:rPr>
          <w:rStyle w:val="nfasissutil"/>
        </w:rPr>
        <w:t>El lenguaje vulgar es la modalidad lingüística usada por la gente corriente en sus relaciones ordinarias, con frecuentes transgresiones a la norma y uso de vulgarismos.</w:t>
      </w:r>
    </w:p>
    <w:p w:rsidR="00207105" w:rsidRPr="00207105" w:rsidRDefault="00207105" w:rsidP="00207105">
      <w:pPr>
        <w:rPr>
          <w:rStyle w:val="nfasissutil"/>
        </w:rPr>
      </w:pPr>
    </w:p>
    <w:p w:rsidR="00207105" w:rsidRPr="00207105" w:rsidRDefault="00207105" w:rsidP="00207105">
      <w:pPr>
        <w:rPr>
          <w:rStyle w:val="nfasissutil"/>
        </w:rPr>
      </w:pPr>
      <w:r w:rsidRPr="00207105">
        <w:rPr>
          <w:rStyle w:val="nfasissutil"/>
        </w:rPr>
        <w:t xml:space="preserve">Viene determinado por la deficiente formación lingüística de los hablantes, que se sienten incapacitados para cambiar su registro idiomático y, por lo tanto, disponen de menos posibilidades de comunicación, lo que supone una </w:t>
      </w:r>
      <w:r>
        <w:rPr>
          <w:rStyle w:val="nfasissutil"/>
        </w:rPr>
        <w:t>desventaja individual y social.</w:t>
      </w:r>
    </w:p>
    <w:p w:rsidR="00207105" w:rsidRDefault="00207105" w:rsidP="00207105">
      <w:pPr>
        <w:rPr>
          <w:rStyle w:val="nfasissutil"/>
        </w:rPr>
      </w:pPr>
      <w:r w:rsidRPr="00207105">
        <w:rPr>
          <w:rStyle w:val="nfasissutil"/>
        </w:rPr>
        <w:t>El desconocimiento de la norma origina varias incorrecciones, llamadas vulgarismos, que afectan a todos los planos del lenguaje.</w:t>
      </w:r>
    </w:p>
    <w:p w:rsidR="00207105" w:rsidRDefault="00207105" w:rsidP="00207105">
      <w:pPr>
        <w:rPr>
          <w:i/>
          <w:iCs/>
          <w:color w:val="808080" w:themeColor="text1" w:themeTint="7F"/>
        </w:rPr>
      </w:pPr>
      <w:r w:rsidRPr="00207105">
        <w:rPr>
          <w:i/>
          <w:iCs/>
          <w:color w:val="808080" w:themeColor="text1" w:themeTint="7F"/>
        </w:rPr>
        <w:t>  </w:t>
      </w:r>
      <w:r w:rsidRPr="00207105">
        <w:rPr>
          <w:rStyle w:val="SubttuloCar"/>
        </w:rPr>
        <w:t>Características destacadas:</w:t>
      </w:r>
      <w:r>
        <w:rPr>
          <w:i/>
          <w:iCs/>
          <w:color w:val="808080" w:themeColor="text1" w:themeTint="7F"/>
        </w:rPr>
        <w:br/>
      </w:r>
    </w:p>
    <w:p w:rsidR="00207105" w:rsidRDefault="00207105" w:rsidP="00207105">
      <w:pPr>
        <w:rPr>
          <w:i/>
          <w:iCs/>
          <w:color w:val="808080" w:themeColor="text1" w:themeTint="7F"/>
        </w:rPr>
      </w:pPr>
      <w:r w:rsidRPr="00207105">
        <w:rPr>
          <w:i/>
          <w:iCs/>
          <w:color w:val="808080" w:themeColor="text1" w:themeTint="7F"/>
        </w:rPr>
        <w:t> - Confusión ("</w:t>
      </w:r>
      <w:r w:rsidR="000A5DF4" w:rsidRPr="00207105">
        <w:rPr>
          <w:i/>
          <w:iCs/>
          <w:color w:val="808080" w:themeColor="text1" w:themeTint="7F"/>
        </w:rPr>
        <w:t>Abuja</w:t>
      </w:r>
      <w:r w:rsidRPr="00207105">
        <w:rPr>
          <w:i/>
          <w:iCs/>
          <w:color w:val="808080" w:themeColor="text1" w:themeTint="7F"/>
        </w:rPr>
        <w:t>"), adición ("amoto") o pérdida de vocales ("delgazar"), consonantes ("diputao"), y sílabas ("paralís")</w:t>
      </w:r>
      <w:r w:rsidRPr="00207105">
        <w:rPr>
          <w:i/>
          <w:iCs/>
          <w:color w:val="808080" w:themeColor="text1" w:themeTint="7F"/>
        </w:rPr>
        <w:br/>
      </w:r>
      <w:r w:rsidRPr="00207105">
        <w:rPr>
          <w:i/>
          <w:iCs/>
          <w:color w:val="808080" w:themeColor="text1" w:themeTint="7F"/>
        </w:rPr>
        <w:lastRenderedPageBreak/>
        <w:t> - Cambios de acentuación ("périto").</w:t>
      </w:r>
      <w:r w:rsidRPr="00207105">
        <w:rPr>
          <w:i/>
          <w:iCs/>
          <w:color w:val="808080" w:themeColor="text1" w:themeTint="7F"/>
        </w:rPr>
        <w:br/>
        <w:t>   - Alteraciones verbales: "habemos", "dijon", "vinistes".</w:t>
      </w:r>
      <w:r w:rsidRPr="00207105">
        <w:rPr>
          <w:i/>
          <w:iCs/>
          <w:color w:val="808080" w:themeColor="text1" w:themeTint="7F"/>
        </w:rPr>
        <w:br/>
        <w:t>   - Confusión en el orden de los pronombres personales ("me + se" por "se + me").</w:t>
      </w:r>
      <w:r w:rsidRPr="00207105">
        <w:rPr>
          <w:i/>
          <w:iCs/>
          <w:color w:val="808080" w:themeColor="text1" w:themeTint="7F"/>
        </w:rPr>
        <w:br/>
        <w:t>   - Abuso de muletillas y palabras comodín.</w:t>
      </w:r>
      <w:r w:rsidRPr="00207105">
        <w:rPr>
          <w:i/>
          <w:iCs/>
          <w:color w:val="808080" w:themeColor="text1" w:themeTint="7F"/>
        </w:rPr>
        <w:br/>
        <w:t>   - Abuso de palabras malsonantes: tacos, etc.</w:t>
      </w:r>
      <w:r w:rsidRPr="00207105">
        <w:rPr>
          <w:i/>
          <w:iCs/>
          <w:color w:val="808080" w:themeColor="text1" w:themeTint="7F"/>
        </w:rPr>
        <w:br/>
        <w:t>   - Pobreza en la exposición de las ideas.</w:t>
      </w:r>
    </w:p>
    <w:p w:rsidR="00CF7725" w:rsidRDefault="00CF7725" w:rsidP="00207105">
      <w:pPr>
        <w:rPr>
          <w:i/>
          <w:iCs/>
          <w:color w:val="808080" w:themeColor="text1" w:themeTint="7F"/>
        </w:rPr>
      </w:pPr>
    </w:p>
    <w:p w:rsidR="00CF7725" w:rsidRDefault="00CF7725" w:rsidP="00207105">
      <w:pPr>
        <w:rPr>
          <w:i/>
          <w:iCs/>
          <w:color w:val="808080" w:themeColor="text1" w:themeTint="7F"/>
        </w:rPr>
      </w:pPr>
    </w:p>
    <w:p w:rsidR="00207105" w:rsidRPr="00935379" w:rsidRDefault="00935379" w:rsidP="00935379">
      <w:pPr>
        <w:pStyle w:val="Ttulo"/>
        <w:jc w:val="center"/>
        <w:rPr>
          <w:rStyle w:val="nfasissutil"/>
          <w:i w:val="0"/>
          <w:iCs w:val="0"/>
          <w:color w:val="252525" w:themeColor="text2" w:themeShade="BF"/>
          <w:sz w:val="48"/>
          <w:szCs w:val="48"/>
        </w:rPr>
      </w:pPr>
      <w:r w:rsidRPr="00935379">
        <w:rPr>
          <w:rStyle w:val="nfasissutil"/>
          <w:i w:val="0"/>
          <w:iCs w:val="0"/>
          <w:color w:val="252525" w:themeColor="text2" w:themeShade="BF"/>
          <w:sz w:val="48"/>
          <w:szCs w:val="48"/>
        </w:rPr>
        <w:t>SIGNOS LINGÜÍSTICOS Y SUS ELEMENTOS</w:t>
      </w:r>
    </w:p>
    <w:p w:rsidR="00935379" w:rsidRPr="00935379" w:rsidRDefault="00935379" w:rsidP="00935379">
      <w:pPr>
        <w:rPr>
          <w:rStyle w:val="nfasissutil"/>
        </w:rPr>
      </w:pPr>
      <w:r w:rsidRPr="00935379">
        <w:rPr>
          <w:rStyle w:val="nfasissutil"/>
        </w:rPr>
        <w:t>Considerado como parte importante de la comunicación, y la unidad más pequeña de la oración, el cual representa una construcción de aceptación social, ya que es válido en el marco de un determinado contexto lingüístico.</w:t>
      </w:r>
    </w:p>
    <w:p w:rsidR="00935379" w:rsidRPr="00935379" w:rsidRDefault="00935379" w:rsidP="00935379">
      <w:pPr>
        <w:rPr>
          <w:rStyle w:val="nfasissutil"/>
        </w:rPr>
      </w:pPr>
      <w:r w:rsidRPr="00935379">
        <w:rPr>
          <w:rStyle w:val="nfasissutil"/>
        </w:rPr>
        <w:t> El signo lingüístico es la combinación de un concepto (conocido como significado) y de una imagen acústica (significante), y ambas componen una construcción social, que funciona dentro de un sistema lingüístico, poniendo a un elemento en lugar del otro. </w:t>
      </w:r>
    </w:p>
    <w:p w:rsidR="00935379" w:rsidRPr="00935379" w:rsidRDefault="00935379" w:rsidP="00935379">
      <w:pPr>
        <w:rPr>
          <w:rStyle w:val="nfasissutil"/>
        </w:rPr>
      </w:pPr>
      <w:r w:rsidRPr="00935379">
        <w:rPr>
          <w:rStyle w:val="nfasissutil"/>
        </w:rPr>
        <w:t>Como sistema, tiene la capacidad de aplicarse a sí mismo y de explicar los demás sistemas de signos, tal como lo explica la lingüística y la semiótica, disciplinas que se encargan de explicar la teoría de los signos, dentro de su perspectiva.</w:t>
      </w:r>
    </w:p>
    <w:p w:rsidR="00935379" w:rsidRPr="00935379" w:rsidRDefault="00935379" w:rsidP="00935379">
      <w:pPr>
        <w:rPr>
          <w:rStyle w:val="nfasissutil"/>
        </w:rPr>
      </w:pPr>
      <w:r w:rsidRPr="00935379">
        <w:rPr>
          <w:rStyle w:val="nfasissutil"/>
        </w:rPr>
        <w:t>Como mencionamos anteriormente, el signo lingüístico está compuesto de dos elementos fundamentales, que son el significado y el significante. </w:t>
      </w:r>
    </w:p>
    <w:p w:rsidR="00935379" w:rsidRPr="00935379" w:rsidRDefault="00935379" w:rsidP="00935379">
      <w:pPr>
        <w:rPr>
          <w:rStyle w:val="nfasissutil"/>
        </w:rPr>
      </w:pPr>
      <w:r w:rsidRPr="00935379">
        <w:rPr>
          <w:rStyle w:val="nfasissutil"/>
        </w:rPr>
        <w:t> </w:t>
      </w:r>
    </w:p>
    <w:p w:rsidR="00935379" w:rsidRPr="00935379" w:rsidRDefault="00935379" w:rsidP="00935379">
      <w:pPr>
        <w:rPr>
          <w:rStyle w:val="nfasissutil"/>
        </w:rPr>
      </w:pPr>
      <w:r w:rsidRPr="00935379">
        <w:rPr>
          <w:rStyle w:val="nfasissutil"/>
        </w:rPr>
        <w:t>Ambos son partes del signo, donde el significante constituye el plano de expresión y el significado es el plano mental del contenido; y cada uno de estos conforman la forma y la sustancia de la palabra y la oración.</w:t>
      </w:r>
    </w:p>
    <w:p w:rsidR="00935379" w:rsidRPr="00935379" w:rsidRDefault="00935379" w:rsidP="00935379">
      <w:pPr>
        <w:rPr>
          <w:rStyle w:val="nfasissutil"/>
        </w:rPr>
      </w:pPr>
      <w:r w:rsidRPr="00935379">
        <w:rPr>
          <w:rStyle w:val="nfasissutil"/>
        </w:rPr>
        <w:t>De acuerdo a lo anterior, podemos decir que el significado es una representación psíquica o de la cosa y no puede ser definido más que en el interior del proceso de significación.</w:t>
      </w:r>
    </w:p>
    <w:p w:rsidR="00935379" w:rsidRPr="00935379" w:rsidRDefault="00935379" w:rsidP="00935379">
      <w:pPr>
        <w:rPr>
          <w:rStyle w:val="nfasissutil"/>
        </w:rPr>
      </w:pPr>
      <w:r w:rsidRPr="00935379">
        <w:rPr>
          <w:rStyle w:val="nfasissutil"/>
        </w:rPr>
        <w:t>El significante del signo lingüístico es el conjunto de los elementos fonológicos de la serie de sonidos que lo forman. </w:t>
      </w:r>
    </w:p>
    <w:p w:rsidR="00935379" w:rsidRPr="00935379" w:rsidRDefault="00935379" w:rsidP="00935379">
      <w:pPr>
        <w:rPr>
          <w:rStyle w:val="nfasissutil"/>
        </w:rPr>
      </w:pPr>
      <w:r w:rsidRPr="00935379">
        <w:rPr>
          <w:rStyle w:val="nfasissutil"/>
        </w:rPr>
        <w:lastRenderedPageBreak/>
        <w:t>La única diferencia entre el significado y el significante es que este último es un mediador: la materia es necesaria y en semiología el significado puede ser reemplazado por cierta materia.</w:t>
      </w:r>
    </w:p>
    <w:p w:rsidR="00935379" w:rsidRPr="00935379" w:rsidRDefault="00935379" w:rsidP="00935379">
      <w:pPr>
        <w:rPr>
          <w:rStyle w:val="nfasissutil"/>
        </w:rPr>
      </w:pPr>
      <w:r w:rsidRPr="00935379">
        <w:rPr>
          <w:rStyle w:val="nfasissutil"/>
        </w:rPr>
        <w:t>Los signos lingüísticos se caracterizan: </w:t>
      </w:r>
    </w:p>
    <w:p w:rsidR="00935379" w:rsidRPr="00CF7725" w:rsidRDefault="00935379" w:rsidP="00CF7725">
      <w:pPr>
        <w:pStyle w:val="Subttulo"/>
        <w:rPr>
          <w:rStyle w:val="nfasissutil"/>
          <w:i/>
          <w:iCs/>
          <w:color w:val="A5300F" w:themeColor="accent1"/>
        </w:rPr>
      </w:pPr>
      <w:r w:rsidRPr="00CF7725">
        <w:rPr>
          <w:rStyle w:val="nfasissutil"/>
          <w:i/>
          <w:iCs/>
          <w:color w:val="A5300F" w:themeColor="accent1"/>
        </w:rPr>
        <w:t>En relación de sus planos:</w:t>
      </w:r>
    </w:p>
    <w:p w:rsidR="00935379" w:rsidRPr="00935379" w:rsidRDefault="00935379" w:rsidP="00935379">
      <w:pPr>
        <w:rPr>
          <w:rStyle w:val="nfasissutil"/>
        </w:rPr>
      </w:pPr>
      <w:r w:rsidRPr="009569CE">
        <w:rPr>
          <w:rStyle w:val="nfasissutil"/>
          <w:b/>
          <w:color w:val="808080" w:themeColor="background1" w:themeShade="80"/>
        </w:rPr>
        <w:t>Arbitrariedad:</w:t>
      </w:r>
      <w:r w:rsidRPr="00935379">
        <w:rPr>
          <w:rStyle w:val="nfasissutil"/>
        </w:rPr>
        <w:t> el enlace entre el significado con el significante es arbitrario e inmotivado, y que el significado puede estar asociado a cualquier nombre y no existe un nexo natural entre ellos.</w:t>
      </w:r>
    </w:p>
    <w:p w:rsidR="00935379" w:rsidRPr="00935379" w:rsidRDefault="00935379" w:rsidP="00935379">
      <w:pPr>
        <w:rPr>
          <w:rStyle w:val="nfasissutil"/>
        </w:rPr>
      </w:pPr>
      <w:r w:rsidRPr="009569CE">
        <w:rPr>
          <w:rStyle w:val="nfasissutil"/>
          <w:b/>
          <w:color w:val="808080" w:themeColor="background1" w:themeShade="80"/>
        </w:rPr>
        <w:t>Linealidad:</w:t>
      </w:r>
      <w:r w:rsidRPr="00935379">
        <w:rPr>
          <w:rStyle w:val="nfasissutil"/>
        </w:rPr>
        <w:t> el signo es lineal, pues el significante actúa sucesivamente en el tiempo, es decir no pueden ser pronunciados en forma simultánea, sino uno después del otro, en unidades sucesivas, que se producen linealmente en el tiempo.</w:t>
      </w:r>
    </w:p>
    <w:p w:rsidR="00935379" w:rsidRPr="00935379" w:rsidRDefault="00935379" w:rsidP="00935379">
      <w:pPr>
        <w:rPr>
          <w:rStyle w:val="nfasissutil"/>
        </w:rPr>
      </w:pPr>
      <w:r w:rsidRPr="009569CE">
        <w:rPr>
          <w:rStyle w:val="nfasissutil"/>
          <w:b/>
          <w:color w:val="808080" w:themeColor="background1" w:themeShade="80"/>
        </w:rPr>
        <w:t>Biplánico:</w:t>
      </w:r>
      <w:r w:rsidRPr="00935379">
        <w:rPr>
          <w:rStyle w:val="nfasissutil"/>
        </w:rPr>
        <w:t> el significante y el significado están estrechamente unidos.</w:t>
      </w:r>
    </w:p>
    <w:p w:rsidR="00935379" w:rsidRPr="00CF7725" w:rsidRDefault="00935379" w:rsidP="00CF7725">
      <w:pPr>
        <w:pStyle w:val="Subttulo"/>
        <w:rPr>
          <w:rStyle w:val="nfasissutil"/>
          <w:i/>
          <w:iCs/>
          <w:color w:val="A5300F" w:themeColor="accent1"/>
        </w:rPr>
      </w:pPr>
      <w:r w:rsidRPr="00CF7725">
        <w:rPr>
          <w:rStyle w:val="nfasissutil"/>
          <w:i/>
          <w:iCs/>
          <w:color w:val="A5300F" w:themeColor="accent1"/>
        </w:rPr>
        <w:t>En relación al tiempo:</w:t>
      </w:r>
    </w:p>
    <w:p w:rsidR="00935379" w:rsidRPr="00935379" w:rsidRDefault="00935379" w:rsidP="00935379">
      <w:pPr>
        <w:rPr>
          <w:rStyle w:val="nfasissutil"/>
        </w:rPr>
      </w:pPr>
      <w:r w:rsidRPr="009569CE">
        <w:rPr>
          <w:rStyle w:val="nfasissutil"/>
          <w:b/>
          <w:color w:val="808080" w:themeColor="background1" w:themeShade="80"/>
        </w:rPr>
        <w:t>Inmutabilidad:</w:t>
      </w:r>
      <w:r w:rsidRPr="00935379">
        <w:rPr>
          <w:rStyle w:val="nfasissutil"/>
        </w:rPr>
        <w:t> Consiste en que la comunidad impone el uso de un signo lingüístico en un momento determinado de la evolución de una lengua, es decir que está característica es posible considerarla en un estado de tiempo (perspectiva sincrónica).</w:t>
      </w:r>
    </w:p>
    <w:p w:rsidR="00935379" w:rsidRPr="00935379" w:rsidRDefault="00935379" w:rsidP="00935379">
      <w:pPr>
        <w:rPr>
          <w:rStyle w:val="nfasissutil"/>
        </w:rPr>
      </w:pPr>
      <w:r w:rsidRPr="009569CE">
        <w:rPr>
          <w:rStyle w:val="nfasissutil"/>
          <w:b/>
          <w:color w:val="808080" w:themeColor="background1" w:themeShade="80"/>
        </w:rPr>
        <w:t>Mutabilidad: </w:t>
      </w:r>
      <w:r w:rsidRPr="00935379">
        <w:rPr>
          <w:rStyle w:val="nfasissutil"/>
        </w:rPr>
        <w:t>es decir, que desde una perspectiva diacrónica (a través del tiempo), las unidades de una lengua pueden transformarse. </w:t>
      </w:r>
    </w:p>
    <w:p w:rsidR="00935379" w:rsidRPr="00935379" w:rsidRDefault="00935379" w:rsidP="00935379">
      <w:pPr>
        <w:rPr>
          <w:rStyle w:val="nfasissutil"/>
        </w:rPr>
      </w:pPr>
      <w:r w:rsidRPr="009569CE">
        <w:rPr>
          <w:rStyle w:val="nfasissutil"/>
          <w:b/>
          <w:color w:val="808080" w:themeColor="background1" w:themeShade="80"/>
        </w:rPr>
        <w:t>Carácter Articulado:</w:t>
      </w:r>
      <w:r w:rsidRPr="009569CE">
        <w:rPr>
          <w:rStyle w:val="nfasissutil"/>
          <w:color w:val="808080" w:themeColor="background1" w:themeShade="80"/>
        </w:rPr>
        <w:t> </w:t>
      </w:r>
      <w:r w:rsidRPr="00935379">
        <w:rPr>
          <w:rStyle w:val="nfasissutil"/>
        </w:rPr>
        <w:t>que las unidades lingüísticas mayores son divisibles en partes más pequeñas, en el cual hay doble articulación. Según la primera: significado y significante. Según la segunda: unidades pequeñas sin significado. Al cambiar un fonema cambia el significado. </w:t>
      </w:r>
    </w:p>
    <w:p w:rsidR="00935379" w:rsidRPr="00935379" w:rsidRDefault="00935379" w:rsidP="00935379">
      <w:pPr>
        <w:rPr>
          <w:rStyle w:val="nfasissutil"/>
        </w:rPr>
      </w:pPr>
      <w:r w:rsidRPr="00935379">
        <w:rPr>
          <w:rStyle w:val="nfasissutil"/>
        </w:rPr>
        <w:t>Los signos lingüísticos pueden ser de los siguientes tipos:</w:t>
      </w:r>
    </w:p>
    <w:p w:rsidR="00935379" w:rsidRPr="00935379" w:rsidRDefault="00935379" w:rsidP="00935379">
      <w:pPr>
        <w:rPr>
          <w:rStyle w:val="nfasissutil"/>
        </w:rPr>
      </w:pPr>
      <w:r w:rsidRPr="009569CE">
        <w:rPr>
          <w:rStyle w:val="nfasissutil"/>
          <w:b/>
          <w:color w:val="808080" w:themeColor="background1" w:themeShade="80"/>
        </w:rPr>
        <w:t>Indicios:</w:t>
      </w:r>
      <w:r w:rsidRPr="00935379">
        <w:rPr>
          <w:rStyle w:val="nfasissutil"/>
        </w:rPr>
        <w:t xml:space="preserve"> son signos </w:t>
      </w:r>
      <w:r w:rsidR="00455278" w:rsidRPr="00935379">
        <w:rPr>
          <w:rStyle w:val="nfasissutil"/>
        </w:rPr>
        <w:t>que,</w:t>
      </w:r>
      <w:r w:rsidRPr="00935379">
        <w:rPr>
          <w:rStyle w:val="nfasissutil"/>
        </w:rPr>
        <w:t xml:space="preserve"> sin parecerse al objeto significado, mantienen con él alguna relación de dependencia, </w:t>
      </w:r>
      <w:r w:rsidR="00455278" w:rsidRPr="00935379">
        <w:rPr>
          <w:rStyle w:val="nfasissutil"/>
        </w:rPr>
        <w:t>como,</w:t>
      </w:r>
      <w:r w:rsidRPr="00935379">
        <w:rPr>
          <w:rStyle w:val="nfasissutil"/>
        </w:rPr>
        <w:t xml:space="preserve"> por ejemplo, el humo es indicio de que hay fuego, la palidez de una persona es un indicio de enfermedad, etc. </w:t>
      </w:r>
    </w:p>
    <w:p w:rsidR="00935379" w:rsidRPr="00935379" w:rsidRDefault="00935379" w:rsidP="00935379">
      <w:pPr>
        <w:rPr>
          <w:rStyle w:val="nfasissutil"/>
        </w:rPr>
      </w:pPr>
      <w:r w:rsidRPr="009569CE">
        <w:rPr>
          <w:rStyle w:val="nfasissutil"/>
          <w:b/>
          <w:color w:val="808080" w:themeColor="background1" w:themeShade="80"/>
        </w:rPr>
        <w:t>Íconos:</w:t>
      </w:r>
      <w:r w:rsidRPr="00935379">
        <w:rPr>
          <w:rStyle w:val="nfasissutil"/>
        </w:rPr>
        <w:t> son signos intencionados que se caracterizan por una gran similitud entre el objeto entre el objeto representado y la representación, y en este caso, la fotografía de una persona es un ejemplo de icono, así como una representación gráfica de un animal, un dibujo, etc. son otros ejemplos.</w:t>
      </w:r>
    </w:p>
    <w:p w:rsidR="00935379" w:rsidRPr="00935379" w:rsidRDefault="00935379" w:rsidP="00935379">
      <w:pPr>
        <w:rPr>
          <w:rStyle w:val="nfasissutil"/>
        </w:rPr>
      </w:pPr>
      <w:r w:rsidRPr="009569CE">
        <w:rPr>
          <w:rStyle w:val="nfasissutil"/>
          <w:b/>
          <w:color w:val="808080" w:themeColor="background1" w:themeShade="80"/>
        </w:rPr>
        <w:t>Símbolos:</w:t>
      </w:r>
      <w:r w:rsidRPr="009569CE">
        <w:rPr>
          <w:rStyle w:val="nfasissutil"/>
          <w:color w:val="808080" w:themeColor="background1" w:themeShade="80"/>
        </w:rPr>
        <w:t> </w:t>
      </w:r>
      <w:r w:rsidRPr="00935379">
        <w:rPr>
          <w:rStyle w:val="nfasissutil"/>
        </w:rPr>
        <w:t xml:space="preserve">son signos intencionados que basan la relación con lo representado en una convención totalmente arbitraria, en la que no hay ninguna semejanza ni parecido. La lengua está formada se símbolo y la asociación entre una palabra y su concepto es </w:t>
      </w:r>
      <w:r w:rsidRPr="00935379">
        <w:rPr>
          <w:rStyle w:val="nfasissutil"/>
        </w:rPr>
        <w:lastRenderedPageBreak/>
        <w:t>simbólica, y esto se puede demostrar diciendo que para el mismo concepto cada lengua ha inventado un símbolo distinto; así tenemos, por ejemplo, paz, pau, peace, pace, paix, fred, frieden.</w:t>
      </w:r>
    </w:p>
    <w:p w:rsidR="00935379" w:rsidRDefault="00935379" w:rsidP="00935379">
      <w:pPr>
        <w:pStyle w:val="Ttulo1"/>
        <w:rPr>
          <w:rStyle w:val="nfasissutil"/>
          <w:i w:val="0"/>
          <w:iCs w:val="0"/>
          <w:color w:val="7B230B" w:themeColor="accent1" w:themeShade="BF"/>
        </w:rPr>
      </w:pPr>
      <w:r w:rsidRPr="00935379">
        <w:rPr>
          <w:rStyle w:val="nfasissutil"/>
          <w:i w:val="0"/>
          <w:iCs w:val="0"/>
          <w:color w:val="7B230B" w:themeColor="accent1" w:themeShade="BF"/>
        </w:rPr>
        <w:t>SIGNIFICADO Y SIGNIFICANTE</w:t>
      </w:r>
    </w:p>
    <w:p w:rsidR="00924464" w:rsidRDefault="00924464" w:rsidP="00924464">
      <w:pPr>
        <w:rPr>
          <w:rStyle w:val="nfasissutil"/>
        </w:rPr>
      </w:pPr>
      <w:r w:rsidRPr="00924464">
        <w:t> </w:t>
      </w:r>
      <w:r w:rsidRPr="00924464">
        <w:rPr>
          <w:rStyle w:val="nfasissutil"/>
        </w:rPr>
        <w:t>El significante y el significado del signo lingüístico Lo mismo que ocurre con los demás signos, en los signos lingüísticos se pueden distinguir dos planos: el significante o plano de la expresión y el significado o plano del contenido. El significante de un signo lingüístico es la imagen que tenemos en nuestra mente • de una cadena de sonidos determinada. Esa imagen fónica permite, por ejemplo, que podamos pensar palabras sin pronunciarlas: l-á-p-i-z. El significado de un signo lingüístico es el concepto o la imagen que asociamos • en nuestra mente a un significante concreto. Así, cualquier hispanohablante asocia a la cadena de sonidos l-á-p-i-z una imagen similar a esta: El significado no es un objeto real, sino solamente el concepto que una cadena de sonidos nos sugiere. Por eso, cuando escuchamos la palabra lápiz podemos pensar en un lápiz de madera o en un lápiz de metal, en un lápiz negro o en un lápiz de color. Pero, en cualquier caso, sea cual fuere nuestra representación mental de la palabra lápiz, siempre pensaremos en un instrumento que contiene una mina de grafito o de cualquier otro material con la cual se puede escribir. Del mismo modo, la palabra mesa evoca en algunos hablantes un objeto de madera de superficie circular sujeta por tres patas, mientras que a otros hablantes puede sugerirles la imagen de un objeto metálico de superficie rectangular y con cuatro patas. Ahora bien, tanto unos hablantes como otros definirán ese concepto como un «mueble compuesto por una superficie, generalmente lisa, sostenida por una o varias patas, que sirve para comer, estudiar, escribir, jugar y otros usos diversos». Significante y significado se corresponden y se implican mutuamente, como si fueran la cara y la cruz de una misma moneda. Ambos son dos aspectos inseparables</w:t>
      </w:r>
      <w:r>
        <w:rPr>
          <w:rStyle w:val="nfasissutil"/>
        </w:rPr>
        <w:t>.</w:t>
      </w:r>
    </w:p>
    <w:p w:rsidR="00924464" w:rsidRPr="00CF7725" w:rsidRDefault="00924464" w:rsidP="00CF7725">
      <w:pPr>
        <w:pStyle w:val="Ttulo"/>
        <w:jc w:val="center"/>
        <w:rPr>
          <w:rStyle w:val="nfasissutil"/>
          <w:i w:val="0"/>
          <w:iCs w:val="0"/>
          <w:color w:val="252525" w:themeColor="text2" w:themeShade="BF"/>
        </w:rPr>
      </w:pPr>
      <w:r w:rsidRPr="00CF7725">
        <w:rPr>
          <w:rStyle w:val="nfasissutil"/>
          <w:i w:val="0"/>
          <w:iCs w:val="0"/>
          <w:color w:val="252525" w:themeColor="text2" w:themeShade="BF"/>
        </w:rPr>
        <w:t>CATEGORIAS GRAMATICALES</w:t>
      </w:r>
    </w:p>
    <w:p w:rsidR="00924464" w:rsidRDefault="00924464" w:rsidP="00924464">
      <w:pPr>
        <w:rPr>
          <w:rStyle w:val="nfasissutil"/>
        </w:rPr>
      </w:pPr>
      <w:r w:rsidRPr="00924464">
        <w:rPr>
          <w:rStyle w:val="nfasissutil"/>
        </w:rPr>
        <w:t>Categoría gramatical (parte de la oración o categoría morfosintáctica) es una antigua clasificación de las palabras según su tipo. En la gramática española el término fue introducido por Antonio de Nebrija. Modernamente el término categoría gramatical se refiere a una variable lingüística que puede tomar diferentes valores que condicionan la forma morfológica concreta de una palabra, concepto mucho más general que el uso tradicional del término.</w:t>
      </w:r>
    </w:p>
    <w:p w:rsidR="00935379" w:rsidRDefault="00455278" w:rsidP="00CF7725">
      <w:pPr>
        <w:pStyle w:val="Ttulo1"/>
      </w:pPr>
      <w:r>
        <w:lastRenderedPageBreak/>
        <w:t>SUSTANTIVO:</w:t>
      </w:r>
    </w:p>
    <w:p w:rsidR="00455278" w:rsidRPr="00455278" w:rsidRDefault="00455278" w:rsidP="00455278">
      <w:pPr>
        <w:rPr>
          <w:rStyle w:val="nfasissutil"/>
        </w:rPr>
      </w:pPr>
      <w:r w:rsidRPr="00455278">
        <w:rPr>
          <w:rStyle w:val="nfasissutil"/>
        </w:rPr>
        <w:t>Los sustantivos son palabras cuyos referentes son clases de entidades fijas (a diferencia de los pronombres cuyos referentes son contextuales), no estados de hechos o relaciones gramaticales. Los pronombres personales en cada contexto tienen un referente, pero este cambia de contexto a contexto, por ejemplo: “yo" no tiene referente fijo, sino que depende de quién habla. Por su parte los verbos designan estados de hechos, procesos o relaciones entre entidades, mientras que las preposiciones generalmente indican relaciones abstractas. Sintácticamente los sustantivos funcionan como núcleos de sintagma nominal, es decir, como argumentos del verbo o complementos del nombre.</w:t>
      </w:r>
    </w:p>
    <w:p w:rsidR="00455278" w:rsidRPr="00455278" w:rsidRDefault="00455278" w:rsidP="00455278">
      <w:pPr>
        <w:rPr>
          <w:rStyle w:val="nfasissutil"/>
        </w:rPr>
      </w:pPr>
    </w:p>
    <w:p w:rsidR="00455278" w:rsidRDefault="00455278" w:rsidP="00455278">
      <w:pPr>
        <w:rPr>
          <w:rStyle w:val="nfasissutil"/>
        </w:rPr>
      </w:pPr>
      <w:r w:rsidRPr="00455278">
        <w:rPr>
          <w:rStyle w:val="nfasissutil"/>
        </w:rPr>
        <w:t>En español, al igual que en las demás lenguas romances, los sustantivos son variables en género y número, mientras que, en otras lenguas, el chino, por ejemplo, los sustantivos son invariantes. La mayoría de las lenguas conocidas distinguen sistemáticamente entre sustantivos y verbos, teniendo propiedades formales diferentes. Sin embargo, esta distinción tampoco es universal, ya que algunas lenguas como el náhuatl o lenguas salish como el lummi o el kalispel no parecen distinguir consistentemente entre ambas categorías y las formas que funcionan como sustantivo también aceptan flexión verbal.</w:t>
      </w:r>
    </w:p>
    <w:p w:rsidR="00455278" w:rsidRDefault="00455278" w:rsidP="00CF7725">
      <w:pPr>
        <w:pStyle w:val="Ttulo1"/>
        <w:rPr>
          <w:rStyle w:val="nfasissutil"/>
          <w:i w:val="0"/>
          <w:iCs w:val="0"/>
          <w:color w:val="A5300F" w:themeColor="accent1"/>
        </w:rPr>
      </w:pPr>
      <w:r w:rsidRPr="00455278">
        <w:rPr>
          <w:rStyle w:val="nfasissutil"/>
          <w:i w:val="0"/>
          <w:iCs w:val="0"/>
          <w:color w:val="7B230B" w:themeColor="accent1" w:themeShade="BF"/>
        </w:rPr>
        <w:t>ADJETIVOS:</w:t>
      </w:r>
    </w:p>
    <w:p w:rsidR="00455278" w:rsidRPr="00455278" w:rsidRDefault="00455278" w:rsidP="00455278">
      <w:pPr>
        <w:rPr>
          <w:rStyle w:val="nfasissutil"/>
        </w:rPr>
      </w:pPr>
      <w:r w:rsidRPr="00455278">
        <w:rPr>
          <w:rStyle w:val="nfasissutil"/>
        </w:rPr>
        <w:t>El adjetivo (del </w:t>
      </w:r>
      <w:hyperlink r:id="rId34" w:tooltip="Latín" w:history="1">
        <w:r w:rsidRPr="00455278">
          <w:rPr>
            <w:rStyle w:val="nfasissutil"/>
          </w:rPr>
          <w:t>latín</w:t>
        </w:r>
      </w:hyperlink>
      <w:r w:rsidRPr="00455278">
        <w:rPr>
          <w:rStyle w:val="nfasissutil"/>
        </w:rPr>
        <w:t>: adiectīvus, "que se agrega") es una parte de la oración o </w:t>
      </w:r>
      <w:hyperlink r:id="rId35" w:tooltip="Categoría gramatical" w:history="1">
        <w:r w:rsidRPr="00455278">
          <w:rPr>
            <w:rStyle w:val="nfasissutil"/>
          </w:rPr>
          <w:t>clase de palabra</w:t>
        </w:r>
      </w:hyperlink>
      <w:r w:rsidRPr="00455278">
        <w:rPr>
          <w:rStyle w:val="nfasissutil"/>
        </w:rPr>
        <w:t> que complementa un </w:t>
      </w:r>
      <w:hyperlink r:id="rId36" w:tooltip="Sustantivo" w:history="1">
        <w:r w:rsidRPr="00455278">
          <w:rPr>
            <w:rStyle w:val="nfasissutil"/>
          </w:rPr>
          <w:t>sustantivo</w:t>
        </w:r>
      </w:hyperlink>
      <w:r w:rsidRPr="00455278">
        <w:rPr>
          <w:rStyle w:val="nfasissutil"/>
        </w:rPr>
        <w:t> para calificarlo; expresa características o propiedades atribuidas a un sustantivo, ya sean concretas (perceptible por los sentidos, como en el libro verde o the big book) o abstractas (cognoscible por la mente, como en el libro difícil). Estos adjetivos acompañan al sustantivo (libro, book) y cumplen la función de especificar o resaltar alguna de sus características.</w:t>
      </w:r>
    </w:p>
    <w:p w:rsidR="00455278" w:rsidRPr="00455278" w:rsidRDefault="00455278" w:rsidP="00455278">
      <w:pPr>
        <w:rPr>
          <w:rStyle w:val="nfasissutil"/>
        </w:rPr>
      </w:pPr>
      <w:r w:rsidRPr="00455278">
        <w:rPr>
          <w:rStyle w:val="nfasissutil"/>
        </w:rPr>
        <w:t>En gramática tradicional se solía distinguir entre adjetivos calificativos y adjetivos determinativos; sin embargo actualmente para estos últimos se suele usar la palabra </w:t>
      </w:r>
      <w:hyperlink r:id="rId37" w:tooltip="Determinante (lingüística)" w:history="1">
        <w:r w:rsidRPr="00455278">
          <w:rPr>
            <w:rStyle w:val="nfasissutil"/>
          </w:rPr>
          <w:t>determinante</w:t>
        </w:r>
      </w:hyperlink>
      <w:r w:rsidRPr="00455278">
        <w:rPr>
          <w:rStyle w:val="nfasissutil"/>
        </w:rPr>
        <w:t> mientras que la palabra adjetivo se reserva para los adjetivos calificativos.</w:t>
      </w:r>
    </w:p>
    <w:p w:rsidR="00455278" w:rsidRPr="00455278" w:rsidRDefault="00455278" w:rsidP="00455278">
      <w:pPr>
        <w:rPr>
          <w:rStyle w:val="nfasissutil"/>
        </w:rPr>
      </w:pPr>
      <w:r w:rsidRPr="00455278">
        <w:rPr>
          <w:rStyle w:val="nfasissutil"/>
        </w:rPr>
        <w:t xml:space="preserve">Se distinguen dos funciones de un adjetivo respecto a un nombre: de unos se dice que lo determinan, pues, al añadir un adjetivo por ejemplo ya no se habla de cualquier libro, sino precisamente de un libro verde; estos son los adjetivos especificativos o restrictivos. Por otro </w:t>
      </w:r>
      <w:r w:rsidR="00F301E7" w:rsidRPr="00455278">
        <w:rPr>
          <w:rStyle w:val="nfasissutil"/>
        </w:rPr>
        <w:t>lado,</w:t>
      </w:r>
      <w:r w:rsidRPr="00455278">
        <w:rPr>
          <w:rStyle w:val="nfasissutil"/>
        </w:rPr>
        <w:t xml:space="preserve"> el adjetivo puede utilizarse para describir al </w:t>
      </w:r>
      <w:r w:rsidR="00F301E7" w:rsidRPr="00455278">
        <w:rPr>
          <w:rStyle w:val="nfasissutil"/>
        </w:rPr>
        <w:t>sustantivo,</w:t>
      </w:r>
      <w:r w:rsidRPr="00455278">
        <w:rPr>
          <w:rStyle w:val="nfasissutil"/>
        </w:rPr>
        <w:t xml:space="preserve"> pero sin distinguirlo de otros, por </w:t>
      </w:r>
      <w:r w:rsidR="00F301E7" w:rsidRPr="00455278">
        <w:rPr>
          <w:rStyle w:val="nfasissutil"/>
        </w:rPr>
        <w:t>ejemplo,</w:t>
      </w:r>
      <w:r w:rsidRPr="00455278">
        <w:rPr>
          <w:rStyle w:val="nfasissutil"/>
        </w:rPr>
        <w:t> la verde hierba (si no se contrasta con hierbas de otros colores); se habla en este caso de adjetivo explicativo o no restrictivo; este tipo es más común en literatura y poesía.</w:t>
      </w:r>
    </w:p>
    <w:p w:rsidR="00455278" w:rsidRDefault="00455278" w:rsidP="00455278">
      <w:pPr>
        <w:rPr>
          <w:rStyle w:val="nfasissutil"/>
        </w:rPr>
      </w:pPr>
      <w:r w:rsidRPr="00455278">
        <w:rPr>
          <w:rStyle w:val="nfasissutil"/>
        </w:rPr>
        <w:lastRenderedPageBreak/>
        <w:t>En las </w:t>
      </w:r>
      <w:hyperlink r:id="rId38" w:tooltip="Lenguas flexivas" w:history="1">
        <w:r w:rsidRPr="00455278">
          <w:rPr>
            <w:rStyle w:val="nfasissutil"/>
          </w:rPr>
          <w:t>lenguas flexivas</w:t>
        </w:r>
      </w:hyperlink>
      <w:r w:rsidRPr="00455278">
        <w:rPr>
          <w:rStyle w:val="nfasissutil"/>
        </w:rPr>
        <w:t>, es común que el adjetivo tenga las mismas </w:t>
      </w:r>
      <w:hyperlink r:id="rId39" w:tooltip="Flexión (lingüística)" w:history="1">
        <w:r w:rsidRPr="00455278">
          <w:rPr>
            <w:rStyle w:val="nfasissutil"/>
          </w:rPr>
          <w:t>flexiones</w:t>
        </w:r>
      </w:hyperlink>
      <w:r w:rsidRPr="00455278">
        <w:rPr>
          <w:rStyle w:val="nfasissutil"/>
        </w:rPr>
        <w:t> que el </w:t>
      </w:r>
      <w:hyperlink r:id="rId40" w:tooltip="Sustantivo" w:history="1">
        <w:r w:rsidRPr="00455278">
          <w:rPr>
            <w:rStyle w:val="nfasissutil"/>
          </w:rPr>
          <w:t>sustantivo</w:t>
        </w:r>
      </w:hyperlink>
      <w:r w:rsidRPr="00455278">
        <w:rPr>
          <w:rStyle w:val="nfasissutil"/>
        </w:rPr>
        <w:t>, tales como </w:t>
      </w:r>
      <w:hyperlink r:id="rId41" w:tooltip="Género gramatical" w:history="1">
        <w:r w:rsidRPr="00455278">
          <w:rPr>
            <w:rStyle w:val="nfasissutil"/>
          </w:rPr>
          <w:t>género</w:t>
        </w:r>
      </w:hyperlink>
      <w:r w:rsidRPr="00455278">
        <w:rPr>
          <w:rStyle w:val="nfasissutil"/>
        </w:rPr>
        <w:t>, </w:t>
      </w:r>
      <w:hyperlink r:id="rId42" w:tooltip="Número gramatical" w:history="1">
        <w:r w:rsidRPr="00455278">
          <w:rPr>
            <w:rStyle w:val="nfasissutil"/>
          </w:rPr>
          <w:t>número</w:t>
        </w:r>
      </w:hyperlink>
      <w:r w:rsidRPr="00455278">
        <w:rPr>
          <w:rStyle w:val="nfasissutil"/>
        </w:rPr>
        <w:t> o </w:t>
      </w:r>
      <w:hyperlink r:id="rId43" w:tooltip="Caso (gramática)" w:history="1">
        <w:r w:rsidRPr="00455278">
          <w:rPr>
            <w:rStyle w:val="nfasissutil"/>
          </w:rPr>
          <w:t>caso</w:t>
        </w:r>
      </w:hyperlink>
      <w:r w:rsidRPr="00455278">
        <w:rPr>
          <w:rStyle w:val="nfasissutil"/>
        </w:rPr>
        <w:t>; pero no siempre es así, por ejemplo en </w:t>
      </w:r>
      <w:hyperlink r:id="rId44" w:tooltip="Idioma inglés" w:history="1">
        <w:r w:rsidRPr="00455278">
          <w:rPr>
            <w:rStyle w:val="nfasissutil"/>
          </w:rPr>
          <w:t>inglés</w:t>
        </w:r>
      </w:hyperlink>
      <w:r w:rsidRPr="00455278">
        <w:rPr>
          <w:rStyle w:val="nfasissutil"/>
        </w:rPr>
        <w:t> el nombre tiene número (singular o plural) pero el adjetivo no.</w:t>
      </w:r>
    </w:p>
    <w:p w:rsidR="003236C4" w:rsidRDefault="003236C4" w:rsidP="00CF7725">
      <w:pPr>
        <w:pStyle w:val="Ttulo1"/>
        <w:rPr>
          <w:rStyle w:val="nfasissutil"/>
          <w:i w:val="0"/>
          <w:iCs w:val="0"/>
          <w:color w:val="A5300F" w:themeColor="accent1"/>
        </w:rPr>
      </w:pPr>
      <w:r>
        <w:rPr>
          <w:rStyle w:val="nfasissutil"/>
          <w:i w:val="0"/>
          <w:iCs w:val="0"/>
          <w:color w:val="7B230B" w:themeColor="accent1" w:themeShade="BF"/>
        </w:rPr>
        <w:t>VERBO</w:t>
      </w:r>
      <w:r w:rsidR="009B5831" w:rsidRPr="009B5831">
        <w:rPr>
          <w:rStyle w:val="nfasissutil"/>
          <w:i w:val="0"/>
          <w:iCs w:val="0"/>
          <w:color w:val="7B230B" w:themeColor="accent1" w:themeShade="BF"/>
        </w:rPr>
        <w:t>:</w:t>
      </w:r>
    </w:p>
    <w:p w:rsidR="003236C4" w:rsidRPr="00272BF2" w:rsidRDefault="003236C4" w:rsidP="003236C4">
      <w:pPr>
        <w:pStyle w:val="Subttulo"/>
        <w:rPr>
          <w:rStyle w:val="nfasissutil"/>
          <w:i/>
          <w:sz w:val="22"/>
          <w:szCs w:val="22"/>
        </w:rPr>
      </w:pPr>
      <w:r w:rsidRPr="00272BF2">
        <w:rPr>
          <w:rStyle w:val="nfasissutil"/>
          <w:i/>
          <w:sz w:val="22"/>
          <w:szCs w:val="22"/>
        </w:rPr>
        <w:t>El verbo es la parte de la oración o categoría léxica que expresa acción o movimiento, existencia, consecución, condición o estado del sujeto; semánticamente expresa una predicación completa. En la oración, el verbo conjugado funciona como el núcleo sintáctico del predicado (si el verbo está en una forma conjugada ocupará en general la posición del núcleo del sintagma de tiempo, y si no de un sintagma verbal ordinario).</w:t>
      </w:r>
    </w:p>
    <w:p w:rsidR="003236C4" w:rsidRPr="00272BF2" w:rsidRDefault="003236C4" w:rsidP="003236C4">
      <w:pPr>
        <w:rPr>
          <w:rStyle w:val="nfasissutil"/>
        </w:rPr>
      </w:pPr>
      <w:r w:rsidRPr="00272BF2">
        <w:rPr>
          <w:rStyle w:val="nfasissutil"/>
        </w:rPr>
        <w:t>Los verbos, según su valencia o gramática, pueden ser clasificados en intransitivos, transitivos, ditransitivos, etc. Son transitivos cuando el verbo requiere más de un argumento obligatorio. Los intransitivos tienen un solo argumento obligatorio, ejemplo:</w:t>
      </w:r>
    </w:p>
    <w:p w:rsidR="003236C4" w:rsidRPr="00272BF2" w:rsidRDefault="003236C4" w:rsidP="003236C4">
      <w:pPr>
        <w:rPr>
          <w:rStyle w:val="nfasissutil"/>
        </w:rPr>
      </w:pPr>
      <w:r w:rsidRPr="00272BF2">
        <w:rPr>
          <w:rStyle w:val="nfasissutil"/>
        </w:rPr>
        <w:t>Los verbos son palabras variables que indican acción, proceso o estado. En Ramón sube las escaleras, sube supone una acción que está realizando, en Ramón ha crecido un montón, ha crecido supone un proceso que ha experimentado, y en Ramón está cansado, está supone un estado.</w:t>
      </w:r>
    </w:p>
    <w:p w:rsidR="003236C4" w:rsidRDefault="003236C4" w:rsidP="00CF7725">
      <w:pPr>
        <w:pStyle w:val="Ttulo1"/>
        <w:rPr>
          <w:rStyle w:val="nfasissutil"/>
          <w:i w:val="0"/>
          <w:iCs w:val="0"/>
          <w:color w:val="A5300F" w:themeColor="accent1"/>
        </w:rPr>
      </w:pPr>
      <w:r w:rsidRPr="003236C4">
        <w:rPr>
          <w:rStyle w:val="nfasissutil"/>
          <w:i w:val="0"/>
          <w:iCs w:val="0"/>
          <w:color w:val="7B230B" w:themeColor="accent1" w:themeShade="BF"/>
        </w:rPr>
        <w:t>ADVERBIOS:</w:t>
      </w:r>
    </w:p>
    <w:p w:rsidR="003236C4" w:rsidRDefault="00B00F52" w:rsidP="003236C4">
      <w:pPr>
        <w:rPr>
          <w:rStyle w:val="nfasissutil"/>
        </w:rPr>
      </w:pPr>
      <w:r w:rsidRPr="00B00F52">
        <w:rPr>
          <w:rStyle w:val="nfasissutil"/>
        </w:rPr>
        <w:t>Es un tipo de palabra invariable que actúa como núcleo del sintagma adverbial, complementando a un verbo, un adjetivo u otro adverbio. Las funciones sintácticas del adverbio son, aparte de la de núcleo del sintagma adverbial, las de complemento circunstancial del verbo, la de cuantificador, grado o complemento del adjetivo («muy bueno», «recién hecho») y las de cuantificador de otro adverbio («bastante lejos»). Algunos adverbios pueden funcionar como predicado dirigido hacia un sujeto y junto a una cópula verbal («está divinamente»).</w:t>
      </w:r>
    </w:p>
    <w:p w:rsidR="00B00F52" w:rsidRPr="00B00F52" w:rsidRDefault="00B00F52" w:rsidP="00B00F52">
      <w:pPr>
        <w:rPr>
          <w:rStyle w:val="nfasissutil"/>
        </w:rPr>
      </w:pPr>
      <w:r w:rsidRPr="00B00F52">
        <w:rPr>
          <w:rStyle w:val="nfasissutil"/>
        </w:rPr>
        <w:t>Un adverbio es una palabra que complementa a un verbo, un adjetivo, otros adverbios e incluso oraciones. Los adverbios expresan circunstancias, como pueden ser modo, lugar, tiempo, cantidad, afirmación, duda, etc., respondiendo a preguntas como ¿cuándo?, ¿dónde?, ¿cómo?, ¿de qué manera?, entre otras. Esta función es llamada función adverbial, y puede ser llevada a cabo por palabras aisladas (adverbios) o por grupos de dos o más pal</w:t>
      </w:r>
      <w:r w:rsidR="00272BF2">
        <w:rPr>
          <w:rStyle w:val="nfasissutil"/>
        </w:rPr>
        <w:t>abras (locuciones adverbiales).</w:t>
      </w:r>
    </w:p>
    <w:p w:rsidR="00B00F52" w:rsidRDefault="00B00F52" w:rsidP="00B00F52">
      <w:pPr>
        <w:rPr>
          <w:rStyle w:val="nfasissutil"/>
        </w:rPr>
      </w:pPr>
      <w:r w:rsidRPr="00B00F52">
        <w:rPr>
          <w:rStyle w:val="nfasissutil"/>
        </w:rPr>
        <w:t xml:space="preserve">Algunas de las palabras consideradas por la gramática tradicional precientífica como adverbios pueden considerarse en categorías independientes. Por ejemplo, los adverbios de ubicación, modo y cantidad parecen formar una clase natural, pero </w:t>
      </w:r>
      <w:r w:rsidRPr="00B00F52">
        <w:rPr>
          <w:rStyle w:val="nfasissutil"/>
        </w:rPr>
        <w:lastRenderedPageBreak/>
        <w:t>otros adverbios («epistémicos», «adverbios de negación») parecen formar desde el punto de vista sintáctico una clase aparte.</w:t>
      </w:r>
    </w:p>
    <w:p w:rsidR="00B00F52" w:rsidRPr="00272BF2" w:rsidRDefault="00B00F52" w:rsidP="00CF7725">
      <w:pPr>
        <w:pStyle w:val="Ttulo1"/>
      </w:pPr>
      <w:r w:rsidRPr="00B00F52">
        <w:rPr>
          <w:rStyle w:val="nfasissutil"/>
          <w:i w:val="0"/>
          <w:iCs w:val="0"/>
          <w:color w:val="7B230B" w:themeColor="accent1" w:themeShade="BF"/>
        </w:rPr>
        <w:t>ARTÍCULOS:</w:t>
      </w:r>
    </w:p>
    <w:p w:rsidR="00B00F52" w:rsidRPr="00B00F52" w:rsidRDefault="00B00F52" w:rsidP="00B00F52">
      <w:pPr>
        <w:rPr>
          <w:rStyle w:val="nfasissutil"/>
        </w:rPr>
      </w:pPr>
      <w:r w:rsidRPr="00B00F52">
        <w:rPr>
          <w:rStyle w:val="nfasissutil"/>
        </w:rPr>
        <w:t>El artículo es un tipo de determinante actualizador, una categoría de la morfología que emplean algunas lenguas para actualizar o precisar la referencia de un sustantivo, transformándolo de desconocido y abstracto («un libro») a conocido y concreto («el libro»). Dicho de una forma más clara, es un implemento o indicador que sitúa lo que se dice en el campo en que se dice, común al que lo dice y al que lo oye, o sea, en el mutuo acuerdo de los interlocutores.</w:t>
      </w:r>
    </w:p>
    <w:p w:rsidR="00B00F52" w:rsidRPr="00B00F52" w:rsidRDefault="00B00F52" w:rsidP="00B00F52">
      <w:pPr>
        <w:rPr>
          <w:rStyle w:val="nfasissutil"/>
        </w:rPr>
      </w:pPr>
      <w:r w:rsidRPr="00B00F52">
        <w:rPr>
          <w:rStyle w:val="nfasissutil"/>
        </w:rPr>
        <w:t>En gramática tradicional, se llama artículo tanto a los determinantes definidos como al determinante indefinido relacionado con el significado de '1'. En gramática generativa en general se considera que el artículo es el núcleo sintáctico del sintagma determinante.</w:t>
      </w:r>
    </w:p>
    <w:p w:rsidR="00B00F52" w:rsidRDefault="00B00F52" w:rsidP="00B00F52">
      <w:pPr>
        <w:rPr>
          <w:rStyle w:val="nfasissutil"/>
        </w:rPr>
      </w:pPr>
      <w:r w:rsidRPr="00B00F52">
        <w:rPr>
          <w:rStyle w:val="nfasissutil"/>
        </w:rPr>
        <w:t xml:space="preserve">Los artículos pertenecen a una clase de palabra de significado gramatical que van delante del sustantivo, </w:t>
      </w:r>
      <w:r>
        <w:rPr>
          <w:rStyle w:val="nfasissutil"/>
        </w:rPr>
        <w:t>y concuerda en género y número.</w:t>
      </w:r>
      <w:r w:rsidRPr="00B00F52">
        <w:rPr>
          <w:rStyle w:val="nfasissutil"/>
        </w:rPr>
        <w:t xml:space="preserve"> Los artículos indican si a lo que se refieren el sustantivo es determinado (conocido) o indeterminado (desconocido).</w:t>
      </w:r>
    </w:p>
    <w:p w:rsidR="00A7320D" w:rsidRDefault="00A7320D" w:rsidP="00B00F52">
      <w:pPr>
        <w:rPr>
          <w:rStyle w:val="nfasissutil"/>
        </w:rPr>
      </w:pPr>
      <w:r w:rsidRPr="00A7320D">
        <w:rPr>
          <w:rStyle w:val="nfasissutil"/>
        </w:rPr>
        <w:t>En el idioma español hay 11 artículos diferentes en singular y plural. Se clasifican así:</w:t>
      </w:r>
    </w:p>
    <w:p w:rsidR="00A7320D" w:rsidRPr="00A7320D" w:rsidRDefault="00A7320D" w:rsidP="00A7320D">
      <w:pPr>
        <w:rPr>
          <w:rStyle w:val="nfasissutil"/>
        </w:rPr>
      </w:pPr>
      <w:r w:rsidRPr="00A7320D">
        <w:rPr>
          <w:rStyle w:val="nfasissutil"/>
        </w:rPr>
        <w:t>determinados</w:t>
      </w:r>
      <w:r w:rsidRPr="00A7320D">
        <w:rPr>
          <w:rStyle w:val="nfasissutil"/>
        </w:rPr>
        <w:tab/>
        <w:t>el</w:t>
      </w:r>
      <w:r w:rsidRPr="00A7320D">
        <w:rPr>
          <w:rStyle w:val="nfasissutil"/>
        </w:rPr>
        <w:tab/>
        <w:t>la</w:t>
      </w:r>
      <w:r w:rsidRPr="00A7320D">
        <w:rPr>
          <w:rStyle w:val="nfasissutil"/>
        </w:rPr>
        <w:tab/>
        <w:t>los</w:t>
      </w:r>
      <w:r w:rsidRPr="00A7320D">
        <w:rPr>
          <w:rStyle w:val="nfasissutil"/>
        </w:rPr>
        <w:tab/>
        <w:t>las</w:t>
      </w:r>
    </w:p>
    <w:p w:rsidR="00A7320D" w:rsidRDefault="00A7320D" w:rsidP="00A7320D">
      <w:pPr>
        <w:rPr>
          <w:rStyle w:val="nfasissutil"/>
        </w:rPr>
      </w:pPr>
      <w:r w:rsidRPr="00A7320D">
        <w:rPr>
          <w:rStyle w:val="nfasissutil"/>
        </w:rPr>
        <w:t>indeterminados</w:t>
      </w:r>
      <w:r w:rsidRPr="00A7320D">
        <w:rPr>
          <w:rStyle w:val="nfasissutil"/>
        </w:rPr>
        <w:tab/>
        <w:t>un/uno</w:t>
      </w:r>
      <w:r w:rsidRPr="00A7320D">
        <w:rPr>
          <w:rStyle w:val="nfasissutil"/>
        </w:rPr>
        <w:tab/>
        <w:t>una</w:t>
      </w:r>
      <w:r w:rsidRPr="00A7320D">
        <w:rPr>
          <w:rStyle w:val="nfasissutil"/>
        </w:rPr>
        <w:tab/>
        <w:t>unos</w:t>
      </w:r>
      <w:r w:rsidRPr="00A7320D">
        <w:rPr>
          <w:rStyle w:val="nfasissutil"/>
        </w:rPr>
        <w:tab/>
        <w:t>unas</w:t>
      </w:r>
    </w:p>
    <w:p w:rsidR="00A7320D" w:rsidRPr="00A7320D" w:rsidRDefault="00A7320D" w:rsidP="00A7320D">
      <w:pPr>
        <w:rPr>
          <w:rStyle w:val="nfasissutil"/>
        </w:rPr>
      </w:pPr>
      <w:r w:rsidRPr="00A7320D">
        <w:rPr>
          <w:rStyle w:val="nfasissutil"/>
        </w:rPr>
        <w:t>neutro</w:t>
      </w:r>
      <w:r w:rsidRPr="00A7320D">
        <w:rPr>
          <w:rStyle w:val="nfasissutil"/>
        </w:rPr>
        <w:tab/>
      </w:r>
      <w:r>
        <w:rPr>
          <w:rStyle w:val="nfasissutil"/>
        </w:rPr>
        <w:tab/>
      </w:r>
      <w:r w:rsidRPr="00A7320D">
        <w:rPr>
          <w:rStyle w:val="nfasissutil"/>
        </w:rPr>
        <w:t>lo</w:t>
      </w:r>
      <w:r w:rsidRPr="00A7320D">
        <w:rPr>
          <w:rStyle w:val="nfasissutil"/>
        </w:rPr>
        <w:tab/>
      </w:r>
    </w:p>
    <w:p w:rsidR="00A7320D" w:rsidRDefault="00A7320D" w:rsidP="00A7320D">
      <w:pPr>
        <w:rPr>
          <w:rStyle w:val="nfasissutil"/>
        </w:rPr>
      </w:pPr>
      <w:r w:rsidRPr="00A7320D">
        <w:rPr>
          <w:rStyle w:val="nfasissutil"/>
        </w:rPr>
        <w:t>contra</w:t>
      </w:r>
      <w:r>
        <w:rPr>
          <w:rStyle w:val="nfasissutil"/>
        </w:rPr>
        <w:t>cción</w:t>
      </w:r>
      <w:r>
        <w:rPr>
          <w:rStyle w:val="nfasissutil"/>
        </w:rPr>
        <w:tab/>
        <w:t>al (a + el)</w:t>
      </w:r>
      <w:r>
        <w:rPr>
          <w:rStyle w:val="nfasissutil"/>
        </w:rPr>
        <w:tab/>
        <w:t>del (de + el).</w:t>
      </w:r>
    </w:p>
    <w:p w:rsidR="00A7320D" w:rsidRDefault="00A7320D" w:rsidP="00CF7725">
      <w:pPr>
        <w:pStyle w:val="Ttulo1"/>
        <w:rPr>
          <w:rStyle w:val="nfasissutil"/>
          <w:i w:val="0"/>
          <w:iCs w:val="0"/>
          <w:color w:val="A5300F" w:themeColor="accent1"/>
        </w:rPr>
      </w:pPr>
      <w:r>
        <w:rPr>
          <w:rStyle w:val="nfasissutil"/>
          <w:i w:val="0"/>
          <w:iCs w:val="0"/>
          <w:color w:val="A5300F" w:themeColor="accent1"/>
        </w:rPr>
        <w:t>PALABRA</w:t>
      </w:r>
      <w:r w:rsidRPr="00A7320D">
        <w:rPr>
          <w:rStyle w:val="nfasissutil"/>
          <w:i w:val="0"/>
          <w:iCs w:val="0"/>
          <w:color w:val="7B230B" w:themeColor="accent1" w:themeShade="BF"/>
        </w:rPr>
        <w:t>:</w:t>
      </w:r>
    </w:p>
    <w:p w:rsidR="00A7320D" w:rsidRPr="00A7320D" w:rsidRDefault="00A7320D" w:rsidP="00A7320D">
      <w:pPr>
        <w:rPr>
          <w:rStyle w:val="nfasissutil"/>
        </w:rPr>
      </w:pPr>
      <w:r w:rsidRPr="00A7320D">
        <w:rPr>
          <w:rStyle w:val="nfasissutil"/>
        </w:rPr>
        <w:t>u</w:t>
      </w:r>
      <w:r w:rsidR="00272BF2">
        <w:rPr>
          <w:rStyle w:val="nfasissutil"/>
        </w:rPr>
        <w:t xml:space="preserve">na palabra (del latín </w:t>
      </w:r>
      <w:r w:rsidR="000A5DF4">
        <w:rPr>
          <w:rStyle w:val="nfasissutil"/>
        </w:rPr>
        <w:t>parábola</w:t>
      </w:r>
      <w:r w:rsidR="00272BF2">
        <w:rPr>
          <w:rStyle w:val="nfasissutil"/>
        </w:rPr>
        <w:t>)</w:t>
      </w:r>
      <w:r w:rsidRPr="00A7320D">
        <w:rPr>
          <w:rStyle w:val="nfasissutil"/>
        </w:rPr>
        <w:t xml:space="preserve"> es cada uno de los segmentos limitados por delimitadores en la cadena hablada o escrita, que puede aparecer en otras posiciones y que está dotado de una función. Es una unidad de la lengua que resulta muy fácil de identificar, tanto en</w:t>
      </w:r>
      <w:r w:rsidR="00272BF2">
        <w:rPr>
          <w:rStyle w:val="nfasissutil"/>
        </w:rPr>
        <w:t xml:space="preserve"> el habla como en la escritura.</w:t>
      </w:r>
    </w:p>
    <w:p w:rsidR="00A7320D" w:rsidRPr="00A7320D" w:rsidRDefault="00A7320D" w:rsidP="00A7320D">
      <w:pPr>
        <w:rPr>
          <w:rStyle w:val="nfasissutil"/>
        </w:rPr>
      </w:pPr>
      <w:r w:rsidRPr="00A7320D">
        <w:rPr>
          <w:rStyle w:val="nfasissutil"/>
        </w:rPr>
        <w:t xml:space="preserve">Lingüísticamente, el concepto de palabra es mucho más problemático de lo que la definición anterior sugiere. En efecto, determinar qué constituye fonéticamente o morfosintácticamente una palabra es un problema abierto; así, por ejemplo, junto a los morfemas ligados y las palabras léxicas existen los clíticos cuyo estatus de palabra es discutido. En la cadena hablada ordinariamente no existen pausas y la segmentación de palabras depende de factores prosódicos difíciles de precisar. La rama de la </w:t>
      </w:r>
      <w:r w:rsidRPr="00A7320D">
        <w:rPr>
          <w:rStyle w:val="nfasissutil"/>
        </w:rPr>
        <w:lastRenderedPageBreak/>
        <w:t>lingüística que estudia la composición y estructura interna de</w:t>
      </w:r>
      <w:r w:rsidR="00272BF2">
        <w:rPr>
          <w:rStyle w:val="nfasissutil"/>
        </w:rPr>
        <w:t xml:space="preserve"> las palabras es la morfología.</w:t>
      </w:r>
    </w:p>
    <w:p w:rsidR="00A7320D" w:rsidRPr="00A7320D" w:rsidRDefault="00A7320D" w:rsidP="00A7320D">
      <w:pPr>
        <w:rPr>
          <w:rStyle w:val="nfasissutil"/>
        </w:rPr>
      </w:pPr>
      <w:r w:rsidRPr="00A7320D">
        <w:rPr>
          <w:rStyle w:val="nfasissutil"/>
        </w:rPr>
        <w:t>La palabra puede dividirse en otras unidades menores que también tienen significado, como por ejemplo los morfemas, que son unidades lingüísticas más pequeñas con significado. De la misma manera, los morfemas se pueden dividir en otras unidades aún más menores, los fonemas, que son las unidades más pequeñas de la lengua, y a diferencia d</w:t>
      </w:r>
      <w:r w:rsidR="00272BF2">
        <w:rPr>
          <w:rStyle w:val="nfasissutil"/>
        </w:rPr>
        <w:t>e otras, no tienen significado.</w:t>
      </w:r>
    </w:p>
    <w:p w:rsidR="00A7320D" w:rsidRDefault="00A7320D" w:rsidP="00A7320D">
      <w:pPr>
        <w:rPr>
          <w:rStyle w:val="nfasissutil"/>
        </w:rPr>
      </w:pPr>
      <w:r w:rsidRPr="00A7320D">
        <w:rPr>
          <w:rStyle w:val="nfasissutil"/>
        </w:rPr>
        <w:t>En el habla y en la escritura se combinan unas palabras con otras, formando unidades mayores y complejas denominadas grupos sintácticos, pero aún se puede ampliar más, alcanzando las oraciones.</w:t>
      </w:r>
    </w:p>
    <w:p w:rsidR="00272BF2" w:rsidRPr="00272BF2" w:rsidRDefault="00272BF2" w:rsidP="00272BF2">
      <w:pPr>
        <w:rPr>
          <w:rStyle w:val="nfasissutil"/>
        </w:rPr>
      </w:pPr>
      <w:r w:rsidRPr="00272BF2">
        <w:rPr>
          <w:rStyle w:val="nfasissutil"/>
        </w:rPr>
        <w:t>La palabra puede ser estu</w:t>
      </w:r>
      <w:r>
        <w:rPr>
          <w:rStyle w:val="nfasissutil"/>
        </w:rPr>
        <w:t>diada desde distintos enfoques:</w:t>
      </w:r>
    </w:p>
    <w:p w:rsidR="00272BF2" w:rsidRPr="00272BF2" w:rsidRDefault="00272BF2" w:rsidP="00272BF2">
      <w:pPr>
        <w:rPr>
          <w:rStyle w:val="nfasissutil"/>
        </w:rPr>
      </w:pPr>
      <w:r w:rsidRPr="00272BF2">
        <w:rPr>
          <w:rStyle w:val="nfasissutil"/>
        </w:rPr>
        <w:t>Criterio fonológico: Segmento limitado por junturas morfológicas, pausas que constituyen el núcleo posible de un grupo acentual. En muchas lenguas la palabra presenta patrones tonales o acentuales específicos, que facilitan a los hablantes el reconocimiento de las palabras.</w:t>
      </w:r>
    </w:p>
    <w:p w:rsidR="00272BF2" w:rsidRPr="00272BF2" w:rsidRDefault="00272BF2" w:rsidP="00272BF2">
      <w:pPr>
        <w:rPr>
          <w:rStyle w:val="nfasissutil"/>
        </w:rPr>
      </w:pPr>
      <w:r w:rsidRPr="00272BF2">
        <w:rPr>
          <w:rStyle w:val="nfasissutil"/>
        </w:rPr>
        <w:t>Criterio formal o morfológico: Mínima forma libre, caracterizada por la posibilidad de aparecer libremente en cualquier posición de la cadena hablada. Nótese que de acuerdo con este criterio los clíticos no constituirían palabras morfológicas.</w:t>
      </w:r>
    </w:p>
    <w:p w:rsidR="00272BF2" w:rsidRPr="00272BF2" w:rsidRDefault="00272BF2" w:rsidP="00272BF2">
      <w:pPr>
        <w:rPr>
          <w:rStyle w:val="nfasissutil"/>
        </w:rPr>
      </w:pPr>
      <w:r w:rsidRPr="00272BF2">
        <w:rPr>
          <w:rStyle w:val="nfasissutil"/>
        </w:rPr>
        <w:t xml:space="preserve">Criterio funcional: Unidad dotada de una función, aunque hay unidades mayores y menores que la palabra. Para muchos lingüistas la posibilidad de un determinado morfema de ser un constituyente sintáctico lo </w:t>
      </w:r>
      <w:r w:rsidR="00CF7725" w:rsidRPr="00272BF2">
        <w:rPr>
          <w:rStyle w:val="nfasissutil"/>
        </w:rPr>
        <w:t>convierte,</w:t>
      </w:r>
      <w:r w:rsidRPr="00272BF2">
        <w:rPr>
          <w:rStyle w:val="nfasissutil"/>
        </w:rPr>
        <w:t xml:space="preserve"> en una palabra, si bien este criterio dependerá del número de sintagmas funcionales que se considere.</w:t>
      </w:r>
    </w:p>
    <w:p w:rsidR="00272BF2" w:rsidRDefault="00272BF2" w:rsidP="00272BF2">
      <w:pPr>
        <w:rPr>
          <w:rStyle w:val="nfasissutil"/>
        </w:rPr>
      </w:pPr>
      <w:r w:rsidRPr="00272BF2">
        <w:rPr>
          <w:rStyle w:val="nfasissutil"/>
        </w:rPr>
        <w:t>Criterio semántico: Asociación de un sentido dado y un conjunto de sonidos dado dentro de una función gramatical. Este criterio permite identificar términos con sentido referencial como verbos, adjetivos, nombres y más difícilmente elementos de otras categorías funcionales.</w:t>
      </w:r>
    </w:p>
    <w:p w:rsidR="00272BF2" w:rsidRDefault="00CF7725" w:rsidP="00CF7725">
      <w:pPr>
        <w:pStyle w:val="Ttulo"/>
        <w:jc w:val="center"/>
        <w:rPr>
          <w:rStyle w:val="nfasissutil"/>
          <w:i w:val="0"/>
          <w:iCs w:val="0"/>
          <w:color w:val="252525" w:themeColor="text2" w:themeShade="BF"/>
        </w:rPr>
      </w:pPr>
      <w:r w:rsidRPr="00CF7725">
        <w:rPr>
          <w:rStyle w:val="nfasissutil"/>
          <w:i w:val="0"/>
          <w:iCs w:val="0"/>
          <w:color w:val="252525" w:themeColor="text2" w:themeShade="BF"/>
        </w:rPr>
        <w:t>PREPOSICIONES Y CONJUNCIONES</w:t>
      </w:r>
    </w:p>
    <w:p w:rsidR="00CF7725" w:rsidRDefault="00CF7725" w:rsidP="00F255C4">
      <w:pPr>
        <w:pStyle w:val="Ttulo1"/>
      </w:pPr>
      <w:r w:rsidRPr="00CF7725">
        <w:t>PREPOSICIÓN:</w:t>
      </w:r>
    </w:p>
    <w:p w:rsidR="00CF7725" w:rsidRPr="00CF7725" w:rsidRDefault="00CF7725" w:rsidP="00CF7725">
      <w:pPr>
        <w:rPr>
          <w:rStyle w:val="nfasissutil"/>
        </w:rPr>
      </w:pPr>
      <w:r w:rsidRPr="00CF7725">
        <w:rPr>
          <w:rStyle w:val="nfasissutil"/>
        </w:rPr>
        <w:t xml:space="preserve">La preposición es la clase de palabra invariable que introduce el llamado sintagma preposicional. Las preposiciones generalmente tienen la función de introducir adjuntos, y en ocasiones también complementos obligatorios ligando el nombre o sintagma nominal al que preceden inmediatamente con un verbo u otro nombre que las </w:t>
      </w:r>
      <w:r w:rsidRPr="00CF7725">
        <w:rPr>
          <w:rStyle w:val="nfasissutil"/>
        </w:rPr>
        <w:lastRenderedPageBreak/>
        <w:t>antecede. En algunas lenguas las preposiciones pueden no encabezar un sintagma preposicional, como en inglés, donde incluso pueden aparecer al final de la frase.</w:t>
      </w:r>
    </w:p>
    <w:p w:rsidR="00CF7725" w:rsidRPr="00CF7725" w:rsidRDefault="00CF7725" w:rsidP="00CF7725">
      <w:pPr>
        <w:rPr>
          <w:rStyle w:val="nfasissutil"/>
        </w:rPr>
      </w:pPr>
      <w:r w:rsidRPr="00CF7725">
        <w:rPr>
          <w:rStyle w:val="nfasissutil"/>
        </w:rPr>
        <w:t>Considerando las distintas lenguas del mundo, la preposición es un tipo de adposición que se caracteriza por aparecer típicamente al principio del constituyente sintáctico al que afecta; así, por ejemplo, la palabra equivalente que aparece detrás y no delante se llama posposición.</w:t>
      </w:r>
    </w:p>
    <w:p w:rsidR="00CF7725" w:rsidRDefault="00CF7725" w:rsidP="00CF7725">
      <w:pPr>
        <w:rPr>
          <w:rStyle w:val="nfasissutil"/>
        </w:rPr>
      </w:pPr>
      <w:r w:rsidRPr="00CF7725">
        <w:rPr>
          <w:rStyle w:val="nfasissutil"/>
        </w:rPr>
        <w:t>Tradicionalmente, la gramática del español la ha definido como la parte invariable de la oración que une palabras denotando la relación que tienen entre sí.</w:t>
      </w:r>
    </w:p>
    <w:p w:rsidR="00CF7725" w:rsidRPr="00CF7725" w:rsidRDefault="00CF7725" w:rsidP="00CF7725">
      <w:pPr>
        <w:rPr>
          <w:rStyle w:val="nfasissutil"/>
        </w:rPr>
      </w:pPr>
      <w:r w:rsidRPr="00CF7725">
        <w:rPr>
          <w:rStyle w:val="nfasissutil"/>
        </w:rPr>
        <w:t>La lista tradicional de preposiciones del </w:t>
      </w:r>
      <w:hyperlink r:id="rId45" w:tooltip="Idioma español" w:history="1">
        <w:r w:rsidRPr="00CF7725">
          <w:rPr>
            <w:rStyle w:val="nfasissutil"/>
          </w:rPr>
          <w:t>idioma español</w:t>
        </w:r>
      </w:hyperlink>
      <w:r w:rsidRPr="00CF7725">
        <w:rPr>
          <w:rStyle w:val="nfasissutil"/>
        </w:rPr>
        <w:t> es: a, ante, bajo, cabe, con, contra, de, desde, en, entre, hacia, hasta, para, por, según, sin, so, sobre, tras. La lista oficial de la </w:t>
      </w:r>
      <w:hyperlink r:id="rId46" w:tooltip="RAE" w:history="1">
        <w:r w:rsidRPr="00CF7725">
          <w:rPr>
            <w:rStyle w:val="nfasissutil"/>
          </w:rPr>
          <w:t>RAE</w:t>
        </w:r>
      </w:hyperlink>
      <w:r w:rsidRPr="00CF7725">
        <w:rPr>
          <w:rStyle w:val="nfasissutil"/>
        </w:rPr>
        <w:t> y </w:t>
      </w:r>
      <w:hyperlink r:id="rId47" w:tooltip="ASALE" w:history="1">
        <w:r w:rsidRPr="00CF7725">
          <w:rPr>
            <w:rStyle w:val="nfasissutil"/>
          </w:rPr>
          <w:t>ASALE</w:t>
        </w:r>
      </w:hyperlink>
      <w:r w:rsidRPr="00CF7725">
        <w:rPr>
          <w:rStyle w:val="nfasissutil"/>
        </w:rPr>
        <w:t> para el español actual es: a, ante, bajo, cabe, con, contra, de, desde, durante, en, entre, hacia, hasta, mediante, para, por, según, sin, so, sobre, tras, versus, vía.1</w:t>
      </w:r>
    </w:p>
    <w:p w:rsidR="00CF7725" w:rsidRPr="00CF7725" w:rsidRDefault="00CF7725" w:rsidP="00CF7725">
      <w:pPr>
        <w:rPr>
          <w:rStyle w:val="nfasissutil"/>
        </w:rPr>
      </w:pPr>
      <w:r w:rsidRPr="00CF7725">
        <w:rPr>
          <w:rStyle w:val="nfasissutil"/>
        </w:rPr>
        <w:br/>
        <w:t>Algunas precisiones de la gramática de la </w:t>
      </w:r>
      <w:hyperlink r:id="rId48" w:tooltip="RAE" w:history="1">
        <w:r w:rsidRPr="00CF7725">
          <w:rPr>
            <w:rStyle w:val="nfasissutil"/>
          </w:rPr>
          <w:t>RAE</w:t>
        </w:r>
      </w:hyperlink>
      <w:r w:rsidRPr="00CF7725">
        <w:rPr>
          <w:rStyle w:val="nfasissutil"/>
        </w:rPr>
        <w:t> y </w:t>
      </w:r>
      <w:hyperlink r:id="rId49" w:tooltip="ASALE" w:history="1">
        <w:r w:rsidRPr="00CF7725">
          <w:rPr>
            <w:rStyle w:val="nfasissutil"/>
          </w:rPr>
          <w:t>ASALE</w:t>
        </w:r>
      </w:hyperlink>
      <w:r w:rsidRPr="00CF7725">
        <w:rPr>
          <w:rStyle w:val="nfasissutil"/>
        </w:rPr>
        <w:t> publicada en 2009, y en su versión básica en 2011, acerca de la lista de preposiciones del español actual, son:</w:t>
      </w:r>
    </w:p>
    <w:p w:rsidR="00CF7725" w:rsidRPr="00CF7725" w:rsidRDefault="00CF7725" w:rsidP="00CF7725">
      <w:pPr>
        <w:numPr>
          <w:ilvl w:val="0"/>
          <w:numId w:val="7"/>
        </w:numPr>
        <w:rPr>
          <w:rStyle w:val="nfasissutil"/>
        </w:rPr>
      </w:pPr>
      <w:r w:rsidRPr="00CF7725">
        <w:rPr>
          <w:rStyle w:val="nfasissutil"/>
        </w:rPr>
        <w:t>Versus es preposición latina y se ha incorporado al español desde el inglés. Puede significar, en función del contexto, 'contra' o 'frente a', preposición y locución prepositiva que están consideradas preferibles a versus.</w:t>
      </w:r>
      <w:hyperlink r:id="rId50" w:anchor="cite_note-basica2011-2" w:history="1">
        <w:r w:rsidRPr="00CF7725">
          <w:rPr>
            <w:rStyle w:val="nfasissutil"/>
          </w:rPr>
          <w:t>2</w:t>
        </w:r>
      </w:hyperlink>
    </w:p>
    <w:p w:rsidR="00CF7725" w:rsidRPr="00CF7725" w:rsidRDefault="00CF7725" w:rsidP="00CF7725">
      <w:pPr>
        <w:numPr>
          <w:ilvl w:val="0"/>
          <w:numId w:val="7"/>
        </w:numPr>
        <w:rPr>
          <w:rStyle w:val="nfasissutil"/>
        </w:rPr>
      </w:pPr>
      <w:r w:rsidRPr="00CF7725">
        <w:rPr>
          <w:rStyle w:val="nfasissutil"/>
        </w:rPr>
        <w:t>Vía, procedente de un sustantivo, indica el lugar por el que se pasa o el medio: Fue a Varsovia vía Berlín o Será emitido vía satélite.</w:t>
      </w:r>
      <w:hyperlink r:id="rId51" w:anchor="cite_note-basica2011-2" w:history="1">
        <w:r w:rsidRPr="00CF7725">
          <w:rPr>
            <w:rStyle w:val="nfasissutil"/>
          </w:rPr>
          <w:t>2</w:t>
        </w:r>
      </w:hyperlink>
    </w:p>
    <w:p w:rsidR="00CF7725" w:rsidRPr="00CF7725" w:rsidRDefault="00CF7725" w:rsidP="00CF7725">
      <w:pPr>
        <w:numPr>
          <w:ilvl w:val="0"/>
          <w:numId w:val="7"/>
        </w:numPr>
        <w:rPr>
          <w:rStyle w:val="nfasissutil"/>
        </w:rPr>
      </w:pPr>
      <w:r w:rsidRPr="00CF7725">
        <w:rPr>
          <w:rStyle w:val="nfasissutil"/>
        </w:rPr>
        <w:t>Los adverbios relativos donde y cuando pueden usarse como preposiciones o cuasi preposiciones cuando preceden a determinados sintagmas nominales: donde su madre, cuando la guerra.</w:t>
      </w:r>
      <w:hyperlink r:id="rId52" w:anchor="cite_note-basica2011-2" w:history="1">
        <w:r w:rsidRPr="00CF7725">
          <w:rPr>
            <w:rStyle w:val="nfasissutil"/>
          </w:rPr>
          <w:t>2</w:t>
        </w:r>
      </w:hyperlink>
    </w:p>
    <w:p w:rsidR="00CF7725" w:rsidRPr="00CF7725" w:rsidRDefault="00CF7725" w:rsidP="00CF7725">
      <w:pPr>
        <w:numPr>
          <w:ilvl w:val="0"/>
          <w:numId w:val="7"/>
        </w:numPr>
        <w:rPr>
          <w:rStyle w:val="nfasissutil"/>
        </w:rPr>
      </w:pPr>
      <w:r w:rsidRPr="00CF7725">
        <w:rPr>
          <w:rStyle w:val="nfasissutil"/>
        </w:rPr>
        <w:t>Aunque excepto, menos y salvo se han considerado en ocasiones también preposiciones, actualmente se clasifican como conjunciones.</w:t>
      </w:r>
      <w:hyperlink r:id="rId53" w:anchor="cite_note-Nuevagramatica2009-3" w:history="1">
        <w:r w:rsidRPr="00CF7725">
          <w:rPr>
            <w:rStyle w:val="nfasissutil"/>
          </w:rPr>
          <w:t>3</w:t>
        </w:r>
      </w:hyperlink>
    </w:p>
    <w:p w:rsidR="00CF7725" w:rsidRPr="00CF7725" w:rsidRDefault="00CF7725" w:rsidP="00CF7725">
      <w:pPr>
        <w:numPr>
          <w:ilvl w:val="0"/>
          <w:numId w:val="7"/>
        </w:numPr>
        <w:rPr>
          <w:rStyle w:val="nfasissutil"/>
        </w:rPr>
      </w:pPr>
      <w:r w:rsidRPr="00CF7725">
        <w:rPr>
          <w:rStyle w:val="nfasissutil"/>
        </w:rPr>
        <w:t>Incluso, sin embargo y no obstante se consideran pertenecientes a la categoría de los adverbios.</w:t>
      </w:r>
      <w:hyperlink r:id="rId54" w:anchor="cite_note-Nuevagramatica2009-3" w:history="1">
        <w:r w:rsidRPr="00CF7725">
          <w:rPr>
            <w:rStyle w:val="nfasissutil"/>
          </w:rPr>
          <w:t>3</w:t>
        </w:r>
      </w:hyperlink>
    </w:p>
    <w:p w:rsidR="00CF7725" w:rsidRPr="00CF7725" w:rsidRDefault="00CF7725" w:rsidP="00CF7725">
      <w:pPr>
        <w:numPr>
          <w:ilvl w:val="0"/>
          <w:numId w:val="7"/>
        </w:numPr>
        <w:rPr>
          <w:rStyle w:val="nfasissutil"/>
        </w:rPr>
      </w:pPr>
      <w:r w:rsidRPr="00CF7725">
        <w:rPr>
          <w:rStyle w:val="nfasissutil"/>
        </w:rPr>
        <w:t>Pro se considera un prefijo separable, puesto que no se usa con un grupo nominal definido: se dice manifestaciones a favor de la defensa de los animales, pero no manifestaciones pro la defensa de los animales. El comportamiento gramatical de pro cuando precede a un adjetivo es el de un prefijo que forma una sola palabra con él: Algunos congresistas progubernamentales...</w:t>
      </w:r>
      <w:hyperlink r:id="rId55" w:anchor="cite_note-4" w:history="1">
        <w:r w:rsidRPr="00CF7725">
          <w:rPr>
            <w:rStyle w:val="nfasissutil"/>
          </w:rPr>
          <w:t>4</w:t>
        </w:r>
      </w:hyperlink>
    </w:p>
    <w:p w:rsidR="00CF7725" w:rsidRPr="00CF7725" w:rsidRDefault="00CF7725" w:rsidP="00CF7725">
      <w:pPr>
        <w:rPr>
          <w:rStyle w:val="nfasissutil"/>
        </w:rPr>
      </w:pPr>
      <w:r w:rsidRPr="00CF7725">
        <w:rPr>
          <w:rStyle w:val="nfasissutil"/>
        </w:rPr>
        <w:t>Otras consideraciones sobre las preposiciones del español:</w:t>
      </w:r>
    </w:p>
    <w:p w:rsidR="00CF7725" w:rsidRPr="00CF7725" w:rsidRDefault="00CF7725" w:rsidP="00CF7725">
      <w:pPr>
        <w:numPr>
          <w:ilvl w:val="0"/>
          <w:numId w:val="8"/>
        </w:numPr>
        <w:rPr>
          <w:rStyle w:val="nfasissutil"/>
        </w:rPr>
      </w:pPr>
      <w:r w:rsidRPr="00CF7725">
        <w:rPr>
          <w:rStyle w:val="nfasissutil"/>
        </w:rPr>
        <w:lastRenderedPageBreak/>
        <w:t>De estas series, las únicas preposiciones tónicas son contra y según; el r</w:t>
      </w:r>
      <w:r w:rsidR="00F255C4">
        <w:rPr>
          <w:rStyle w:val="nfasissutil"/>
        </w:rPr>
        <w:t>esto son átonas (cuando se cit</w:t>
      </w:r>
      <w:r w:rsidRPr="00CF7725">
        <w:rPr>
          <w:rStyle w:val="nfasissutil"/>
        </w:rPr>
        <w:t>an fonéticamente con un nombre tienen acento tónico secundario).</w:t>
      </w:r>
    </w:p>
    <w:p w:rsidR="00CF7725" w:rsidRPr="00CF7725" w:rsidRDefault="00CF7725" w:rsidP="00CF7725">
      <w:pPr>
        <w:numPr>
          <w:ilvl w:val="0"/>
          <w:numId w:val="8"/>
        </w:numPr>
        <w:rPr>
          <w:rStyle w:val="nfasissutil"/>
        </w:rPr>
      </w:pPr>
      <w:r w:rsidRPr="00CF7725">
        <w:rPr>
          <w:rStyle w:val="nfasissutil"/>
        </w:rPr>
        <w:t>En español moderno ha caído en desuso la preposición cabe, cuyo significado ha sido sustituido por el de la locución conjuntiva junto a, y so, proveniente de la preposición latina sub, que se limita a frases fijas en locuciones conjuntivas como so color de, so capa de, so especie de, so pretexto de, so pena de, etc.</w:t>
      </w:r>
    </w:p>
    <w:p w:rsidR="00CF7725" w:rsidRPr="00CF7725" w:rsidRDefault="00CF7725" w:rsidP="00CF7725">
      <w:pPr>
        <w:numPr>
          <w:ilvl w:val="0"/>
          <w:numId w:val="8"/>
        </w:numPr>
        <w:rPr>
          <w:rStyle w:val="nfasissutil"/>
        </w:rPr>
      </w:pPr>
      <w:r w:rsidRPr="00CF7725">
        <w:rPr>
          <w:rStyle w:val="nfasissutil"/>
        </w:rPr>
        <w:t>A estas se pueden agregar también allende, con el significado de "al otro lado de", como en "allende el océano"; aquende, con el significado de "a este lado de", como en "aquende los Pirineos".</w:t>
      </w:r>
    </w:p>
    <w:p w:rsidR="00CF7725" w:rsidRPr="00CF7725" w:rsidRDefault="00CF7725" w:rsidP="00CF7725">
      <w:pPr>
        <w:numPr>
          <w:ilvl w:val="0"/>
          <w:numId w:val="8"/>
        </w:numPr>
        <w:rPr>
          <w:rStyle w:val="nfasissutil"/>
        </w:rPr>
      </w:pPr>
      <w:r w:rsidRPr="00CF7725">
        <w:rPr>
          <w:rStyle w:val="nfasissutil"/>
        </w:rPr>
        <w:t>Se discute si pueden considerarse preposiciones pospuestas los </w:t>
      </w:r>
      <w:hyperlink r:id="rId56" w:tooltip="Adverbio" w:history="1">
        <w:r w:rsidRPr="00CF7725">
          <w:rPr>
            <w:rStyle w:val="nfasissutil"/>
          </w:rPr>
          <w:t>adverbios</w:t>
        </w:r>
      </w:hyperlink>
      <w:r w:rsidRPr="00CF7725">
        <w:rPr>
          <w:rStyle w:val="nfasissutil"/>
        </w:rPr>
        <w:t> arriba y abajo en </w:t>
      </w:r>
      <w:hyperlink r:id="rId57" w:tooltip="Sintagma" w:history="1">
        <w:r w:rsidRPr="00CF7725">
          <w:rPr>
            <w:rStyle w:val="nfasissutil"/>
          </w:rPr>
          <w:t>sintagmas</w:t>
        </w:r>
      </w:hyperlink>
      <w:r w:rsidRPr="00CF7725">
        <w:rPr>
          <w:rStyle w:val="nfasissutil"/>
        </w:rPr>
        <w:t> como "boca arriba" o "boca abajo", aunque sintácticamente esas formas no cumplen diversos de los criterios usuales para considerar una palabra invariante como una </w:t>
      </w:r>
      <w:hyperlink r:id="rId58" w:tooltip="Adposición" w:history="1">
        <w:r w:rsidRPr="00CF7725">
          <w:rPr>
            <w:rStyle w:val="nfasissutil"/>
          </w:rPr>
          <w:t>adposición</w:t>
        </w:r>
      </w:hyperlink>
      <w:r w:rsidRPr="00CF7725">
        <w:rPr>
          <w:rStyle w:val="nfasissutil"/>
        </w:rPr>
        <w:t>.</w:t>
      </w:r>
    </w:p>
    <w:p w:rsidR="00F255C4" w:rsidRDefault="00CF7725" w:rsidP="00F255C4">
      <w:pPr>
        <w:numPr>
          <w:ilvl w:val="0"/>
          <w:numId w:val="8"/>
        </w:numPr>
        <w:rPr>
          <w:rStyle w:val="nfasissutil"/>
        </w:rPr>
      </w:pPr>
      <w:r w:rsidRPr="00CF7725">
        <w:rPr>
          <w:rStyle w:val="nfasissutil"/>
        </w:rPr>
        <w:t>Todas las preposiciones son invariables desde el punto de vista </w:t>
      </w:r>
      <w:hyperlink r:id="rId59" w:tooltip="Morfología lingüística" w:history="1">
        <w:r w:rsidRPr="00CF7725">
          <w:rPr>
            <w:rStyle w:val="nfasissutil"/>
          </w:rPr>
          <w:t>morfológico</w:t>
        </w:r>
      </w:hyperlink>
      <w:r w:rsidRPr="00CF7725">
        <w:rPr>
          <w:rStyle w:val="nfasissutil"/>
        </w:rPr>
        <w:t>.</w:t>
      </w:r>
    </w:p>
    <w:p w:rsidR="00F255C4" w:rsidRDefault="00F255C4" w:rsidP="00F255C4">
      <w:pPr>
        <w:pStyle w:val="Ttulo1"/>
        <w:rPr>
          <w:rStyle w:val="nfasissutil"/>
          <w:i w:val="0"/>
          <w:iCs w:val="0"/>
          <w:color w:val="A5300F" w:themeColor="accent1"/>
        </w:rPr>
      </w:pPr>
      <w:r w:rsidRPr="00F255C4">
        <w:rPr>
          <w:rStyle w:val="nfasissutil"/>
          <w:i w:val="0"/>
          <w:iCs w:val="0"/>
          <w:color w:val="7B230B" w:themeColor="accent1" w:themeShade="BF"/>
        </w:rPr>
        <w:t>CONJUNCIONES:</w:t>
      </w:r>
    </w:p>
    <w:p w:rsidR="00F255C4" w:rsidRDefault="00F255C4" w:rsidP="00F255C4">
      <w:pPr>
        <w:rPr>
          <w:rStyle w:val="nfasissutil"/>
        </w:rPr>
      </w:pPr>
      <w:r w:rsidRPr="00F255C4">
        <w:rPr>
          <w:rStyle w:val="nfasissutil"/>
        </w:rPr>
        <w:t>Una conjunción es una palabra o conjunto de ellas que enlaza proposiciones, sintagmas o palabras. Proviene del latín cum: ‘con’, y jungo: ‘juntar’; por lo tanto, significa ‘que enlaza o une con’. Constituye una de las clases de nexos. No debe confundirse con los marcadores del discurso, nexos de orden superior que unen textos, no palabras, sintagmas ni oraciones.</w:t>
      </w:r>
    </w:p>
    <w:p w:rsidR="00F255C4" w:rsidRPr="00F255C4" w:rsidRDefault="00F255C4" w:rsidP="00F255C4">
      <w:pPr>
        <w:rPr>
          <w:rStyle w:val="nfasissutil"/>
        </w:rPr>
      </w:pPr>
      <w:r w:rsidRPr="00F255C4">
        <w:rPr>
          <w:rStyle w:val="nfasissutil"/>
        </w:rPr>
        <w:t>La conjunción es una clase invariable (y generalmente átona) de palabras cuya función es establecer relaciones entre palabras, sintagmas, frases u oraciones. Estas relaciones entre ellas son de jerarquía sintáctica y de tipo semántico (de significado). Por ejemplo, en «Laura va a trabajar y Samuel se queda en casa», se enlazan dos oraciones para construir una mayor; el tipo de relación que hay entre ambas es de igualdad, de forma que se pueden intercambiar, y se s</w:t>
      </w:r>
      <w:r>
        <w:rPr>
          <w:rStyle w:val="nfasissutil"/>
        </w:rPr>
        <w:t>uman los significados de ambas.</w:t>
      </w:r>
    </w:p>
    <w:p w:rsidR="00CF7725" w:rsidRDefault="00F255C4" w:rsidP="00F255C4">
      <w:pPr>
        <w:rPr>
          <w:rStyle w:val="nfasissutil"/>
        </w:rPr>
      </w:pPr>
      <w:r w:rsidRPr="00F255C4">
        <w:rPr>
          <w:rStyle w:val="nfasissutil"/>
        </w:rPr>
        <w:t xml:space="preserve">La conjunción sólo tiene un significado gramatical meramente operativo y no posee significado léxico o extralingüístico. Su significado puede variar sin embargo por las relaciones oracionales que puede presentar al enclavarse en un contexto comunicativo. Así, y tiene valor aditivo en «Laura compra y vende objetos», pero valor de oposición equivalente </w:t>
      </w:r>
      <w:r>
        <w:rPr>
          <w:rStyle w:val="nfasissutil"/>
        </w:rPr>
        <w:t xml:space="preserve">a </w:t>
      </w:r>
      <w:r w:rsidRPr="00F255C4">
        <w:rPr>
          <w:rStyle w:val="nfasissutil"/>
        </w:rPr>
        <w:t>«Samuel trabaja y no todos los días».</w:t>
      </w:r>
    </w:p>
    <w:p w:rsidR="00F255C4" w:rsidRPr="00270650" w:rsidRDefault="00F255C4" w:rsidP="00F255C4">
      <w:pPr>
        <w:rPr>
          <w:rStyle w:val="nfasissutil"/>
        </w:rPr>
      </w:pPr>
      <w:r w:rsidRPr="00270650">
        <w:rPr>
          <w:rStyle w:val="nfasissutil"/>
        </w:rPr>
        <w:t>La gramática tradicional suele distinguir entre conjunciones coordinantes o propias y conjunciones subordinantes o impropias.</w:t>
      </w:r>
    </w:p>
    <w:p w:rsidR="00F255C4" w:rsidRPr="00270650" w:rsidRDefault="00F255C4" w:rsidP="00F255C4">
      <w:pPr>
        <w:numPr>
          <w:ilvl w:val="0"/>
          <w:numId w:val="9"/>
        </w:numPr>
        <w:rPr>
          <w:rStyle w:val="nfasissutil"/>
        </w:rPr>
      </w:pPr>
      <w:r w:rsidRPr="00270650">
        <w:rPr>
          <w:rStyle w:val="nfasissutil"/>
        </w:rPr>
        <w:lastRenderedPageBreak/>
        <w:t>Las conjunciones coordinantes o propias son las que unen palabras, sintagmas y oraciones del mismo nivel sintáctico, de forma que sus elementos son intercambiables sin que se altere el significado conjunto: "Luis caminaba triste y pensativo" = "Luis caminaba pensativo y triste".</w:t>
      </w:r>
    </w:p>
    <w:p w:rsidR="00F255C4" w:rsidRPr="00270650" w:rsidRDefault="00F255C4" w:rsidP="00F255C4">
      <w:pPr>
        <w:numPr>
          <w:ilvl w:val="0"/>
          <w:numId w:val="10"/>
        </w:numPr>
        <w:rPr>
          <w:rStyle w:val="nfasissutil"/>
        </w:rPr>
      </w:pPr>
      <w:r w:rsidRPr="00270650">
        <w:rPr>
          <w:rStyle w:val="nfasissutil"/>
        </w:rPr>
        <w:t>Las conjunciones subordinantes o impropias no enlazan tanto palabras o sintagmas como proposiciones que no son intercambiables entre sí (si se intercambian, el significado aparece distinto o agramatical). Esto se debe a que una posee mayor jerarquía que la otra. Al menos una de esas oraciones no tiene sentido completo sin la otra. Algunos de sus nexos son como, cuando, que, porque, para que... Las conjunciones subordinantes degradan la oración en que se insertan y la transponen funcionalmente a una unidad de rango inferior que cumple alguna de las funciones propias del </w:t>
      </w:r>
      <w:hyperlink r:id="rId60" w:tooltip="Sustantivo" w:history="1">
        <w:r w:rsidRPr="00270650">
          <w:rPr>
            <w:rStyle w:val="nfasissutil"/>
          </w:rPr>
          <w:t>sustantivo</w:t>
        </w:r>
      </w:hyperlink>
      <w:r w:rsidRPr="00270650">
        <w:rPr>
          <w:rStyle w:val="nfasissutil"/>
        </w:rPr>
        <w:t>, del </w:t>
      </w:r>
      <w:hyperlink r:id="rId61" w:tooltip="Adjetivo" w:history="1">
        <w:r w:rsidRPr="00270650">
          <w:rPr>
            <w:rStyle w:val="nfasissutil"/>
          </w:rPr>
          <w:t>adjetivo</w:t>
        </w:r>
      </w:hyperlink>
      <w:r w:rsidRPr="00270650">
        <w:rPr>
          <w:rStyle w:val="nfasissutil"/>
        </w:rPr>
        <w:t> o del </w:t>
      </w:r>
      <w:hyperlink r:id="rId62" w:tooltip="Adverbio" w:history="1">
        <w:r w:rsidRPr="00270650">
          <w:rPr>
            <w:rStyle w:val="nfasissutil"/>
          </w:rPr>
          <w:t>adverbio</w:t>
        </w:r>
      </w:hyperlink>
      <w:r w:rsidRPr="00270650">
        <w:rPr>
          <w:rStyle w:val="nfasissutil"/>
        </w:rPr>
        <w:t>: «Dijo que vendría», «El libro que me prestaste es bueno», «Lo hice cuando me dijiste».</w:t>
      </w:r>
    </w:p>
    <w:p w:rsidR="00F255C4" w:rsidRDefault="00F255C4" w:rsidP="00F255C4">
      <w:pPr>
        <w:rPr>
          <w:rStyle w:val="nfasissutil"/>
        </w:rPr>
      </w:pPr>
      <w:r w:rsidRPr="00270650">
        <w:rPr>
          <w:rStyle w:val="nfasissutil"/>
        </w:rPr>
        <w:t>Modernamente esta división tradicional se ha concretado y formalizado más: se distinguen conectores (conjunciones coordinantes y que no ejercen función alguna en las proposiciones que unen), transpositores (conjunciones subordinantes que no ejercen función dentro de la proposición que introducen) y relatores (pronombres relativos y adverbios relativos que ejercen función dentro de la proposi</w:t>
      </w:r>
      <w:r w:rsidR="00270650" w:rsidRPr="00270650">
        <w:rPr>
          <w:rStyle w:val="nfasissutil"/>
        </w:rPr>
        <w:t>ción subordinada que introducen).</w:t>
      </w:r>
    </w:p>
    <w:p w:rsidR="00655F7E" w:rsidRDefault="00655F7E" w:rsidP="00655F7E">
      <w:pPr>
        <w:pStyle w:val="Ttulo"/>
        <w:jc w:val="center"/>
        <w:rPr>
          <w:rStyle w:val="nfasissutil"/>
          <w:i w:val="0"/>
          <w:iCs w:val="0"/>
          <w:color w:val="252525" w:themeColor="text2" w:themeShade="BF"/>
        </w:rPr>
      </w:pPr>
      <w:r w:rsidRPr="00655F7E">
        <w:rPr>
          <w:rStyle w:val="nfasissutil"/>
          <w:i w:val="0"/>
          <w:iCs w:val="0"/>
          <w:color w:val="252525" w:themeColor="text2" w:themeShade="BF"/>
        </w:rPr>
        <w:t>PALABRAS POLISÉMICAS</w:t>
      </w:r>
    </w:p>
    <w:p w:rsidR="00655F7E" w:rsidRDefault="00655F7E" w:rsidP="00655F7E">
      <w:pPr>
        <w:pStyle w:val="Ttulo1"/>
      </w:pPr>
      <w:r>
        <w:t>SINONIMOS</w:t>
      </w:r>
    </w:p>
    <w:p w:rsidR="009569CE" w:rsidRDefault="006E57FC" w:rsidP="00F255C4">
      <w:pPr>
        <w:rPr>
          <w:i/>
          <w:iCs/>
          <w:color w:val="808080" w:themeColor="text1" w:themeTint="7F"/>
        </w:rPr>
      </w:pPr>
      <w:r w:rsidRPr="006E57FC">
        <w:rPr>
          <w:i/>
          <w:iCs/>
          <w:color w:val="808080" w:themeColor="text1" w:themeTint="7F"/>
        </w:rPr>
        <w:t>Dicho de una palabra o de una expresión: Que, respecto deotra, tiene el mismo significado o muy parecido, como empezar y</w:t>
      </w:r>
      <w:r>
        <w:rPr>
          <w:i/>
          <w:iCs/>
          <w:color w:val="808080" w:themeColor="text1" w:themeTint="7F"/>
        </w:rPr>
        <w:t xml:space="preserve"> </w:t>
      </w:r>
      <w:r w:rsidRPr="006E57FC">
        <w:rPr>
          <w:i/>
          <w:iCs/>
          <w:color w:val="808080" w:themeColor="text1" w:themeTint="7F"/>
        </w:rPr>
        <w:t>comenzar.</w:t>
      </w:r>
      <w:r>
        <w:rPr>
          <w:i/>
          <w:iCs/>
          <w:color w:val="808080" w:themeColor="text1" w:themeTint="7F"/>
        </w:rPr>
        <w:t xml:space="preserve"> </w:t>
      </w:r>
    </w:p>
    <w:p w:rsidR="006E57FC" w:rsidRDefault="009569CE" w:rsidP="00F255C4">
      <w:pPr>
        <w:rPr>
          <w:i/>
          <w:iCs/>
          <w:color w:val="808080" w:themeColor="text1" w:themeTint="7F"/>
        </w:rPr>
      </w:pPr>
      <w:r>
        <w:rPr>
          <w:i/>
          <w:iCs/>
          <w:color w:val="808080" w:themeColor="text1" w:themeTint="7F"/>
        </w:rPr>
        <w:t>E</w:t>
      </w:r>
      <w:r w:rsidR="006E57FC">
        <w:rPr>
          <w:i/>
          <w:iCs/>
          <w:color w:val="808080" w:themeColor="text1" w:themeTint="7F"/>
        </w:rPr>
        <w:t>jemplos:</w:t>
      </w:r>
    </w:p>
    <w:p w:rsidR="00C47FC2" w:rsidRDefault="00C47FC2" w:rsidP="00C47FC2">
      <w:pPr>
        <w:rPr>
          <w:i/>
          <w:iCs/>
          <w:color w:val="808080" w:themeColor="text1" w:themeTint="7F"/>
        </w:rPr>
      </w:pPr>
    </w:p>
    <w:p w:rsidR="009569CE" w:rsidRDefault="009569CE" w:rsidP="00C47FC2">
      <w:pPr>
        <w:rPr>
          <w:i/>
          <w:iCs/>
          <w:color w:val="808080" w:themeColor="text1" w:themeTint="7F"/>
        </w:rPr>
        <w:sectPr w:rsidR="009569CE">
          <w:pgSz w:w="12240" w:h="15840"/>
          <w:pgMar w:top="1440" w:right="1440" w:bottom="1440" w:left="1440" w:header="720" w:footer="720" w:gutter="0"/>
          <w:cols w:space="720"/>
        </w:sectPr>
      </w:pPr>
    </w:p>
    <w:p w:rsidR="00C47FC2" w:rsidRPr="009569CE" w:rsidRDefault="00C47FC2" w:rsidP="009569CE">
      <w:pPr>
        <w:pStyle w:val="Prrafodelista"/>
        <w:numPr>
          <w:ilvl w:val="0"/>
          <w:numId w:val="20"/>
        </w:numPr>
        <w:spacing w:after="120"/>
        <w:ind w:left="0"/>
        <w:rPr>
          <w:i/>
          <w:iCs/>
          <w:color w:val="808080" w:themeColor="text1" w:themeTint="7F"/>
        </w:rPr>
      </w:pPr>
      <w:r w:rsidRPr="009569CE">
        <w:rPr>
          <w:i/>
          <w:iCs/>
          <w:color w:val="808080" w:themeColor="text1" w:themeTint="7F"/>
        </w:rPr>
        <w:t>boda</w:t>
      </w:r>
      <w:r w:rsidRPr="009569CE">
        <w:rPr>
          <w:i/>
          <w:iCs/>
          <w:color w:val="808080" w:themeColor="text1" w:themeTint="7F"/>
        </w:rPr>
        <w:tab/>
      </w:r>
      <w:r w:rsidRPr="009569CE">
        <w:rPr>
          <w:i/>
          <w:iCs/>
          <w:color w:val="808080" w:themeColor="text1" w:themeTint="7F"/>
        </w:rPr>
        <w:tab/>
        <w:t>matrimonio</w:t>
      </w:r>
      <w:r w:rsidRPr="009569CE">
        <w:rPr>
          <w:i/>
          <w:iCs/>
          <w:color w:val="808080" w:themeColor="text1" w:themeTint="7F"/>
        </w:rPr>
        <w:tab/>
      </w:r>
      <w:r w:rsidRPr="009569CE">
        <w:rPr>
          <w:i/>
          <w:iCs/>
          <w:color w:val="808080" w:themeColor="text1" w:themeTint="7F"/>
        </w:rPr>
        <w:tab/>
      </w:r>
      <w:r w:rsidRPr="009569CE">
        <w:rPr>
          <w:i/>
          <w:iCs/>
          <w:color w:val="808080" w:themeColor="text1" w:themeTint="7F"/>
        </w:rPr>
        <w:tab/>
      </w:r>
    </w:p>
    <w:p w:rsidR="00C47FC2" w:rsidRPr="009569CE" w:rsidRDefault="00C47FC2" w:rsidP="009569CE">
      <w:pPr>
        <w:pStyle w:val="Prrafodelista"/>
        <w:numPr>
          <w:ilvl w:val="0"/>
          <w:numId w:val="20"/>
        </w:numPr>
        <w:spacing w:after="120"/>
        <w:ind w:left="0"/>
        <w:rPr>
          <w:i/>
          <w:iCs/>
          <w:color w:val="808080" w:themeColor="text1" w:themeTint="7F"/>
        </w:rPr>
      </w:pPr>
      <w:r w:rsidRPr="009569CE">
        <w:rPr>
          <w:i/>
          <w:iCs/>
          <w:color w:val="808080" w:themeColor="text1" w:themeTint="7F"/>
        </w:rPr>
        <w:t>bonito</w:t>
      </w:r>
      <w:r w:rsidRPr="009569CE">
        <w:rPr>
          <w:i/>
          <w:iCs/>
          <w:color w:val="808080" w:themeColor="text1" w:themeTint="7F"/>
        </w:rPr>
        <w:tab/>
      </w:r>
      <w:r w:rsidRPr="009569CE">
        <w:rPr>
          <w:i/>
          <w:iCs/>
          <w:color w:val="808080" w:themeColor="text1" w:themeTint="7F"/>
        </w:rPr>
        <w:tab/>
        <w:t>hermoso</w:t>
      </w:r>
    </w:p>
    <w:p w:rsidR="00C47FC2" w:rsidRPr="009569CE" w:rsidRDefault="00C47FC2" w:rsidP="009569CE">
      <w:pPr>
        <w:pStyle w:val="Prrafodelista"/>
        <w:numPr>
          <w:ilvl w:val="0"/>
          <w:numId w:val="20"/>
        </w:numPr>
        <w:spacing w:after="120"/>
        <w:ind w:left="0"/>
        <w:rPr>
          <w:i/>
          <w:iCs/>
          <w:color w:val="808080" w:themeColor="text1" w:themeTint="7F"/>
        </w:rPr>
      </w:pPr>
      <w:r w:rsidRPr="009569CE">
        <w:rPr>
          <w:i/>
          <w:iCs/>
          <w:color w:val="808080" w:themeColor="text1" w:themeTint="7F"/>
        </w:rPr>
        <w:t>boleto</w:t>
      </w:r>
      <w:r w:rsidRPr="009569CE">
        <w:rPr>
          <w:i/>
          <w:iCs/>
          <w:color w:val="808080" w:themeColor="text1" w:themeTint="7F"/>
        </w:rPr>
        <w:tab/>
      </w:r>
      <w:r w:rsidRPr="009569CE">
        <w:rPr>
          <w:i/>
          <w:iCs/>
          <w:color w:val="808080" w:themeColor="text1" w:themeTint="7F"/>
        </w:rPr>
        <w:tab/>
        <w:t>billete</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cabello</w:t>
      </w:r>
      <w:r w:rsidRPr="009569CE">
        <w:rPr>
          <w:i/>
          <w:iCs/>
          <w:color w:val="808080" w:themeColor="text1" w:themeTint="7F"/>
        </w:rPr>
        <w:tab/>
        <w:t>pelo</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educar</w:t>
      </w:r>
      <w:r w:rsidRPr="009569CE">
        <w:rPr>
          <w:i/>
          <w:iCs/>
          <w:color w:val="808080" w:themeColor="text1" w:themeTint="7F"/>
        </w:rPr>
        <w:tab/>
        <w:t>enseñar</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elegir</w:t>
      </w:r>
      <w:r w:rsidRPr="009569CE">
        <w:rPr>
          <w:i/>
          <w:iCs/>
          <w:color w:val="808080" w:themeColor="text1" w:themeTint="7F"/>
        </w:rPr>
        <w:tab/>
      </w:r>
      <w:r w:rsidRPr="009569CE">
        <w:rPr>
          <w:i/>
          <w:iCs/>
          <w:color w:val="808080" w:themeColor="text1" w:themeTint="7F"/>
        </w:rPr>
        <w:tab/>
        <w:t>escoger</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embuste</w:t>
      </w:r>
      <w:r w:rsidRPr="009569CE">
        <w:rPr>
          <w:i/>
          <w:iCs/>
          <w:color w:val="808080" w:themeColor="text1" w:themeTint="7F"/>
        </w:rPr>
        <w:tab/>
        <w:t>mentira</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enfurecer</w:t>
      </w:r>
      <w:r w:rsidRPr="009569CE">
        <w:rPr>
          <w:i/>
          <w:iCs/>
          <w:color w:val="808080" w:themeColor="text1" w:themeTint="7F"/>
        </w:rPr>
        <w:tab/>
        <w:t>enojar</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escaso</w:t>
      </w:r>
      <w:r w:rsidRPr="009569CE">
        <w:rPr>
          <w:i/>
          <w:iCs/>
          <w:color w:val="808080" w:themeColor="text1" w:themeTint="7F"/>
        </w:rPr>
        <w:tab/>
        <w:t>poco</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escuchar</w:t>
      </w:r>
      <w:r w:rsidRPr="009569CE">
        <w:rPr>
          <w:i/>
          <w:iCs/>
          <w:color w:val="808080" w:themeColor="text1" w:themeTint="7F"/>
        </w:rPr>
        <w:tab/>
      </w:r>
      <w:r w:rsidR="00F301E7" w:rsidRPr="009569CE">
        <w:rPr>
          <w:i/>
          <w:iCs/>
          <w:color w:val="808080" w:themeColor="text1" w:themeTint="7F"/>
        </w:rPr>
        <w:t>oír</w:t>
      </w:r>
      <w:r w:rsidRPr="009569CE">
        <w:rPr>
          <w:i/>
          <w:iCs/>
          <w:color w:val="808080" w:themeColor="text1" w:themeTint="7F"/>
        </w:rPr>
        <w:t>, atender</w:t>
      </w:r>
    </w:p>
    <w:p w:rsidR="00C47FC2"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estudiante</w:t>
      </w:r>
      <w:r w:rsidRPr="009569CE">
        <w:rPr>
          <w:i/>
          <w:iCs/>
          <w:color w:val="808080" w:themeColor="text1" w:themeTint="7F"/>
        </w:rPr>
        <w:tab/>
        <w:t>alumno</w:t>
      </w:r>
    </w:p>
    <w:p w:rsidR="006E57FC" w:rsidRPr="009569CE" w:rsidRDefault="00C47FC2" w:rsidP="009569CE">
      <w:pPr>
        <w:pStyle w:val="Prrafodelista"/>
        <w:numPr>
          <w:ilvl w:val="0"/>
          <w:numId w:val="20"/>
        </w:numPr>
        <w:spacing w:after="0"/>
        <w:ind w:left="0"/>
        <w:rPr>
          <w:i/>
          <w:iCs/>
          <w:color w:val="808080" w:themeColor="text1" w:themeTint="7F"/>
        </w:rPr>
      </w:pPr>
      <w:r w:rsidRPr="009569CE">
        <w:rPr>
          <w:i/>
          <w:iCs/>
          <w:color w:val="808080" w:themeColor="text1" w:themeTint="7F"/>
        </w:rPr>
        <w:t>expirar</w:t>
      </w:r>
      <w:r w:rsidRPr="009569CE">
        <w:rPr>
          <w:i/>
          <w:iCs/>
          <w:color w:val="808080" w:themeColor="text1" w:themeTint="7F"/>
        </w:rPr>
        <w:tab/>
        <w:t>morir, fallecer</w:t>
      </w:r>
    </w:p>
    <w:p w:rsidR="00C47FC2" w:rsidRDefault="00C47FC2" w:rsidP="009569CE">
      <w:pPr>
        <w:spacing w:after="0"/>
        <w:rPr>
          <w:rStyle w:val="nfasissutil"/>
        </w:rPr>
        <w:sectPr w:rsidR="00C47FC2" w:rsidSect="00C47FC2">
          <w:type w:val="continuous"/>
          <w:pgSz w:w="12240" w:h="15840"/>
          <w:pgMar w:top="1440" w:right="1440" w:bottom="1440" w:left="1440" w:header="720" w:footer="720" w:gutter="0"/>
          <w:cols w:num="2" w:space="720"/>
        </w:sectPr>
      </w:pPr>
    </w:p>
    <w:p w:rsidR="00CE0A74" w:rsidRPr="00CE0A74" w:rsidRDefault="00CE0A74" w:rsidP="009569CE">
      <w:pPr>
        <w:pStyle w:val="Prrafodelista"/>
        <w:numPr>
          <w:ilvl w:val="0"/>
          <w:numId w:val="20"/>
        </w:numPr>
        <w:spacing w:after="0"/>
        <w:ind w:left="0"/>
        <w:rPr>
          <w:rStyle w:val="nfasissutil"/>
        </w:rPr>
      </w:pPr>
      <w:r w:rsidRPr="00CE0A74">
        <w:rPr>
          <w:rStyle w:val="nfasissutil"/>
        </w:rPr>
        <w:t>fugarse</w:t>
      </w:r>
      <w:r w:rsidRPr="00CE0A74">
        <w:rPr>
          <w:rStyle w:val="nfasissutil"/>
        </w:rPr>
        <w:tab/>
        <w:t>escaparse</w:t>
      </w:r>
    </w:p>
    <w:p w:rsidR="00CE0A74" w:rsidRDefault="00CE0A74" w:rsidP="009569CE">
      <w:pPr>
        <w:pStyle w:val="Prrafodelista"/>
        <w:numPr>
          <w:ilvl w:val="0"/>
          <w:numId w:val="20"/>
        </w:numPr>
        <w:spacing w:after="0"/>
        <w:ind w:left="0"/>
        <w:rPr>
          <w:rStyle w:val="nfasissutil"/>
        </w:rPr>
        <w:sectPr w:rsidR="00CE0A74" w:rsidSect="00CE0A74">
          <w:type w:val="continuous"/>
          <w:pgSz w:w="12240" w:h="15840"/>
          <w:pgMar w:top="1440" w:right="1440" w:bottom="1440" w:left="1440" w:header="720" w:footer="720" w:gutter="0"/>
          <w:cols w:num="2" w:space="720"/>
        </w:sectPr>
      </w:pPr>
      <w:r>
        <w:rPr>
          <w:rStyle w:val="nfasissutil"/>
        </w:rPr>
        <w:t>fugitivo</w:t>
      </w:r>
      <w:r>
        <w:rPr>
          <w:rStyle w:val="nfasissutil"/>
        </w:rPr>
        <w:tab/>
        <w:t>prófugo</w:t>
      </w:r>
    </w:p>
    <w:p w:rsidR="00CE0A74" w:rsidRDefault="00CE0A74" w:rsidP="00CE0A74">
      <w:pPr>
        <w:rPr>
          <w:rStyle w:val="nfasissutil"/>
        </w:rPr>
        <w:sectPr w:rsidR="00CE0A74" w:rsidSect="00CE0A74">
          <w:type w:val="continuous"/>
          <w:pgSz w:w="12240" w:h="15840"/>
          <w:pgMar w:top="1440" w:right="1440" w:bottom="1440" w:left="1440" w:header="720" w:footer="720" w:gutter="0"/>
          <w:cols w:space="720"/>
        </w:sectPr>
      </w:pPr>
    </w:p>
    <w:p w:rsidR="00F255C4" w:rsidRDefault="00276CAF" w:rsidP="00CE0A74">
      <w:pPr>
        <w:pStyle w:val="Ttulo1"/>
        <w:rPr>
          <w:rStyle w:val="nfasissutil"/>
          <w:i w:val="0"/>
          <w:iCs w:val="0"/>
          <w:color w:val="7B230B" w:themeColor="accent1" w:themeShade="BF"/>
        </w:rPr>
      </w:pPr>
      <w:r>
        <w:rPr>
          <w:rStyle w:val="nfasissutil"/>
          <w:i w:val="0"/>
          <w:iCs w:val="0"/>
          <w:color w:val="7B230B" w:themeColor="accent1" w:themeShade="BF"/>
        </w:rPr>
        <w:lastRenderedPageBreak/>
        <w:t>ANTÓ</w:t>
      </w:r>
      <w:r w:rsidR="00CE0A74" w:rsidRPr="00CE0A74">
        <w:rPr>
          <w:rStyle w:val="nfasissutil"/>
          <w:i w:val="0"/>
          <w:iCs w:val="0"/>
          <w:color w:val="7B230B" w:themeColor="accent1" w:themeShade="BF"/>
        </w:rPr>
        <w:t>NIMOS</w:t>
      </w:r>
    </w:p>
    <w:p w:rsidR="00CE0A74" w:rsidRPr="00CE0A74" w:rsidRDefault="00CE0A74" w:rsidP="00CE0A74">
      <w:pPr>
        <w:rPr>
          <w:rStyle w:val="nfasissutil"/>
        </w:rPr>
      </w:pPr>
      <w:r w:rsidRPr="00CE0A74">
        <w:rPr>
          <w:rStyle w:val="nfasissutil"/>
        </w:rPr>
        <w:t>Antónimos son </w:t>
      </w:r>
      <w:hyperlink r:id="rId63" w:tooltip="Palabra" w:history="1">
        <w:r w:rsidRPr="00CE0A74">
          <w:rPr>
            <w:rStyle w:val="nfasissutil"/>
          </w:rPr>
          <w:t>palabras</w:t>
        </w:r>
      </w:hyperlink>
      <w:r w:rsidRPr="00CE0A74">
        <w:rPr>
          <w:rStyle w:val="nfasissutil"/>
        </w:rPr>
        <w:t> que tienen un significado opuesto o contrario entre sí.  Deben pertenecer, al igual que los </w:t>
      </w:r>
      <w:hyperlink r:id="rId64" w:tooltip="Sinónimo" w:history="1">
        <w:r w:rsidRPr="00CE0A74">
          <w:rPr>
            <w:rStyle w:val="nfasissutil"/>
          </w:rPr>
          <w:t>sinónimos</w:t>
        </w:r>
      </w:hyperlink>
      <w:r w:rsidRPr="00CE0A74">
        <w:rPr>
          <w:rStyle w:val="nfasissutil"/>
        </w:rPr>
        <w:t>, a la misma </w:t>
      </w:r>
      <w:hyperlink r:id="rId65" w:tooltip="Categoría gramatical" w:history="1">
        <w:r w:rsidRPr="00CE0A74">
          <w:rPr>
            <w:rStyle w:val="nfasissutil"/>
          </w:rPr>
          <w:t>categoría gramatical</w:t>
        </w:r>
      </w:hyperlink>
      <w:r w:rsidRPr="00CE0A74">
        <w:rPr>
          <w:rStyle w:val="nfasissutil"/>
        </w:rPr>
        <w:t>. Por ejemplo, antónimos de alegría son: tristeza, depresión, melancolía...; antónimos de grande son pequeño o chico.</w:t>
      </w:r>
    </w:p>
    <w:p w:rsidR="00CE0A74" w:rsidRPr="00CE0A74" w:rsidRDefault="00CE0A74" w:rsidP="00CE0A74">
      <w:pPr>
        <w:rPr>
          <w:rStyle w:val="nfasissutil"/>
        </w:rPr>
      </w:pPr>
      <w:r w:rsidRPr="00CE0A74">
        <w:rPr>
          <w:rStyle w:val="nfasissutil"/>
        </w:rPr>
        <w:t>Existen al menos tres clases de antónimos:</w:t>
      </w:r>
    </w:p>
    <w:p w:rsidR="00CE0A74" w:rsidRPr="00CE0A74" w:rsidRDefault="00CE0A74" w:rsidP="00CE0A74">
      <w:pPr>
        <w:numPr>
          <w:ilvl w:val="0"/>
          <w:numId w:val="19"/>
        </w:numPr>
        <w:rPr>
          <w:rStyle w:val="nfasissutil"/>
        </w:rPr>
      </w:pPr>
      <w:r w:rsidRPr="00CE0A74">
        <w:rPr>
          <w:rStyle w:val="nfasissutil"/>
          <w:b/>
        </w:rPr>
        <w:t>Graduales</w:t>
      </w:r>
      <w:r w:rsidRPr="00CE0A74">
        <w:rPr>
          <w:rStyle w:val="nfasissutil"/>
        </w:rPr>
        <w:t>: Las dos palabras se oponen de forma gradual; hay otras palabras que significan lo mismo con diferente grado. Ejemplos: blanco y negro (hay gris), frío y caliente (hay templado, gélido, helado, tibio...).</w:t>
      </w:r>
    </w:p>
    <w:p w:rsidR="00CE0A74" w:rsidRPr="00CE0A74" w:rsidRDefault="00CE0A74" w:rsidP="00CE0A74">
      <w:pPr>
        <w:numPr>
          <w:ilvl w:val="0"/>
          <w:numId w:val="19"/>
        </w:numPr>
        <w:rPr>
          <w:rStyle w:val="nfasissutil"/>
        </w:rPr>
      </w:pPr>
      <w:r w:rsidRPr="00CE0A74">
        <w:rPr>
          <w:rStyle w:val="nfasissutil"/>
          <w:b/>
        </w:rPr>
        <w:t>Complementarios:</w:t>
      </w:r>
      <w:r w:rsidRPr="00CE0A74">
        <w:rPr>
          <w:rStyle w:val="nfasissutil"/>
        </w:rPr>
        <w:t xml:space="preserve"> El significado de una elimina el de la otra, incompatibles entre sí. Ejemplo: vivo y muerto (no se puede estar vivo y muerto a la vez). Es decir, la afirmación de uno implica la negación del otro. Por ejemplo, Si algo es legal, no puede ser ilegal.</w:t>
      </w:r>
    </w:p>
    <w:p w:rsidR="00CE0A74" w:rsidRDefault="00CE0A74" w:rsidP="00CE0A74">
      <w:pPr>
        <w:numPr>
          <w:ilvl w:val="0"/>
          <w:numId w:val="19"/>
        </w:numPr>
        <w:rPr>
          <w:rStyle w:val="nfasissutil"/>
        </w:rPr>
      </w:pPr>
      <w:r w:rsidRPr="00CE0A74">
        <w:rPr>
          <w:rStyle w:val="nfasissutil"/>
          <w:b/>
        </w:rPr>
        <w:t>Recíprocos:</w:t>
      </w:r>
      <w:r w:rsidRPr="00CE0A74">
        <w:rPr>
          <w:rStyle w:val="nfasissutil"/>
        </w:rPr>
        <w:t xml:space="preserve"> Designan una relación desde el punto de vista opuesto, no se puede dar uno sin el otro. Ejemplo: comprar y vender (para que alguien venda una cosa otro tiene que comprarla; si uno no compra, el otro no vende, pero no se puede comprar algo si no lo vende alguien)</w:t>
      </w:r>
      <w:r w:rsidR="009569CE">
        <w:rPr>
          <w:rStyle w:val="nfasissutil"/>
        </w:rPr>
        <w:t>.</w:t>
      </w:r>
    </w:p>
    <w:p w:rsidR="009569CE" w:rsidRDefault="009569CE" w:rsidP="009569CE">
      <w:pPr>
        <w:rPr>
          <w:rStyle w:val="nfasissutil"/>
        </w:rPr>
      </w:pPr>
      <w:r>
        <w:rPr>
          <w:rStyle w:val="nfasissutil"/>
        </w:rPr>
        <w:t>Ejemplos:</w:t>
      </w:r>
    </w:p>
    <w:tbl>
      <w:tblPr>
        <w:tblW w:w="5000" w:type="pct"/>
        <w:tblCellSpacing w:w="0" w:type="dxa"/>
        <w:tblCellMar>
          <w:left w:w="0" w:type="dxa"/>
          <w:right w:w="0" w:type="dxa"/>
        </w:tblCellMar>
        <w:tblLook w:val="04A0" w:firstRow="1" w:lastRow="0" w:firstColumn="1" w:lastColumn="0" w:noHBand="0" w:noVBand="1"/>
      </w:tblPr>
      <w:tblGrid>
        <w:gridCol w:w="4925"/>
        <w:gridCol w:w="4435"/>
      </w:tblGrid>
      <w:tr w:rsidR="009569CE" w:rsidRPr="009569CE" w:rsidTr="009569CE">
        <w:trPr>
          <w:tblCellSpacing w:w="0" w:type="dxa"/>
        </w:trPr>
        <w:tc>
          <w:tcPr>
            <w:tcW w:w="0" w:type="auto"/>
            <w:shd w:val="clear" w:color="auto" w:fill="auto"/>
            <w:hideMark/>
          </w:tcPr>
          <w:p w:rsidR="009569CE" w:rsidRPr="009569CE" w:rsidRDefault="009569CE" w:rsidP="009569CE">
            <w:pPr>
              <w:numPr>
                <w:ilvl w:val="0"/>
                <w:numId w:val="23"/>
              </w:numPr>
              <w:rPr>
                <w:i/>
                <w:iCs/>
                <w:color w:val="808080" w:themeColor="text1" w:themeTint="7F"/>
              </w:rPr>
            </w:pPr>
            <w:r w:rsidRPr="009569CE">
              <w:rPr>
                <w:i/>
                <w:iCs/>
                <w:color w:val="808080" w:themeColor="text1" w:themeTint="7F"/>
              </w:rPr>
              <w:t>Gordo - Flaco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Seco - Mojado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Amor - Odio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Claro - Oscuro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Guapo - Feo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Apagado - Encendido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Activo - Inactivo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Grande - Pequeño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Alto - Bajo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Feliz - Triste</w:t>
            </w:r>
          </w:p>
        </w:tc>
        <w:tc>
          <w:tcPr>
            <w:tcW w:w="0" w:type="auto"/>
            <w:shd w:val="clear" w:color="auto" w:fill="auto"/>
            <w:hideMark/>
          </w:tcPr>
          <w:p w:rsidR="009569CE" w:rsidRPr="009569CE" w:rsidRDefault="009569CE" w:rsidP="009569CE">
            <w:pPr>
              <w:numPr>
                <w:ilvl w:val="0"/>
                <w:numId w:val="23"/>
              </w:numPr>
              <w:rPr>
                <w:i/>
                <w:iCs/>
                <w:color w:val="808080" w:themeColor="text1" w:themeTint="7F"/>
              </w:rPr>
            </w:pPr>
            <w:r w:rsidRPr="009569CE">
              <w:rPr>
                <w:i/>
                <w:iCs/>
                <w:color w:val="808080" w:themeColor="text1" w:themeTint="7F"/>
              </w:rPr>
              <w:t>Abierto - Cerrado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Divertido - Aburrido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Rico - Pobre</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Valiente - Cobarde</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Duro - Blando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Frío - Calor</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Bueno - Malo</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Fácil - Difícil</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Verdad - Mentira</w:t>
            </w:r>
          </w:p>
          <w:p w:rsidR="009569CE" w:rsidRPr="009569CE" w:rsidRDefault="009569CE" w:rsidP="009569CE">
            <w:pPr>
              <w:numPr>
                <w:ilvl w:val="0"/>
                <w:numId w:val="23"/>
              </w:numPr>
              <w:rPr>
                <w:i/>
                <w:iCs/>
                <w:color w:val="808080" w:themeColor="text1" w:themeTint="7F"/>
              </w:rPr>
            </w:pPr>
            <w:r w:rsidRPr="009569CE">
              <w:rPr>
                <w:i/>
                <w:iCs/>
                <w:color w:val="808080" w:themeColor="text1" w:themeTint="7F"/>
              </w:rPr>
              <w:t>Eliminar - Añadir</w:t>
            </w:r>
          </w:p>
        </w:tc>
      </w:tr>
    </w:tbl>
    <w:p w:rsidR="00CE0A74" w:rsidRPr="00582339" w:rsidRDefault="00582339" w:rsidP="00582339">
      <w:pPr>
        <w:pStyle w:val="Ttulo1"/>
        <w:rPr>
          <w:rStyle w:val="nfasissutil"/>
          <w:i w:val="0"/>
          <w:iCs w:val="0"/>
          <w:color w:val="7B230B" w:themeColor="accent1" w:themeShade="BF"/>
        </w:rPr>
      </w:pPr>
      <w:r w:rsidRPr="00582339">
        <w:rPr>
          <w:rStyle w:val="nfasissutil"/>
          <w:i w:val="0"/>
          <w:iCs w:val="0"/>
          <w:color w:val="7B230B" w:themeColor="accent1" w:themeShade="BF"/>
        </w:rPr>
        <w:lastRenderedPageBreak/>
        <w:t>HOM</w:t>
      </w:r>
      <w:r w:rsidR="00276CAF">
        <w:rPr>
          <w:rStyle w:val="nfasissutil"/>
          <w:i w:val="0"/>
          <w:iCs w:val="0"/>
          <w:color w:val="7B230B" w:themeColor="accent1" w:themeShade="BF"/>
        </w:rPr>
        <w:t>Ó</w:t>
      </w:r>
      <w:r w:rsidRPr="00582339">
        <w:rPr>
          <w:rStyle w:val="nfasissutil"/>
          <w:i w:val="0"/>
          <w:iCs w:val="0"/>
          <w:color w:val="7B230B" w:themeColor="accent1" w:themeShade="BF"/>
        </w:rPr>
        <w:t>NIMOS</w:t>
      </w:r>
    </w:p>
    <w:p w:rsidR="00582339" w:rsidRPr="00582339" w:rsidRDefault="00582339" w:rsidP="00582339">
      <w:pPr>
        <w:rPr>
          <w:rStyle w:val="nfasissutil"/>
        </w:rPr>
      </w:pPr>
      <w:r w:rsidRPr="00582339">
        <w:rPr>
          <w:rStyle w:val="nfasissutil"/>
        </w:rPr>
        <w:t xml:space="preserve">es la cualidad de dos </w:t>
      </w:r>
      <w:r>
        <w:rPr>
          <w:rStyle w:val="nfasissutil"/>
        </w:rPr>
        <w:t>palabras,</w:t>
      </w:r>
      <w:r w:rsidRPr="00582339">
        <w:rPr>
          <w:rStyle w:val="nfasissutil"/>
        </w:rPr>
        <w:t xml:space="preserve"> se dice que las palabras homónimas son aquellas que se escriben igual y se pronuncian igual, pero que tienen SIGNIFICADO DIFERENTE ...</w:t>
      </w:r>
    </w:p>
    <w:p w:rsidR="00582339" w:rsidRPr="00582339" w:rsidRDefault="00582339" w:rsidP="00582339">
      <w:pPr>
        <w:rPr>
          <w:rStyle w:val="nfasissutil"/>
        </w:rPr>
      </w:pPr>
      <w:r w:rsidRPr="00582339">
        <w:rPr>
          <w:rStyle w:val="nfasissutil"/>
        </w:rPr>
        <w:t>En un diccionario, las palabras homónimas suelen tener entradas distintas.</w:t>
      </w:r>
    </w:p>
    <w:p w:rsidR="00582339" w:rsidRPr="00582339" w:rsidRDefault="00582339" w:rsidP="00582339">
      <w:pPr>
        <w:rPr>
          <w:rStyle w:val="nfasissutil"/>
        </w:rPr>
      </w:pPr>
      <w:r w:rsidRPr="00582339">
        <w:rPr>
          <w:rStyle w:val="nfasissutil"/>
        </w:rPr>
        <w:t>Es posible distinguir dos tipos de homónimos:</w:t>
      </w:r>
    </w:p>
    <w:p w:rsidR="00582339" w:rsidRPr="00582339" w:rsidRDefault="00582339" w:rsidP="00582339">
      <w:pPr>
        <w:numPr>
          <w:ilvl w:val="0"/>
          <w:numId w:val="24"/>
        </w:numPr>
        <w:rPr>
          <w:rStyle w:val="nfasissutil"/>
        </w:rPr>
      </w:pPr>
      <w:r w:rsidRPr="00582339">
        <w:rPr>
          <w:rStyle w:val="nfasissutil"/>
        </w:rPr>
        <w:t>Las palabras homógrafas, que coinciden en su escritura, aunque no necesariamente en pronunciación.</w:t>
      </w:r>
    </w:p>
    <w:p w:rsidR="00582339" w:rsidRPr="00582339" w:rsidRDefault="00582339" w:rsidP="00582339">
      <w:pPr>
        <w:numPr>
          <w:ilvl w:val="0"/>
          <w:numId w:val="24"/>
        </w:numPr>
        <w:rPr>
          <w:rStyle w:val="nfasissutil"/>
        </w:rPr>
      </w:pPr>
      <w:r w:rsidRPr="00582339">
        <w:rPr>
          <w:rStyle w:val="nfasissutil"/>
        </w:rPr>
        <w:t>Las palabras homófonas, que coinciden en pronunciación, aunque no necesariamente en su escritura.</w:t>
      </w:r>
    </w:p>
    <w:p w:rsidR="00582339" w:rsidRPr="00582339" w:rsidRDefault="00582339" w:rsidP="00582339">
      <w:pPr>
        <w:rPr>
          <w:rStyle w:val="nfasissutil"/>
        </w:rPr>
      </w:pPr>
      <w:r w:rsidRPr="00582339">
        <w:rPr>
          <w:rStyle w:val="nfasissutil"/>
        </w:rPr>
        <w:t>Las palabras </w:t>
      </w:r>
      <w:hyperlink r:id="rId66" w:tooltip="Polisemia" w:history="1">
        <w:r w:rsidRPr="00582339">
          <w:rPr>
            <w:rStyle w:val="nfasissutil"/>
          </w:rPr>
          <w:t>polisémicas</w:t>
        </w:r>
      </w:hyperlink>
      <w:r w:rsidRPr="00582339">
        <w:rPr>
          <w:rStyle w:val="nfasissutil"/>
        </w:rPr>
        <w:t> no deben confundirse con las homónimas, ya que mientras las homónimas tienen un origen etimológico distinto, las polisémicas tienen el mismo. Por ejemplo, la palabra banco tiene distintos sentidos en español (asiento, institución financiera, etc.) pero todos esos sentidos tienen la misma etimología.</w:t>
      </w:r>
    </w:p>
    <w:p w:rsidR="00582339" w:rsidRDefault="00582339" w:rsidP="00582339">
      <w:pPr>
        <w:rPr>
          <w:rStyle w:val="nfasissutil"/>
        </w:rPr>
      </w:pPr>
      <w:r w:rsidRPr="00582339">
        <w:rPr>
          <w:rStyle w:val="nfasissutil"/>
        </w:rPr>
        <w:t>Las palabras que se escriben o pronuncian diferente, pero tienen igual significado, constituyen el fenómeno contrario de la homonimia y se denominan </w:t>
      </w:r>
      <w:hyperlink r:id="rId67" w:tooltip="Sinónimo" w:history="1">
        <w:r w:rsidRPr="00582339">
          <w:rPr>
            <w:rStyle w:val="nfasissutil"/>
          </w:rPr>
          <w:t>sinónimos</w:t>
        </w:r>
      </w:hyperlink>
      <w:r w:rsidRPr="00582339">
        <w:rPr>
          <w:rStyle w:val="nfasissutil"/>
        </w:rPr>
        <w:t>.</w:t>
      </w:r>
    </w:p>
    <w:p w:rsidR="00276CAF" w:rsidRDefault="00276CAF" w:rsidP="00582339">
      <w:pPr>
        <w:rPr>
          <w:rStyle w:val="nfasissutil"/>
        </w:rPr>
      </w:pPr>
      <w:r>
        <w:rPr>
          <w:rStyle w:val="nfasissutil"/>
        </w:rPr>
        <w:t>Ejemplos:</w:t>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ablando</w:t>
      </w:r>
      <w:r w:rsidRPr="00276CAF">
        <w:rPr>
          <w:i/>
          <w:iCs/>
          <w:color w:val="808080" w:themeColor="text1" w:themeTint="7F"/>
        </w:rPr>
        <w:t> </w:t>
      </w:r>
      <w:r w:rsidR="00276CAF" w:rsidRPr="00276CAF">
        <w:rPr>
          <w:i/>
          <w:iCs/>
          <w:color w:val="808080" w:themeColor="text1" w:themeTint="7F"/>
        </w:rPr>
        <w:t xml:space="preserve">(verbo ablandar) </w:t>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hablando</w:t>
      </w:r>
      <w:r w:rsidRPr="00276CAF">
        <w:rPr>
          <w:i/>
          <w:iCs/>
          <w:color w:val="808080" w:themeColor="text1" w:themeTint="7F"/>
        </w:rPr>
        <w:t> (gerundio de hablar)</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abollado</w:t>
      </w:r>
      <w:r w:rsidRPr="00276CAF">
        <w:rPr>
          <w:i/>
          <w:iCs/>
          <w:color w:val="808080" w:themeColor="text1" w:themeTint="7F"/>
        </w:rPr>
        <w:t> </w:t>
      </w:r>
      <w:r w:rsidR="00276CAF" w:rsidRPr="00276CAF">
        <w:rPr>
          <w:i/>
          <w:iCs/>
          <w:color w:val="808080" w:themeColor="text1" w:themeTint="7F"/>
        </w:rPr>
        <w:t xml:space="preserve">(golpeado) </w:t>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aboyado</w:t>
      </w:r>
      <w:r w:rsidRPr="00276CAF">
        <w:rPr>
          <w:i/>
          <w:iCs/>
          <w:color w:val="808080" w:themeColor="text1" w:themeTint="7F"/>
        </w:rPr>
        <w:t> (finca rústica con bueyes)</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acerbo</w:t>
      </w:r>
      <w:r w:rsidRPr="00276CAF">
        <w:rPr>
          <w:i/>
          <w:iCs/>
          <w:color w:val="808080" w:themeColor="text1" w:themeTint="7F"/>
        </w:rPr>
        <w:t> </w:t>
      </w:r>
      <w:r w:rsidR="00276CAF" w:rsidRPr="00276CAF">
        <w:rPr>
          <w:i/>
          <w:iCs/>
          <w:color w:val="808080" w:themeColor="text1" w:themeTint="7F"/>
        </w:rPr>
        <w:t xml:space="preserve">(cruel, áspero) </w:t>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acervo</w:t>
      </w:r>
      <w:r w:rsidRPr="00276CAF">
        <w:rPr>
          <w:i/>
          <w:iCs/>
          <w:color w:val="808080" w:themeColor="text1" w:themeTint="7F"/>
        </w:rPr>
        <w:t> (conjunto de bienes culturales)</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aprender</w:t>
      </w:r>
      <w:r w:rsidRPr="00276CAF">
        <w:rPr>
          <w:i/>
          <w:iCs/>
          <w:color w:val="808080" w:themeColor="text1" w:themeTint="7F"/>
        </w:rPr>
        <w:t> </w:t>
      </w:r>
      <w:r w:rsidR="00276CAF" w:rsidRPr="00276CAF">
        <w:rPr>
          <w:i/>
          <w:iCs/>
          <w:color w:val="808080" w:themeColor="text1" w:themeTint="7F"/>
        </w:rPr>
        <w:t>(adquirir conocimiento) </w:t>
      </w:r>
      <w:r w:rsidR="00276CAF" w:rsidRPr="00276CAF">
        <w:rPr>
          <w:b/>
          <w:i/>
          <w:iCs/>
          <w:color w:val="808080" w:themeColor="text1" w:themeTint="7F"/>
        </w:rPr>
        <w:t>aprehender</w:t>
      </w:r>
      <w:r w:rsidRPr="00276CAF">
        <w:rPr>
          <w:i/>
          <w:iCs/>
          <w:color w:val="808080" w:themeColor="text1" w:themeTint="7F"/>
        </w:rPr>
        <w:t> (apresar, asir)</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arrollo</w:t>
      </w:r>
      <w:r w:rsidRPr="00276CAF">
        <w:rPr>
          <w:i/>
          <w:iCs/>
          <w:color w:val="808080" w:themeColor="text1" w:themeTint="7F"/>
        </w:rPr>
        <w:t> </w:t>
      </w:r>
      <w:r w:rsidR="00276CAF" w:rsidRPr="00276CAF">
        <w:rPr>
          <w:i/>
          <w:iCs/>
          <w:color w:val="808080" w:themeColor="text1" w:themeTint="7F"/>
        </w:rPr>
        <w:t xml:space="preserve">(atropellar, vencer) </w:t>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arroyo</w:t>
      </w:r>
      <w:r w:rsidRPr="00276CAF">
        <w:rPr>
          <w:i/>
          <w:iCs/>
          <w:color w:val="808080" w:themeColor="text1" w:themeTint="7F"/>
        </w:rPr>
        <w:t> (caudal de agua)</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as</w:t>
      </w:r>
      <w:r w:rsidRPr="00276CAF">
        <w:rPr>
          <w:i/>
          <w:iCs/>
          <w:color w:val="808080" w:themeColor="text1" w:themeTint="7F"/>
        </w:rPr>
        <w:t> </w:t>
      </w:r>
      <w:r w:rsidR="00276CAF" w:rsidRPr="00276CAF">
        <w:rPr>
          <w:i/>
          <w:iCs/>
          <w:color w:val="808080" w:themeColor="text1" w:themeTint="7F"/>
        </w:rPr>
        <w:t xml:space="preserve">(campeón) </w:t>
      </w:r>
      <w:r w:rsidR="00276CAF" w:rsidRPr="00276CAF">
        <w:rPr>
          <w:i/>
          <w:iCs/>
          <w:color w:val="808080" w:themeColor="text1" w:themeTint="7F"/>
        </w:rPr>
        <w:tab/>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has</w:t>
      </w:r>
      <w:r w:rsidRPr="00276CAF">
        <w:rPr>
          <w:i/>
          <w:iCs/>
          <w:color w:val="808080" w:themeColor="text1" w:themeTint="7F"/>
        </w:rPr>
        <w:t> (verbo haber)</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asta</w:t>
      </w:r>
      <w:r w:rsidRPr="00276CAF">
        <w:rPr>
          <w:i/>
          <w:iCs/>
          <w:color w:val="808080" w:themeColor="text1" w:themeTint="7F"/>
        </w:rPr>
        <w:t> </w:t>
      </w:r>
      <w:r w:rsidR="00276CAF" w:rsidRPr="00276CAF">
        <w:rPr>
          <w:i/>
          <w:iCs/>
          <w:color w:val="808080" w:themeColor="text1" w:themeTint="7F"/>
        </w:rPr>
        <w:t xml:space="preserve">(cuerno) </w:t>
      </w:r>
      <w:r w:rsidR="00276CAF" w:rsidRPr="00276CAF">
        <w:rPr>
          <w:i/>
          <w:iCs/>
          <w:color w:val="808080" w:themeColor="text1" w:themeTint="7F"/>
        </w:rPr>
        <w:tab/>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hasta</w:t>
      </w:r>
      <w:r w:rsidRPr="00276CAF">
        <w:rPr>
          <w:i/>
          <w:iCs/>
          <w:color w:val="808080" w:themeColor="text1" w:themeTint="7F"/>
        </w:rPr>
        <w:t> (preposición)</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ato</w:t>
      </w:r>
      <w:r w:rsidRPr="00276CAF">
        <w:rPr>
          <w:i/>
          <w:iCs/>
          <w:color w:val="808080" w:themeColor="text1" w:themeTint="7F"/>
        </w:rPr>
        <w:t> </w:t>
      </w:r>
      <w:r w:rsidR="00276CAF" w:rsidRPr="00276CAF">
        <w:rPr>
          <w:i/>
          <w:iCs/>
          <w:color w:val="808080" w:themeColor="text1" w:themeTint="7F"/>
        </w:rPr>
        <w:t xml:space="preserve">(atar, unir) </w:t>
      </w:r>
      <w:r w:rsidR="00276CAF" w:rsidRPr="00276CAF">
        <w:rPr>
          <w:i/>
          <w:iCs/>
          <w:color w:val="808080" w:themeColor="text1" w:themeTint="7F"/>
        </w:rPr>
        <w:tab/>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hato</w:t>
      </w:r>
      <w:r w:rsidRPr="00276CAF">
        <w:rPr>
          <w:i/>
          <w:iCs/>
          <w:color w:val="808080" w:themeColor="text1" w:themeTint="7F"/>
        </w:rPr>
        <w:t> (porción de ganado, ropa)</w:t>
      </w:r>
      <w:r w:rsidRPr="00276CAF">
        <w:rPr>
          <w:i/>
          <w:iCs/>
          <w:color w:val="808080" w:themeColor="text1" w:themeTint="7F"/>
        </w:rPr>
        <w:br/>
      </w:r>
    </w:p>
    <w:p w:rsidR="00276CAF" w:rsidRP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baca</w:t>
      </w:r>
      <w:r w:rsidRPr="00276CAF">
        <w:rPr>
          <w:i/>
          <w:iCs/>
          <w:color w:val="808080" w:themeColor="text1" w:themeTint="7F"/>
        </w:rPr>
        <w:t> </w:t>
      </w:r>
      <w:r w:rsidR="00276CAF" w:rsidRPr="00276CAF">
        <w:rPr>
          <w:i/>
          <w:iCs/>
          <w:color w:val="808080" w:themeColor="text1" w:themeTint="7F"/>
        </w:rPr>
        <w:t xml:space="preserve">(portaequipaje) </w:t>
      </w:r>
      <w:r w:rsidR="00276CAF" w:rsidRPr="00276CAF">
        <w:rPr>
          <w:i/>
          <w:iCs/>
          <w:color w:val="808080" w:themeColor="text1" w:themeTint="7F"/>
        </w:rPr>
        <w:tab/>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vaca</w:t>
      </w:r>
      <w:r w:rsidRPr="00276CAF">
        <w:rPr>
          <w:i/>
          <w:iCs/>
          <w:color w:val="808080" w:themeColor="text1" w:themeTint="7F"/>
        </w:rPr>
        <w:t> (hembra del toro)</w:t>
      </w:r>
      <w:r w:rsidRPr="00276CAF">
        <w:rPr>
          <w:i/>
          <w:iCs/>
          <w:color w:val="808080" w:themeColor="text1" w:themeTint="7F"/>
        </w:rPr>
        <w:br/>
      </w:r>
    </w:p>
    <w:p w:rsidR="00276CAF" w:rsidRDefault="00582339" w:rsidP="00276CAF">
      <w:pPr>
        <w:pStyle w:val="Prrafodelista"/>
        <w:numPr>
          <w:ilvl w:val="0"/>
          <w:numId w:val="27"/>
        </w:numPr>
        <w:spacing w:after="80"/>
        <w:rPr>
          <w:i/>
          <w:iCs/>
          <w:color w:val="808080" w:themeColor="text1" w:themeTint="7F"/>
        </w:rPr>
      </w:pPr>
      <w:r w:rsidRPr="00276CAF">
        <w:rPr>
          <w:b/>
          <w:bCs/>
          <w:i/>
          <w:iCs/>
          <w:color w:val="808080" w:themeColor="text1" w:themeTint="7F"/>
        </w:rPr>
        <w:t>bacía</w:t>
      </w:r>
      <w:r w:rsidRPr="00276CAF">
        <w:rPr>
          <w:i/>
          <w:iCs/>
          <w:color w:val="808080" w:themeColor="text1" w:themeTint="7F"/>
        </w:rPr>
        <w:t> </w:t>
      </w:r>
      <w:r w:rsidR="00276CAF" w:rsidRPr="00276CAF">
        <w:rPr>
          <w:i/>
          <w:iCs/>
          <w:color w:val="808080" w:themeColor="text1" w:themeTint="7F"/>
        </w:rPr>
        <w:t xml:space="preserve">(vasija cóncava, taza) </w:t>
      </w:r>
      <w:r w:rsidR="00276CAF" w:rsidRPr="00276CAF">
        <w:rPr>
          <w:i/>
          <w:iCs/>
          <w:color w:val="808080" w:themeColor="text1" w:themeTint="7F"/>
        </w:rPr>
        <w:tab/>
      </w:r>
      <w:r w:rsidRPr="00276CAF">
        <w:rPr>
          <w:i/>
          <w:iCs/>
          <w:color w:val="808080" w:themeColor="text1" w:themeTint="7F"/>
        </w:rPr>
        <w:t> </w:t>
      </w:r>
      <w:r w:rsidRPr="00276CAF">
        <w:rPr>
          <w:b/>
          <w:bCs/>
          <w:i/>
          <w:iCs/>
          <w:color w:val="808080" w:themeColor="text1" w:themeTint="7F"/>
        </w:rPr>
        <w:t>vacía</w:t>
      </w:r>
      <w:r w:rsidRPr="00276CAF">
        <w:rPr>
          <w:i/>
          <w:iCs/>
          <w:color w:val="808080" w:themeColor="text1" w:themeTint="7F"/>
        </w:rPr>
        <w:t> (que no contiene nada</w:t>
      </w:r>
      <w:r w:rsidR="00276CAF">
        <w:rPr>
          <w:i/>
          <w:iCs/>
          <w:color w:val="808080" w:themeColor="text1" w:themeTint="7F"/>
        </w:rPr>
        <w:t>}</w:t>
      </w:r>
    </w:p>
    <w:p w:rsidR="00276CAF" w:rsidRDefault="00276CAF" w:rsidP="00276CAF">
      <w:pPr>
        <w:pStyle w:val="Ttulo1"/>
        <w:rPr>
          <w:rStyle w:val="nfasissutil"/>
          <w:i w:val="0"/>
          <w:iCs w:val="0"/>
          <w:color w:val="7B230B" w:themeColor="accent1" w:themeShade="BF"/>
        </w:rPr>
      </w:pPr>
      <w:r>
        <w:rPr>
          <w:rStyle w:val="nfasissutil"/>
          <w:i w:val="0"/>
          <w:iCs w:val="0"/>
          <w:color w:val="7B230B" w:themeColor="accent1" w:themeShade="BF"/>
        </w:rPr>
        <w:lastRenderedPageBreak/>
        <w:t>POLISÉ</w:t>
      </w:r>
      <w:r w:rsidRPr="00276CAF">
        <w:rPr>
          <w:rStyle w:val="nfasissutil"/>
          <w:i w:val="0"/>
          <w:iCs w:val="0"/>
          <w:color w:val="7B230B" w:themeColor="accent1" w:themeShade="BF"/>
        </w:rPr>
        <w:t>MICAS</w:t>
      </w:r>
    </w:p>
    <w:p w:rsidR="00582339" w:rsidRDefault="00276CAF" w:rsidP="00582339">
      <w:pPr>
        <w:rPr>
          <w:rStyle w:val="nfasissutil"/>
        </w:rPr>
      </w:pPr>
      <w:r w:rsidRPr="00276CAF">
        <w:rPr>
          <w:rStyle w:val="nfasissutil"/>
        </w:rPr>
        <w:t>se presenta cuando una misma palabra o signo lingüístico tiene varias acepciones o significados. Una palabra polisémica es aquella que tiene dos o más significados que se relacionan entre sí.</w:t>
      </w:r>
    </w:p>
    <w:p w:rsidR="00276CAF" w:rsidRPr="00276CAF" w:rsidRDefault="00276CAF" w:rsidP="00276CAF">
      <w:pPr>
        <w:rPr>
          <w:i/>
          <w:iCs/>
          <w:color w:val="808080" w:themeColor="text1" w:themeTint="7F"/>
        </w:rPr>
      </w:pPr>
      <w:r w:rsidRPr="00276CAF">
        <w:rPr>
          <w:i/>
          <w:iCs/>
          <w:color w:val="808080" w:themeColor="text1" w:themeTint="7F"/>
        </w:rPr>
        <w:t> ejemplo:</w:t>
      </w:r>
    </w:p>
    <w:p w:rsidR="00276CAF" w:rsidRPr="00276CAF" w:rsidRDefault="00276CAF" w:rsidP="00E613D0">
      <w:pPr>
        <w:numPr>
          <w:ilvl w:val="0"/>
          <w:numId w:val="29"/>
        </w:numPr>
        <w:spacing w:after="120"/>
        <w:rPr>
          <w:i/>
          <w:iCs/>
          <w:color w:val="808080" w:themeColor="text1" w:themeTint="7F"/>
        </w:rPr>
      </w:pPr>
      <w:r w:rsidRPr="00276CAF">
        <w:rPr>
          <w:b/>
          <w:bCs/>
          <w:i/>
          <w:iCs/>
          <w:color w:val="808080" w:themeColor="text1" w:themeTint="7F"/>
        </w:rPr>
        <w:t>Cabo:</w:t>
      </w:r>
    </w:p>
    <w:p w:rsidR="00276CAF" w:rsidRPr="00276CAF" w:rsidRDefault="00276CAF" w:rsidP="00E613D0">
      <w:pPr>
        <w:numPr>
          <w:ilvl w:val="1"/>
          <w:numId w:val="29"/>
        </w:numPr>
        <w:spacing w:after="120"/>
        <w:rPr>
          <w:rStyle w:val="nfasissutil"/>
        </w:rPr>
      </w:pPr>
      <w:r w:rsidRPr="00276CAF">
        <w:rPr>
          <w:rStyle w:val="nfasissutil"/>
        </w:rPr>
        <w:t>(masculino) </w:t>
      </w:r>
      <w:hyperlink r:id="rId68" w:tooltip="Cabo (geografía)" w:history="1">
        <w:r w:rsidRPr="00276CAF">
          <w:rPr>
            <w:rStyle w:val="nfasissutil"/>
          </w:rPr>
          <w:t>Punta de tierra que penetra en el mar</w:t>
        </w:r>
      </w:hyperlink>
      <w:r w:rsidRPr="00276CAF">
        <w:rPr>
          <w:rStyle w:val="nfasissutil"/>
        </w:rPr>
        <w:t>.</w:t>
      </w:r>
    </w:p>
    <w:p w:rsidR="00276CAF" w:rsidRPr="00276CAF" w:rsidRDefault="00276CAF" w:rsidP="00E613D0">
      <w:pPr>
        <w:numPr>
          <w:ilvl w:val="1"/>
          <w:numId w:val="29"/>
        </w:numPr>
        <w:spacing w:after="120"/>
        <w:rPr>
          <w:rStyle w:val="nfasissutil"/>
        </w:rPr>
      </w:pPr>
      <w:r w:rsidRPr="00276CAF">
        <w:rPr>
          <w:rStyle w:val="nfasissutil"/>
        </w:rPr>
        <w:t>(masculino/femenino) </w:t>
      </w:r>
      <w:hyperlink r:id="rId69" w:tooltip="Cabo (rango)" w:history="1">
        <w:r w:rsidRPr="00276CAF">
          <w:rPr>
            <w:rStyle w:val="nfasissutil"/>
          </w:rPr>
          <w:t>Escalafón militar</w:t>
        </w:r>
      </w:hyperlink>
      <w:r w:rsidRPr="00276CAF">
        <w:rPr>
          <w:rStyle w:val="nfasissutil"/>
        </w:rPr>
        <w:t>.</w:t>
      </w:r>
    </w:p>
    <w:p w:rsidR="00276CAF" w:rsidRPr="00276CAF" w:rsidRDefault="00276CAF" w:rsidP="00E613D0">
      <w:pPr>
        <w:numPr>
          <w:ilvl w:val="1"/>
          <w:numId w:val="29"/>
        </w:numPr>
        <w:spacing w:after="120"/>
        <w:rPr>
          <w:rStyle w:val="nfasissutil"/>
        </w:rPr>
      </w:pPr>
      <w:r w:rsidRPr="00276CAF">
        <w:rPr>
          <w:rStyle w:val="nfasissutil"/>
        </w:rPr>
        <w:t>(masculino) </w:t>
      </w:r>
      <w:hyperlink r:id="rId70" w:tooltip="Cuerda" w:history="1">
        <w:r w:rsidRPr="00276CAF">
          <w:rPr>
            <w:rStyle w:val="nfasissutil"/>
          </w:rPr>
          <w:t>Cuerda</w:t>
        </w:r>
      </w:hyperlink>
      <w:r w:rsidRPr="00276CAF">
        <w:rPr>
          <w:rStyle w:val="nfasissutil"/>
        </w:rPr>
        <w:t> en jerga náutica.</w:t>
      </w:r>
    </w:p>
    <w:p w:rsidR="00276CAF" w:rsidRPr="00276CAF" w:rsidRDefault="00276CAF" w:rsidP="00E613D0">
      <w:pPr>
        <w:numPr>
          <w:ilvl w:val="0"/>
          <w:numId w:val="29"/>
        </w:numPr>
        <w:spacing w:after="120"/>
        <w:rPr>
          <w:rStyle w:val="nfasissutil"/>
        </w:rPr>
      </w:pPr>
      <w:r w:rsidRPr="00276CAF">
        <w:rPr>
          <w:rStyle w:val="nfasissutil"/>
        </w:rPr>
        <w:t>Cresta:</w:t>
      </w:r>
    </w:p>
    <w:p w:rsidR="00276CAF" w:rsidRPr="00276CAF" w:rsidRDefault="00F0526D" w:rsidP="00E613D0">
      <w:pPr>
        <w:numPr>
          <w:ilvl w:val="1"/>
          <w:numId w:val="29"/>
        </w:numPr>
        <w:spacing w:after="120"/>
        <w:rPr>
          <w:rStyle w:val="nfasissutil"/>
        </w:rPr>
      </w:pPr>
      <w:hyperlink r:id="rId71" w:tooltip="Cresta (carúncula)" w:history="1">
        <w:r w:rsidR="00276CAF" w:rsidRPr="00276CAF">
          <w:rPr>
            <w:rStyle w:val="nfasissutil"/>
          </w:rPr>
          <w:t>Parte del cuerpo de algunos animales que crece generalmente sobre la cabeza</w:t>
        </w:r>
      </w:hyperlink>
      <w:r w:rsidR="00276CAF" w:rsidRPr="00276CAF">
        <w:rPr>
          <w:rStyle w:val="nfasissutil"/>
        </w:rPr>
        <w:t>.</w:t>
      </w:r>
    </w:p>
    <w:p w:rsidR="00276CAF" w:rsidRPr="00276CAF" w:rsidRDefault="00276CAF" w:rsidP="00E613D0">
      <w:pPr>
        <w:numPr>
          <w:ilvl w:val="1"/>
          <w:numId w:val="29"/>
        </w:numPr>
        <w:spacing w:after="120"/>
        <w:rPr>
          <w:rStyle w:val="nfasissutil"/>
        </w:rPr>
      </w:pPr>
      <w:r w:rsidRPr="00276CAF">
        <w:rPr>
          <w:rStyle w:val="nfasissutil"/>
        </w:rPr>
        <w:t>Cumbre de una </w:t>
      </w:r>
      <w:hyperlink r:id="rId72" w:tooltip="Ola" w:history="1">
        <w:r w:rsidRPr="00276CAF">
          <w:rPr>
            <w:rStyle w:val="nfasissutil"/>
          </w:rPr>
          <w:t>ola</w:t>
        </w:r>
      </w:hyperlink>
      <w:r w:rsidRPr="00276CAF">
        <w:rPr>
          <w:rStyle w:val="nfasissutil"/>
        </w:rPr>
        <w:t>.</w:t>
      </w:r>
    </w:p>
    <w:p w:rsidR="00276CAF" w:rsidRPr="00276CAF" w:rsidRDefault="00276CAF" w:rsidP="00E613D0">
      <w:pPr>
        <w:numPr>
          <w:ilvl w:val="0"/>
          <w:numId w:val="29"/>
        </w:numPr>
        <w:spacing w:after="120"/>
        <w:rPr>
          <w:rStyle w:val="nfasissutil"/>
        </w:rPr>
      </w:pPr>
      <w:r w:rsidRPr="00276CAF">
        <w:rPr>
          <w:rStyle w:val="nfasissutil"/>
        </w:rPr>
        <w:t>Gato:</w:t>
      </w:r>
    </w:p>
    <w:p w:rsidR="00276CAF" w:rsidRPr="00276CAF" w:rsidRDefault="00F0526D" w:rsidP="00E613D0">
      <w:pPr>
        <w:numPr>
          <w:ilvl w:val="1"/>
          <w:numId w:val="29"/>
        </w:numPr>
        <w:spacing w:after="120"/>
        <w:rPr>
          <w:rStyle w:val="nfasissutil"/>
        </w:rPr>
      </w:pPr>
      <w:hyperlink r:id="rId73" w:tooltip="Felis silvestris catus" w:history="1">
        <w:r w:rsidR="00276CAF" w:rsidRPr="00276CAF">
          <w:rPr>
            <w:rStyle w:val="nfasissutil"/>
          </w:rPr>
          <w:t>Animal de la familia de los felinos</w:t>
        </w:r>
      </w:hyperlink>
      <w:r w:rsidR="00276CAF" w:rsidRPr="00276CAF">
        <w:rPr>
          <w:rStyle w:val="nfasissutil"/>
        </w:rPr>
        <w:t>.</w:t>
      </w:r>
    </w:p>
    <w:p w:rsidR="00276CAF" w:rsidRPr="00276CAF" w:rsidRDefault="00F0526D" w:rsidP="00E613D0">
      <w:pPr>
        <w:numPr>
          <w:ilvl w:val="1"/>
          <w:numId w:val="29"/>
        </w:numPr>
        <w:spacing w:after="120"/>
        <w:rPr>
          <w:rStyle w:val="nfasissutil"/>
        </w:rPr>
      </w:pPr>
      <w:hyperlink r:id="rId74" w:tooltip="Gato mecánico" w:history="1">
        <w:r w:rsidR="00276CAF" w:rsidRPr="00276CAF">
          <w:rPr>
            <w:rStyle w:val="nfasissutil"/>
          </w:rPr>
          <w:t>Herramienta para levantar objetos pesados</w:t>
        </w:r>
      </w:hyperlink>
      <w:r w:rsidR="00276CAF" w:rsidRPr="00276CAF">
        <w:rPr>
          <w:rStyle w:val="nfasissutil"/>
        </w:rPr>
        <w:t>.</w:t>
      </w:r>
    </w:p>
    <w:p w:rsidR="00276CAF" w:rsidRPr="00276CAF" w:rsidRDefault="00F0526D" w:rsidP="00E613D0">
      <w:pPr>
        <w:numPr>
          <w:ilvl w:val="1"/>
          <w:numId w:val="29"/>
        </w:numPr>
        <w:spacing w:after="120"/>
        <w:rPr>
          <w:rStyle w:val="nfasissutil"/>
        </w:rPr>
      </w:pPr>
      <w:hyperlink r:id="rId75" w:tooltip="Gato (danza)" w:history="1">
        <w:r w:rsidR="00276CAF" w:rsidRPr="00276CAF">
          <w:rPr>
            <w:rStyle w:val="nfasissutil"/>
          </w:rPr>
          <w:t>Danza nativa de Uruguay y Argentina</w:t>
        </w:r>
      </w:hyperlink>
      <w:r w:rsidR="00276CAF" w:rsidRPr="00276CAF">
        <w:rPr>
          <w:rStyle w:val="nfasissutil"/>
        </w:rPr>
        <w:t>.</w:t>
      </w:r>
    </w:p>
    <w:p w:rsidR="00276CAF" w:rsidRPr="00276CAF" w:rsidRDefault="00276CAF" w:rsidP="00E613D0">
      <w:pPr>
        <w:numPr>
          <w:ilvl w:val="1"/>
          <w:numId w:val="29"/>
        </w:numPr>
        <w:spacing w:after="120"/>
        <w:rPr>
          <w:rStyle w:val="nfasissutil"/>
        </w:rPr>
      </w:pPr>
      <w:r w:rsidRPr="00276CAF">
        <w:rPr>
          <w:rStyle w:val="nfasissutil"/>
        </w:rPr>
        <w:t>Tipo de </w:t>
      </w:r>
      <w:hyperlink r:id="rId76" w:tooltip="Juego" w:history="1">
        <w:r w:rsidRPr="00276CAF">
          <w:rPr>
            <w:rStyle w:val="nfasissutil"/>
          </w:rPr>
          <w:t>juego</w:t>
        </w:r>
      </w:hyperlink>
      <w:r w:rsidRPr="00276CAF">
        <w:rPr>
          <w:rStyle w:val="nfasissutil"/>
        </w:rPr>
        <w:t>.</w:t>
      </w:r>
    </w:p>
    <w:p w:rsidR="00276CAF" w:rsidRPr="00276CAF" w:rsidRDefault="00F0526D" w:rsidP="00E613D0">
      <w:pPr>
        <w:numPr>
          <w:ilvl w:val="1"/>
          <w:numId w:val="29"/>
        </w:numPr>
        <w:spacing w:after="120"/>
        <w:rPr>
          <w:rStyle w:val="nfasissutil"/>
        </w:rPr>
      </w:pPr>
      <w:hyperlink r:id="rId77" w:tooltip="Trabajador doméstico" w:history="1">
        <w:r w:rsidR="00276CAF" w:rsidRPr="00276CAF">
          <w:rPr>
            <w:rStyle w:val="nfasissutil"/>
          </w:rPr>
          <w:t>Criado</w:t>
        </w:r>
      </w:hyperlink>
      <w:r w:rsidR="00276CAF" w:rsidRPr="00276CAF">
        <w:rPr>
          <w:rStyle w:val="nfasissutil"/>
        </w:rPr>
        <w:t>.</w:t>
      </w:r>
    </w:p>
    <w:p w:rsidR="00276CAF" w:rsidRPr="00276CAF" w:rsidRDefault="00276CAF" w:rsidP="00E613D0">
      <w:pPr>
        <w:numPr>
          <w:ilvl w:val="0"/>
          <w:numId w:val="29"/>
        </w:numPr>
        <w:spacing w:after="120"/>
        <w:rPr>
          <w:rStyle w:val="nfasissutil"/>
        </w:rPr>
      </w:pPr>
      <w:r w:rsidRPr="00276CAF">
        <w:rPr>
          <w:rStyle w:val="nfasissutil"/>
        </w:rPr>
        <w:t>Sierra:</w:t>
      </w:r>
    </w:p>
    <w:p w:rsidR="00276CAF" w:rsidRPr="00276CAF" w:rsidRDefault="00F0526D" w:rsidP="00E613D0">
      <w:pPr>
        <w:numPr>
          <w:ilvl w:val="1"/>
          <w:numId w:val="29"/>
        </w:numPr>
        <w:spacing w:after="120"/>
        <w:rPr>
          <w:rStyle w:val="nfasissutil"/>
        </w:rPr>
      </w:pPr>
      <w:hyperlink r:id="rId78" w:tooltip="Sierra (herramienta)" w:history="1">
        <w:r w:rsidR="00276CAF" w:rsidRPr="00276CAF">
          <w:rPr>
            <w:rStyle w:val="nfasissutil"/>
          </w:rPr>
          <w:t>Herramienta para cortar madera u otros objetos duros, que generalmente consiste en una hoja de acero dentada sujeta a una empuñadura.</w:t>
        </w:r>
      </w:hyperlink>
    </w:p>
    <w:p w:rsidR="00276CAF" w:rsidRPr="00276CAF" w:rsidRDefault="00F0526D" w:rsidP="00E613D0">
      <w:pPr>
        <w:numPr>
          <w:ilvl w:val="1"/>
          <w:numId w:val="29"/>
        </w:numPr>
        <w:spacing w:after="120"/>
        <w:rPr>
          <w:rStyle w:val="nfasissutil"/>
        </w:rPr>
      </w:pPr>
      <w:hyperlink r:id="rId79" w:tooltip="Sierra (geografía)" w:history="1">
        <w:r w:rsidR="00276CAF" w:rsidRPr="00276CAF">
          <w:rPr>
            <w:rStyle w:val="nfasissutil"/>
          </w:rPr>
          <w:t>Conjunto de montañas alineadas</w:t>
        </w:r>
      </w:hyperlink>
      <w:r w:rsidR="00276CAF" w:rsidRPr="00276CAF">
        <w:rPr>
          <w:rStyle w:val="nfasissutil"/>
        </w:rPr>
        <w:t> (el conju</w:t>
      </w:r>
      <w:r w:rsidR="00E613D0">
        <w:rPr>
          <w:rStyle w:val="nfasissutil"/>
        </w:rPr>
        <w:t>n</w:t>
      </w:r>
      <w:r w:rsidR="00276CAF" w:rsidRPr="00276CAF">
        <w:rPr>
          <w:rStyle w:val="nfasissutil"/>
        </w:rPr>
        <w:t>to de una sierra se le denomina sistema).</w:t>
      </w:r>
    </w:p>
    <w:p w:rsidR="00E613D0" w:rsidRDefault="00F0526D" w:rsidP="00E613D0">
      <w:pPr>
        <w:numPr>
          <w:ilvl w:val="1"/>
          <w:numId w:val="29"/>
        </w:numPr>
        <w:spacing w:after="120"/>
        <w:rPr>
          <w:rStyle w:val="nfasissutil"/>
        </w:rPr>
      </w:pPr>
      <w:hyperlink r:id="rId80" w:tooltip="Thyrsites atun" w:history="1">
        <w:r w:rsidR="00276CAF" w:rsidRPr="00276CAF">
          <w:rPr>
            <w:rStyle w:val="nfasissutil"/>
          </w:rPr>
          <w:t>Tipo de pescado</w:t>
        </w:r>
      </w:hyperlink>
      <w:r w:rsidR="00276CAF" w:rsidRPr="00276CAF">
        <w:rPr>
          <w:rStyle w:val="nfasissutil"/>
        </w:rPr>
        <w:t>.</w:t>
      </w:r>
    </w:p>
    <w:p w:rsidR="00E613D0" w:rsidRDefault="00E613D0" w:rsidP="00E613D0">
      <w:pPr>
        <w:rPr>
          <w:rStyle w:val="nfasissutil"/>
        </w:rPr>
      </w:pPr>
      <w:r>
        <w:rPr>
          <w:rStyle w:val="nfasissutil"/>
        </w:rPr>
        <w:br w:type="page"/>
      </w:r>
    </w:p>
    <w:p w:rsidR="00E613D0" w:rsidRPr="00E613D0" w:rsidRDefault="00E613D0" w:rsidP="00E613D0">
      <w:pPr>
        <w:pStyle w:val="Ttulo"/>
        <w:jc w:val="center"/>
        <w:rPr>
          <w:rStyle w:val="nfasissutil"/>
          <w:i w:val="0"/>
          <w:iCs w:val="0"/>
          <w:color w:val="252525" w:themeColor="text2" w:themeShade="BF"/>
        </w:rPr>
      </w:pPr>
      <w:r>
        <w:rPr>
          <w:rStyle w:val="nfasissutil"/>
          <w:i w:val="0"/>
          <w:iCs w:val="0"/>
          <w:color w:val="252525" w:themeColor="text2" w:themeShade="BF"/>
        </w:rPr>
        <w:lastRenderedPageBreak/>
        <w:t>REDACCIÓ</w:t>
      </w:r>
      <w:r w:rsidRPr="00E613D0">
        <w:rPr>
          <w:rStyle w:val="nfasissutil"/>
          <w:i w:val="0"/>
          <w:iCs w:val="0"/>
          <w:color w:val="252525" w:themeColor="text2" w:themeShade="BF"/>
        </w:rPr>
        <w:t>N</w:t>
      </w:r>
    </w:p>
    <w:p w:rsidR="00276CAF" w:rsidRDefault="00E613D0" w:rsidP="00E613D0">
      <w:pPr>
        <w:pStyle w:val="Ttulo1"/>
        <w:rPr>
          <w:rStyle w:val="nfasissutil"/>
          <w:i w:val="0"/>
          <w:iCs w:val="0"/>
          <w:color w:val="7B230B" w:themeColor="accent1" w:themeShade="BF"/>
        </w:rPr>
      </w:pPr>
      <w:r>
        <w:rPr>
          <w:rStyle w:val="nfasissutil"/>
          <w:i w:val="0"/>
          <w:iCs w:val="0"/>
          <w:color w:val="7B230B" w:themeColor="accent1" w:themeShade="BF"/>
        </w:rPr>
        <w:t>EL PÁ</w:t>
      </w:r>
      <w:r w:rsidRPr="00E613D0">
        <w:rPr>
          <w:rStyle w:val="nfasissutil"/>
          <w:i w:val="0"/>
          <w:iCs w:val="0"/>
          <w:color w:val="7B230B" w:themeColor="accent1" w:themeShade="BF"/>
        </w:rPr>
        <w:t>RRAFO Y SUS CLASES</w:t>
      </w:r>
    </w:p>
    <w:p w:rsidR="00E613D0" w:rsidRPr="00E613D0" w:rsidRDefault="00E613D0" w:rsidP="00E613D0">
      <w:pPr>
        <w:rPr>
          <w:rStyle w:val="nfasissutil"/>
        </w:rPr>
      </w:pPr>
      <w:r w:rsidRPr="00E613D0">
        <w:rPr>
          <w:rStyle w:val="nfasissutil"/>
        </w:rPr>
        <w:t>Un párrafo es la unidad gráfica y conceptual que forma un texto escrito en prosa. El párrafo, a su vez, está formado por oraciones y estas le dan cohesión a la idea que se comunica. Los aspectos del párrafo son:</w:t>
      </w:r>
    </w:p>
    <w:p w:rsidR="00E613D0" w:rsidRPr="00E613D0" w:rsidRDefault="00E613D0" w:rsidP="00E613D0">
      <w:pPr>
        <w:numPr>
          <w:ilvl w:val="0"/>
          <w:numId w:val="30"/>
        </w:numPr>
        <w:rPr>
          <w:rStyle w:val="nfasissutil"/>
        </w:rPr>
      </w:pPr>
      <w:r w:rsidRPr="00E613D0">
        <w:rPr>
          <w:rStyle w:val="nfasissutil"/>
          <w:b/>
        </w:rPr>
        <w:t>Externo o gráfico:</w:t>
      </w:r>
      <w:r w:rsidRPr="00E613D0">
        <w:rPr>
          <w:rStyle w:val="nfasissutil"/>
        </w:rPr>
        <w:t> identificamos al párrafo porque inicia con una mayúscula y termina con un punto.</w:t>
      </w:r>
    </w:p>
    <w:p w:rsidR="00E613D0" w:rsidRDefault="00E613D0" w:rsidP="00E613D0">
      <w:pPr>
        <w:numPr>
          <w:ilvl w:val="0"/>
          <w:numId w:val="30"/>
        </w:numPr>
        <w:rPr>
          <w:rStyle w:val="nfasissutil"/>
        </w:rPr>
      </w:pPr>
      <w:r w:rsidRPr="00E613D0">
        <w:rPr>
          <w:rStyle w:val="nfasissutil"/>
          <w:b/>
        </w:rPr>
        <w:t>Interno o conceptual:</w:t>
      </w:r>
      <w:r w:rsidRPr="00E613D0">
        <w:rPr>
          <w:rStyle w:val="nfasissutil"/>
        </w:rPr>
        <w:t> busca expresar una sola idea a través de varias oraciones; esto quiere decir que, cuando cambiamos de idea, es preciso cambiar de párrafo.</w:t>
      </w:r>
    </w:p>
    <w:p w:rsidR="00E613D0" w:rsidRPr="00E613D0" w:rsidRDefault="00E613D0" w:rsidP="00E613D0">
      <w:pPr>
        <w:rPr>
          <w:rStyle w:val="nfasissutil"/>
        </w:rPr>
      </w:pPr>
      <w:r w:rsidRPr="00E613D0">
        <w:rPr>
          <w:rStyle w:val="nfasissutil"/>
        </w:rPr>
        <w:t xml:space="preserve">Cada párrafo siempre </w:t>
      </w:r>
      <w:r w:rsidR="00600FF6" w:rsidRPr="00E613D0">
        <w:rPr>
          <w:rStyle w:val="nfasissutil"/>
        </w:rPr>
        <w:t>está</w:t>
      </w:r>
      <w:r w:rsidRPr="00E613D0">
        <w:rPr>
          <w:rStyle w:val="nfasissutil"/>
        </w:rPr>
        <w:t xml:space="preserve"> conformado por una oración principal que resume la idea general que se quiere dar a conocer y otras oraciones, llamadas secundarias, que se derivan y que pueden ayudar a explicar, dando ejemplos, hacer conjeturas, comparaciones o inclusive, contradecir la idea principal.</w:t>
      </w:r>
    </w:p>
    <w:p w:rsidR="00E613D0" w:rsidRPr="00E613D0" w:rsidRDefault="00E613D0" w:rsidP="00E613D0">
      <w:pPr>
        <w:rPr>
          <w:rStyle w:val="nfasissutil"/>
        </w:rPr>
      </w:pPr>
      <w:r w:rsidRPr="00E613D0">
        <w:rPr>
          <w:rStyle w:val="nfasissutil"/>
        </w:rPr>
        <w:t>Para tener ideas más claras, es preciso definir los atributos que hacen comprensible a un texto:</w:t>
      </w:r>
    </w:p>
    <w:p w:rsidR="00E613D0" w:rsidRDefault="00E613D0" w:rsidP="00E613D0">
      <w:pPr>
        <w:pStyle w:val="Prrafodelista"/>
        <w:numPr>
          <w:ilvl w:val="0"/>
          <w:numId w:val="31"/>
        </w:numPr>
        <w:rPr>
          <w:rStyle w:val="nfasissutil"/>
        </w:rPr>
      </w:pPr>
      <w:r w:rsidRPr="00E613D0">
        <w:rPr>
          <w:rStyle w:val="nfasissutil"/>
          <w:b/>
        </w:rPr>
        <w:t>Estructura:</w:t>
      </w:r>
      <w:r w:rsidRPr="00E613D0">
        <w:rPr>
          <w:rStyle w:val="nfasissutil"/>
        </w:rPr>
        <w:t xml:space="preserve"> Se refiere al orden en que está escrito el texto. Este orden está definido por los párrafos que lo integran.</w:t>
      </w:r>
    </w:p>
    <w:p w:rsidR="00E613D0" w:rsidRPr="00E613D0" w:rsidRDefault="00E613D0" w:rsidP="00E613D0">
      <w:pPr>
        <w:pStyle w:val="Prrafodelista"/>
        <w:rPr>
          <w:rStyle w:val="nfasissutil"/>
        </w:rPr>
      </w:pPr>
    </w:p>
    <w:p w:rsidR="00E613D0" w:rsidRDefault="00E613D0" w:rsidP="00E613D0">
      <w:pPr>
        <w:pStyle w:val="Prrafodelista"/>
        <w:numPr>
          <w:ilvl w:val="0"/>
          <w:numId w:val="31"/>
        </w:numPr>
        <w:rPr>
          <w:rStyle w:val="nfasissutil"/>
        </w:rPr>
      </w:pPr>
      <w:r w:rsidRPr="00E613D0">
        <w:rPr>
          <w:rStyle w:val="nfasissutil"/>
          <w:b/>
        </w:rPr>
        <w:t>Unidad:</w:t>
      </w:r>
      <w:r w:rsidRPr="00E613D0">
        <w:rPr>
          <w:rStyle w:val="nfasissutil"/>
        </w:rPr>
        <w:t xml:space="preserve"> Un texto debe referirse a un tema particular. Por ejemplo, un párrafo se refiere a un </w:t>
      </w:r>
      <w:r w:rsidR="00600FF6" w:rsidRPr="00E613D0">
        <w:rPr>
          <w:rStyle w:val="nfasissutil"/>
        </w:rPr>
        <w:t>tema</w:t>
      </w:r>
      <w:r w:rsidRPr="00E613D0">
        <w:rPr>
          <w:rStyle w:val="nfasissutil"/>
        </w:rPr>
        <w:t xml:space="preserve"> y el siguiente a otro, decimos que falta unidad temática pues salta de una cosa a otra. Por eso, ante de escribir, es muy importante tener claro el tema que se va a desarrollar para que el texto guarde unidad o uniformidad temática.</w:t>
      </w:r>
    </w:p>
    <w:p w:rsidR="00E613D0" w:rsidRDefault="00E613D0" w:rsidP="00E613D0">
      <w:pPr>
        <w:pStyle w:val="Prrafodelista"/>
        <w:rPr>
          <w:rStyle w:val="nfasissutil"/>
        </w:rPr>
      </w:pPr>
    </w:p>
    <w:p w:rsidR="00E613D0" w:rsidRPr="00E613D0" w:rsidRDefault="00E613D0" w:rsidP="00E613D0">
      <w:pPr>
        <w:pStyle w:val="Prrafodelista"/>
        <w:rPr>
          <w:rStyle w:val="nfasissutil"/>
        </w:rPr>
      </w:pPr>
    </w:p>
    <w:p w:rsidR="00E613D0" w:rsidRDefault="00E613D0" w:rsidP="00E613D0">
      <w:pPr>
        <w:pStyle w:val="Prrafodelista"/>
        <w:numPr>
          <w:ilvl w:val="0"/>
          <w:numId w:val="31"/>
        </w:numPr>
        <w:rPr>
          <w:rStyle w:val="nfasissutil"/>
        </w:rPr>
      </w:pPr>
      <w:r w:rsidRPr="00E613D0">
        <w:rPr>
          <w:rStyle w:val="nfasissutil"/>
          <w:b/>
        </w:rPr>
        <w:t>Coherencia:</w:t>
      </w:r>
      <w:r w:rsidRPr="00E613D0">
        <w:rPr>
          <w:rStyle w:val="nfasissutil"/>
        </w:rPr>
        <w:t xml:space="preserve"> Es la propiedad que hace claro y comprensible un texto, pues sus ideas apoyan siempre a la principal. Si las ideas de un texto se contradicen unas a otras, decimos que falta coherencia en lo que se está diciendo.</w:t>
      </w:r>
    </w:p>
    <w:p w:rsidR="00E613D0" w:rsidRPr="00600FF6" w:rsidRDefault="00E613D0" w:rsidP="00600FF6">
      <w:pPr>
        <w:pStyle w:val="Subttulo"/>
        <w:rPr>
          <w:rStyle w:val="nfasissutil"/>
          <w:i/>
          <w:iCs/>
          <w:color w:val="A5300F" w:themeColor="accent1"/>
        </w:rPr>
      </w:pPr>
      <w:r w:rsidRPr="00600FF6">
        <w:rPr>
          <w:rStyle w:val="nfasissutil"/>
          <w:i/>
          <w:iCs/>
          <w:color w:val="A5300F" w:themeColor="accent1"/>
        </w:rPr>
        <w:t>CLASES DE PÁRRAFOS</w:t>
      </w:r>
    </w:p>
    <w:p w:rsidR="00E613D0" w:rsidRPr="00E613D0" w:rsidRDefault="00E613D0" w:rsidP="00E613D0">
      <w:pPr>
        <w:rPr>
          <w:rStyle w:val="nfasissutil"/>
        </w:rPr>
      </w:pPr>
      <w:r>
        <w:rPr>
          <w:rStyle w:val="nfasissutil"/>
        </w:rPr>
        <w:t>Las clases</w:t>
      </w:r>
      <w:r w:rsidRPr="00E613D0">
        <w:rPr>
          <w:rStyle w:val="nfasissutil"/>
        </w:rPr>
        <w:t xml:space="preserve"> de párrafos se clasifican en: introductorio, transitorio, conclusivo y explicativo. Una buena manera de reconocer qué tipo de párrafo es, implica verificar cuál es su lugar dentro del texto; es decir su lugar físico y la función que realiza dentro de sí mismo.</w:t>
      </w:r>
    </w:p>
    <w:p w:rsidR="00E613D0" w:rsidRDefault="00E613D0" w:rsidP="00E613D0">
      <w:pPr>
        <w:pStyle w:val="Prrafodelista"/>
        <w:numPr>
          <w:ilvl w:val="0"/>
          <w:numId w:val="32"/>
        </w:numPr>
        <w:rPr>
          <w:rStyle w:val="nfasissutil"/>
        </w:rPr>
      </w:pPr>
      <w:r w:rsidRPr="00E613D0">
        <w:rPr>
          <w:rStyle w:val="nfasissutil"/>
          <w:b/>
        </w:rPr>
        <w:lastRenderedPageBreak/>
        <w:t>Párrafo introductorio:</w:t>
      </w:r>
      <w:r w:rsidRPr="00E613D0">
        <w:rPr>
          <w:rStyle w:val="nfasissutil"/>
        </w:rPr>
        <w:t xml:space="preserve"> Es la manera en que el autor te presentará el tema: por ello, este tipo de párrafo tiende a ser muy general, es decir, todavía no entra en materia, solo te indica de qué va a hablar de ahora en adelante. Es como una manera de aterrizaje hacia el texto.</w:t>
      </w:r>
    </w:p>
    <w:p w:rsidR="00E613D0" w:rsidRPr="00E613D0" w:rsidRDefault="00E613D0" w:rsidP="00E613D0">
      <w:pPr>
        <w:pStyle w:val="Prrafodelista"/>
        <w:rPr>
          <w:rStyle w:val="nfasissutil"/>
        </w:rPr>
      </w:pPr>
    </w:p>
    <w:p w:rsidR="00E613D0" w:rsidRDefault="00E613D0" w:rsidP="00E613D0">
      <w:pPr>
        <w:pStyle w:val="Prrafodelista"/>
        <w:numPr>
          <w:ilvl w:val="0"/>
          <w:numId w:val="32"/>
        </w:numPr>
        <w:rPr>
          <w:rStyle w:val="nfasissutil"/>
        </w:rPr>
      </w:pPr>
      <w:r w:rsidRPr="00E613D0">
        <w:rPr>
          <w:rStyle w:val="nfasissutil"/>
          <w:b/>
        </w:rPr>
        <w:t>Párrafo transitorio:</w:t>
      </w:r>
      <w:r w:rsidRPr="00E613D0">
        <w:rPr>
          <w:rStyle w:val="nfasissutil"/>
        </w:rPr>
        <w:t xml:space="preserve"> Pretende hacer una transición entre un párrafo y otro. Una transición es un puente entre dos elementos en proceso. Como el texto se va construyendo párrafo a párrafo, es preciso crear ligas o puentes entre uno y otro. También puede indicar información importante dentro del discurso, pero su función principal es crear una relación entre una idea y otra.</w:t>
      </w:r>
    </w:p>
    <w:p w:rsidR="00E613D0" w:rsidRPr="00E613D0" w:rsidRDefault="00E613D0" w:rsidP="00E613D0">
      <w:pPr>
        <w:pStyle w:val="Prrafodelista"/>
        <w:rPr>
          <w:rStyle w:val="nfasissutil"/>
        </w:rPr>
      </w:pPr>
    </w:p>
    <w:p w:rsidR="00E613D0" w:rsidRDefault="00E613D0" w:rsidP="00E613D0">
      <w:pPr>
        <w:pStyle w:val="Prrafodelista"/>
        <w:numPr>
          <w:ilvl w:val="0"/>
          <w:numId w:val="32"/>
        </w:numPr>
        <w:rPr>
          <w:rStyle w:val="nfasissutil"/>
        </w:rPr>
      </w:pPr>
      <w:r w:rsidRPr="00E613D0">
        <w:rPr>
          <w:rStyle w:val="nfasissutil"/>
          <w:b/>
        </w:rPr>
        <w:t>Párrafo conclusivo:</w:t>
      </w:r>
      <w:r w:rsidRPr="00E613D0">
        <w:rPr>
          <w:rStyle w:val="nfasissutil"/>
        </w:rPr>
        <w:t xml:space="preserve"> Lo encontramos normalmente al final de la estructura gráfica del texto. Su función, como su nombre lo indica, es dar una conclusión o cerrar el tema del que se está hablando.</w:t>
      </w:r>
    </w:p>
    <w:p w:rsidR="00E613D0" w:rsidRPr="00E613D0" w:rsidRDefault="00E613D0" w:rsidP="00E613D0">
      <w:pPr>
        <w:pStyle w:val="Prrafodelista"/>
        <w:rPr>
          <w:rStyle w:val="nfasissutil"/>
        </w:rPr>
      </w:pPr>
    </w:p>
    <w:p w:rsidR="00E613D0" w:rsidRDefault="00E613D0" w:rsidP="00E613D0">
      <w:pPr>
        <w:pStyle w:val="Prrafodelista"/>
        <w:numPr>
          <w:ilvl w:val="0"/>
          <w:numId w:val="32"/>
        </w:numPr>
        <w:rPr>
          <w:rStyle w:val="nfasissutil"/>
        </w:rPr>
      </w:pPr>
      <w:r w:rsidRPr="00E613D0">
        <w:rPr>
          <w:rStyle w:val="nfasissutil"/>
          <w:b/>
        </w:rPr>
        <w:t>Párrafo explicativo:</w:t>
      </w:r>
      <w:r w:rsidRPr="00E613D0">
        <w:rPr>
          <w:rStyle w:val="nfasissutil"/>
        </w:rPr>
        <w:t xml:space="preserve"> Pretende dar claridad sobre el tema en cuestión; es decir, nos ofrece una explicación en torno a la idea principal del texto. Este tipo de párrafo pretende dar más detalles sobre el tema del texto.</w:t>
      </w:r>
    </w:p>
    <w:p w:rsidR="00600FF6" w:rsidRDefault="00600FF6" w:rsidP="00600FF6">
      <w:pPr>
        <w:pStyle w:val="Prrafodelista"/>
        <w:rPr>
          <w:rStyle w:val="nfasissutil"/>
        </w:rPr>
      </w:pPr>
    </w:p>
    <w:p w:rsidR="00600FF6" w:rsidRPr="00E613D0" w:rsidRDefault="00600FF6" w:rsidP="00600FF6">
      <w:pPr>
        <w:rPr>
          <w:rStyle w:val="nfasissutil"/>
        </w:rPr>
      </w:pPr>
    </w:p>
    <w:p w:rsidR="00E613D0" w:rsidRDefault="00600FF6" w:rsidP="00600FF6">
      <w:pPr>
        <w:pStyle w:val="Ttulo"/>
        <w:jc w:val="center"/>
      </w:pPr>
      <w:r w:rsidRPr="00600FF6">
        <w:t>LA LECTURA</w:t>
      </w:r>
    </w:p>
    <w:p w:rsidR="00600FF6" w:rsidRDefault="00600FF6" w:rsidP="00600FF6">
      <w:pPr>
        <w:rPr>
          <w:rStyle w:val="nfasissutil"/>
        </w:rPr>
      </w:pPr>
      <w:r w:rsidRPr="00600FF6">
        <w:rPr>
          <w:rStyle w:val="nfasissutil"/>
        </w:rPr>
        <w:t xml:space="preserve">La lectura es una actividad que consiste en interpretar y descifrar, mediante la vista, el valor fónico de una serie de signos escritos, ya sea mentalmente (en silencio) o en voz alta (oral). Esta actividad </w:t>
      </w:r>
      <w:r w:rsidR="00F301E7" w:rsidRPr="00600FF6">
        <w:rPr>
          <w:rStyle w:val="nfasissutil"/>
        </w:rPr>
        <w:t>está</w:t>
      </w:r>
      <w:r w:rsidRPr="00600FF6">
        <w:rPr>
          <w:rStyle w:val="nfasissutil"/>
        </w:rPr>
        <w:t xml:space="preserve"> caracterizada por la traducción de símbolos o letras en palabras y frases dotadas de significado, una vez descifrado el símbolo se pasa a reproducirlo. La lectura es hacer posible la interpretación y comprensión de los materiales escritos, evaluarlos y usarlos para nuestras necesidades.</w:t>
      </w:r>
    </w:p>
    <w:p w:rsidR="00600FF6" w:rsidRDefault="00600FF6" w:rsidP="00600FF6">
      <w:pPr>
        <w:rPr>
          <w:rStyle w:val="nfasissutil"/>
        </w:rPr>
      </w:pPr>
      <w:r w:rsidRPr="00600FF6">
        <w:rPr>
          <w:rStyle w:val="nfasissutil"/>
        </w:rPr>
        <w:t>Por regla general, el lector ve los símbolos en una página, transmitiendo esa imagen desde el ojo a determinadas áreas del cerebro capaces de procesarla e interpretarla. En muchos libros, periódicos, revistas y otros materiales de lectura se incluyen fotografías, dibujos, mapas, gráficas y cuadros, que aclaran, resumen, amplían o complementan la información textual. Las imágenes aportan información y ayudan a comprender mejor los textos. La lectura también se puede realizar por medio del tacto, como ocurre en el sistema Braille.</w:t>
      </w:r>
    </w:p>
    <w:p w:rsidR="00600FF6" w:rsidRDefault="00600FF6" w:rsidP="00600FF6">
      <w:pPr>
        <w:pStyle w:val="Ttulo1"/>
        <w:rPr>
          <w:rStyle w:val="nfasissutil"/>
          <w:i w:val="0"/>
          <w:iCs w:val="0"/>
          <w:color w:val="7B230B" w:themeColor="accent1" w:themeShade="BF"/>
        </w:rPr>
      </w:pPr>
      <w:r w:rsidRPr="00600FF6">
        <w:rPr>
          <w:rStyle w:val="nfasissutil"/>
          <w:i w:val="0"/>
          <w:iCs w:val="0"/>
          <w:color w:val="7B230B" w:themeColor="accent1" w:themeShade="BF"/>
        </w:rPr>
        <w:lastRenderedPageBreak/>
        <w:t>TIPOS DE LECTURA</w:t>
      </w:r>
    </w:p>
    <w:p w:rsidR="00600FF6" w:rsidRDefault="00600FF6" w:rsidP="00600FF6">
      <w:pPr>
        <w:rPr>
          <w:rStyle w:val="nfasissutil"/>
        </w:rPr>
      </w:pPr>
      <w:r w:rsidRPr="00600FF6">
        <w:rPr>
          <w:rStyle w:val="nfasissutil"/>
        </w:rPr>
        <w:t>La producción de significados es la razón fundamental de toda lectura. Leer es producir significados. No obstante, es posible distinguir algunos tipos de lectura de acuerdo con el propósito que se persigue, el grado o nivel de comprensión, el tipo de texto y las técnicas aplicadas</w:t>
      </w:r>
      <w:r>
        <w:rPr>
          <w:rStyle w:val="nfasissutil"/>
        </w:rPr>
        <w:t xml:space="preserve"> </w:t>
      </w:r>
      <w:r w:rsidRPr="00600FF6">
        <w:rPr>
          <w:rStyle w:val="nfasissutil"/>
        </w:rPr>
        <w:t>a continuación algunos de estos tipos de lectura.</w:t>
      </w:r>
    </w:p>
    <w:p w:rsidR="00600FF6" w:rsidRDefault="00600FF6" w:rsidP="005A09EA">
      <w:pPr>
        <w:pStyle w:val="Ttulo2"/>
        <w:rPr>
          <w:rStyle w:val="nfasissutil"/>
          <w:i w:val="0"/>
          <w:iCs w:val="0"/>
          <w:color w:val="A5300F" w:themeColor="accent1"/>
        </w:rPr>
      </w:pPr>
      <w:r w:rsidRPr="005A09EA">
        <w:rPr>
          <w:rStyle w:val="nfasissutil"/>
          <w:i w:val="0"/>
          <w:iCs w:val="0"/>
          <w:color w:val="A5300F" w:themeColor="accent1"/>
        </w:rPr>
        <w:t>LECTURA SILENCIOSA</w:t>
      </w:r>
    </w:p>
    <w:p w:rsidR="005A09EA" w:rsidRDefault="005A09EA" w:rsidP="005A09EA">
      <w:pPr>
        <w:rPr>
          <w:rStyle w:val="nfasissutil"/>
        </w:rPr>
      </w:pPr>
      <w:r w:rsidRPr="005A09EA">
        <w:rPr>
          <w:rStyle w:val="nfasissutil"/>
        </w:rPr>
        <w:t>Se llama ‘lectura silenciosa’ a aquella que realizamos sin pronunciar las palabras leídas en voz audible. Simplemente se trata de interpretar de forma mental la unión de consonantes y vocales, como también números y otros símbolos, y así comprender el significado del mensaje. Este tipo de lectura se realiza solo con la vista y la mente. Se aplica principalmente en los casos en los que se necesita comprender el texto que se está leyendo, aunque también se puede leer silenciosamente sin entender. Pero, al tratarse de una lectura en la que se debe poner mucha atención y concentración, se hace más fácil comprender y recordar. La lectura silenciosa es muy recomendada para estudiantes. Es una herramienta muy beneficiosa para llenar de conocimiento la mente. También se aplica este tipo de lectura cuando se desea leer un texto de forma individual y personal, es decir no compartir s</w:t>
      </w:r>
      <w:r>
        <w:rPr>
          <w:rStyle w:val="nfasissutil"/>
        </w:rPr>
        <w:t>u contenido con otras personas.</w:t>
      </w:r>
    </w:p>
    <w:p w:rsidR="005A09EA" w:rsidRDefault="005A09EA" w:rsidP="005A09EA">
      <w:pPr>
        <w:pStyle w:val="Ttulo2"/>
      </w:pPr>
      <w:r>
        <w:t>LECTURA EN VOZ ALTA</w:t>
      </w:r>
    </w:p>
    <w:p w:rsidR="005A09EA" w:rsidRDefault="005A09EA" w:rsidP="005A09EA">
      <w:pPr>
        <w:rPr>
          <w:rStyle w:val="nfasissutil"/>
        </w:rPr>
      </w:pPr>
      <w:r w:rsidRPr="005A09EA">
        <w:rPr>
          <w:rStyle w:val="nfasissutil"/>
        </w:rPr>
        <w:t xml:space="preserve">“Leer en voz alta” un texto es muy común durante la Educación primaria y secundaria. Los profesores suelen leer </w:t>
      </w:r>
      <w:r w:rsidR="00F301E7">
        <w:rPr>
          <w:rStyle w:val="nfasissutil"/>
        </w:rPr>
        <w:t xml:space="preserve">todo tipo de textos, preguntas e </w:t>
      </w:r>
      <w:r w:rsidRPr="005A09EA">
        <w:rPr>
          <w:rStyle w:val="nfasissutil"/>
        </w:rPr>
        <w:t>instrucciones</w:t>
      </w:r>
      <w:r w:rsidR="00F301E7">
        <w:rPr>
          <w:rStyle w:val="nfasissutil"/>
        </w:rPr>
        <w:t xml:space="preserve"> e</w:t>
      </w:r>
      <w:r w:rsidRPr="005A09EA">
        <w:rPr>
          <w:rStyle w:val="nfasissutil"/>
        </w:rPr>
        <w:t>n voz alta a sus alumnos. Este método de lectura (“leer en voz alta”) nos puede parecer muy normal, pero puede que para otras personas eso les suponga todo un reto. El “leer en voz alta” se utiliza tan a menudo, que no tiene en cuenta aquellos estudiantes con problemas para entender o aprender cuando utilizan la lectura en voz alta. Este tipo de estudiantes suelen estudiar o aprender mejor cuando utilizan una lectura silenciosa.</w:t>
      </w:r>
    </w:p>
    <w:p w:rsidR="00F301E7" w:rsidRPr="00F301E7" w:rsidRDefault="00F301E7" w:rsidP="00F301E7">
      <w:pPr>
        <w:rPr>
          <w:rStyle w:val="nfasissutil"/>
        </w:rPr>
      </w:pPr>
      <w:r w:rsidRPr="00F301E7">
        <w:rPr>
          <w:rStyle w:val="nfasissutil"/>
        </w:rPr>
        <w:t>Leer en voz alta” implica estar pendiente de la persona que lee. Por un lado, exige estar atentos, y por otro entender lo que está leyendo. Por ello, la concentración y la comprensión son básicas en todo el proceso.</w:t>
      </w:r>
    </w:p>
    <w:p w:rsidR="00F301E7" w:rsidRPr="00F301E7" w:rsidRDefault="00F301E7" w:rsidP="00F301E7">
      <w:pPr>
        <w:rPr>
          <w:rStyle w:val="nfasissutil"/>
        </w:rPr>
      </w:pPr>
    </w:p>
    <w:p w:rsidR="00F301E7" w:rsidRPr="00F301E7" w:rsidRDefault="00F301E7" w:rsidP="00F301E7">
      <w:pPr>
        <w:rPr>
          <w:rStyle w:val="nfasissutil"/>
        </w:rPr>
      </w:pPr>
      <w:r w:rsidRPr="00F301E7">
        <w:rPr>
          <w:rStyle w:val="nfasissutil"/>
        </w:rPr>
        <w:t>Cuando se realiza una lectura en voz alta podemos destacar distintos puntos positivos:</w:t>
      </w:r>
    </w:p>
    <w:p w:rsidR="00F301E7" w:rsidRPr="00F301E7" w:rsidRDefault="00F301E7" w:rsidP="00F301E7">
      <w:pPr>
        <w:rPr>
          <w:rStyle w:val="nfasissutil"/>
        </w:rPr>
      </w:pPr>
    </w:p>
    <w:p w:rsidR="00F301E7" w:rsidRPr="00F301E7" w:rsidRDefault="00F301E7" w:rsidP="00F301E7">
      <w:pPr>
        <w:rPr>
          <w:rStyle w:val="nfasissutil"/>
        </w:rPr>
      </w:pPr>
      <w:r w:rsidRPr="00F301E7">
        <w:rPr>
          <w:rStyle w:val="nfasissutil"/>
        </w:rPr>
        <w:t>“Leer en voz alta” requiere de un alto grado de atención y concentración. Por ello, estudiantes con posibles déficits de atención, TDAH, etc. tendrán más dificultades con este tipo de lecturas. Aun así, su práctica continuada y constante les llevará a mejorar sus capacidades de atención y de concentración.</w:t>
      </w:r>
    </w:p>
    <w:p w:rsidR="00F301E7" w:rsidRPr="00F301E7" w:rsidRDefault="00F301E7" w:rsidP="00F301E7">
      <w:pPr>
        <w:rPr>
          <w:rStyle w:val="nfasissutil"/>
        </w:rPr>
      </w:pPr>
      <w:r w:rsidRPr="00F301E7">
        <w:rPr>
          <w:rStyle w:val="nfasissutil"/>
        </w:rPr>
        <w:lastRenderedPageBreak/>
        <w:t>Cuando utilizamos una lectura en voz alta, el niño no tiene que leer, sólo tiene que escuchar. Por ello, le permite imaginar lo que sucede en el texto a medida que se lo van contando. Con las pausas, los detalles y una buena entonación, el niño será capaz de transportarse a un mundo imaginario que le permitirá desarrollar su creatividad.</w:t>
      </w:r>
    </w:p>
    <w:p w:rsidR="00F301E7" w:rsidRDefault="00F301E7" w:rsidP="00F301E7">
      <w:pPr>
        <w:rPr>
          <w:rStyle w:val="nfasissutil"/>
        </w:rPr>
      </w:pPr>
      <w:r w:rsidRPr="00F301E7">
        <w:rPr>
          <w:rStyle w:val="nfasissutil"/>
        </w:rPr>
        <w:t>Por otro lado, “leer en voz alta” en casa, permite crear un vínculo paterno-filial afectivo muy profundo. Además de poder crear un hábito educativo y a la vez placentero, es una forma divertida de estrechar lazos con nuestros hijos.</w:t>
      </w:r>
    </w:p>
    <w:p w:rsidR="00F301E7" w:rsidRDefault="00F301E7" w:rsidP="00F301E7">
      <w:pPr>
        <w:pStyle w:val="Ttulo2"/>
        <w:rPr>
          <w:rStyle w:val="nfasissutil"/>
          <w:i w:val="0"/>
          <w:iCs w:val="0"/>
          <w:color w:val="A5300F" w:themeColor="accent1"/>
        </w:rPr>
      </w:pPr>
      <w:r w:rsidRPr="00F301E7">
        <w:rPr>
          <w:rStyle w:val="nfasissutil"/>
          <w:i w:val="0"/>
          <w:iCs w:val="0"/>
          <w:color w:val="A5300F" w:themeColor="accent1"/>
        </w:rPr>
        <w:t>LECTURA COMPRENSIVA</w:t>
      </w:r>
    </w:p>
    <w:p w:rsidR="00F301E7" w:rsidRDefault="00F301E7" w:rsidP="00F301E7">
      <w:pPr>
        <w:rPr>
          <w:rStyle w:val="nfasissutil"/>
        </w:rPr>
      </w:pPr>
      <w:r w:rsidRPr="00F301E7">
        <w:rPr>
          <w:rStyle w:val="nfasissutil"/>
        </w:rPr>
        <w:t>La Lectura comprensiva es aquella donde el lector interpreta la totalidad de los contenidos del texto. Donde además adquiere mayor conocimiento y pensamiento propio.</w:t>
      </w:r>
    </w:p>
    <w:p w:rsidR="00F301E7" w:rsidRPr="00F301E7" w:rsidRDefault="00F301E7" w:rsidP="00F301E7">
      <w:pPr>
        <w:rPr>
          <w:rStyle w:val="nfasissutil"/>
        </w:rPr>
      </w:pPr>
      <w:r w:rsidRPr="00F301E7">
        <w:rPr>
          <w:rStyle w:val="nfasissutil"/>
        </w:rPr>
        <w:t>La lectura comprensiva tiene por objeto la interpretación y comprensión critica del texto, es decir en ella el lector no es un ente pasivo, sino activo en el proceso de la lectura, es decir que descodifica el mensaje, lo interroga, lo analiza,</w:t>
      </w:r>
      <w:r>
        <w:rPr>
          <w:rStyle w:val="nfasissutil"/>
        </w:rPr>
        <w:t xml:space="preserve"> lo critica, entre otras cosas.</w:t>
      </w:r>
    </w:p>
    <w:p w:rsidR="00F301E7" w:rsidRPr="00F301E7" w:rsidRDefault="00F301E7" w:rsidP="00F301E7">
      <w:pPr>
        <w:rPr>
          <w:rStyle w:val="nfasissutil"/>
        </w:rPr>
      </w:pPr>
      <w:r w:rsidRPr="00F301E7">
        <w:rPr>
          <w:rStyle w:val="nfasissutil"/>
        </w:rPr>
        <w:t>En esta lectura el lector se plantea las siguientes interrogantes: ¿conozco el vocabulario? ¿Cuál o cuáles ideas principales contiene? ¿cuál o cuáles ideas secundarias contiene? ¿Qué tipo de relación existe entre las id</w:t>
      </w:r>
      <w:r>
        <w:rPr>
          <w:rStyle w:val="nfasissutil"/>
        </w:rPr>
        <w:t>eas principales y secundarias?</w:t>
      </w:r>
    </w:p>
    <w:p w:rsidR="00F301E7" w:rsidRDefault="00F301E7" w:rsidP="00F301E7">
      <w:pPr>
        <w:rPr>
          <w:rStyle w:val="nfasissutil"/>
        </w:rPr>
      </w:pPr>
      <w:r w:rsidRPr="00F301E7">
        <w:rPr>
          <w:rStyle w:val="nfasissutil"/>
        </w:rPr>
        <w:t>Una lectura comprensiva, hará que sea más fácil mantenerte actualizado en cualquier tema y esto es clave hoy en día. La lectura comprensiva implica saber leer, pensando e identificando las ideas principales, entender lo que dice el texto y poder analizarlo de forma activa y crítica.</w:t>
      </w:r>
    </w:p>
    <w:p w:rsidR="00F301E7" w:rsidRDefault="00F301E7" w:rsidP="00F301E7">
      <w:pPr>
        <w:rPr>
          <w:rStyle w:val="nfasissutil"/>
        </w:rPr>
      </w:pPr>
      <w:r w:rsidRPr="00F301E7">
        <w:rPr>
          <w:rStyle w:val="nfasissutil"/>
        </w:rPr>
        <w:t>Leer comprensivamente es indispensable para el estudiante. Esto es algo que él mismo va descubriendo a medida que avanza en sus estudios. En el nivel primario y en menor medida en el nivel medio, a veces alcanza con una comprensión mínima y una buena memoria para lograr altas calificaciones, sobre todo si a ello se suman prolijidad y buena conducta. Pero no debemos engañarnos, a medida que accedemos al estudio de temáticas más complejas, una buena memoria no basta.</w:t>
      </w:r>
    </w:p>
    <w:p w:rsidR="00F301E7" w:rsidRDefault="00F301E7" w:rsidP="00F301E7">
      <w:pPr>
        <w:rPr>
          <w:rStyle w:val="nfasissutil"/>
        </w:rPr>
      </w:pPr>
    </w:p>
    <w:p w:rsidR="00F301E7" w:rsidRDefault="00F301E7" w:rsidP="00F301E7">
      <w:pPr>
        <w:rPr>
          <w:rStyle w:val="nfasissutil"/>
        </w:rPr>
      </w:pPr>
    </w:p>
    <w:p w:rsidR="00F301E7" w:rsidRDefault="00F301E7" w:rsidP="00F301E7">
      <w:pPr>
        <w:rPr>
          <w:rStyle w:val="nfasissutil"/>
        </w:rPr>
      </w:pPr>
    </w:p>
    <w:p w:rsidR="00F301E7" w:rsidRDefault="00F301E7" w:rsidP="00F301E7">
      <w:pPr>
        <w:pStyle w:val="Ttulo"/>
        <w:jc w:val="center"/>
        <w:rPr>
          <w:rStyle w:val="nfasissutil"/>
          <w:i w:val="0"/>
          <w:iCs w:val="0"/>
          <w:color w:val="252525" w:themeColor="text2" w:themeShade="BF"/>
        </w:rPr>
      </w:pPr>
      <w:r w:rsidRPr="00F301E7">
        <w:rPr>
          <w:rStyle w:val="nfasissutil"/>
          <w:i w:val="0"/>
          <w:iCs w:val="0"/>
          <w:color w:val="252525" w:themeColor="text2" w:themeShade="BF"/>
        </w:rPr>
        <w:lastRenderedPageBreak/>
        <w:t>REGLAS DE ORTOGRAFÍA</w:t>
      </w:r>
    </w:p>
    <w:p w:rsidR="00F301E7" w:rsidRDefault="00F301E7" w:rsidP="00F301E7">
      <w:pPr>
        <w:pStyle w:val="Ttulo1"/>
      </w:pPr>
      <w:r>
        <w:t>Reglas B-V</w:t>
      </w:r>
    </w:p>
    <w:p w:rsidR="00625839" w:rsidRDefault="00625839" w:rsidP="00625839">
      <w:pPr>
        <w:pStyle w:val="Subttulo"/>
        <w:spacing w:after="120"/>
      </w:pPr>
      <w:r>
        <w:t>bir en verbos</w:t>
      </w:r>
    </w:p>
    <w:p w:rsidR="00625839" w:rsidRPr="00625839" w:rsidRDefault="00625839" w:rsidP="00625839">
      <w:pPr>
        <w:spacing w:after="120"/>
        <w:rPr>
          <w:rStyle w:val="nfasissutil"/>
        </w:rPr>
      </w:pPr>
      <w:r w:rsidRPr="00625839">
        <w:rPr>
          <w:rStyle w:val="nfasissutil"/>
        </w:rPr>
        <w:t>Los verbos con la terminación bir:</w:t>
      </w:r>
    </w:p>
    <w:p w:rsidR="00625839" w:rsidRPr="00625839" w:rsidRDefault="00625839" w:rsidP="00625839">
      <w:pPr>
        <w:spacing w:after="120"/>
        <w:rPr>
          <w:rStyle w:val="nfasissutil"/>
        </w:rPr>
      </w:pPr>
      <w:r w:rsidRPr="00625839">
        <w:rPr>
          <w:rStyle w:val="nfasissutil"/>
        </w:rPr>
        <w:t>adscribir</w:t>
      </w:r>
      <w:r w:rsidRPr="00625839">
        <w:rPr>
          <w:rStyle w:val="nfasissutil"/>
        </w:rPr>
        <w:tab/>
        <w:t>apercibir</w:t>
      </w:r>
      <w:r w:rsidRPr="00625839">
        <w:rPr>
          <w:rStyle w:val="nfasissutil"/>
        </w:rPr>
        <w:tab/>
        <w:t>circunscribir</w:t>
      </w:r>
      <w:r w:rsidRPr="00625839">
        <w:rPr>
          <w:rStyle w:val="nfasissutil"/>
        </w:rPr>
        <w:tab/>
        <w:t>cohibir</w:t>
      </w:r>
      <w:r w:rsidRPr="00625839">
        <w:rPr>
          <w:rStyle w:val="nfasissutil"/>
        </w:rPr>
        <w:tab/>
        <w:t>concebir</w:t>
      </w:r>
      <w:r w:rsidRPr="00625839">
        <w:rPr>
          <w:rStyle w:val="nfasissutil"/>
        </w:rPr>
        <w:tab/>
        <w:t>describir</w:t>
      </w:r>
      <w:r w:rsidRPr="00625839">
        <w:rPr>
          <w:rStyle w:val="nfasissutil"/>
        </w:rPr>
        <w:tab/>
        <w:t>desinhibir</w:t>
      </w:r>
    </w:p>
    <w:p w:rsidR="00625839" w:rsidRPr="00625839" w:rsidRDefault="00625839" w:rsidP="00625839">
      <w:pPr>
        <w:spacing w:after="120"/>
        <w:rPr>
          <w:rStyle w:val="nfasissutil"/>
        </w:rPr>
      </w:pPr>
      <w:r w:rsidRPr="00625839">
        <w:rPr>
          <w:rStyle w:val="nfasissutil"/>
        </w:rPr>
        <w:t>escribir</w:t>
      </w:r>
      <w:r w:rsidRPr="00625839">
        <w:rPr>
          <w:rStyle w:val="nfasissutil"/>
        </w:rPr>
        <w:tab/>
        <w:t>exhibir</w:t>
      </w:r>
      <w:r w:rsidRPr="00625839">
        <w:rPr>
          <w:rStyle w:val="nfasissutil"/>
        </w:rPr>
        <w:tab/>
        <w:t>incumbir</w:t>
      </w:r>
      <w:r w:rsidRPr="00625839">
        <w:rPr>
          <w:rStyle w:val="nfasissutil"/>
        </w:rPr>
        <w:tab/>
        <w:t>inhibir</w:t>
      </w:r>
      <w:r w:rsidRPr="00625839">
        <w:rPr>
          <w:rStyle w:val="nfasissutil"/>
        </w:rPr>
        <w:tab/>
        <w:t>inscribir</w:t>
      </w:r>
      <w:r w:rsidRPr="00625839">
        <w:rPr>
          <w:rStyle w:val="nfasissutil"/>
        </w:rPr>
        <w:tab/>
        <w:t>manuscribir</w:t>
      </w:r>
      <w:r w:rsidRPr="00625839">
        <w:rPr>
          <w:rStyle w:val="nfasissutil"/>
        </w:rPr>
        <w:tab/>
        <w:t>percibir</w:t>
      </w:r>
    </w:p>
    <w:p w:rsidR="00625839" w:rsidRPr="00625839" w:rsidRDefault="00625839" w:rsidP="00625839">
      <w:pPr>
        <w:spacing w:after="120"/>
        <w:rPr>
          <w:rStyle w:val="nfasissutil"/>
        </w:rPr>
      </w:pPr>
      <w:r w:rsidRPr="00625839">
        <w:rPr>
          <w:rStyle w:val="nfasissutil"/>
        </w:rPr>
        <w:t>preconcebir</w:t>
      </w:r>
      <w:r w:rsidRPr="00625839">
        <w:rPr>
          <w:rStyle w:val="nfasissutil"/>
        </w:rPr>
        <w:tab/>
        <w:t>prescribir</w:t>
      </w:r>
      <w:r w:rsidRPr="00625839">
        <w:rPr>
          <w:rStyle w:val="nfasissutil"/>
        </w:rPr>
        <w:tab/>
        <w:t>prohibir</w:t>
      </w:r>
      <w:r w:rsidRPr="00625839">
        <w:rPr>
          <w:rStyle w:val="nfasissutil"/>
        </w:rPr>
        <w:tab/>
        <w:t>proscribir</w:t>
      </w:r>
      <w:r w:rsidRPr="00625839">
        <w:rPr>
          <w:rStyle w:val="nfasissutil"/>
        </w:rPr>
        <w:tab/>
        <w:t>recibir</w:t>
      </w:r>
      <w:r w:rsidRPr="00625839">
        <w:rPr>
          <w:rStyle w:val="nfasissutil"/>
        </w:rPr>
        <w:tab/>
        <w:t>reescribir</w:t>
      </w:r>
      <w:r w:rsidRPr="00625839">
        <w:rPr>
          <w:rStyle w:val="nfasissutil"/>
        </w:rPr>
        <w:tab/>
        <w:t>sobrescribir</w:t>
      </w:r>
    </w:p>
    <w:p w:rsidR="00625839" w:rsidRPr="00625839" w:rsidRDefault="00625839" w:rsidP="00625839">
      <w:pPr>
        <w:spacing w:after="120"/>
        <w:rPr>
          <w:rStyle w:val="nfasissutil"/>
        </w:rPr>
      </w:pPr>
      <w:r w:rsidRPr="00625839">
        <w:rPr>
          <w:rStyle w:val="nfasissutil"/>
        </w:rPr>
        <w:t>sobrescribir</w:t>
      </w:r>
      <w:r w:rsidRPr="00625839">
        <w:rPr>
          <w:rStyle w:val="nfasissutil"/>
        </w:rPr>
        <w:tab/>
        <w:t>subir</w:t>
      </w:r>
      <w:r w:rsidRPr="00625839">
        <w:rPr>
          <w:rStyle w:val="nfasissutil"/>
        </w:rPr>
        <w:tab/>
        <w:t>subscribir</w:t>
      </w:r>
      <w:r w:rsidRPr="00625839">
        <w:rPr>
          <w:rStyle w:val="nfasissutil"/>
        </w:rPr>
        <w:tab/>
        <w:t>sucumbir</w:t>
      </w:r>
      <w:r w:rsidRPr="00625839">
        <w:rPr>
          <w:rStyle w:val="nfasissutil"/>
        </w:rPr>
        <w:tab/>
        <w:t>suscribir</w:t>
      </w:r>
      <w:r w:rsidRPr="00625839">
        <w:rPr>
          <w:rStyle w:val="nfasissutil"/>
        </w:rPr>
        <w:tab/>
        <w:t>transcribir</w:t>
      </w:r>
      <w:r w:rsidRPr="00625839">
        <w:rPr>
          <w:rStyle w:val="nfasissutil"/>
        </w:rPr>
        <w:tab/>
        <w:t>trascribir</w:t>
      </w:r>
    </w:p>
    <w:p w:rsidR="00625839" w:rsidRDefault="00625839" w:rsidP="00625839">
      <w:pPr>
        <w:pStyle w:val="Subttulo"/>
        <w:spacing w:after="120"/>
      </w:pPr>
      <w:r>
        <w:t>Excepciones:</w:t>
      </w:r>
    </w:p>
    <w:p w:rsidR="00625839" w:rsidRPr="00625839" w:rsidRDefault="00625839" w:rsidP="00625839">
      <w:pPr>
        <w:spacing w:after="120"/>
        <w:rPr>
          <w:rStyle w:val="nfasissutil"/>
        </w:rPr>
      </w:pPr>
      <w:r w:rsidRPr="00625839">
        <w:rPr>
          <w:rStyle w:val="nfasissutil"/>
        </w:rPr>
        <w:t>bienvivir</w:t>
      </w:r>
      <w:r w:rsidRPr="00625839">
        <w:rPr>
          <w:rStyle w:val="nfasissutil"/>
        </w:rPr>
        <w:tab/>
        <w:t>convivir</w:t>
      </w:r>
      <w:r w:rsidRPr="00625839">
        <w:rPr>
          <w:rStyle w:val="nfasissutil"/>
        </w:rPr>
        <w:tab/>
        <w:t>desvivir</w:t>
      </w:r>
      <w:r w:rsidRPr="00625839">
        <w:rPr>
          <w:rStyle w:val="nfasissutil"/>
        </w:rPr>
        <w:tab/>
        <w:t>hervir</w:t>
      </w:r>
      <w:r w:rsidRPr="00625839">
        <w:rPr>
          <w:rStyle w:val="nfasissutil"/>
        </w:rPr>
        <w:tab/>
        <w:t>malvivir</w:t>
      </w:r>
      <w:r w:rsidRPr="00625839">
        <w:rPr>
          <w:rStyle w:val="nfasissutil"/>
        </w:rPr>
        <w:tab/>
        <w:t>pervivir</w:t>
      </w:r>
    </w:p>
    <w:p w:rsidR="00F301E7" w:rsidRPr="00625839" w:rsidRDefault="00625839" w:rsidP="00625839">
      <w:pPr>
        <w:spacing w:after="120"/>
        <w:rPr>
          <w:rStyle w:val="nfasissutil"/>
        </w:rPr>
      </w:pPr>
      <w:r w:rsidRPr="00625839">
        <w:rPr>
          <w:rStyle w:val="nfasissutil"/>
        </w:rPr>
        <w:t>rehervir</w:t>
      </w:r>
      <w:r w:rsidRPr="00625839">
        <w:rPr>
          <w:rStyle w:val="nfasissutil"/>
        </w:rPr>
        <w:tab/>
        <w:t>revivir</w:t>
      </w:r>
      <w:r w:rsidRPr="00625839">
        <w:rPr>
          <w:rStyle w:val="nfasissutil"/>
        </w:rPr>
        <w:tab/>
        <w:t>servir</w:t>
      </w:r>
      <w:r w:rsidRPr="00625839">
        <w:rPr>
          <w:rStyle w:val="nfasissutil"/>
        </w:rPr>
        <w:tab/>
        <w:t>sobrevivir</w:t>
      </w:r>
      <w:r w:rsidRPr="00625839">
        <w:rPr>
          <w:rStyle w:val="nfasissutil"/>
        </w:rPr>
        <w:tab/>
        <w:t>supervivir</w:t>
      </w:r>
      <w:r w:rsidRPr="00625839">
        <w:rPr>
          <w:rStyle w:val="nfasissutil"/>
        </w:rPr>
        <w:tab/>
        <w:t>vivir</w:t>
      </w:r>
    </w:p>
    <w:p w:rsidR="00625839" w:rsidRDefault="00625839" w:rsidP="00625839">
      <w:pPr>
        <w:pStyle w:val="Subttulo"/>
        <w:spacing w:after="120"/>
      </w:pPr>
      <w:r>
        <w:t>bilidad al final</w:t>
      </w:r>
    </w:p>
    <w:p w:rsidR="00625839" w:rsidRPr="00625839" w:rsidRDefault="00625839" w:rsidP="00625839">
      <w:pPr>
        <w:spacing w:after="120"/>
        <w:rPr>
          <w:rStyle w:val="nfasissutil"/>
          <w:b/>
        </w:rPr>
      </w:pPr>
      <w:r w:rsidRPr="00625839">
        <w:rPr>
          <w:rStyle w:val="nfasissutil"/>
          <w:b/>
        </w:rPr>
        <w:t>Los derivados del sufijo ble.</w:t>
      </w:r>
    </w:p>
    <w:p w:rsidR="00625839" w:rsidRPr="00625839" w:rsidRDefault="00625839" w:rsidP="00625839">
      <w:pPr>
        <w:spacing w:after="120"/>
        <w:rPr>
          <w:rStyle w:val="nfasissutil"/>
        </w:rPr>
      </w:pPr>
      <w:r w:rsidRPr="00625839">
        <w:rPr>
          <w:rStyle w:val="nfasissutil"/>
        </w:rPr>
        <w:t>accesibilidad, aceptabilidad, adaptabilidad, admisibilidad, alterabilidad</w:t>
      </w:r>
    </w:p>
    <w:p w:rsidR="00625839" w:rsidRPr="00625839" w:rsidRDefault="00625839" w:rsidP="00625839">
      <w:pPr>
        <w:spacing w:after="120"/>
        <w:rPr>
          <w:rStyle w:val="nfasissutil"/>
        </w:rPr>
      </w:pPr>
      <w:r w:rsidRPr="00625839">
        <w:rPr>
          <w:rStyle w:val="nfasissutil"/>
        </w:rPr>
        <w:t>amabilidad, combustibilidad, compatibilidad, comprensibilidad, compresibilidad</w:t>
      </w:r>
    </w:p>
    <w:p w:rsidR="00625839" w:rsidRPr="00625839" w:rsidRDefault="00625839" w:rsidP="00625839">
      <w:pPr>
        <w:spacing w:after="120"/>
        <w:rPr>
          <w:rStyle w:val="nfasissutil"/>
        </w:rPr>
      </w:pPr>
      <w:r w:rsidRPr="00625839">
        <w:rPr>
          <w:rStyle w:val="nfasissutil"/>
        </w:rPr>
        <w:t>comunicabilidad, condensabilidad, conmutabilidad, contabilidad, dilatabilidad</w:t>
      </w:r>
    </w:p>
    <w:p w:rsidR="00625839" w:rsidRPr="00625839" w:rsidRDefault="00625839" w:rsidP="00625839">
      <w:pPr>
        <w:spacing w:after="120"/>
        <w:rPr>
          <w:rStyle w:val="nfasissutil"/>
        </w:rPr>
      </w:pPr>
      <w:r w:rsidRPr="00625839">
        <w:rPr>
          <w:rStyle w:val="nfasissutil"/>
        </w:rPr>
        <w:t>disolubilidad, disponibilidad, divisibilidad, durabilidad, edificabilidad</w:t>
      </w:r>
    </w:p>
    <w:p w:rsidR="00625839" w:rsidRPr="00625839" w:rsidRDefault="00625839" w:rsidP="00625839">
      <w:pPr>
        <w:spacing w:after="120"/>
        <w:rPr>
          <w:rStyle w:val="nfasissutil"/>
        </w:rPr>
      </w:pPr>
      <w:r w:rsidRPr="00625839">
        <w:rPr>
          <w:rStyle w:val="nfasissutil"/>
        </w:rPr>
        <w:t>elegibilidad, estabilidad, estimabilidad, flotabilidad, gobernabilidad</w:t>
      </w:r>
    </w:p>
    <w:p w:rsidR="00625839" w:rsidRPr="00625839" w:rsidRDefault="00625839" w:rsidP="00625839">
      <w:pPr>
        <w:spacing w:after="120"/>
        <w:rPr>
          <w:rStyle w:val="nfasissutil"/>
        </w:rPr>
      </w:pPr>
      <w:r w:rsidRPr="00625839">
        <w:rPr>
          <w:rStyle w:val="nfasissutil"/>
        </w:rPr>
        <w:t>habilidad, habitabilidad, imprescriptibilidad, impresionabilidad, improbabilidad</w:t>
      </w:r>
    </w:p>
    <w:p w:rsidR="00625839" w:rsidRPr="00625839" w:rsidRDefault="00625839" w:rsidP="00625839">
      <w:pPr>
        <w:spacing w:after="120"/>
        <w:rPr>
          <w:rStyle w:val="nfasissutil"/>
        </w:rPr>
      </w:pPr>
      <w:r w:rsidRPr="00625839">
        <w:rPr>
          <w:rStyle w:val="nfasissutil"/>
        </w:rPr>
        <w:t>imputabilidad, inexorabilidad, infalibilidad, inflexibilidad, ingobernabilidad</w:t>
      </w:r>
    </w:p>
    <w:p w:rsidR="00625839" w:rsidRPr="00625839" w:rsidRDefault="00625839" w:rsidP="00625839">
      <w:pPr>
        <w:spacing w:after="120"/>
        <w:rPr>
          <w:rStyle w:val="nfasissutil"/>
        </w:rPr>
      </w:pPr>
      <w:r w:rsidRPr="00625839">
        <w:rPr>
          <w:rStyle w:val="nfasissutil"/>
        </w:rPr>
        <w:t>inhabilidad, ininteligibilidad, inmutabilidad, innumerabilidad, insaciabilidad</w:t>
      </w:r>
    </w:p>
    <w:p w:rsidR="00625839" w:rsidRPr="00625839" w:rsidRDefault="00625839" w:rsidP="00625839">
      <w:pPr>
        <w:spacing w:after="120"/>
        <w:rPr>
          <w:rStyle w:val="nfasissutil"/>
        </w:rPr>
      </w:pPr>
      <w:r w:rsidRPr="00625839">
        <w:rPr>
          <w:rStyle w:val="nfasissutil"/>
        </w:rPr>
        <w:t>insatisfacibilidad, intratabilidad, irreprochabilidad, irrevocabilidad, irritabilidad</w:t>
      </w:r>
    </w:p>
    <w:p w:rsidR="00625839" w:rsidRDefault="00625839" w:rsidP="00625839">
      <w:pPr>
        <w:spacing w:after="120"/>
      </w:pPr>
      <w:r w:rsidRPr="00625839">
        <w:rPr>
          <w:rStyle w:val="nfasissutil"/>
        </w:rPr>
        <w:t>legibilidad, maleabilidad, mensurabilidad, morbilidad, mutabilidad</w:t>
      </w:r>
    </w:p>
    <w:p w:rsidR="00625839" w:rsidRPr="00625839" w:rsidRDefault="00625839" w:rsidP="00625839">
      <w:pPr>
        <w:spacing w:after="120"/>
        <w:rPr>
          <w:rStyle w:val="nfasissutil"/>
        </w:rPr>
      </w:pPr>
      <w:r w:rsidRPr="00625839">
        <w:rPr>
          <w:rStyle w:val="nfasissutil"/>
        </w:rPr>
        <w:t>navegabilidad, notabilidad, pasibilidad, penetrabilidad, perceptibilidad</w:t>
      </w:r>
    </w:p>
    <w:p w:rsidR="00625839" w:rsidRPr="00625839" w:rsidRDefault="00625839" w:rsidP="00625839">
      <w:pPr>
        <w:spacing w:after="120"/>
        <w:rPr>
          <w:rStyle w:val="nfasissutil"/>
        </w:rPr>
      </w:pPr>
      <w:r w:rsidRPr="00625839">
        <w:rPr>
          <w:rStyle w:val="nfasissutil"/>
        </w:rPr>
        <w:t>perdurabilidad, perfectibilidad, permeabilidad, permutabilidad, placibilidad</w:t>
      </w:r>
    </w:p>
    <w:p w:rsidR="00625839" w:rsidRPr="00625839" w:rsidRDefault="00625839" w:rsidP="00625839">
      <w:pPr>
        <w:spacing w:after="120"/>
        <w:rPr>
          <w:rStyle w:val="nfasissutil"/>
        </w:rPr>
      </w:pPr>
      <w:r w:rsidRPr="00625839">
        <w:rPr>
          <w:rStyle w:val="nfasissutil"/>
        </w:rPr>
        <w:t>previsibilidad, probabilidad, racionabilidad, refrangibilidad, rentabilidad</w:t>
      </w:r>
    </w:p>
    <w:p w:rsidR="00625839" w:rsidRPr="00625839" w:rsidRDefault="00625839" w:rsidP="00625839">
      <w:pPr>
        <w:spacing w:after="120"/>
        <w:rPr>
          <w:rStyle w:val="nfasissutil"/>
        </w:rPr>
      </w:pPr>
      <w:r w:rsidRPr="00625839">
        <w:rPr>
          <w:rStyle w:val="nfasissutil"/>
        </w:rPr>
        <w:t>respetabilidad, responsabilidad, sociabilidad, solubilidad, susceptibilidad</w:t>
      </w:r>
    </w:p>
    <w:p w:rsidR="00625839" w:rsidRPr="00625839" w:rsidRDefault="00625839" w:rsidP="00625839">
      <w:pPr>
        <w:spacing w:after="120"/>
        <w:rPr>
          <w:rStyle w:val="nfasissutil"/>
        </w:rPr>
      </w:pPr>
      <w:r w:rsidRPr="00625839">
        <w:rPr>
          <w:rStyle w:val="nfasissutil"/>
        </w:rPr>
        <w:lastRenderedPageBreak/>
        <w:t>variabilidad, vegetabilidad, viabilidad, visibilidad, volubilidad</w:t>
      </w:r>
    </w:p>
    <w:p w:rsidR="00625839" w:rsidRDefault="00625839" w:rsidP="00625839">
      <w:pPr>
        <w:spacing w:after="120"/>
        <w:rPr>
          <w:rStyle w:val="nfasissutil"/>
        </w:rPr>
      </w:pPr>
      <w:r w:rsidRPr="00625839">
        <w:rPr>
          <w:rStyle w:val="nfasissutil"/>
        </w:rPr>
        <w:t>Son con v, por no ser derivados del sufijo ble: civilidad (de civil) y movilidad (de móvil).</w:t>
      </w:r>
    </w:p>
    <w:p w:rsidR="00625839" w:rsidRPr="00625839" w:rsidRDefault="00625839" w:rsidP="00625839">
      <w:pPr>
        <w:pStyle w:val="Subttulo"/>
      </w:pPr>
      <w:r>
        <w:t>i</w:t>
      </w:r>
      <w:r w:rsidRPr="00625839">
        <w:t>vo, iva final</w:t>
      </w:r>
    </w:p>
    <w:p w:rsidR="00625839" w:rsidRPr="00625839" w:rsidRDefault="00625839" w:rsidP="00625839">
      <w:pPr>
        <w:spacing w:after="120"/>
        <w:rPr>
          <w:b/>
          <w:i/>
          <w:iCs/>
          <w:color w:val="808080" w:themeColor="text1" w:themeTint="7F"/>
        </w:rPr>
      </w:pPr>
      <w:r w:rsidRPr="00625839">
        <w:rPr>
          <w:b/>
          <w:i/>
          <w:iCs/>
          <w:color w:val="808080" w:themeColor="text1" w:themeTint="7F"/>
        </w:rPr>
        <w:t>Los numerosos nombres y adjetivos con el sufijo ivo, iva. No se incluyen, por tanto, las formas verbales de verbos en bar, bir.</w:t>
      </w:r>
    </w:p>
    <w:p w:rsidR="00625839" w:rsidRPr="00625839" w:rsidRDefault="00625839" w:rsidP="00625839">
      <w:pPr>
        <w:spacing w:after="120"/>
        <w:rPr>
          <w:i/>
          <w:iCs/>
          <w:color w:val="808080" w:themeColor="text1" w:themeTint="7F"/>
        </w:rPr>
      </w:pPr>
      <w:r w:rsidRPr="00625839">
        <w:rPr>
          <w:i/>
          <w:iCs/>
          <w:color w:val="808080" w:themeColor="text1" w:themeTint="7F"/>
        </w:rPr>
        <w:t>ablativo, abortivo, abrasivo, abusivo, activo, administrativo</w:t>
      </w:r>
    </w:p>
    <w:p w:rsidR="00625839" w:rsidRPr="00625839" w:rsidRDefault="00625839" w:rsidP="00625839">
      <w:pPr>
        <w:spacing w:after="120"/>
        <w:rPr>
          <w:i/>
          <w:iCs/>
          <w:color w:val="808080" w:themeColor="text1" w:themeTint="7F"/>
        </w:rPr>
      </w:pPr>
      <w:r w:rsidRPr="00625839">
        <w:rPr>
          <w:i/>
          <w:iCs/>
          <w:color w:val="808080" w:themeColor="text1" w:themeTint="7F"/>
        </w:rPr>
        <w:t>alusivo, biyectivo, calificativo, caritativo, cautivo, chivo</w:t>
      </w:r>
    </w:p>
    <w:p w:rsidR="00625839" w:rsidRPr="00625839" w:rsidRDefault="00625839" w:rsidP="00625839">
      <w:pPr>
        <w:spacing w:after="120"/>
        <w:rPr>
          <w:i/>
          <w:iCs/>
          <w:color w:val="808080" w:themeColor="text1" w:themeTint="7F"/>
        </w:rPr>
      </w:pPr>
      <w:r w:rsidRPr="00625839">
        <w:rPr>
          <w:i/>
          <w:iCs/>
          <w:color w:val="808080" w:themeColor="text1" w:themeTint="7F"/>
        </w:rPr>
        <w:t>consultivo, cualitativo, cuantitativo, cultivo, curativo, cursiva</w:t>
      </w:r>
    </w:p>
    <w:p w:rsidR="00625839" w:rsidRPr="00625839" w:rsidRDefault="00625839" w:rsidP="00625839">
      <w:pPr>
        <w:spacing w:after="120"/>
        <w:rPr>
          <w:i/>
          <w:iCs/>
          <w:color w:val="808080" w:themeColor="text1" w:themeTint="7F"/>
        </w:rPr>
      </w:pPr>
      <w:r w:rsidRPr="00625839">
        <w:rPr>
          <w:i/>
          <w:iCs/>
          <w:color w:val="808080" w:themeColor="text1" w:themeTint="7F"/>
        </w:rPr>
        <w:t>difusivo, digestivo, dilatativo, dilusivo, diminutivo, disolutivo</w:t>
      </w:r>
    </w:p>
    <w:p w:rsidR="00625839" w:rsidRPr="00625839" w:rsidRDefault="00625839" w:rsidP="00625839">
      <w:pPr>
        <w:spacing w:after="120"/>
        <w:rPr>
          <w:i/>
          <w:iCs/>
          <w:color w:val="808080" w:themeColor="text1" w:themeTint="7F"/>
        </w:rPr>
      </w:pPr>
      <w:r w:rsidRPr="00625839">
        <w:rPr>
          <w:i/>
          <w:iCs/>
          <w:color w:val="808080" w:themeColor="text1" w:themeTint="7F"/>
        </w:rPr>
        <w:t>efectivo, encarnativo, enumerativo, enunciativo, equitativo, eradicativo</w:t>
      </w:r>
    </w:p>
    <w:p w:rsidR="00625839" w:rsidRPr="00625839" w:rsidRDefault="00625839" w:rsidP="00625839">
      <w:pPr>
        <w:spacing w:after="120"/>
        <w:rPr>
          <w:i/>
          <w:iCs/>
          <w:color w:val="808080" w:themeColor="text1" w:themeTint="7F"/>
        </w:rPr>
      </w:pPr>
      <w:r w:rsidRPr="00625839">
        <w:rPr>
          <w:i/>
          <w:iCs/>
          <w:color w:val="808080" w:themeColor="text1" w:themeTint="7F"/>
        </w:rPr>
        <w:t>espirativo, esquivo, estativo, exclusivo, execrativo, exfoliativo</w:t>
      </w:r>
    </w:p>
    <w:p w:rsidR="00625839" w:rsidRPr="00625839" w:rsidRDefault="00625839" w:rsidP="00625839">
      <w:pPr>
        <w:spacing w:after="120"/>
        <w:rPr>
          <w:i/>
          <w:iCs/>
          <w:color w:val="808080" w:themeColor="text1" w:themeTint="7F"/>
        </w:rPr>
      </w:pPr>
      <w:r w:rsidRPr="00625839">
        <w:rPr>
          <w:i/>
          <w:iCs/>
          <w:color w:val="808080" w:themeColor="text1" w:themeTint="7F"/>
        </w:rPr>
        <w:t>fecundativo, fricativo, fruitivo, fugitivo, furtivo, generativo</w:t>
      </w:r>
    </w:p>
    <w:p w:rsidR="00625839" w:rsidRPr="00625839" w:rsidRDefault="00625839" w:rsidP="00625839">
      <w:pPr>
        <w:spacing w:after="120"/>
        <w:rPr>
          <w:i/>
          <w:iCs/>
          <w:color w:val="808080" w:themeColor="text1" w:themeTint="7F"/>
        </w:rPr>
      </w:pPr>
      <w:r w:rsidRPr="00625839">
        <w:rPr>
          <w:i/>
          <w:iCs/>
          <w:color w:val="808080" w:themeColor="text1" w:themeTint="7F"/>
        </w:rPr>
        <w:t>genitivo, gustativo, hiperactivo, hipertensivo, humectativo, identificativo</w:t>
      </w:r>
    </w:p>
    <w:p w:rsidR="00625839" w:rsidRPr="00625839" w:rsidRDefault="00625839" w:rsidP="00625839">
      <w:pPr>
        <w:spacing w:after="120"/>
        <w:rPr>
          <w:i/>
          <w:iCs/>
          <w:color w:val="808080" w:themeColor="text1" w:themeTint="7F"/>
        </w:rPr>
      </w:pPr>
      <w:r w:rsidRPr="00625839">
        <w:rPr>
          <w:i/>
          <w:iCs/>
          <w:color w:val="808080" w:themeColor="text1" w:themeTint="7F"/>
        </w:rPr>
        <w:t>impeditivo, imperativo, implosivo, impositivo, improductivo, impugnativo</w:t>
      </w:r>
    </w:p>
    <w:p w:rsidR="00625839" w:rsidRPr="00625839" w:rsidRDefault="00625839" w:rsidP="00625839">
      <w:pPr>
        <w:spacing w:after="120"/>
        <w:rPr>
          <w:i/>
          <w:iCs/>
          <w:color w:val="808080" w:themeColor="text1" w:themeTint="7F"/>
        </w:rPr>
      </w:pPr>
      <w:r w:rsidRPr="00625839">
        <w:rPr>
          <w:i/>
          <w:iCs/>
          <w:color w:val="808080" w:themeColor="text1" w:themeTint="7F"/>
        </w:rPr>
        <w:t>intransitivo, introspectivo, intuitivo, invasivo, invectiva, inventivo</w:t>
      </w:r>
    </w:p>
    <w:p w:rsidR="00625839" w:rsidRPr="00625839" w:rsidRDefault="00625839" w:rsidP="00625839">
      <w:pPr>
        <w:spacing w:after="120"/>
        <w:rPr>
          <w:i/>
          <w:iCs/>
          <w:color w:val="808080" w:themeColor="text1" w:themeTint="7F"/>
        </w:rPr>
      </w:pPr>
      <w:r w:rsidRPr="00625839">
        <w:rPr>
          <w:i/>
          <w:iCs/>
          <w:color w:val="808080" w:themeColor="text1" w:themeTint="7F"/>
        </w:rPr>
        <w:t>meditativo, memorativo, menospreciativo, mostrativo, motivo, multiplicativo</w:t>
      </w:r>
    </w:p>
    <w:p w:rsidR="00625839" w:rsidRPr="00625839" w:rsidRDefault="00625839" w:rsidP="00625839">
      <w:pPr>
        <w:spacing w:after="120"/>
        <w:rPr>
          <w:i/>
          <w:iCs/>
          <w:color w:val="808080" w:themeColor="text1" w:themeTint="7F"/>
        </w:rPr>
      </w:pPr>
      <w:r w:rsidRPr="00625839">
        <w:rPr>
          <w:i/>
          <w:iCs/>
          <w:color w:val="808080" w:themeColor="text1" w:themeTint="7F"/>
        </w:rPr>
        <w:t>olfativo, oliva, operativo, opresivo, optativo, orientativo</w:t>
      </w:r>
    </w:p>
    <w:p w:rsidR="00625839" w:rsidRPr="00625839" w:rsidRDefault="00625839" w:rsidP="00625839">
      <w:pPr>
        <w:spacing w:after="120"/>
        <w:rPr>
          <w:i/>
          <w:iCs/>
          <w:color w:val="808080" w:themeColor="text1" w:themeTint="7F"/>
        </w:rPr>
      </w:pPr>
      <w:r w:rsidRPr="00625839">
        <w:rPr>
          <w:i/>
          <w:iCs/>
          <w:color w:val="808080" w:themeColor="text1" w:themeTint="7F"/>
        </w:rPr>
        <w:t>prospectivo, protestativo, provocativo, proyectivo, psicoactivo, pulsativo</w:t>
      </w:r>
    </w:p>
    <w:p w:rsidR="00625839" w:rsidRPr="00625839" w:rsidRDefault="00625839" w:rsidP="00625839">
      <w:pPr>
        <w:spacing w:after="120"/>
        <w:rPr>
          <w:i/>
          <w:iCs/>
          <w:color w:val="808080" w:themeColor="text1" w:themeTint="7F"/>
        </w:rPr>
      </w:pPr>
      <w:r w:rsidRPr="00625839">
        <w:rPr>
          <w:i/>
          <w:iCs/>
          <w:color w:val="808080" w:themeColor="text1" w:themeTint="7F"/>
        </w:rPr>
        <w:t>reflexivo, reformativo, refractivo, refrigerativo, regenerativo, regitivo</w:t>
      </w:r>
    </w:p>
    <w:p w:rsidR="00625839" w:rsidRPr="00625839" w:rsidRDefault="00625839" w:rsidP="00625839">
      <w:pPr>
        <w:spacing w:after="120"/>
        <w:rPr>
          <w:i/>
          <w:iCs/>
          <w:color w:val="808080" w:themeColor="text1" w:themeTint="7F"/>
        </w:rPr>
      </w:pPr>
      <w:r w:rsidRPr="00625839">
        <w:rPr>
          <w:i/>
          <w:iCs/>
          <w:color w:val="808080" w:themeColor="text1" w:themeTint="7F"/>
        </w:rPr>
        <w:t>sustractivo, taxativo, vocativo, volitivo, vomitivo, votivo</w:t>
      </w:r>
    </w:p>
    <w:p w:rsidR="00625839" w:rsidRPr="00625839" w:rsidRDefault="00625839" w:rsidP="00625839">
      <w:pPr>
        <w:pStyle w:val="Subttulo"/>
      </w:pPr>
      <w:r w:rsidRPr="00625839">
        <w:t>Excepciones:</w:t>
      </w:r>
    </w:p>
    <w:tbl>
      <w:tblPr>
        <w:tblStyle w:val="Cuadrculadetab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922"/>
        <w:gridCol w:w="1047"/>
        <w:gridCol w:w="998"/>
        <w:gridCol w:w="897"/>
        <w:gridCol w:w="906"/>
      </w:tblGrid>
      <w:tr w:rsidR="00625839" w:rsidRPr="00625839" w:rsidTr="00D438D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amibo</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catibo</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derribo</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estribo</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gálibo</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recibo</w:t>
            </w:r>
          </w:p>
        </w:tc>
      </w:tr>
      <w:tr w:rsidR="00D438DC" w:rsidRPr="00625839" w:rsidTr="00D438D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arriba</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criba</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diatriba</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escriba</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estiba</w:t>
            </w:r>
          </w:p>
        </w:t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giba</w:t>
            </w:r>
          </w:p>
        </w:tc>
      </w:tr>
      <w:tr w:rsidR="00D438DC" w:rsidRPr="00625839" w:rsidTr="00D438DC">
        <w:tc>
          <w:tcPr>
            <w:tcW w:w="0" w:type="auto"/>
            <w:hideMark/>
          </w:tcPr>
          <w:p w:rsidR="00625839" w:rsidRPr="00625839" w:rsidRDefault="00625839" w:rsidP="00625839">
            <w:pPr>
              <w:spacing w:after="120" w:line="276" w:lineRule="auto"/>
              <w:rPr>
                <w:i/>
                <w:iCs/>
                <w:color w:val="808080" w:themeColor="text1" w:themeTint="7F"/>
              </w:rPr>
            </w:pPr>
            <w:r w:rsidRPr="00625839">
              <w:rPr>
                <w:i/>
                <w:iCs/>
                <w:color w:val="808080" w:themeColor="text1" w:themeTint="7F"/>
              </w:rPr>
              <w:t>jaiba</w:t>
            </w:r>
          </w:p>
        </w:tc>
        <w:tc>
          <w:tcPr>
            <w:tcW w:w="0" w:type="auto"/>
            <w:hideMark/>
          </w:tcPr>
          <w:p w:rsidR="00625839" w:rsidRPr="00625839" w:rsidRDefault="00625839" w:rsidP="00625839">
            <w:pPr>
              <w:spacing w:after="120" w:line="276" w:lineRule="auto"/>
              <w:rPr>
                <w:i/>
                <w:iCs/>
                <w:color w:val="808080" w:themeColor="text1" w:themeTint="7F"/>
              </w:rPr>
            </w:pPr>
          </w:p>
        </w:tc>
        <w:tc>
          <w:tcPr>
            <w:tcW w:w="0" w:type="auto"/>
            <w:hideMark/>
          </w:tcPr>
          <w:p w:rsidR="00625839" w:rsidRPr="00625839" w:rsidRDefault="00625839" w:rsidP="00625839">
            <w:pPr>
              <w:spacing w:after="120" w:line="276" w:lineRule="auto"/>
              <w:rPr>
                <w:i/>
                <w:iCs/>
                <w:color w:val="808080" w:themeColor="text1" w:themeTint="7F"/>
              </w:rPr>
            </w:pPr>
          </w:p>
        </w:tc>
        <w:tc>
          <w:tcPr>
            <w:tcW w:w="0" w:type="auto"/>
            <w:hideMark/>
          </w:tcPr>
          <w:p w:rsidR="00625839" w:rsidRPr="00625839" w:rsidRDefault="00625839" w:rsidP="00625839">
            <w:pPr>
              <w:spacing w:after="120" w:line="276" w:lineRule="auto"/>
              <w:rPr>
                <w:i/>
                <w:iCs/>
                <w:color w:val="808080" w:themeColor="text1" w:themeTint="7F"/>
              </w:rPr>
            </w:pPr>
          </w:p>
        </w:tc>
        <w:tc>
          <w:tcPr>
            <w:tcW w:w="0" w:type="auto"/>
            <w:hideMark/>
          </w:tcPr>
          <w:p w:rsidR="00625839" w:rsidRPr="00625839" w:rsidRDefault="00625839" w:rsidP="00625839">
            <w:pPr>
              <w:spacing w:after="120" w:line="276" w:lineRule="auto"/>
              <w:rPr>
                <w:i/>
                <w:iCs/>
                <w:color w:val="808080" w:themeColor="text1" w:themeTint="7F"/>
              </w:rPr>
            </w:pPr>
          </w:p>
        </w:tc>
        <w:tc>
          <w:tcPr>
            <w:tcW w:w="0" w:type="auto"/>
            <w:hideMark/>
          </w:tcPr>
          <w:p w:rsidR="00625839" w:rsidRPr="00625839" w:rsidRDefault="00625839" w:rsidP="00625839">
            <w:pPr>
              <w:spacing w:after="120" w:line="276" w:lineRule="auto"/>
              <w:rPr>
                <w:i/>
                <w:iCs/>
                <w:color w:val="808080" w:themeColor="text1" w:themeTint="7F"/>
              </w:rPr>
            </w:pPr>
          </w:p>
        </w:tc>
      </w:tr>
    </w:tbl>
    <w:p w:rsidR="00625839" w:rsidRDefault="00625839" w:rsidP="00625839">
      <w:pPr>
        <w:pStyle w:val="Subttulo"/>
        <w:rPr>
          <w:rStyle w:val="nfasissutil"/>
          <w:i/>
          <w:iCs/>
          <w:color w:val="A5300F" w:themeColor="accent1"/>
        </w:rPr>
      </w:pPr>
      <w:r>
        <w:rPr>
          <w:rStyle w:val="nfasissutil"/>
          <w:i/>
          <w:iCs/>
          <w:color w:val="A5300F" w:themeColor="accent1"/>
        </w:rPr>
        <w:t>d</w:t>
      </w:r>
      <w:r w:rsidRPr="00625839">
        <w:rPr>
          <w:rStyle w:val="nfasissutil"/>
          <w:i/>
          <w:iCs/>
          <w:color w:val="A5300F" w:themeColor="accent1"/>
        </w:rPr>
        <w:t>v</w:t>
      </w:r>
    </w:p>
    <w:p w:rsidR="00625839" w:rsidRPr="00625839" w:rsidRDefault="00625839" w:rsidP="00625839">
      <w:pPr>
        <w:pStyle w:val="Subttulo"/>
        <w:rPr>
          <w:rStyle w:val="nfasissutil"/>
          <w:i/>
          <w:iCs/>
          <w:color w:val="A5300F" w:themeColor="accent1"/>
        </w:rPr>
      </w:pPr>
      <w:r w:rsidRPr="00625839">
        <w:rPr>
          <w:rStyle w:val="nfasissutil"/>
          <w:b/>
        </w:rPr>
        <w:t>Tras d se escribe v. Esta combinación apenas se da más que en adv inicial y en la práctica no hay excepciones:</w:t>
      </w:r>
    </w:p>
    <w:p w:rsidR="00625839" w:rsidRPr="00625839" w:rsidRDefault="00625839" w:rsidP="00625839">
      <w:pPr>
        <w:spacing w:after="120"/>
        <w:rPr>
          <w:rStyle w:val="nfasissutil"/>
        </w:rPr>
      </w:pPr>
      <w:r w:rsidRPr="00625839">
        <w:rPr>
          <w:rStyle w:val="nfasissutil"/>
        </w:rPr>
        <w:t>advenedizo</w:t>
      </w:r>
      <w:r w:rsidRPr="00625839">
        <w:rPr>
          <w:rStyle w:val="nfasissutil"/>
        </w:rPr>
        <w:tab/>
        <w:t>advenimiento</w:t>
      </w:r>
      <w:r w:rsidRPr="00625839">
        <w:rPr>
          <w:rStyle w:val="nfasissutil"/>
        </w:rPr>
        <w:tab/>
        <w:t>advenir</w:t>
      </w:r>
      <w:r w:rsidRPr="00625839">
        <w:rPr>
          <w:rStyle w:val="nfasissutil"/>
        </w:rPr>
        <w:tab/>
        <w:t>adventicio</w:t>
      </w:r>
      <w:r w:rsidRPr="00625839">
        <w:rPr>
          <w:rStyle w:val="nfasissutil"/>
        </w:rPr>
        <w:tab/>
        <w:t>adventismo</w:t>
      </w:r>
      <w:r w:rsidRPr="00625839">
        <w:rPr>
          <w:rStyle w:val="nfasissutil"/>
        </w:rPr>
        <w:tab/>
        <w:t>adverbio</w:t>
      </w:r>
    </w:p>
    <w:p w:rsidR="00625839" w:rsidRDefault="00625839" w:rsidP="00625839">
      <w:pPr>
        <w:spacing w:after="120"/>
        <w:rPr>
          <w:rStyle w:val="nfasissutil"/>
        </w:rPr>
      </w:pPr>
      <w:r w:rsidRPr="00625839">
        <w:rPr>
          <w:rStyle w:val="nfasissutil"/>
        </w:rPr>
        <w:t>adversario</w:t>
      </w:r>
      <w:r w:rsidRPr="00625839">
        <w:rPr>
          <w:rStyle w:val="nfasissutil"/>
        </w:rPr>
        <w:tab/>
        <w:t>advertencia</w:t>
      </w:r>
      <w:r w:rsidRPr="00625839">
        <w:rPr>
          <w:rStyle w:val="nfasissutil"/>
        </w:rPr>
        <w:tab/>
        <w:t>advertir</w:t>
      </w:r>
      <w:r w:rsidRPr="00625839">
        <w:rPr>
          <w:rStyle w:val="nfasissutil"/>
        </w:rPr>
        <w:tab/>
        <w:t>adviento</w:t>
      </w:r>
      <w:r w:rsidRPr="00625839">
        <w:rPr>
          <w:rStyle w:val="nfasissutil"/>
        </w:rPr>
        <w:tab/>
        <w:t>advocación</w:t>
      </w:r>
      <w:r w:rsidRPr="00625839">
        <w:rPr>
          <w:rStyle w:val="nfasissutil"/>
        </w:rPr>
        <w:tab/>
        <w:t>animadversión</w:t>
      </w:r>
    </w:p>
    <w:p w:rsidR="00666B8B" w:rsidRPr="00666B8B" w:rsidRDefault="00666B8B" w:rsidP="00666B8B">
      <w:pPr>
        <w:pStyle w:val="Subttulo"/>
      </w:pPr>
      <w:r w:rsidRPr="00666B8B">
        <w:lastRenderedPageBreak/>
        <w:t>voro, vora finales</w:t>
      </w:r>
    </w:p>
    <w:p w:rsidR="00666B8B" w:rsidRPr="00666B8B" w:rsidRDefault="00666B8B" w:rsidP="00666B8B">
      <w:pPr>
        <w:spacing w:after="120"/>
        <w:rPr>
          <w:b/>
          <w:i/>
          <w:iCs/>
          <w:color w:val="808080" w:themeColor="text1" w:themeTint="7F"/>
        </w:rPr>
      </w:pPr>
      <w:r w:rsidRPr="00666B8B">
        <w:rPr>
          <w:b/>
          <w:i/>
          <w:iCs/>
          <w:color w:val="808080" w:themeColor="text1" w:themeTint="7F"/>
        </w:rPr>
        <w:t>La terminación voro, vora.</w:t>
      </w:r>
    </w:p>
    <w:tbl>
      <w:tblPr>
        <w:tblStyle w:val="Cuadrculadetab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30"/>
        <w:gridCol w:w="1360"/>
        <w:gridCol w:w="1221"/>
        <w:gridCol w:w="1037"/>
        <w:gridCol w:w="1159"/>
      </w:tblGrid>
      <w:tr w:rsidR="00666B8B" w:rsidRPr="00666B8B" w:rsidTr="00D438DC">
        <w:tc>
          <w:tcPr>
            <w:tcW w:w="0" w:type="auto"/>
            <w:hideMark/>
          </w:tcPr>
          <w:p w:rsidR="00666B8B" w:rsidRPr="00666B8B" w:rsidRDefault="00666B8B" w:rsidP="00666B8B">
            <w:pPr>
              <w:spacing w:after="120" w:line="276" w:lineRule="auto"/>
              <w:rPr>
                <w:i/>
                <w:iCs/>
                <w:color w:val="808080" w:themeColor="text1" w:themeTint="7F"/>
              </w:rPr>
            </w:pPr>
            <w:r w:rsidRPr="00666B8B">
              <w:rPr>
                <w:i/>
                <w:iCs/>
                <w:color w:val="808080" w:themeColor="text1" w:themeTint="7F"/>
              </w:rPr>
              <w:t>carnívoro</w:t>
            </w:r>
          </w:p>
        </w:tc>
        <w:tc>
          <w:tcPr>
            <w:tcW w:w="0" w:type="auto"/>
            <w:hideMark/>
          </w:tcPr>
          <w:p w:rsidR="00666B8B" w:rsidRPr="00666B8B" w:rsidRDefault="00666B8B" w:rsidP="00666B8B">
            <w:pPr>
              <w:spacing w:after="120" w:line="276" w:lineRule="auto"/>
              <w:rPr>
                <w:i/>
                <w:iCs/>
                <w:color w:val="808080" w:themeColor="text1" w:themeTint="7F"/>
              </w:rPr>
            </w:pPr>
            <w:r w:rsidRPr="00666B8B">
              <w:rPr>
                <w:i/>
                <w:iCs/>
                <w:color w:val="808080" w:themeColor="text1" w:themeTint="7F"/>
              </w:rPr>
              <w:t>herbívoro</w:t>
            </w:r>
          </w:p>
        </w:tc>
        <w:tc>
          <w:tcPr>
            <w:tcW w:w="0" w:type="auto"/>
            <w:hideMark/>
          </w:tcPr>
          <w:p w:rsidR="00666B8B" w:rsidRPr="00666B8B" w:rsidRDefault="00666B8B" w:rsidP="00666B8B">
            <w:pPr>
              <w:spacing w:after="120" w:line="276" w:lineRule="auto"/>
              <w:rPr>
                <w:i/>
                <w:iCs/>
                <w:color w:val="808080" w:themeColor="text1" w:themeTint="7F"/>
              </w:rPr>
            </w:pPr>
            <w:r w:rsidRPr="00666B8B">
              <w:rPr>
                <w:i/>
                <w:iCs/>
                <w:color w:val="808080" w:themeColor="text1" w:themeTint="7F"/>
              </w:rPr>
              <w:t>insectívoro</w:t>
            </w:r>
          </w:p>
        </w:tc>
        <w:tc>
          <w:tcPr>
            <w:tcW w:w="0" w:type="auto"/>
            <w:hideMark/>
          </w:tcPr>
          <w:p w:rsidR="00666B8B" w:rsidRPr="00666B8B" w:rsidRDefault="00666B8B" w:rsidP="00666B8B">
            <w:pPr>
              <w:spacing w:after="120" w:line="276" w:lineRule="auto"/>
              <w:rPr>
                <w:i/>
                <w:iCs/>
                <w:color w:val="808080" w:themeColor="text1" w:themeTint="7F"/>
              </w:rPr>
            </w:pPr>
            <w:r w:rsidRPr="00666B8B">
              <w:rPr>
                <w:i/>
                <w:iCs/>
                <w:color w:val="808080" w:themeColor="text1" w:themeTint="7F"/>
              </w:rPr>
              <w:t>omnívoro</w:t>
            </w:r>
          </w:p>
        </w:tc>
        <w:tc>
          <w:tcPr>
            <w:tcW w:w="0" w:type="auto"/>
            <w:hideMark/>
          </w:tcPr>
          <w:p w:rsidR="00666B8B" w:rsidRPr="00666B8B" w:rsidRDefault="00666B8B" w:rsidP="00666B8B">
            <w:pPr>
              <w:spacing w:after="120" w:line="276" w:lineRule="auto"/>
              <w:rPr>
                <w:i/>
                <w:iCs/>
                <w:color w:val="808080" w:themeColor="text1" w:themeTint="7F"/>
              </w:rPr>
            </w:pPr>
            <w:r w:rsidRPr="00666B8B">
              <w:rPr>
                <w:i/>
                <w:iCs/>
                <w:color w:val="808080" w:themeColor="text1" w:themeTint="7F"/>
              </w:rPr>
              <w:t>pólvora</w:t>
            </w:r>
          </w:p>
        </w:tc>
        <w:tc>
          <w:tcPr>
            <w:tcW w:w="0" w:type="auto"/>
            <w:hideMark/>
          </w:tcPr>
          <w:p w:rsidR="00666B8B" w:rsidRPr="00666B8B" w:rsidRDefault="00666B8B" w:rsidP="00666B8B">
            <w:pPr>
              <w:spacing w:after="120" w:line="276" w:lineRule="auto"/>
              <w:rPr>
                <w:i/>
                <w:iCs/>
                <w:color w:val="808080" w:themeColor="text1" w:themeTint="7F"/>
              </w:rPr>
            </w:pPr>
            <w:r w:rsidRPr="00666B8B">
              <w:rPr>
                <w:i/>
                <w:iCs/>
                <w:color w:val="808080" w:themeColor="text1" w:themeTint="7F"/>
              </w:rPr>
              <w:t>piscívoro</w:t>
            </w:r>
          </w:p>
        </w:tc>
      </w:tr>
    </w:tbl>
    <w:p w:rsidR="00666B8B" w:rsidRDefault="00666B8B" w:rsidP="00666B8B">
      <w:pPr>
        <w:spacing w:after="120"/>
        <w:rPr>
          <w:i/>
          <w:iCs/>
          <w:color w:val="808080" w:themeColor="text1" w:themeTint="7F"/>
        </w:rPr>
      </w:pPr>
      <w:r w:rsidRPr="00666B8B">
        <w:rPr>
          <w:rStyle w:val="SubttuloCar"/>
        </w:rPr>
        <w:t>Excepción</w:t>
      </w:r>
      <w:r w:rsidRPr="00666B8B">
        <w:rPr>
          <w:i/>
          <w:iCs/>
          <w:color w:val="808080" w:themeColor="text1" w:themeTint="7F"/>
        </w:rPr>
        <w:t>: víbora.</w:t>
      </w:r>
    </w:p>
    <w:p w:rsidR="00666B8B" w:rsidRPr="00666B8B" w:rsidRDefault="00666B8B" w:rsidP="00666B8B">
      <w:pPr>
        <w:pStyle w:val="Subttulo"/>
      </w:pPr>
      <w:r w:rsidRPr="00666B8B">
        <w:t>amb, umb</w:t>
      </w:r>
    </w:p>
    <w:p w:rsidR="00666B8B" w:rsidRPr="00666B8B" w:rsidRDefault="00666B8B" w:rsidP="00666B8B">
      <w:pPr>
        <w:spacing w:after="120"/>
        <w:rPr>
          <w:b/>
          <w:i/>
          <w:iCs/>
          <w:color w:val="808080" w:themeColor="text1" w:themeTint="7F"/>
        </w:rPr>
      </w:pPr>
      <w:r w:rsidRPr="00666B8B">
        <w:rPr>
          <w:b/>
          <w:i/>
          <w:iCs/>
          <w:color w:val="808080" w:themeColor="text1" w:themeTint="7F"/>
        </w:rPr>
        <w:t>Los grupos amb, umb. También muy a menudo en las palabras con emb, imb, omb, pero la regla es menos general por los prefijos en, in, con ante palabra que empieza por v.</w:t>
      </w:r>
    </w:p>
    <w:p w:rsidR="00666B8B" w:rsidRPr="00666B8B" w:rsidRDefault="00666B8B" w:rsidP="00666B8B">
      <w:pPr>
        <w:spacing w:after="120"/>
        <w:rPr>
          <w:i/>
          <w:iCs/>
          <w:color w:val="808080" w:themeColor="text1" w:themeTint="7F"/>
        </w:rPr>
      </w:pPr>
      <w:r w:rsidRPr="00666B8B">
        <w:rPr>
          <w:i/>
          <w:iCs/>
          <w:color w:val="808080" w:themeColor="text1" w:themeTint="7F"/>
        </w:rPr>
        <w:t>ambiente, cambalache, caramba derrumbe, ensamble, gamba, hambre</w:t>
      </w:r>
    </w:p>
    <w:p w:rsidR="00666B8B" w:rsidRPr="00666B8B" w:rsidRDefault="00666B8B" w:rsidP="00666B8B">
      <w:pPr>
        <w:spacing w:after="120"/>
        <w:rPr>
          <w:i/>
          <w:iCs/>
          <w:color w:val="808080" w:themeColor="text1" w:themeTint="7F"/>
        </w:rPr>
      </w:pPr>
      <w:r w:rsidRPr="00666B8B">
        <w:rPr>
          <w:i/>
          <w:iCs/>
          <w:color w:val="808080" w:themeColor="text1" w:themeTint="7F"/>
        </w:rPr>
        <w:t>lambda, lumbre, penumbra, rumbo, también, umbral, umbroso, zumbido</w:t>
      </w:r>
    </w:p>
    <w:p w:rsidR="00666B8B" w:rsidRPr="00666B8B" w:rsidRDefault="00666B8B" w:rsidP="00666B8B">
      <w:pPr>
        <w:pStyle w:val="Subttulo"/>
      </w:pPr>
      <w:r w:rsidRPr="00666B8B">
        <w:t>Excepciones:</w:t>
      </w:r>
    </w:p>
    <w:p w:rsidR="00666B8B" w:rsidRPr="00666B8B" w:rsidRDefault="00666B8B" w:rsidP="00666B8B">
      <w:pPr>
        <w:spacing w:after="120"/>
        <w:rPr>
          <w:i/>
          <w:iCs/>
          <w:color w:val="808080" w:themeColor="text1" w:themeTint="7F"/>
        </w:rPr>
      </w:pPr>
      <w:r w:rsidRPr="00666B8B">
        <w:rPr>
          <w:i/>
          <w:iCs/>
          <w:color w:val="808080" w:themeColor="text1" w:themeTint="7F"/>
        </w:rPr>
        <w:t>anverso</w:t>
      </w:r>
      <w:r w:rsidRPr="00666B8B">
        <w:rPr>
          <w:i/>
          <w:iCs/>
          <w:color w:val="808080" w:themeColor="text1" w:themeTint="7F"/>
        </w:rPr>
        <w:tab/>
        <w:t>buganvilla</w:t>
      </w:r>
      <w:r w:rsidRPr="00666B8B">
        <w:rPr>
          <w:i/>
          <w:iCs/>
          <w:color w:val="808080" w:themeColor="text1" w:themeTint="7F"/>
        </w:rPr>
        <w:tab/>
        <w:t>circunvalación</w:t>
      </w:r>
      <w:r w:rsidRPr="00666B8B">
        <w:rPr>
          <w:i/>
          <w:iCs/>
          <w:color w:val="808080" w:themeColor="text1" w:themeTint="7F"/>
        </w:rPr>
        <w:tab/>
        <w:t>circunvalar</w:t>
      </w:r>
      <w:r w:rsidRPr="00666B8B">
        <w:rPr>
          <w:i/>
          <w:iCs/>
          <w:color w:val="808080" w:themeColor="text1" w:themeTint="7F"/>
        </w:rPr>
        <w:tab/>
        <w:t>circunvecino</w:t>
      </w:r>
      <w:r w:rsidRPr="00666B8B">
        <w:rPr>
          <w:i/>
          <w:iCs/>
          <w:color w:val="808080" w:themeColor="text1" w:themeTint="7F"/>
        </w:rPr>
        <w:tab/>
        <w:t>circunvolar</w:t>
      </w:r>
    </w:p>
    <w:p w:rsidR="00666B8B" w:rsidRPr="00666B8B" w:rsidRDefault="00666B8B" w:rsidP="00666B8B">
      <w:pPr>
        <w:spacing w:after="120"/>
        <w:rPr>
          <w:i/>
          <w:iCs/>
          <w:color w:val="808080" w:themeColor="text1" w:themeTint="7F"/>
        </w:rPr>
      </w:pPr>
      <w:r w:rsidRPr="00666B8B">
        <w:rPr>
          <w:i/>
          <w:iCs/>
          <w:color w:val="808080" w:themeColor="text1" w:themeTint="7F"/>
        </w:rPr>
        <w:t>circunvolución</w:t>
      </w:r>
      <w:r w:rsidRPr="00666B8B">
        <w:rPr>
          <w:i/>
          <w:iCs/>
          <w:color w:val="808080" w:themeColor="text1" w:themeTint="7F"/>
        </w:rPr>
        <w:tab/>
        <w:t>duunvir</w:t>
      </w:r>
      <w:r w:rsidRPr="00666B8B">
        <w:rPr>
          <w:i/>
          <w:iCs/>
          <w:color w:val="808080" w:themeColor="text1" w:themeTint="7F"/>
        </w:rPr>
        <w:tab/>
        <w:t>duunviral</w:t>
      </w:r>
      <w:r w:rsidRPr="00666B8B">
        <w:rPr>
          <w:i/>
          <w:iCs/>
          <w:color w:val="808080" w:themeColor="text1" w:themeTint="7F"/>
        </w:rPr>
        <w:tab/>
        <w:t>duunvirato</w:t>
      </w:r>
      <w:r w:rsidRPr="00666B8B">
        <w:rPr>
          <w:i/>
          <w:iCs/>
          <w:color w:val="808080" w:themeColor="text1" w:themeTint="7F"/>
        </w:rPr>
        <w:tab/>
        <w:t>duunviro</w:t>
      </w:r>
      <w:r w:rsidRPr="00666B8B">
        <w:rPr>
          <w:i/>
          <w:iCs/>
          <w:color w:val="808080" w:themeColor="text1" w:themeTint="7F"/>
        </w:rPr>
        <w:tab/>
        <w:t>tranvía</w:t>
      </w:r>
    </w:p>
    <w:p w:rsidR="00D438DC" w:rsidRPr="00D438DC" w:rsidRDefault="00D438DC" w:rsidP="00D438DC">
      <w:pPr>
        <w:pStyle w:val="Subttulo"/>
        <w:rPr>
          <w:rStyle w:val="nfasissutil"/>
          <w:i/>
          <w:iCs/>
          <w:color w:val="A5300F" w:themeColor="accent1"/>
        </w:rPr>
      </w:pPr>
      <w:r w:rsidRPr="00D438DC">
        <w:rPr>
          <w:rStyle w:val="nfasissutil"/>
          <w:i/>
          <w:iCs/>
          <w:color w:val="A5300F" w:themeColor="accent1"/>
        </w:rPr>
        <w:t>b en algunos afijos</w:t>
      </w:r>
    </w:p>
    <w:p w:rsidR="00D438DC" w:rsidRPr="00D438DC" w:rsidRDefault="00D438DC" w:rsidP="00D438DC">
      <w:pPr>
        <w:spacing w:after="120"/>
        <w:rPr>
          <w:rStyle w:val="nfasissutil"/>
          <w:b/>
        </w:rPr>
      </w:pPr>
      <w:r w:rsidRPr="00D438DC">
        <w:rPr>
          <w:rStyle w:val="nfasissutil"/>
          <w:b/>
        </w:rPr>
        <w:t>Algunos afijos que se escribe con b son los siguientes:</w:t>
      </w:r>
    </w:p>
    <w:p w:rsidR="00D438DC" w:rsidRPr="00D438DC" w:rsidRDefault="00D438DC" w:rsidP="00D438DC">
      <w:pPr>
        <w:spacing w:after="120"/>
        <w:rPr>
          <w:rStyle w:val="nfasissutil"/>
        </w:rPr>
      </w:pPr>
      <w:r w:rsidRPr="00D438DC">
        <w:rPr>
          <w:rStyle w:val="nfasissutil"/>
        </w:rPr>
        <w:t>bene, ben</w:t>
      </w:r>
      <w:r w:rsidRPr="00D438DC">
        <w:rPr>
          <w:rStyle w:val="nfasissutil"/>
        </w:rPr>
        <w:tab/>
        <w:t>‘bien’</w:t>
      </w:r>
      <w:r w:rsidRPr="00D438DC">
        <w:rPr>
          <w:rStyle w:val="nfasissutil"/>
        </w:rPr>
        <w:tab/>
        <w:t>benéfico, benévolo, benefactor, beneficencia, beneficio, benemérito, beneplácito, benigno, bendecir</w:t>
      </w:r>
    </w:p>
    <w:p w:rsidR="00D438DC" w:rsidRPr="00D438DC" w:rsidRDefault="00D438DC" w:rsidP="00D438DC">
      <w:pPr>
        <w:spacing w:after="120"/>
        <w:rPr>
          <w:rStyle w:val="nfasissutil"/>
        </w:rPr>
      </w:pPr>
      <w:r w:rsidRPr="00D438DC">
        <w:rPr>
          <w:rStyle w:val="nfasissutil"/>
        </w:rPr>
        <w:t>bis, biz, bi</w:t>
      </w:r>
      <w:r w:rsidRPr="00D438DC">
        <w:rPr>
          <w:rStyle w:val="nfasissutil"/>
        </w:rPr>
        <w:tab/>
        <w:t>‘dos veces, doble’</w:t>
      </w:r>
      <w:r w:rsidRPr="00D438DC">
        <w:rPr>
          <w:rStyle w:val="nfasissutil"/>
        </w:rPr>
        <w:tab/>
        <w:t>bisabuelo, bisagra, bisección, bisel, bisílabo, biznieto o bisnieto, bicicleta, bicolor, bifurcar, bilateral, bilingüe, billón, bipartito</w:t>
      </w:r>
    </w:p>
    <w:p w:rsidR="00D438DC" w:rsidRPr="00D438DC" w:rsidRDefault="00D438DC" w:rsidP="00D438DC">
      <w:pPr>
        <w:spacing w:after="120"/>
        <w:rPr>
          <w:rStyle w:val="nfasissutil"/>
        </w:rPr>
      </w:pPr>
      <w:r w:rsidRPr="00D438DC">
        <w:rPr>
          <w:rStyle w:val="nfasissutil"/>
        </w:rPr>
        <w:t>bio</w:t>
      </w:r>
      <w:r w:rsidRPr="00D438DC">
        <w:rPr>
          <w:rStyle w:val="nfasissutil"/>
        </w:rPr>
        <w:tab/>
        <w:t>‘vida’</w:t>
      </w:r>
      <w:r w:rsidRPr="00D438DC">
        <w:rPr>
          <w:rStyle w:val="nfasissutil"/>
        </w:rPr>
        <w:tab/>
        <w:t>bioética, biocenosis, biodinámica, biodiversidad, biogénesis, biología, biometría, biomasa, biopolímero, bioquímico, biosfera</w:t>
      </w:r>
    </w:p>
    <w:p w:rsidR="00666B8B" w:rsidRDefault="00D438DC" w:rsidP="00D438DC">
      <w:pPr>
        <w:spacing w:after="120"/>
        <w:rPr>
          <w:rStyle w:val="nfasissutil"/>
        </w:rPr>
      </w:pPr>
      <w:r w:rsidRPr="00D438DC">
        <w:rPr>
          <w:rStyle w:val="nfasissutil"/>
        </w:rPr>
        <w:t>El prefijo biz (‘bis, bi’) es parónimo de viz (‘vice’).</w:t>
      </w:r>
    </w:p>
    <w:p w:rsidR="00D438DC" w:rsidRPr="00D438DC" w:rsidRDefault="00D438DC" w:rsidP="00D438DC">
      <w:pPr>
        <w:pStyle w:val="Subttulo"/>
        <w:rPr>
          <w:rStyle w:val="nfasissutil"/>
          <w:i/>
          <w:iCs/>
          <w:color w:val="A5300F" w:themeColor="accent1"/>
        </w:rPr>
      </w:pPr>
      <w:r w:rsidRPr="00D438DC">
        <w:rPr>
          <w:rStyle w:val="nfasissutil"/>
          <w:i/>
          <w:iCs/>
          <w:color w:val="A5300F" w:themeColor="accent1"/>
        </w:rPr>
        <w:t>v en algunos afijos</w:t>
      </w:r>
    </w:p>
    <w:p w:rsidR="00D438DC" w:rsidRDefault="00D438DC" w:rsidP="00D438DC">
      <w:pPr>
        <w:spacing w:after="120"/>
        <w:rPr>
          <w:rStyle w:val="nfasissutil"/>
        </w:rPr>
      </w:pPr>
      <w:r w:rsidRPr="00D438DC">
        <w:rPr>
          <w:rStyle w:val="nfasissutil"/>
        </w:rPr>
        <w:t>vice, viz, vi</w:t>
      </w:r>
      <w:r w:rsidRPr="00D438DC">
        <w:rPr>
          <w:rStyle w:val="nfasissutil"/>
        </w:rPr>
        <w:tab/>
        <w:t>‘en vez de’</w:t>
      </w:r>
      <w:r w:rsidRPr="00D438DC">
        <w:rPr>
          <w:rStyle w:val="nfasissutil"/>
        </w:rPr>
        <w:tab/>
        <w:t>virrey, vicerrector, vicepresidente, vicegerente, vicealmirante, vicecónsul, vicedecano, vicedirector, viceprovincia, vicesecretario, vizconde</w:t>
      </w:r>
    </w:p>
    <w:p w:rsidR="00D438DC" w:rsidRDefault="00D438DC" w:rsidP="00D438DC">
      <w:pPr>
        <w:spacing w:after="120"/>
        <w:rPr>
          <w:rStyle w:val="nfasissutil"/>
        </w:rPr>
      </w:pPr>
    </w:p>
    <w:p w:rsidR="00D438DC" w:rsidRDefault="00D438DC" w:rsidP="00D438DC">
      <w:pPr>
        <w:spacing w:after="120"/>
        <w:rPr>
          <w:rStyle w:val="nfasissutil"/>
        </w:rPr>
      </w:pPr>
    </w:p>
    <w:p w:rsidR="00D438DC" w:rsidRDefault="00D438DC" w:rsidP="00D438DC">
      <w:pPr>
        <w:spacing w:after="120"/>
        <w:rPr>
          <w:rStyle w:val="nfasissutil"/>
        </w:rPr>
      </w:pPr>
    </w:p>
    <w:p w:rsidR="00D438DC" w:rsidRPr="00ED51F5" w:rsidRDefault="00D438DC" w:rsidP="00ED51F5">
      <w:pPr>
        <w:pStyle w:val="Ttulo1"/>
        <w:rPr>
          <w:rStyle w:val="nfasissutil"/>
          <w:i w:val="0"/>
          <w:iCs w:val="0"/>
          <w:color w:val="7B230B" w:themeColor="accent1" w:themeShade="BF"/>
        </w:rPr>
      </w:pPr>
      <w:r w:rsidRPr="00ED51F5">
        <w:rPr>
          <w:rStyle w:val="nfasissutil"/>
          <w:i w:val="0"/>
          <w:iCs w:val="0"/>
          <w:color w:val="7B230B" w:themeColor="accent1" w:themeShade="BF"/>
        </w:rPr>
        <w:lastRenderedPageBreak/>
        <w:t>REGLAS C-Z-S</w:t>
      </w:r>
    </w:p>
    <w:p w:rsidR="00D438DC" w:rsidRPr="00D438DC" w:rsidRDefault="00D438DC" w:rsidP="00D438DC"/>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los verbos terminados en cir y ducir.</w:t>
      </w:r>
    </w:p>
    <w:p w:rsidR="00D438DC" w:rsidRPr="00D438DC" w:rsidRDefault="00D438DC" w:rsidP="00D438DC">
      <w:pPr>
        <w:pStyle w:val="Prrafodelista"/>
        <w:rPr>
          <w:i/>
          <w:iCs/>
          <w:color w:val="808080" w:themeColor="text1" w:themeTint="7F"/>
        </w:rPr>
      </w:pPr>
      <w:r w:rsidRPr="00D438DC">
        <w:rPr>
          <w:i/>
          <w:iCs/>
          <w:color w:val="808080" w:themeColor="text1" w:themeTint="7F"/>
        </w:rPr>
        <w:t>Excepción: asir.</w:t>
      </w:r>
    </w:p>
    <w:p w:rsidR="00D438DC" w:rsidRDefault="00D438DC" w:rsidP="00D438DC">
      <w:pPr>
        <w:pStyle w:val="Prrafodelista"/>
        <w:rPr>
          <w:i/>
          <w:iCs/>
          <w:color w:val="808080" w:themeColor="text1" w:themeTint="7F"/>
        </w:rPr>
      </w:pPr>
      <w:r w:rsidRPr="00D438DC">
        <w:rPr>
          <w:i/>
          <w:iCs/>
          <w:color w:val="808080" w:themeColor="text1" w:themeTint="7F"/>
        </w:rPr>
        <w:t>Ejemplos: conducir, aducir, traducir, esparcir, producir, relucir, zurcir, decir.</w:t>
      </w:r>
    </w:p>
    <w:p w:rsidR="00D438DC" w:rsidRPr="00D438DC" w:rsidRDefault="00D438DC" w:rsidP="00D438DC">
      <w:pPr>
        <w:pStyle w:val="Prrafodelista"/>
        <w:rPr>
          <w:i/>
          <w:iCs/>
          <w:color w:val="808080" w:themeColor="text1" w:themeTint="7F"/>
        </w:rPr>
      </w:pP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las palabras terminadas en ancia, ancio, encía.</w:t>
      </w:r>
    </w:p>
    <w:p w:rsidR="00D438DC" w:rsidRPr="00D438DC" w:rsidRDefault="00D438DC" w:rsidP="00D438DC">
      <w:pPr>
        <w:pStyle w:val="Prrafodelista"/>
        <w:rPr>
          <w:i/>
          <w:iCs/>
          <w:color w:val="808080" w:themeColor="text1" w:themeTint="7F"/>
        </w:rPr>
      </w:pPr>
      <w:r w:rsidRPr="00D438DC">
        <w:rPr>
          <w:i/>
          <w:iCs/>
          <w:color w:val="808080" w:themeColor="text1" w:themeTint="7F"/>
        </w:rPr>
        <w:t>Excepciones: ansia, Hortensia.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constancia, excelencia, extravagancia, cansancio, decadencia, indulgencia, fragancia, conciencia, distancia.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las palabras terminadas en ción, afines a to, tor, dar.</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composición - compositor, bendición - bendito, rotación - rotador, atribución - atributo, sensación - sensato, admiración - admirador, distribución - distribuidor.</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los diminutivos: cito, ecito, ecillo, si proceden de palabras sin S final.</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pez - pececito, dulce - dulcecito, pie - piececito, flor - florecita, mamá - mamacita.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los sufijos cida, cido, cidio.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homicida, parricida, amanecido, aparecida, establecido, infanticida, genocidio.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las palabras terminadas en cimiento.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agradecimiento, padecimiento, restablecimiento, nacimiento, establecimiento, enriquecimiento, yacimiento.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los verbos terminados en cer.</w:t>
      </w:r>
    </w:p>
    <w:p w:rsidR="00D438DC" w:rsidRPr="00D438DC" w:rsidRDefault="00D438DC" w:rsidP="00D438DC">
      <w:pPr>
        <w:pStyle w:val="Prrafodelista"/>
        <w:rPr>
          <w:i/>
          <w:iCs/>
          <w:color w:val="808080" w:themeColor="text1" w:themeTint="7F"/>
        </w:rPr>
      </w:pPr>
      <w:r w:rsidRPr="00D438DC">
        <w:rPr>
          <w:i/>
          <w:iCs/>
          <w:color w:val="808080" w:themeColor="text1" w:themeTint="7F"/>
        </w:rPr>
        <w:t>Excepciones: toser, coser, ser.</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nacer, yacer, hacer, adolecer, agradecer, retorcer, estremecer.</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los verbos terminados en ciar.</w:t>
      </w:r>
    </w:p>
    <w:p w:rsidR="00D438DC" w:rsidRPr="00D438DC" w:rsidRDefault="00D438DC" w:rsidP="00D438DC">
      <w:pPr>
        <w:pStyle w:val="Prrafodelista"/>
        <w:rPr>
          <w:i/>
          <w:iCs/>
          <w:color w:val="808080" w:themeColor="text1" w:themeTint="7F"/>
        </w:rPr>
      </w:pPr>
      <w:r w:rsidRPr="00D438DC">
        <w:rPr>
          <w:i/>
          <w:iCs/>
          <w:color w:val="808080" w:themeColor="text1" w:themeTint="7F"/>
        </w:rPr>
        <w:t>Excepciones: lisiar, ansiar, extasiar, anestesiar.</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apreciar, acariciar, neciar, vaciar, negociar, viciar.</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las palabras terminadas en acia, icia, icie, icio.</w:t>
      </w:r>
    </w:p>
    <w:p w:rsidR="00D438DC" w:rsidRPr="00D438DC" w:rsidRDefault="00D438DC" w:rsidP="00D438DC">
      <w:pPr>
        <w:pStyle w:val="Prrafodelista"/>
        <w:rPr>
          <w:i/>
          <w:iCs/>
          <w:color w:val="808080" w:themeColor="text1" w:themeTint="7F"/>
        </w:rPr>
      </w:pPr>
      <w:r w:rsidRPr="00D438DC">
        <w:rPr>
          <w:i/>
          <w:iCs/>
          <w:color w:val="808080" w:themeColor="text1" w:themeTint="7F"/>
        </w:rPr>
        <w:t>Excepciones: Dionisio, gimnasio, Asia, anastasia, alisio, eutanasia.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Fenicio, planicie, bullicio, pericia, codicia, malicia, falacia.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 con C, la terminación ces que surge del plural de las palabras que contienen z.</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maíz-maíces, raíz-raíces, pez-peces, rapaz-rapaces, atroz-atroces.</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las formas de los verbos terminados en ceder, cender, cibir, citar, siempre que no proceda de raíces que lleven S</w:t>
      </w:r>
      <w:r w:rsidRPr="00D438DC">
        <w:rPr>
          <w:i/>
          <w:iCs/>
          <w:color w:val="808080" w:themeColor="text1" w:themeTint="7F"/>
        </w:rPr>
        <w:t>.</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conceder, encender, recitar, recibir, anteceder, percibir.</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C, los verbos terminados en zar ante la vocal e cambian a c.</w:t>
      </w:r>
    </w:p>
    <w:p w:rsidR="00D438DC" w:rsidRPr="00D438DC" w:rsidRDefault="00D438DC" w:rsidP="00D438DC">
      <w:pPr>
        <w:pStyle w:val="Prrafodelista"/>
        <w:rPr>
          <w:i/>
          <w:iCs/>
          <w:color w:val="808080" w:themeColor="text1" w:themeTint="7F"/>
        </w:rPr>
      </w:pPr>
      <w:r w:rsidRPr="00D438DC">
        <w:rPr>
          <w:i/>
          <w:iCs/>
          <w:color w:val="808080" w:themeColor="text1" w:themeTint="7F"/>
        </w:rPr>
        <w:lastRenderedPageBreak/>
        <w:t>Ejemplos: Analizar - Analice, avergonzar-avergüence, canalizar - canalice, utilizar - utilice</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palabras que terminan en ense, referente a los gentilicios.</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nicaragüense, costarricense, canadiense, veragüense, colonense.</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terminaciones sivo, siva.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corrosivo, masiva, explosivo, expresiva, intensivo.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palabras terminadas en sión, cuando proceden de palabras terminadas en so, sor, sivo.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comprensión - comprensivo, persuasión - persuasivo, represión - represivo, previsión - previsor, precisión - preciso.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palabras terminadas en los superlativos isimo, isima.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bellísima, lindísimo, feísima, inteligentísima, delicadísima.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palabras terminadas en oso, osa.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Bondadoso, sabrosa, dadivoso, perezosa, maravilloso, grandioso.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palabras terminadas en ismo.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espiritismo, oscurantismo, atletismo, altruismo, vanguardismo.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las palabras terminadas en esca, esco.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grotesca, dantesca, burlesco, gigantesco, pintoresco.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 con S, la variante pronominal se, en forma proclítica o enclítica.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enclítica - tomóse, llevarse.</w:t>
      </w:r>
    </w:p>
    <w:p w:rsidR="00D438DC" w:rsidRPr="00D438DC" w:rsidRDefault="00D438DC" w:rsidP="00D438DC">
      <w:pPr>
        <w:pStyle w:val="Prrafodelista"/>
        <w:rPr>
          <w:i/>
          <w:iCs/>
          <w:color w:val="808080" w:themeColor="text1" w:themeTint="7F"/>
        </w:rPr>
      </w:pPr>
      <w:r w:rsidRPr="00D438DC">
        <w:rPr>
          <w:i/>
          <w:iCs/>
          <w:color w:val="808080" w:themeColor="text1" w:themeTint="7F"/>
        </w:rPr>
        <w:t>proclítica - se acercó, se marcha.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 con S, a terminación ese del verbo auxiliar </w:t>
      </w:r>
      <w:proofErr w:type="spellStart"/>
      <w:r w:rsidRPr="00D438DC">
        <w:rPr>
          <w:b/>
          <w:bCs/>
          <w:i/>
          <w:iCs/>
          <w:color w:val="808080" w:themeColor="text1" w:themeTint="7F"/>
        </w:rPr>
        <w:t>haber</w:t>
      </w:r>
      <w:proofErr w:type="spellEnd"/>
      <w:r w:rsidRPr="00D438DC">
        <w:rPr>
          <w:b/>
          <w:bCs/>
          <w:i/>
          <w:iCs/>
          <w:color w:val="808080" w:themeColor="text1" w:themeTint="7F"/>
        </w:rPr>
        <w:t>, pretérito pluscuamperfecto, modo subjuntivo.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hubiese amado, hubiese nadado, hubiese temido.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S, las terminaciones esta, esto, </w:t>
      </w:r>
      <w:proofErr w:type="spellStart"/>
      <w:r w:rsidRPr="00D438DC">
        <w:rPr>
          <w:b/>
          <w:bCs/>
          <w:i/>
          <w:iCs/>
          <w:color w:val="808080" w:themeColor="text1" w:themeTint="7F"/>
        </w:rPr>
        <w:t>ista</w:t>
      </w:r>
      <w:proofErr w:type="spellEnd"/>
      <w:r w:rsidRPr="00D438DC">
        <w:rPr>
          <w:b/>
          <w:bCs/>
          <w:i/>
          <w:iCs/>
          <w:color w:val="808080" w:themeColor="text1" w:themeTint="7F"/>
        </w:rPr>
        <w:t>.</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feminista, violinista, tiesto, fiesta artista.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 con S, la terminación se de todos los verbos del pretérito imperfecto, del modo subjuntivo.</w:t>
      </w:r>
    </w:p>
    <w:p w:rsidR="00D438DC" w:rsidRPr="00D438DC" w:rsidRDefault="00D438DC" w:rsidP="00D438DC">
      <w:pPr>
        <w:pStyle w:val="Prrafodelista"/>
        <w:rPr>
          <w:i/>
          <w:iCs/>
          <w:color w:val="808080" w:themeColor="text1" w:themeTint="7F"/>
        </w:rPr>
      </w:pPr>
      <w:proofErr w:type="spellStart"/>
      <w:r w:rsidRPr="00D438DC">
        <w:rPr>
          <w:i/>
          <w:iCs/>
          <w:color w:val="808080" w:themeColor="text1" w:themeTint="7F"/>
        </w:rPr>
        <w:t>Ejemplos:partiese</w:t>
      </w:r>
      <w:proofErr w:type="spellEnd"/>
      <w:r w:rsidRPr="00D438DC">
        <w:rPr>
          <w:i/>
          <w:iCs/>
          <w:color w:val="808080" w:themeColor="text1" w:themeTint="7F"/>
        </w:rPr>
        <w:t>, amase, cumpliese, subiese, temiese.</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S, las terminaciones </w:t>
      </w:r>
      <w:proofErr w:type="spellStart"/>
      <w:r w:rsidRPr="00D438DC">
        <w:rPr>
          <w:b/>
          <w:bCs/>
          <w:i/>
          <w:iCs/>
          <w:color w:val="808080" w:themeColor="text1" w:themeTint="7F"/>
        </w:rPr>
        <w:t>ersa</w:t>
      </w:r>
      <w:proofErr w:type="spellEnd"/>
      <w:r w:rsidRPr="00D438DC">
        <w:rPr>
          <w:b/>
          <w:bCs/>
          <w:i/>
          <w:iCs/>
          <w:color w:val="808080" w:themeColor="text1" w:themeTint="7F"/>
        </w:rPr>
        <w:t xml:space="preserve">, </w:t>
      </w:r>
      <w:proofErr w:type="spellStart"/>
      <w:r w:rsidRPr="00D438DC">
        <w:rPr>
          <w:b/>
          <w:bCs/>
          <w:i/>
          <w:iCs/>
          <w:color w:val="808080" w:themeColor="text1" w:themeTint="7F"/>
        </w:rPr>
        <w:t>erse</w:t>
      </w:r>
      <w:proofErr w:type="spellEnd"/>
      <w:r w:rsidRPr="00D438DC">
        <w:rPr>
          <w:b/>
          <w:bCs/>
          <w:i/>
          <w:iCs/>
          <w:color w:val="808080" w:themeColor="text1" w:themeTint="7F"/>
        </w:rPr>
        <w:t xml:space="preserve">, </w:t>
      </w:r>
      <w:proofErr w:type="spellStart"/>
      <w:r w:rsidRPr="00D438DC">
        <w:rPr>
          <w:b/>
          <w:bCs/>
          <w:i/>
          <w:iCs/>
          <w:color w:val="808080" w:themeColor="text1" w:themeTint="7F"/>
        </w:rPr>
        <w:t>erso</w:t>
      </w:r>
      <w:proofErr w:type="spellEnd"/>
      <w:r w:rsidRPr="00D438DC">
        <w:rPr>
          <w:b/>
          <w:bCs/>
          <w:i/>
          <w:iCs/>
          <w:color w:val="808080" w:themeColor="text1" w:themeTint="7F"/>
        </w:rPr>
        <w:t>.</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atreverse, adversa, converso, inverso, embellecerse, perversa.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S, los verbos que en su infinitivo no tienen s, c, z.</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querer - quiso, haber- has, ver - ves.</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Z, las palabras terminadas en </w:t>
      </w:r>
      <w:proofErr w:type="spellStart"/>
      <w:r w:rsidRPr="00D438DC">
        <w:rPr>
          <w:b/>
          <w:bCs/>
          <w:i/>
          <w:iCs/>
          <w:color w:val="808080" w:themeColor="text1" w:themeTint="7F"/>
        </w:rPr>
        <w:t>anza</w:t>
      </w:r>
      <w:proofErr w:type="spellEnd"/>
      <w:r w:rsidRPr="00D438DC">
        <w:rPr>
          <w:b/>
          <w:bCs/>
          <w:i/>
          <w:iCs/>
          <w:color w:val="808080" w:themeColor="text1" w:themeTint="7F"/>
        </w:rPr>
        <w:t xml:space="preserve">/o y </w:t>
      </w:r>
      <w:proofErr w:type="spellStart"/>
      <w:r w:rsidRPr="00D438DC">
        <w:rPr>
          <w:b/>
          <w:bCs/>
          <w:i/>
          <w:iCs/>
          <w:color w:val="808080" w:themeColor="text1" w:themeTint="7F"/>
        </w:rPr>
        <w:t>azgo</w:t>
      </w:r>
      <w:proofErr w:type="spellEnd"/>
      <w:r w:rsidRPr="00D438DC">
        <w:rPr>
          <w:b/>
          <w:bCs/>
          <w:i/>
          <w:iCs/>
          <w:color w:val="808080" w:themeColor="text1" w:themeTint="7F"/>
        </w:rPr>
        <w:t>.</w:t>
      </w:r>
    </w:p>
    <w:p w:rsidR="00D438DC" w:rsidRPr="00D438DC" w:rsidRDefault="00D438DC" w:rsidP="00D438DC">
      <w:pPr>
        <w:pStyle w:val="Prrafodelista"/>
        <w:rPr>
          <w:i/>
          <w:iCs/>
          <w:color w:val="808080" w:themeColor="text1" w:themeTint="7F"/>
        </w:rPr>
      </w:pPr>
      <w:r w:rsidRPr="00D438DC">
        <w:rPr>
          <w:i/>
          <w:iCs/>
          <w:color w:val="808080" w:themeColor="text1" w:themeTint="7F"/>
        </w:rPr>
        <w:t>Excepciones: gansa/o, mansa/o.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adivinanza, mudanza, panza, hallazgo, danza, alabanza, almirantazgo.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Z, las terminaciones </w:t>
      </w:r>
      <w:proofErr w:type="spellStart"/>
      <w:r w:rsidRPr="00D438DC">
        <w:rPr>
          <w:b/>
          <w:bCs/>
          <w:i/>
          <w:iCs/>
          <w:color w:val="808080" w:themeColor="text1" w:themeTint="7F"/>
        </w:rPr>
        <w:t>ez</w:t>
      </w:r>
      <w:proofErr w:type="spellEnd"/>
      <w:r w:rsidRPr="00D438DC">
        <w:rPr>
          <w:b/>
          <w:bCs/>
          <w:i/>
          <w:iCs/>
          <w:color w:val="808080" w:themeColor="text1" w:themeTint="7F"/>
        </w:rPr>
        <w:t xml:space="preserve">, </w:t>
      </w:r>
      <w:proofErr w:type="spellStart"/>
      <w:r w:rsidRPr="00D438DC">
        <w:rPr>
          <w:b/>
          <w:bCs/>
          <w:i/>
          <w:iCs/>
          <w:color w:val="808080" w:themeColor="text1" w:themeTint="7F"/>
        </w:rPr>
        <w:t>eza</w:t>
      </w:r>
      <w:proofErr w:type="spellEnd"/>
      <w:r w:rsidRPr="00D438DC">
        <w:rPr>
          <w:b/>
          <w:bCs/>
          <w:i/>
          <w:iCs/>
          <w:color w:val="808080" w:themeColor="text1" w:themeTint="7F"/>
        </w:rPr>
        <w:t xml:space="preserve">, </w:t>
      </w:r>
      <w:proofErr w:type="spellStart"/>
      <w:r w:rsidRPr="00D438DC">
        <w:rPr>
          <w:b/>
          <w:bCs/>
          <w:i/>
          <w:iCs/>
          <w:color w:val="808080" w:themeColor="text1" w:themeTint="7F"/>
        </w:rPr>
        <w:t>az</w:t>
      </w:r>
      <w:proofErr w:type="spellEnd"/>
      <w:r w:rsidRPr="00D438DC">
        <w:rPr>
          <w:b/>
          <w:bCs/>
          <w:i/>
          <w:iCs/>
          <w:color w:val="808080" w:themeColor="text1" w:themeTint="7F"/>
        </w:rPr>
        <w:t>, oz, de los nombres abstractos.</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belleza, voraz, pereza, fugaz, rigidez, atroz, palidez, paz, torpeza, rapaz, timidez, eficaz.</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Z, las terminaciones </w:t>
      </w:r>
      <w:proofErr w:type="spellStart"/>
      <w:r w:rsidRPr="00D438DC">
        <w:rPr>
          <w:b/>
          <w:bCs/>
          <w:i/>
          <w:iCs/>
          <w:color w:val="808080" w:themeColor="text1" w:themeTint="7F"/>
        </w:rPr>
        <w:t>azo</w:t>
      </w:r>
      <w:proofErr w:type="spellEnd"/>
      <w:r w:rsidRPr="00D438DC">
        <w:rPr>
          <w:b/>
          <w:bCs/>
          <w:i/>
          <w:iCs/>
          <w:color w:val="808080" w:themeColor="text1" w:themeTint="7F"/>
        </w:rPr>
        <w:t>, aza que denotan aumento, golpe.</w:t>
      </w:r>
    </w:p>
    <w:p w:rsidR="00D438DC" w:rsidRPr="00D438DC" w:rsidRDefault="00D438DC" w:rsidP="00D438DC">
      <w:pPr>
        <w:pStyle w:val="Prrafodelista"/>
        <w:rPr>
          <w:i/>
          <w:iCs/>
          <w:color w:val="808080" w:themeColor="text1" w:themeTint="7F"/>
        </w:rPr>
      </w:pPr>
      <w:r w:rsidRPr="00D438DC">
        <w:rPr>
          <w:i/>
          <w:iCs/>
          <w:color w:val="808080" w:themeColor="text1" w:themeTint="7F"/>
        </w:rPr>
        <w:lastRenderedPageBreak/>
        <w:t xml:space="preserve">Ejemplos: manaza, </w:t>
      </w:r>
      <w:proofErr w:type="spellStart"/>
      <w:r w:rsidRPr="00D438DC">
        <w:rPr>
          <w:i/>
          <w:iCs/>
          <w:color w:val="808080" w:themeColor="text1" w:themeTint="7F"/>
        </w:rPr>
        <w:t>carrazo</w:t>
      </w:r>
      <w:proofErr w:type="spellEnd"/>
      <w:r w:rsidRPr="00D438DC">
        <w:rPr>
          <w:i/>
          <w:iCs/>
          <w:color w:val="808080" w:themeColor="text1" w:themeTint="7F"/>
        </w:rPr>
        <w:t xml:space="preserve">, ojazos, codazo, </w:t>
      </w:r>
      <w:proofErr w:type="spellStart"/>
      <w:r w:rsidRPr="00D438DC">
        <w:rPr>
          <w:i/>
          <w:iCs/>
          <w:color w:val="808080" w:themeColor="text1" w:themeTint="7F"/>
        </w:rPr>
        <w:t>puertazo</w:t>
      </w:r>
      <w:proofErr w:type="spellEnd"/>
      <w:r w:rsidRPr="00D438DC">
        <w:rPr>
          <w:i/>
          <w:iCs/>
          <w:color w:val="808080" w:themeColor="text1" w:themeTint="7F"/>
        </w:rPr>
        <w:t>, mujeraza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Z, las terminaciones </w:t>
      </w:r>
      <w:proofErr w:type="spellStart"/>
      <w:r w:rsidRPr="00D438DC">
        <w:rPr>
          <w:b/>
          <w:bCs/>
          <w:i/>
          <w:iCs/>
          <w:color w:val="808080" w:themeColor="text1" w:themeTint="7F"/>
        </w:rPr>
        <w:t>iz</w:t>
      </w:r>
      <w:proofErr w:type="spellEnd"/>
      <w:r w:rsidRPr="00D438DC">
        <w:rPr>
          <w:b/>
          <w:bCs/>
          <w:i/>
          <w:iCs/>
          <w:color w:val="808080" w:themeColor="text1" w:themeTint="7F"/>
        </w:rPr>
        <w:t xml:space="preserve">, </w:t>
      </w:r>
      <w:proofErr w:type="spellStart"/>
      <w:r w:rsidRPr="00D438DC">
        <w:rPr>
          <w:b/>
          <w:bCs/>
          <w:i/>
          <w:iCs/>
          <w:color w:val="808080" w:themeColor="text1" w:themeTint="7F"/>
        </w:rPr>
        <w:t>ez</w:t>
      </w:r>
      <w:proofErr w:type="spellEnd"/>
      <w:r w:rsidRPr="00D438DC">
        <w:rPr>
          <w:b/>
          <w:bCs/>
          <w:i/>
          <w:iCs/>
          <w:color w:val="808080" w:themeColor="text1" w:themeTint="7F"/>
        </w:rPr>
        <w:t xml:space="preserve">, oz, </w:t>
      </w:r>
      <w:proofErr w:type="spellStart"/>
      <w:r w:rsidRPr="00D438DC">
        <w:rPr>
          <w:b/>
          <w:bCs/>
          <w:i/>
          <w:iCs/>
          <w:color w:val="808080" w:themeColor="text1" w:themeTint="7F"/>
        </w:rPr>
        <w:t>az</w:t>
      </w:r>
      <w:proofErr w:type="spellEnd"/>
      <w:r w:rsidRPr="00D438DC">
        <w:rPr>
          <w:b/>
          <w:bCs/>
          <w:i/>
          <w:iCs/>
          <w:color w:val="808080" w:themeColor="text1" w:themeTint="7F"/>
        </w:rPr>
        <w:t>, de los nombres patronímicos.</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Rodríguez, Ruiz, Sánchez, Muñoz, Ramírez, Ortiz, Villalaz.</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 xml:space="preserve">Se escriben con Z, las terminaciones </w:t>
      </w:r>
      <w:proofErr w:type="spellStart"/>
      <w:r w:rsidRPr="00D438DC">
        <w:rPr>
          <w:b/>
          <w:bCs/>
          <w:i/>
          <w:iCs/>
          <w:color w:val="808080" w:themeColor="text1" w:themeTint="7F"/>
        </w:rPr>
        <w:t>zuela</w:t>
      </w:r>
      <w:proofErr w:type="spellEnd"/>
      <w:r w:rsidRPr="00D438DC">
        <w:rPr>
          <w:b/>
          <w:bCs/>
          <w:i/>
          <w:iCs/>
          <w:color w:val="808080" w:themeColor="text1" w:themeTint="7F"/>
        </w:rPr>
        <w:t xml:space="preserve">, </w:t>
      </w:r>
      <w:proofErr w:type="spellStart"/>
      <w:r w:rsidRPr="00D438DC">
        <w:rPr>
          <w:b/>
          <w:bCs/>
          <w:i/>
          <w:iCs/>
          <w:color w:val="808080" w:themeColor="text1" w:themeTint="7F"/>
        </w:rPr>
        <w:t>zuelo</w:t>
      </w:r>
      <w:proofErr w:type="spellEnd"/>
      <w:r w:rsidRPr="00D438DC">
        <w:rPr>
          <w:b/>
          <w:bCs/>
          <w:i/>
          <w:iCs/>
          <w:color w:val="808080" w:themeColor="text1" w:themeTint="7F"/>
        </w:rPr>
        <w:t>, que denotan disminución o desprecio.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mujerzuela, ladronzuelo, portezuela, jovenzuelo.</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Z, algunos verbos en infinitivo terminados en zar y sus conjugaciones delante de las vocales a, o.</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analizar - analizo / a, paralizar - paralizo / a, aterrorizar - aterrorizo / a, canalizar - canalizo / a.</w:t>
      </w:r>
    </w:p>
    <w:p w:rsidR="00D438DC" w:rsidRPr="00D438DC" w:rsidRDefault="00D438DC" w:rsidP="00D438DC">
      <w:pPr>
        <w:pStyle w:val="Prrafodelista"/>
        <w:numPr>
          <w:ilvl w:val="0"/>
          <w:numId w:val="33"/>
        </w:numPr>
        <w:rPr>
          <w:i/>
          <w:iCs/>
          <w:color w:val="808080" w:themeColor="text1" w:themeTint="7F"/>
        </w:rPr>
      </w:pPr>
      <w:r w:rsidRPr="00D438DC">
        <w:rPr>
          <w:b/>
          <w:bCs/>
          <w:i/>
          <w:iCs/>
          <w:color w:val="808080" w:themeColor="text1" w:themeTint="7F"/>
        </w:rPr>
        <w:t>Se escriben con Z, las palabras terminadas en izo, iza.</w:t>
      </w:r>
    </w:p>
    <w:p w:rsidR="00D438DC" w:rsidRPr="00D438DC" w:rsidRDefault="00D438DC" w:rsidP="00D438DC">
      <w:pPr>
        <w:pStyle w:val="Prrafodelista"/>
        <w:rPr>
          <w:i/>
          <w:iCs/>
          <w:color w:val="808080" w:themeColor="text1" w:themeTint="7F"/>
        </w:rPr>
      </w:pPr>
      <w:r w:rsidRPr="00D438DC">
        <w:rPr>
          <w:i/>
          <w:iCs/>
          <w:color w:val="808080" w:themeColor="text1" w:themeTint="7F"/>
        </w:rPr>
        <w:t>Ejemplos: mestiza, cobrizo, plomizo, movediza, enfermiza.</w:t>
      </w:r>
    </w:p>
    <w:p w:rsidR="00D438DC" w:rsidRDefault="00A77B76" w:rsidP="00ED51F5">
      <w:pPr>
        <w:pStyle w:val="Ttulo1"/>
        <w:rPr>
          <w:rStyle w:val="nfasissutil"/>
          <w:i w:val="0"/>
          <w:iCs w:val="0"/>
          <w:color w:val="A5300F" w:themeColor="accent1"/>
        </w:rPr>
      </w:pPr>
      <w:r w:rsidRPr="00A77B76">
        <w:rPr>
          <w:rStyle w:val="nfasissutil"/>
          <w:i w:val="0"/>
          <w:iCs w:val="0"/>
          <w:color w:val="A5300F" w:themeColor="accent1"/>
        </w:rPr>
        <w:t>Reglas R-RR</w:t>
      </w:r>
    </w:p>
    <w:p w:rsidR="00A77B76" w:rsidRDefault="00A77B76" w:rsidP="00A77B76">
      <w:pPr>
        <w:rPr>
          <w:rStyle w:val="nfasissutil"/>
        </w:rPr>
      </w:pPr>
      <w:r w:rsidRPr="00A77B76">
        <w:rPr>
          <w:rStyle w:val="nfasissutil"/>
        </w:rPr>
        <w:t>La letra R cuando se escribe sencilla tiene un sonido suave, como en las palabras: cara, pera o mira. Cuando se escribe doble, RR, tiene un sonido fuerte como en las</w:t>
      </w:r>
      <w:r>
        <w:rPr>
          <w:rStyle w:val="nfasissutil"/>
        </w:rPr>
        <w:t xml:space="preserve"> palabras barro, cerro o perro.</w:t>
      </w:r>
    </w:p>
    <w:p w:rsidR="00A77B76" w:rsidRDefault="00A77B76" w:rsidP="00A77B76">
      <w:pPr>
        <w:rPr>
          <w:rStyle w:val="nfasissutil"/>
        </w:rPr>
      </w:pPr>
      <w:r w:rsidRPr="00A77B76">
        <w:rPr>
          <w:rStyle w:val="nfasissutil"/>
        </w:rPr>
        <w:t>La dificultad de esta letra es que a veces se escribe sencilla, R, pero tiene un sonido fuerte como veremos a continuación.</w:t>
      </w:r>
    </w:p>
    <w:p w:rsidR="00A77B76" w:rsidRPr="00A77B76" w:rsidRDefault="00A77B76" w:rsidP="00A77B76">
      <w:pPr>
        <w:pStyle w:val="Subttulo"/>
        <w:rPr>
          <w:rStyle w:val="nfasissutil"/>
          <w:i/>
          <w:iCs/>
          <w:color w:val="A5300F" w:themeColor="accent1"/>
        </w:rPr>
      </w:pPr>
      <w:r w:rsidRPr="00A77B76">
        <w:rPr>
          <w:rStyle w:val="nfasissutil"/>
          <w:i/>
          <w:iCs/>
          <w:color w:val="A5300F" w:themeColor="accent1"/>
        </w:rPr>
        <w:t>Palabras que se escriben con R</w:t>
      </w:r>
    </w:p>
    <w:p w:rsidR="00A77B76" w:rsidRPr="00A77B76" w:rsidRDefault="00A77B76" w:rsidP="00A77B76">
      <w:pPr>
        <w:rPr>
          <w:rStyle w:val="nfasissutil"/>
        </w:rPr>
      </w:pPr>
      <w:r w:rsidRPr="00A77B76">
        <w:rPr>
          <w:rStyle w:val="nfasissutil"/>
        </w:rPr>
        <w:t>Regla Nº.1</w:t>
      </w:r>
    </w:p>
    <w:p w:rsidR="00A77B76" w:rsidRPr="00A77B76" w:rsidRDefault="00A77B76" w:rsidP="00A77B76">
      <w:pPr>
        <w:rPr>
          <w:rStyle w:val="nfasissutil"/>
        </w:rPr>
      </w:pPr>
      <w:r w:rsidRPr="00A77B76">
        <w:rPr>
          <w:rStyle w:val="nfasissutil"/>
        </w:rPr>
        <w:t xml:space="preserve">Al final de una palabra. En estos casos suena suave. </w:t>
      </w:r>
    </w:p>
    <w:p w:rsidR="00A77B76" w:rsidRPr="00A77B76" w:rsidRDefault="00A77B76" w:rsidP="00A77B76">
      <w:pPr>
        <w:rPr>
          <w:rStyle w:val="nfasissutil"/>
        </w:rPr>
      </w:pPr>
      <w:r w:rsidRPr="00A77B76">
        <w:rPr>
          <w:rStyle w:val="nfasissutil"/>
        </w:rPr>
        <w:t>Ejemplos: Sen</w:t>
      </w:r>
      <w:r>
        <w:rPr>
          <w:rStyle w:val="nfasissutil"/>
        </w:rPr>
        <w:t xml:space="preserve">tir, saber, intuir o </w:t>
      </w:r>
      <w:r w:rsidR="000A5DF4">
        <w:rPr>
          <w:rStyle w:val="nfasissutil"/>
        </w:rPr>
        <w:t>confiar.</w:t>
      </w:r>
      <w:r>
        <w:rPr>
          <w:rStyle w:val="nfasissutil"/>
        </w:rPr>
        <w:t xml:space="preserve"> </w:t>
      </w:r>
    </w:p>
    <w:p w:rsidR="00A77B76" w:rsidRPr="00A77B76" w:rsidRDefault="00A77B76" w:rsidP="00A77B76">
      <w:pPr>
        <w:rPr>
          <w:rStyle w:val="nfasissutil"/>
        </w:rPr>
      </w:pPr>
      <w:r w:rsidRPr="00A77B76">
        <w:rPr>
          <w:rStyle w:val="nfasissutil"/>
        </w:rPr>
        <w:t>Regla N.º. 2</w:t>
      </w:r>
    </w:p>
    <w:p w:rsidR="00A77B76" w:rsidRPr="00A77B76" w:rsidRDefault="00A77B76" w:rsidP="00A77B76">
      <w:pPr>
        <w:rPr>
          <w:rStyle w:val="nfasissutil"/>
        </w:rPr>
      </w:pPr>
      <w:r w:rsidRPr="00A77B76">
        <w:rPr>
          <w:rStyle w:val="nfasissutil"/>
        </w:rPr>
        <w:t xml:space="preserve">En medio de palabra, con sonido suave. </w:t>
      </w:r>
    </w:p>
    <w:p w:rsidR="00A77B76" w:rsidRPr="00A77B76" w:rsidRDefault="00A77B76" w:rsidP="00A77B76">
      <w:pPr>
        <w:rPr>
          <w:rStyle w:val="nfasissutil"/>
        </w:rPr>
      </w:pPr>
      <w:r w:rsidRPr="00A77B76">
        <w:rPr>
          <w:rStyle w:val="nfasissutil"/>
        </w:rPr>
        <w:t>Ejemplos: Mirada, barb</w:t>
      </w:r>
      <w:r>
        <w:rPr>
          <w:rStyle w:val="nfasissutil"/>
        </w:rPr>
        <w:t xml:space="preserve">a, </w:t>
      </w:r>
      <w:proofErr w:type="spellStart"/>
      <w:r>
        <w:rPr>
          <w:rStyle w:val="nfasissutil"/>
        </w:rPr>
        <w:t>sarten</w:t>
      </w:r>
      <w:proofErr w:type="spellEnd"/>
      <w:r>
        <w:rPr>
          <w:rStyle w:val="nfasissutil"/>
        </w:rPr>
        <w:t xml:space="preserve">, calendario o marco. </w:t>
      </w:r>
    </w:p>
    <w:p w:rsidR="00A77B76" w:rsidRPr="00A77B76" w:rsidRDefault="00A77B76" w:rsidP="00A77B76">
      <w:pPr>
        <w:rPr>
          <w:rStyle w:val="nfasissutil"/>
        </w:rPr>
      </w:pPr>
      <w:r w:rsidRPr="00A77B76">
        <w:rPr>
          <w:rStyle w:val="nfasissutil"/>
        </w:rPr>
        <w:t>Regla N.º. 3</w:t>
      </w:r>
    </w:p>
    <w:p w:rsidR="00A77B76" w:rsidRPr="00A77B76" w:rsidRDefault="00A77B76" w:rsidP="00A77B76">
      <w:pPr>
        <w:rPr>
          <w:rStyle w:val="nfasissutil"/>
        </w:rPr>
      </w:pPr>
      <w:r w:rsidRPr="00A77B76">
        <w:rPr>
          <w:rStyle w:val="nfasissutil"/>
        </w:rPr>
        <w:t xml:space="preserve">Después de las consonantes B, C, D, F, G, P y T con sonido suave. </w:t>
      </w:r>
    </w:p>
    <w:p w:rsidR="00A77B76" w:rsidRPr="00A77B76" w:rsidRDefault="00A77B76" w:rsidP="00A77B76">
      <w:pPr>
        <w:rPr>
          <w:rStyle w:val="nfasissutil"/>
        </w:rPr>
      </w:pPr>
      <w:r w:rsidRPr="00A77B76">
        <w:rPr>
          <w:rStyle w:val="nfasissutil"/>
        </w:rPr>
        <w:t>Ejemplos: Brillo, criado, dromedario, fr</w:t>
      </w:r>
      <w:r>
        <w:rPr>
          <w:rStyle w:val="nfasissutil"/>
        </w:rPr>
        <w:t xml:space="preserve">ágil, grillo, prueba o tronco. </w:t>
      </w:r>
    </w:p>
    <w:p w:rsidR="00A77B76" w:rsidRPr="00A77B76" w:rsidRDefault="00A77B76" w:rsidP="00A77B76">
      <w:pPr>
        <w:rPr>
          <w:rStyle w:val="nfasissutil"/>
        </w:rPr>
      </w:pPr>
      <w:r w:rsidRPr="00A77B76">
        <w:rPr>
          <w:rStyle w:val="nfasissutil"/>
        </w:rPr>
        <w:t>Regla N.º. 4</w:t>
      </w:r>
    </w:p>
    <w:p w:rsidR="00A77B76" w:rsidRPr="00A77B76" w:rsidRDefault="00A77B76" w:rsidP="00A77B76">
      <w:pPr>
        <w:rPr>
          <w:rStyle w:val="nfasissutil"/>
        </w:rPr>
      </w:pPr>
      <w:r w:rsidRPr="00A77B76">
        <w:rPr>
          <w:rStyle w:val="nfasissutil"/>
        </w:rPr>
        <w:t xml:space="preserve">Al principio de palabra. En estos casos suena fuerte. </w:t>
      </w:r>
    </w:p>
    <w:p w:rsidR="00A77B76" w:rsidRPr="00A77B76" w:rsidRDefault="00A77B76" w:rsidP="00A77B76">
      <w:pPr>
        <w:rPr>
          <w:rStyle w:val="nfasissutil"/>
        </w:rPr>
      </w:pPr>
      <w:r w:rsidRPr="00A77B76">
        <w:rPr>
          <w:rStyle w:val="nfasissutil"/>
        </w:rPr>
        <w:lastRenderedPageBreak/>
        <w:t xml:space="preserve">Ejemplos: Rama, remedio, ritual, rodamiento o rumiante. </w:t>
      </w:r>
    </w:p>
    <w:p w:rsidR="00A77B76" w:rsidRPr="00A77B76" w:rsidRDefault="00A77B76" w:rsidP="00A77B76">
      <w:pPr>
        <w:rPr>
          <w:rStyle w:val="nfasissutil"/>
        </w:rPr>
      </w:pPr>
      <w:r w:rsidRPr="00A77B76">
        <w:rPr>
          <w:rStyle w:val="nfasissutil"/>
        </w:rPr>
        <w:t>Regla N.º. 5</w:t>
      </w:r>
    </w:p>
    <w:p w:rsidR="00A77B76" w:rsidRPr="00A77B76" w:rsidRDefault="00A77B76" w:rsidP="00A77B76">
      <w:pPr>
        <w:rPr>
          <w:rStyle w:val="nfasissutil"/>
        </w:rPr>
      </w:pPr>
      <w:r w:rsidRPr="00A77B76">
        <w:rPr>
          <w:rStyle w:val="nfasissutil"/>
        </w:rPr>
        <w:t xml:space="preserve">Después de las consonantes L, N y S , tiene un sonido fuerte. </w:t>
      </w:r>
    </w:p>
    <w:p w:rsidR="00A77B76" w:rsidRPr="00A77B76" w:rsidRDefault="00A77B76" w:rsidP="00A77B76">
      <w:pPr>
        <w:rPr>
          <w:rStyle w:val="nfasissutil"/>
        </w:rPr>
      </w:pPr>
      <w:r w:rsidRPr="00A77B76">
        <w:rPr>
          <w:rStyle w:val="nfasissutil"/>
        </w:rPr>
        <w:t>Ejemplos: Al</w:t>
      </w:r>
      <w:r>
        <w:rPr>
          <w:rStyle w:val="nfasissutil"/>
        </w:rPr>
        <w:t xml:space="preserve">rededor, honradez o israelita. </w:t>
      </w:r>
    </w:p>
    <w:p w:rsidR="00A77B76" w:rsidRPr="00A77B76" w:rsidRDefault="00A77B76" w:rsidP="00A77B76">
      <w:pPr>
        <w:rPr>
          <w:rStyle w:val="nfasissutil"/>
        </w:rPr>
      </w:pPr>
      <w:r w:rsidRPr="00A77B76">
        <w:rPr>
          <w:rStyle w:val="nfasissutil"/>
        </w:rPr>
        <w:t>Regla N.º. 6</w:t>
      </w:r>
    </w:p>
    <w:p w:rsidR="00A77B76" w:rsidRPr="00A77B76" w:rsidRDefault="00A77B76" w:rsidP="00A77B76">
      <w:pPr>
        <w:rPr>
          <w:rStyle w:val="nfasissutil"/>
        </w:rPr>
      </w:pPr>
      <w:r w:rsidRPr="00A77B76">
        <w:rPr>
          <w:rStyle w:val="nfasissutil"/>
        </w:rPr>
        <w:t xml:space="preserve">Después del prefijo sub, también tiene un sonido fuerte. </w:t>
      </w:r>
    </w:p>
    <w:p w:rsidR="00A77B76" w:rsidRPr="00A77B76" w:rsidRDefault="00A77B76" w:rsidP="00A77B76">
      <w:pPr>
        <w:rPr>
          <w:rStyle w:val="nfasissutil"/>
        </w:rPr>
      </w:pPr>
      <w:r w:rsidRPr="00A77B76">
        <w:rPr>
          <w:rStyle w:val="nfasissutil"/>
        </w:rPr>
        <w:t>Eje</w:t>
      </w:r>
      <w:r>
        <w:rPr>
          <w:rStyle w:val="nfasissutil"/>
        </w:rPr>
        <w:t>mplos: Subrayado o subrogación.</w:t>
      </w:r>
    </w:p>
    <w:p w:rsidR="00A77B76" w:rsidRPr="00A77B76" w:rsidRDefault="00A77B76" w:rsidP="00A77B76">
      <w:pPr>
        <w:pStyle w:val="Subttulo"/>
        <w:rPr>
          <w:rStyle w:val="nfasissutil"/>
          <w:i/>
          <w:iCs/>
          <w:color w:val="A5300F" w:themeColor="accent1"/>
        </w:rPr>
      </w:pPr>
      <w:r w:rsidRPr="00A77B76">
        <w:rPr>
          <w:rStyle w:val="nfasissutil"/>
          <w:i/>
          <w:iCs/>
          <w:color w:val="A5300F" w:themeColor="accent1"/>
        </w:rPr>
        <w:t>Palabras que se escriben con RR</w:t>
      </w:r>
    </w:p>
    <w:p w:rsidR="00A77B76" w:rsidRPr="00A77B76" w:rsidRDefault="00A77B76" w:rsidP="00A77B76">
      <w:pPr>
        <w:rPr>
          <w:rStyle w:val="nfasissutil"/>
        </w:rPr>
      </w:pPr>
      <w:r w:rsidRPr="00A77B76">
        <w:rPr>
          <w:rStyle w:val="nfasissutil"/>
        </w:rPr>
        <w:t>Regla Nº.1</w:t>
      </w:r>
    </w:p>
    <w:p w:rsidR="00A77B76" w:rsidRPr="00A77B76" w:rsidRDefault="00A77B76" w:rsidP="00A77B76">
      <w:pPr>
        <w:rPr>
          <w:rStyle w:val="nfasissutil"/>
        </w:rPr>
      </w:pPr>
      <w:r w:rsidRPr="00A77B76">
        <w:rPr>
          <w:rStyle w:val="nfasissutil"/>
        </w:rPr>
        <w:t xml:space="preserve">Se escribe RR en los sonidos fuertes que van entre vocales. </w:t>
      </w:r>
    </w:p>
    <w:p w:rsidR="00A77B76" w:rsidRPr="00A77B76" w:rsidRDefault="00A77B76" w:rsidP="00A77B76">
      <w:pPr>
        <w:rPr>
          <w:rStyle w:val="nfasissutil"/>
        </w:rPr>
      </w:pPr>
      <w:r w:rsidRPr="00A77B76">
        <w:rPr>
          <w:rStyle w:val="nfasissutil"/>
        </w:rPr>
        <w:t>Ejemplos: Arroyo, arriba, barreño, c</w:t>
      </w:r>
      <w:r>
        <w:rPr>
          <w:rStyle w:val="nfasissutil"/>
        </w:rPr>
        <w:t xml:space="preserve">arrera, desarrollo o parrilla. </w:t>
      </w:r>
    </w:p>
    <w:p w:rsidR="00A77B76" w:rsidRPr="00A77B76" w:rsidRDefault="00A77B76" w:rsidP="00A77B76">
      <w:pPr>
        <w:rPr>
          <w:rStyle w:val="nfasissutil"/>
        </w:rPr>
      </w:pPr>
      <w:r w:rsidRPr="00A77B76">
        <w:rPr>
          <w:rStyle w:val="nfasissutil"/>
        </w:rPr>
        <w:t>Regla Nº.2</w:t>
      </w:r>
    </w:p>
    <w:p w:rsidR="00A77B76" w:rsidRPr="00A77B76" w:rsidRDefault="00A77B76" w:rsidP="00A77B76">
      <w:pPr>
        <w:rPr>
          <w:rStyle w:val="nfasissutil"/>
        </w:rPr>
      </w:pPr>
      <w:r w:rsidRPr="00A77B76">
        <w:rPr>
          <w:rStyle w:val="nfasissutil"/>
        </w:rPr>
        <w:t xml:space="preserve">El prefijo de negación IN se transforma en IR delante de R. </w:t>
      </w:r>
    </w:p>
    <w:p w:rsidR="00A77B76" w:rsidRPr="00A77B76" w:rsidRDefault="00A77B76" w:rsidP="00A77B76">
      <w:pPr>
        <w:rPr>
          <w:rStyle w:val="nfasissutil"/>
        </w:rPr>
      </w:pPr>
      <w:r w:rsidRPr="00A77B76">
        <w:rPr>
          <w:rStyle w:val="nfasissutil"/>
        </w:rPr>
        <w:t>Ejemplos: Irreal (no real) o</w:t>
      </w:r>
      <w:r>
        <w:rPr>
          <w:rStyle w:val="nfasissutil"/>
        </w:rPr>
        <w:t xml:space="preserve"> irrealizable (no realizable). </w:t>
      </w:r>
    </w:p>
    <w:p w:rsidR="00A77B76" w:rsidRPr="00A77B76" w:rsidRDefault="00A77B76" w:rsidP="00A77B76">
      <w:pPr>
        <w:rPr>
          <w:rStyle w:val="nfasissutil"/>
        </w:rPr>
      </w:pPr>
      <w:r w:rsidRPr="00A77B76">
        <w:rPr>
          <w:rStyle w:val="nfasissutil"/>
        </w:rPr>
        <w:t>Regla Nº.3</w:t>
      </w:r>
    </w:p>
    <w:p w:rsidR="00A77B76" w:rsidRPr="00A77B76" w:rsidRDefault="00A77B76" w:rsidP="00A77B76">
      <w:pPr>
        <w:rPr>
          <w:rStyle w:val="nfasissutil"/>
        </w:rPr>
      </w:pPr>
      <w:r w:rsidRPr="00A77B76">
        <w:rPr>
          <w:rStyle w:val="nfasissutil"/>
        </w:rPr>
        <w:t xml:space="preserve">En las palabras compuestas cuyo primer elemento termine en vocal y el segundo empiece por R. </w:t>
      </w:r>
    </w:p>
    <w:p w:rsidR="00A77B76" w:rsidRPr="00A77B76" w:rsidRDefault="00A77B76" w:rsidP="00A77B76">
      <w:pPr>
        <w:rPr>
          <w:rStyle w:val="nfasissutil"/>
        </w:rPr>
      </w:pPr>
      <w:r w:rsidRPr="00A77B76">
        <w:rPr>
          <w:rStyle w:val="nfasissutil"/>
        </w:rPr>
        <w:t xml:space="preserve">Ejemplos: Pelirrojo o pararrayos. </w:t>
      </w:r>
    </w:p>
    <w:p w:rsidR="00A77B76" w:rsidRDefault="00A77B76" w:rsidP="00A77B76">
      <w:pPr>
        <w:rPr>
          <w:rStyle w:val="nfasissutil"/>
        </w:rPr>
      </w:pPr>
      <w:r w:rsidRPr="00A77B76">
        <w:rPr>
          <w:rStyle w:val="nfasissutil"/>
        </w:rPr>
        <w:t>Excepciones: Cuando los dos términos del compuesto estén separados por un guion como en greco-romano.</w:t>
      </w:r>
    </w:p>
    <w:p w:rsidR="000A5DF4" w:rsidRDefault="000A5DF4" w:rsidP="00ED51F5">
      <w:pPr>
        <w:pStyle w:val="Ttulo1"/>
        <w:rPr>
          <w:rStyle w:val="nfasissutil"/>
          <w:i w:val="0"/>
          <w:iCs w:val="0"/>
          <w:color w:val="A5300F" w:themeColor="accent1"/>
        </w:rPr>
      </w:pPr>
      <w:r w:rsidRPr="000A5DF4">
        <w:rPr>
          <w:rStyle w:val="nfasissutil"/>
          <w:i w:val="0"/>
          <w:iCs w:val="0"/>
          <w:color w:val="7B230B" w:themeColor="accent1" w:themeShade="BF"/>
        </w:rPr>
        <w:t>REGLAS LL-Y</w:t>
      </w:r>
    </w:p>
    <w:p w:rsidR="000A5DF4" w:rsidRDefault="000A5DF4" w:rsidP="000A5DF4">
      <w:pPr>
        <w:rPr>
          <w:rStyle w:val="nfasissutil"/>
        </w:rPr>
      </w:pPr>
      <w:r w:rsidRPr="000A5DF4">
        <w:rPr>
          <w:rStyle w:val="nfasissutil"/>
        </w:rPr>
        <w:t>Las palabras que se escriben con LL o con Y también pueden inducir a error por tener el mismo sonido.</w:t>
      </w:r>
    </w:p>
    <w:p w:rsidR="000A5DF4" w:rsidRPr="000A5DF4" w:rsidRDefault="000A5DF4" w:rsidP="000A5DF4">
      <w:pPr>
        <w:rPr>
          <w:rStyle w:val="nfasissutil"/>
        </w:rPr>
      </w:pPr>
      <w:r w:rsidRPr="000A5DF4">
        <w:rPr>
          <w:rStyle w:val="nfasissutil"/>
        </w:rPr>
        <w:t>Palabras que se escriben con LL</w:t>
      </w:r>
    </w:p>
    <w:p w:rsidR="000A5DF4" w:rsidRPr="000A5DF4" w:rsidRDefault="000A5DF4" w:rsidP="000A5DF4">
      <w:pPr>
        <w:rPr>
          <w:rStyle w:val="nfasissutil"/>
        </w:rPr>
      </w:pPr>
      <w:r w:rsidRPr="000A5DF4">
        <w:rPr>
          <w:rStyle w:val="nfasissutil"/>
        </w:rPr>
        <w:t>Regla N.º. 1</w:t>
      </w:r>
    </w:p>
    <w:p w:rsidR="000A5DF4" w:rsidRPr="000A5DF4" w:rsidRDefault="000A5DF4" w:rsidP="000A5DF4">
      <w:pPr>
        <w:rPr>
          <w:rStyle w:val="nfasissutil"/>
        </w:rPr>
      </w:pPr>
      <w:r w:rsidRPr="000A5DF4">
        <w:rPr>
          <w:rStyle w:val="nfasissutil"/>
        </w:rPr>
        <w:t xml:space="preserve">Los verbos terminados en </w:t>
      </w:r>
      <w:proofErr w:type="spellStart"/>
      <w:r w:rsidRPr="000A5DF4">
        <w:rPr>
          <w:rStyle w:val="nfasissutil"/>
        </w:rPr>
        <w:t>llir</w:t>
      </w:r>
      <w:proofErr w:type="spellEnd"/>
      <w:r w:rsidRPr="000A5DF4">
        <w:rPr>
          <w:rStyle w:val="nfasissutil"/>
        </w:rPr>
        <w:t xml:space="preserve"> - llar. </w:t>
      </w:r>
    </w:p>
    <w:p w:rsidR="000A5DF4" w:rsidRPr="000A5DF4" w:rsidRDefault="000A5DF4" w:rsidP="000A5DF4">
      <w:pPr>
        <w:rPr>
          <w:rStyle w:val="nfasissutil"/>
        </w:rPr>
      </w:pPr>
      <w:r w:rsidRPr="000A5DF4">
        <w:rPr>
          <w:rStyle w:val="nfasissutil"/>
        </w:rPr>
        <w:lastRenderedPageBreak/>
        <w:t xml:space="preserve">Ejemplos: Zambullir, atropellar, engullir, ametrallar. </w:t>
      </w:r>
    </w:p>
    <w:p w:rsidR="000A5DF4" w:rsidRPr="000A5DF4" w:rsidRDefault="000A5DF4" w:rsidP="000A5DF4">
      <w:pPr>
        <w:rPr>
          <w:rStyle w:val="nfasissutil"/>
        </w:rPr>
      </w:pPr>
      <w:r w:rsidRPr="000A5DF4">
        <w:rPr>
          <w:rStyle w:val="nfasissutil"/>
        </w:rPr>
        <w:t xml:space="preserve">Excepciones: Apoyar, ensayar, rayar (hacer rayas), desmayar. </w:t>
      </w:r>
    </w:p>
    <w:p w:rsidR="000A5DF4" w:rsidRPr="000A5DF4" w:rsidRDefault="000A5DF4" w:rsidP="000A5DF4">
      <w:pPr>
        <w:rPr>
          <w:rStyle w:val="nfasissutil"/>
        </w:rPr>
      </w:pPr>
      <w:r w:rsidRPr="000A5DF4">
        <w:rPr>
          <w:rStyle w:val="nfasissutil"/>
        </w:rPr>
        <w:t>Regla N.º. 2</w:t>
      </w:r>
    </w:p>
    <w:p w:rsidR="000A5DF4" w:rsidRPr="000A5DF4" w:rsidRDefault="000A5DF4" w:rsidP="000A5DF4">
      <w:pPr>
        <w:rPr>
          <w:rStyle w:val="nfasissutil"/>
        </w:rPr>
      </w:pPr>
      <w:r w:rsidRPr="000A5DF4">
        <w:rPr>
          <w:rStyle w:val="nfasissutil"/>
        </w:rPr>
        <w:t xml:space="preserve">El verbo llevar y su compuesto conllevar, en todos sus tiempos. </w:t>
      </w:r>
    </w:p>
    <w:p w:rsidR="000A5DF4" w:rsidRPr="000A5DF4" w:rsidRDefault="000A5DF4" w:rsidP="000A5DF4">
      <w:pPr>
        <w:rPr>
          <w:rStyle w:val="nfasissutil"/>
        </w:rPr>
      </w:pPr>
      <w:r w:rsidRPr="000A5DF4">
        <w:rPr>
          <w:rStyle w:val="nfasissutil"/>
        </w:rPr>
        <w:t>Ejemplos: L</w:t>
      </w:r>
      <w:r>
        <w:rPr>
          <w:rStyle w:val="nfasissutil"/>
        </w:rPr>
        <w:t xml:space="preserve">levaba, llevarán, conllevando. </w:t>
      </w:r>
    </w:p>
    <w:p w:rsidR="000A5DF4" w:rsidRPr="000A5DF4" w:rsidRDefault="000A5DF4" w:rsidP="000A5DF4">
      <w:pPr>
        <w:rPr>
          <w:rStyle w:val="nfasissutil"/>
        </w:rPr>
      </w:pPr>
      <w:r w:rsidRPr="000A5DF4">
        <w:rPr>
          <w:rStyle w:val="nfasissutil"/>
        </w:rPr>
        <w:t>Regla N.º. 3</w:t>
      </w:r>
    </w:p>
    <w:p w:rsidR="000A5DF4" w:rsidRPr="000A5DF4" w:rsidRDefault="000A5DF4" w:rsidP="000A5DF4">
      <w:pPr>
        <w:rPr>
          <w:rStyle w:val="nfasissutil"/>
        </w:rPr>
      </w:pPr>
      <w:r w:rsidRPr="000A5DF4">
        <w:rPr>
          <w:rStyle w:val="nfasissutil"/>
        </w:rPr>
        <w:t>Los verbos llover</w:t>
      </w:r>
      <w:r>
        <w:rPr>
          <w:rStyle w:val="nfasissutil"/>
        </w:rPr>
        <w:t>,</w:t>
      </w:r>
      <w:r w:rsidRPr="000A5DF4">
        <w:rPr>
          <w:rStyle w:val="nfasissutil"/>
        </w:rPr>
        <w:t xml:space="preserve"> lloviznar, en todos sus tiempos. </w:t>
      </w:r>
    </w:p>
    <w:p w:rsidR="000A5DF4" w:rsidRPr="000A5DF4" w:rsidRDefault="000A5DF4" w:rsidP="000A5DF4">
      <w:pPr>
        <w:rPr>
          <w:rStyle w:val="nfasissutil"/>
        </w:rPr>
      </w:pPr>
      <w:r w:rsidRPr="000A5DF4">
        <w:rPr>
          <w:rStyle w:val="nfasissutil"/>
        </w:rPr>
        <w:t>Ejemplos</w:t>
      </w:r>
      <w:r>
        <w:rPr>
          <w:rStyle w:val="nfasissutil"/>
        </w:rPr>
        <w:t xml:space="preserve">: Llueve, lloviznando, llovió. </w:t>
      </w:r>
    </w:p>
    <w:p w:rsidR="000A5DF4" w:rsidRPr="000A5DF4" w:rsidRDefault="000A5DF4" w:rsidP="000A5DF4">
      <w:pPr>
        <w:rPr>
          <w:rStyle w:val="nfasissutil"/>
        </w:rPr>
      </w:pPr>
      <w:r w:rsidRPr="000A5DF4">
        <w:rPr>
          <w:rStyle w:val="nfasissutil"/>
        </w:rPr>
        <w:t>Regla N.º. 4</w:t>
      </w:r>
    </w:p>
    <w:p w:rsidR="000A5DF4" w:rsidRPr="000A5DF4" w:rsidRDefault="000A5DF4" w:rsidP="000A5DF4">
      <w:pPr>
        <w:rPr>
          <w:rStyle w:val="nfasissutil"/>
        </w:rPr>
      </w:pPr>
      <w:r w:rsidRPr="000A5DF4">
        <w:rPr>
          <w:rStyle w:val="nfasissutil"/>
        </w:rPr>
        <w:t xml:space="preserve">El verbo llenar y su compuesto rellenar, en todos sus tiempos. </w:t>
      </w:r>
    </w:p>
    <w:p w:rsidR="000A5DF4" w:rsidRPr="000A5DF4" w:rsidRDefault="000A5DF4" w:rsidP="000A5DF4">
      <w:pPr>
        <w:rPr>
          <w:rStyle w:val="nfasissutil"/>
        </w:rPr>
      </w:pPr>
      <w:r w:rsidRPr="000A5DF4">
        <w:rPr>
          <w:rStyle w:val="nfasissutil"/>
        </w:rPr>
        <w:t>Ejemplos: Relleno, l</w:t>
      </w:r>
      <w:r>
        <w:rPr>
          <w:rStyle w:val="nfasissutil"/>
        </w:rPr>
        <w:t xml:space="preserve">lenaba, llenaron, rellenarían. </w:t>
      </w:r>
    </w:p>
    <w:p w:rsidR="000A5DF4" w:rsidRPr="000A5DF4" w:rsidRDefault="000A5DF4" w:rsidP="000A5DF4">
      <w:pPr>
        <w:rPr>
          <w:rStyle w:val="nfasissutil"/>
        </w:rPr>
      </w:pPr>
      <w:r w:rsidRPr="000A5DF4">
        <w:rPr>
          <w:rStyle w:val="nfasissutil"/>
        </w:rPr>
        <w:t>Regla Nº.5</w:t>
      </w:r>
    </w:p>
    <w:p w:rsidR="000A5DF4" w:rsidRPr="000A5DF4" w:rsidRDefault="000A5DF4" w:rsidP="000A5DF4">
      <w:pPr>
        <w:rPr>
          <w:rStyle w:val="nfasissutil"/>
        </w:rPr>
      </w:pPr>
      <w:r w:rsidRPr="000A5DF4">
        <w:rPr>
          <w:rStyle w:val="nfasissutil"/>
        </w:rPr>
        <w:t>Las terminaciones illo -illa -</w:t>
      </w:r>
      <w:proofErr w:type="spellStart"/>
      <w:r w:rsidRPr="000A5DF4">
        <w:rPr>
          <w:rStyle w:val="nfasissutil"/>
        </w:rPr>
        <w:t>allo</w:t>
      </w:r>
      <w:proofErr w:type="spellEnd"/>
      <w:r w:rsidRPr="000A5DF4">
        <w:rPr>
          <w:rStyle w:val="nfasissutil"/>
        </w:rPr>
        <w:t xml:space="preserve"> -ello -</w:t>
      </w:r>
      <w:proofErr w:type="spellStart"/>
      <w:r w:rsidRPr="000A5DF4">
        <w:rPr>
          <w:rStyle w:val="nfasissutil"/>
        </w:rPr>
        <w:t>alle</w:t>
      </w:r>
      <w:proofErr w:type="spellEnd"/>
      <w:r w:rsidRPr="000A5DF4">
        <w:rPr>
          <w:rStyle w:val="nfasissutil"/>
        </w:rPr>
        <w:t xml:space="preserve"> -elle. </w:t>
      </w:r>
    </w:p>
    <w:p w:rsidR="000A5DF4" w:rsidRPr="000A5DF4" w:rsidRDefault="000A5DF4" w:rsidP="000A5DF4">
      <w:pPr>
        <w:rPr>
          <w:rStyle w:val="nfasissutil"/>
        </w:rPr>
      </w:pPr>
      <w:r w:rsidRPr="000A5DF4">
        <w:rPr>
          <w:rStyle w:val="nfasissutil"/>
        </w:rPr>
        <w:t xml:space="preserve">Ejemplos: Bombilla, sencilla, fallo, bello, calle, muelle. </w:t>
      </w:r>
    </w:p>
    <w:p w:rsidR="000A5DF4" w:rsidRPr="000A5DF4" w:rsidRDefault="000A5DF4" w:rsidP="000A5DF4">
      <w:pPr>
        <w:rPr>
          <w:rStyle w:val="nfasissutil"/>
        </w:rPr>
      </w:pPr>
      <w:r w:rsidRPr="000A5DF4">
        <w:rPr>
          <w:rStyle w:val="nfasissutil"/>
        </w:rPr>
        <w:t>Excepciones: Mayo (mes), lacayo, rayo (línea de luz), tocayo, Pompeya, plebeyo, leguleyo.</w:t>
      </w:r>
    </w:p>
    <w:p w:rsidR="000A5DF4" w:rsidRDefault="000A5DF4" w:rsidP="00ED51F5">
      <w:pPr>
        <w:pStyle w:val="Ttulo1"/>
        <w:rPr>
          <w:rStyle w:val="nfasissutil"/>
          <w:i w:val="0"/>
          <w:iCs w:val="0"/>
          <w:color w:val="A5300F" w:themeColor="accent1"/>
        </w:rPr>
      </w:pPr>
      <w:r w:rsidRPr="00B20C41">
        <w:rPr>
          <w:rStyle w:val="nfasissutil"/>
          <w:i w:val="0"/>
          <w:iCs w:val="0"/>
          <w:color w:val="7B230B" w:themeColor="accent1" w:themeShade="BF"/>
        </w:rPr>
        <w:t xml:space="preserve">REGLAS </w:t>
      </w:r>
      <w:r w:rsidR="00B20C41" w:rsidRPr="00B20C41">
        <w:rPr>
          <w:rStyle w:val="nfasissutil"/>
          <w:i w:val="0"/>
          <w:iCs w:val="0"/>
          <w:color w:val="7B230B" w:themeColor="accent1" w:themeShade="BF"/>
        </w:rPr>
        <w:t>G-J</w:t>
      </w:r>
    </w:p>
    <w:p w:rsidR="00B20C41" w:rsidRPr="00B20C41" w:rsidRDefault="00B20C41" w:rsidP="00B20C41">
      <w:pPr>
        <w:pStyle w:val="Subttulo"/>
        <w:rPr>
          <w:rStyle w:val="nfasissutil"/>
          <w:i/>
          <w:iCs/>
          <w:color w:val="A5300F" w:themeColor="accent1"/>
        </w:rPr>
      </w:pPr>
      <w:r w:rsidRPr="00B20C41">
        <w:rPr>
          <w:rStyle w:val="nfasissutil"/>
          <w:i/>
          <w:iCs/>
          <w:color w:val="A5300F" w:themeColor="accent1"/>
        </w:rPr>
        <w:t>Reglas de la G</w:t>
      </w:r>
    </w:p>
    <w:p w:rsidR="00B20C41" w:rsidRPr="00B20C41" w:rsidRDefault="00B20C41" w:rsidP="00B20C41">
      <w:pPr>
        <w:rPr>
          <w:rStyle w:val="nfasissutil"/>
        </w:rPr>
      </w:pPr>
      <w:r w:rsidRPr="00B20C41">
        <w:rPr>
          <w:rStyle w:val="nfasissutil"/>
        </w:rPr>
        <w:t>La letra G, tiene un sonido diferente dependiend</w:t>
      </w:r>
      <w:r>
        <w:rPr>
          <w:rStyle w:val="nfasissutil"/>
        </w:rPr>
        <w:t>o de la vocal que lleva detrás.</w:t>
      </w:r>
    </w:p>
    <w:p w:rsidR="00B20C41" w:rsidRPr="00B20C41" w:rsidRDefault="00B20C41" w:rsidP="00B20C41">
      <w:pPr>
        <w:rPr>
          <w:rStyle w:val="nfasissutil"/>
        </w:rPr>
      </w:pPr>
      <w:r>
        <w:rPr>
          <w:rStyle w:val="nfasissutil"/>
        </w:rPr>
        <w:t>Sonido de la G</w:t>
      </w:r>
    </w:p>
    <w:p w:rsidR="00B20C41" w:rsidRPr="00B20C41" w:rsidRDefault="00B20C41" w:rsidP="00B20C41">
      <w:pPr>
        <w:rPr>
          <w:rStyle w:val="nfasissutil"/>
        </w:rPr>
      </w:pPr>
      <w:r w:rsidRPr="00B20C41">
        <w:rPr>
          <w:rStyle w:val="nfasissutil"/>
        </w:rPr>
        <w:t>Cuando la g va delante de las vocales a, o, u tie</w:t>
      </w:r>
      <w:r>
        <w:rPr>
          <w:rStyle w:val="nfasissutil"/>
        </w:rPr>
        <w:t>ne un sonido suave: GA, GO, GU.</w:t>
      </w:r>
    </w:p>
    <w:p w:rsidR="00B20C41" w:rsidRPr="00B20C41" w:rsidRDefault="00B20C41" w:rsidP="00B20C41">
      <w:pPr>
        <w:rPr>
          <w:rStyle w:val="nfasissutil"/>
        </w:rPr>
      </w:pPr>
      <w:r w:rsidRPr="00B20C41">
        <w:rPr>
          <w:rStyle w:val="nfasissutil"/>
        </w:rPr>
        <w:t>Garganta, gabardina, gobernar, gorra, gusano, guante.</w:t>
      </w:r>
    </w:p>
    <w:p w:rsidR="00B20C41" w:rsidRPr="00B20C41" w:rsidRDefault="00B20C41" w:rsidP="00B20C41">
      <w:pPr>
        <w:rPr>
          <w:rStyle w:val="nfasissutil"/>
        </w:rPr>
      </w:pPr>
      <w:r w:rsidRPr="00B20C41">
        <w:rPr>
          <w:rStyle w:val="nfasissutil"/>
        </w:rPr>
        <w:t xml:space="preserve">Cuando la g va delante de las vocales e, i </w:t>
      </w:r>
      <w:r>
        <w:rPr>
          <w:rStyle w:val="nfasissutil"/>
        </w:rPr>
        <w:t>tiene un sonido fuerte: GE, GI.</w:t>
      </w:r>
    </w:p>
    <w:p w:rsidR="00B20C41" w:rsidRPr="00B20C41" w:rsidRDefault="00B20C41" w:rsidP="00B20C41">
      <w:pPr>
        <w:rPr>
          <w:rStyle w:val="nfasissutil"/>
        </w:rPr>
      </w:pPr>
      <w:r w:rsidRPr="00B20C41">
        <w:rPr>
          <w:rStyle w:val="nfasissutil"/>
        </w:rPr>
        <w:t>Generador, gentileza, gigante, girasol.</w:t>
      </w:r>
    </w:p>
    <w:p w:rsidR="00B20C41" w:rsidRPr="00B20C41" w:rsidRDefault="00B20C41" w:rsidP="00B20C41">
      <w:pPr>
        <w:rPr>
          <w:rStyle w:val="nfasissutil"/>
        </w:rPr>
      </w:pPr>
      <w:r w:rsidRPr="00B20C41">
        <w:rPr>
          <w:rStyle w:val="nfasissutil"/>
        </w:rPr>
        <w:t>Pero si delante de estas vocales, tiene que sonar suave, hay que intercalar una u (que no se pronu</w:t>
      </w:r>
      <w:r>
        <w:rPr>
          <w:rStyle w:val="nfasissutil"/>
        </w:rPr>
        <w:t>ncia) entre la g y la e o la i.</w:t>
      </w:r>
    </w:p>
    <w:p w:rsidR="00B20C41" w:rsidRPr="00B20C41" w:rsidRDefault="00B20C41" w:rsidP="00B20C41">
      <w:pPr>
        <w:rPr>
          <w:rStyle w:val="nfasissutil"/>
        </w:rPr>
      </w:pPr>
      <w:r w:rsidRPr="00B20C41">
        <w:rPr>
          <w:rStyle w:val="nfasissutil"/>
        </w:rPr>
        <w:lastRenderedPageBreak/>
        <w:t>Guerrera, albergue, guiará, monaguillo.</w:t>
      </w:r>
    </w:p>
    <w:p w:rsidR="00B20C41" w:rsidRPr="00B20C41" w:rsidRDefault="00B20C41" w:rsidP="00B20C41">
      <w:pPr>
        <w:rPr>
          <w:rStyle w:val="nfasissutil"/>
        </w:rPr>
      </w:pPr>
      <w:r w:rsidRPr="00B20C41">
        <w:rPr>
          <w:rStyle w:val="nfasissutil"/>
        </w:rPr>
        <w:t>En el caso anterior, si tiene que sonar la u, se co</w:t>
      </w:r>
      <w:r>
        <w:rPr>
          <w:rStyle w:val="nfasissutil"/>
        </w:rPr>
        <w:t>locará una diéresis (¨) a la u.</w:t>
      </w:r>
    </w:p>
    <w:p w:rsidR="00B20C41" w:rsidRPr="00B20C41" w:rsidRDefault="00B20C41" w:rsidP="00B20C41">
      <w:pPr>
        <w:rPr>
          <w:rStyle w:val="nfasissutil"/>
        </w:rPr>
      </w:pPr>
      <w:r w:rsidRPr="00B20C41">
        <w:rPr>
          <w:rStyle w:val="nfasissutil"/>
        </w:rPr>
        <w:t xml:space="preserve">Antigüedad, desagüe, </w:t>
      </w:r>
      <w:r>
        <w:rPr>
          <w:rStyle w:val="nfasissutil"/>
        </w:rPr>
        <w:t>vergüenza, lingüista, pingüino.</w:t>
      </w:r>
    </w:p>
    <w:p w:rsidR="00B20C41" w:rsidRPr="00B20C41" w:rsidRDefault="00B20C41" w:rsidP="00B20C41">
      <w:pPr>
        <w:rPr>
          <w:rStyle w:val="nfasissutil"/>
        </w:rPr>
      </w:pPr>
      <w:r w:rsidRPr="00B20C41">
        <w:rPr>
          <w:rStyle w:val="nfasissutil"/>
        </w:rPr>
        <w:t>Es precisamente, en el caso de sonido fuerte: Ge, Gi cuando la G puede confundirse con sonido Je, Ji de la letra J, por lo que es muy importante conocer las Reg</w:t>
      </w:r>
      <w:r>
        <w:rPr>
          <w:rStyle w:val="nfasissutil"/>
        </w:rPr>
        <w:t>las Ortográficas de la letra G.</w:t>
      </w:r>
    </w:p>
    <w:p w:rsidR="00B20C41" w:rsidRPr="00B20C41" w:rsidRDefault="00B20C41" w:rsidP="00B20C41">
      <w:pPr>
        <w:rPr>
          <w:rStyle w:val="nfasissutil"/>
        </w:rPr>
      </w:pPr>
      <w:r w:rsidRPr="00B20C41">
        <w:rPr>
          <w:rStyle w:val="nfasissutil"/>
        </w:rPr>
        <w:t>Veamos algunas reglas que nos ayudarán a saber</w:t>
      </w:r>
      <w:r>
        <w:rPr>
          <w:rStyle w:val="nfasissutil"/>
        </w:rPr>
        <w:t xml:space="preserve"> cuándo debemos escribir con G.</w:t>
      </w:r>
    </w:p>
    <w:p w:rsidR="00B20C41" w:rsidRPr="00B20C41" w:rsidRDefault="00B20C41" w:rsidP="00B20C41">
      <w:pPr>
        <w:rPr>
          <w:rStyle w:val="nfasissutil"/>
        </w:rPr>
      </w:pPr>
      <w:r w:rsidRPr="00B20C41">
        <w:rPr>
          <w:rStyle w:val="nfasissutil"/>
        </w:rPr>
        <w:t>Reglas de las</w:t>
      </w:r>
      <w:r>
        <w:rPr>
          <w:rStyle w:val="nfasissutil"/>
        </w:rPr>
        <w:t xml:space="preserve"> Palabras que se escriben con G</w:t>
      </w:r>
    </w:p>
    <w:p w:rsidR="00B20C41" w:rsidRPr="00B20C41" w:rsidRDefault="00B20C41" w:rsidP="00B20C41">
      <w:pPr>
        <w:rPr>
          <w:rStyle w:val="nfasissutil"/>
        </w:rPr>
      </w:pPr>
      <w:proofErr w:type="spellStart"/>
      <w:r>
        <w:rPr>
          <w:rStyle w:val="nfasissutil"/>
        </w:rPr>
        <w:t>Nº</w:t>
      </w:r>
      <w:proofErr w:type="spellEnd"/>
      <w:r>
        <w:rPr>
          <w:rStyle w:val="nfasissutil"/>
        </w:rPr>
        <w:t>. 1</w:t>
      </w:r>
    </w:p>
    <w:p w:rsidR="00B20C41" w:rsidRPr="00B20C41" w:rsidRDefault="00B20C41" w:rsidP="00B20C41">
      <w:pPr>
        <w:rPr>
          <w:rStyle w:val="nfasissutil"/>
        </w:rPr>
      </w:pPr>
      <w:r w:rsidRPr="00B20C41">
        <w:rPr>
          <w:rStyle w:val="nfasissutil"/>
        </w:rPr>
        <w:t>Después de al y de las consonantes n o r, se escr</w:t>
      </w:r>
      <w:r>
        <w:rPr>
          <w:rStyle w:val="nfasissutil"/>
        </w:rPr>
        <w:t>ibe con Ge, Gi y no con je, ji.</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 xml:space="preserve">Álgebra, álgido, ángel, anginas, evangelio, margen, emerger, surgía </w:t>
      </w:r>
      <w:proofErr w:type="spellStart"/>
      <w:r w:rsidRPr="00B20C41">
        <w:rPr>
          <w:rStyle w:val="nfasissutil"/>
        </w:rPr>
        <w:t>enrgía</w:t>
      </w:r>
      <w:proofErr w:type="spellEnd"/>
      <w:r w:rsidRPr="00B20C41">
        <w:rPr>
          <w:rStyle w:val="nfasissutil"/>
        </w:rPr>
        <w:t>.</w:t>
      </w:r>
    </w:p>
    <w:p w:rsidR="00B20C41" w:rsidRPr="00B20C41" w:rsidRDefault="00B20C41" w:rsidP="00B20C41">
      <w:pPr>
        <w:rPr>
          <w:rStyle w:val="nfasissutil"/>
        </w:rPr>
      </w:pPr>
      <w:r w:rsidRPr="00B20C41">
        <w:rPr>
          <w:rStyle w:val="nfasissutil"/>
        </w:rPr>
        <w:t>Excepciones:</w:t>
      </w:r>
    </w:p>
    <w:p w:rsidR="00B20C41" w:rsidRPr="00B20C41" w:rsidRDefault="00B20C41" w:rsidP="00B20C41">
      <w:pPr>
        <w:rPr>
          <w:rStyle w:val="nfasissutil"/>
        </w:rPr>
      </w:pPr>
      <w:r w:rsidRPr="00B20C41">
        <w:rPr>
          <w:rStyle w:val="nfasissutil"/>
        </w:rPr>
        <w:t>Aljibe, canjear, extranjero, injertar, monje, tarjeta.</w:t>
      </w:r>
    </w:p>
    <w:p w:rsidR="00B20C41" w:rsidRPr="00B20C41" w:rsidRDefault="00B20C41" w:rsidP="00B20C41">
      <w:pPr>
        <w:rPr>
          <w:rStyle w:val="nfasissutil"/>
        </w:rPr>
      </w:pPr>
      <w:proofErr w:type="spellStart"/>
      <w:r>
        <w:rPr>
          <w:rStyle w:val="nfasissutil"/>
        </w:rPr>
        <w:t>Nº</w:t>
      </w:r>
      <w:proofErr w:type="spellEnd"/>
      <w:r>
        <w:rPr>
          <w:rStyle w:val="nfasissutil"/>
        </w:rPr>
        <w:t>. 2</w:t>
      </w:r>
    </w:p>
    <w:p w:rsidR="00B20C41" w:rsidRPr="00B20C41" w:rsidRDefault="00B20C41" w:rsidP="00B20C41">
      <w:pPr>
        <w:rPr>
          <w:rStyle w:val="nfasissutil"/>
        </w:rPr>
      </w:pPr>
      <w:r w:rsidRPr="00B20C41">
        <w:rPr>
          <w:rStyle w:val="nfasissutil"/>
        </w:rPr>
        <w:t>Las palabra</w:t>
      </w:r>
      <w:r>
        <w:rPr>
          <w:rStyle w:val="nfasissutil"/>
        </w:rPr>
        <w:t xml:space="preserve">s que contienen la </w:t>
      </w:r>
      <w:proofErr w:type="spellStart"/>
      <w:r>
        <w:rPr>
          <w:rStyle w:val="nfasissutil"/>
        </w:rPr>
        <w:t>silába</w:t>
      </w:r>
      <w:proofErr w:type="spellEnd"/>
      <w:r>
        <w:rPr>
          <w:rStyle w:val="nfasissutil"/>
        </w:rPr>
        <w:t xml:space="preserve"> gen.</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General, genial, generar.</w:t>
      </w:r>
    </w:p>
    <w:p w:rsidR="00B20C41" w:rsidRPr="00B20C41" w:rsidRDefault="00B20C41" w:rsidP="00B20C41">
      <w:pPr>
        <w:rPr>
          <w:rStyle w:val="nfasissutil"/>
        </w:rPr>
      </w:pPr>
      <w:r>
        <w:rPr>
          <w:rStyle w:val="nfasissutil"/>
        </w:rPr>
        <w:t>Excepciones:</w:t>
      </w:r>
    </w:p>
    <w:p w:rsidR="00B20C41" w:rsidRPr="00B20C41" w:rsidRDefault="00B20C41" w:rsidP="00B20C41">
      <w:pPr>
        <w:rPr>
          <w:rStyle w:val="nfasissutil"/>
        </w:rPr>
      </w:pPr>
      <w:r w:rsidRPr="00B20C41">
        <w:rPr>
          <w:rStyle w:val="nfasissutil"/>
        </w:rPr>
        <w:t xml:space="preserve">Jengibre, ajenjo, berenjena, y la tercera persona de plural del modo imperativo, de los verbos cuyo infinitivo termina en </w:t>
      </w:r>
      <w:proofErr w:type="spellStart"/>
      <w:r w:rsidRPr="00B20C41">
        <w:rPr>
          <w:rStyle w:val="nfasissutil"/>
        </w:rPr>
        <w:t>jar</w:t>
      </w:r>
      <w:proofErr w:type="spellEnd"/>
      <w:r w:rsidRPr="00B20C41">
        <w:rPr>
          <w:rStyle w:val="nfasissutil"/>
        </w:rPr>
        <w:t>: trabajen, viajen, dibujen, rebajen.</w:t>
      </w:r>
    </w:p>
    <w:p w:rsidR="00B20C41" w:rsidRPr="00B20C41" w:rsidRDefault="00B20C41" w:rsidP="00B20C41">
      <w:pPr>
        <w:rPr>
          <w:rStyle w:val="nfasissutil"/>
        </w:rPr>
      </w:pPr>
      <w:proofErr w:type="spellStart"/>
      <w:r>
        <w:rPr>
          <w:rStyle w:val="nfasissutil"/>
        </w:rPr>
        <w:t>Nº</w:t>
      </w:r>
      <w:proofErr w:type="spellEnd"/>
      <w:r>
        <w:rPr>
          <w:rStyle w:val="nfasissutil"/>
        </w:rPr>
        <w:t>. 3</w:t>
      </w:r>
    </w:p>
    <w:p w:rsidR="00B20C41" w:rsidRPr="00B20C41" w:rsidRDefault="00B20C41" w:rsidP="00B20C41">
      <w:pPr>
        <w:rPr>
          <w:rStyle w:val="nfasissutil"/>
        </w:rPr>
      </w:pPr>
      <w:r w:rsidRPr="00B20C41">
        <w:rPr>
          <w:rStyle w:val="nfasissutil"/>
        </w:rPr>
        <w:t>Las palabras que comienzan</w:t>
      </w:r>
      <w:r>
        <w:rPr>
          <w:rStyle w:val="nfasissutil"/>
        </w:rPr>
        <w:t xml:space="preserve"> o terminan con el prefijo geo.</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Geografía, geología, geodesia, apogeo, geoestacionario, geólogo.</w:t>
      </w:r>
    </w:p>
    <w:p w:rsidR="00B20C41" w:rsidRPr="00B20C41" w:rsidRDefault="00B20C41" w:rsidP="00B20C41">
      <w:pPr>
        <w:rPr>
          <w:rStyle w:val="nfasissutil"/>
        </w:rPr>
      </w:pPr>
      <w:proofErr w:type="spellStart"/>
      <w:r>
        <w:rPr>
          <w:rStyle w:val="nfasissutil"/>
        </w:rPr>
        <w:t>Nº</w:t>
      </w:r>
      <w:proofErr w:type="spellEnd"/>
      <w:r>
        <w:rPr>
          <w:rStyle w:val="nfasissutil"/>
        </w:rPr>
        <w:t>. 4</w:t>
      </w:r>
    </w:p>
    <w:p w:rsidR="00B20C41" w:rsidRPr="00B20C41" w:rsidRDefault="00B20C41" w:rsidP="00B20C41">
      <w:pPr>
        <w:rPr>
          <w:rStyle w:val="nfasissutil"/>
        </w:rPr>
      </w:pPr>
      <w:r w:rsidRPr="00B20C41">
        <w:rPr>
          <w:rStyle w:val="nfasissutil"/>
        </w:rPr>
        <w:t xml:space="preserve">Las palabras que </w:t>
      </w:r>
      <w:r>
        <w:rPr>
          <w:rStyle w:val="nfasissutil"/>
        </w:rPr>
        <w:t xml:space="preserve">empiezan por </w:t>
      </w:r>
      <w:proofErr w:type="spellStart"/>
      <w:r>
        <w:rPr>
          <w:rStyle w:val="nfasissutil"/>
        </w:rPr>
        <w:t>legi</w:t>
      </w:r>
      <w:proofErr w:type="spellEnd"/>
      <w:r>
        <w:rPr>
          <w:rStyle w:val="nfasissutil"/>
        </w:rPr>
        <w:t xml:space="preserve">, </w:t>
      </w:r>
      <w:proofErr w:type="spellStart"/>
      <w:r>
        <w:rPr>
          <w:rStyle w:val="nfasissutil"/>
        </w:rPr>
        <w:t>legis</w:t>
      </w:r>
      <w:proofErr w:type="spellEnd"/>
      <w:r>
        <w:rPr>
          <w:rStyle w:val="nfasissutil"/>
        </w:rPr>
        <w:t xml:space="preserve">, </w:t>
      </w:r>
      <w:proofErr w:type="spellStart"/>
      <w:r>
        <w:rPr>
          <w:rStyle w:val="nfasissutil"/>
        </w:rPr>
        <w:t>gest</w:t>
      </w:r>
      <w:proofErr w:type="spellEnd"/>
      <w:r>
        <w:rPr>
          <w:rStyle w:val="nfasissutil"/>
        </w:rPr>
        <w:t>.</w:t>
      </w:r>
    </w:p>
    <w:p w:rsidR="00B20C41" w:rsidRPr="00B20C41" w:rsidRDefault="00B20C41" w:rsidP="00B20C41">
      <w:pPr>
        <w:rPr>
          <w:rStyle w:val="nfasissutil"/>
        </w:rPr>
      </w:pPr>
      <w:r w:rsidRPr="00B20C41">
        <w:rPr>
          <w:rStyle w:val="nfasissutil"/>
        </w:rPr>
        <w:lastRenderedPageBreak/>
        <w:t>Ejemplos:</w:t>
      </w:r>
    </w:p>
    <w:p w:rsidR="00B20C41" w:rsidRPr="00B20C41" w:rsidRDefault="00B20C41" w:rsidP="00B20C41">
      <w:pPr>
        <w:rPr>
          <w:rStyle w:val="nfasissutil"/>
        </w:rPr>
      </w:pPr>
      <w:r w:rsidRPr="00B20C41">
        <w:rPr>
          <w:rStyle w:val="nfasissutil"/>
        </w:rPr>
        <w:t>Legible, legión, legislar, legítimo, gesticular, gestión, gestación, gestor.</w:t>
      </w:r>
    </w:p>
    <w:p w:rsidR="00B20C41" w:rsidRPr="00B20C41" w:rsidRDefault="00B20C41" w:rsidP="00B20C41">
      <w:pPr>
        <w:rPr>
          <w:rStyle w:val="nfasissutil"/>
        </w:rPr>
      </w:pPr>
      <w:r>
        <w:rPr>
          <w:rStyle w:val="nfasissutil"/>
        </w:rPr>
        <w:t>Excepciones:</w:t>
      </w:r>
    </w:p>
    <w:p w:rsidR="00B20C41" w:rsidRPr="00B20C41" w:rsidRDefault="00B20C41" w:rsidP="00B20C41">
      <w:pPr>
        <w:rPr>
          <w:rStyle w:val="nfasissutil"/>
        </w:rPr>
      </w:pPr>
      <w:r w:rsidRPr="00B20C41">
        <w:rPr>
          <w:rStyle w:val="nfasissutil"/>
        </w:rPr>
        <w:t>Lejía.</w:t>
      </w:r>
    </w:p>
    <w:p w:rsidR="00B20C41" w:rsidRPr="00B20C41" w:rsidRDefault="00B20C41" w:rsidP="00B20C41">
      <w:pPr>
        <w:rPr>
          <w:rStyle w:val="nfasissutil"/>
        </w:rPr>
      </w:pPr>
      <w:proofErr w:type="spellStart"/>
      <w:r>
        <w:rPr>
          <w:rStyle w:val="nfasissutil"/>
        </w:rPr>
        <w:t>Nº</w:t>
      </w:r>
      <w:proofErr w:type="spellEnd"/>
      <w:r>
        <w:rPr>
          <w:rStyle w:val="nfasissutil"/>
        </w:rPr>
        <w:t>. 5</w:t>
      </w:r>
    </w:p>
    <w:p w:rsidR="00B20C41" w:rsidRPr="00B20C41" w:rsidRDefault="00B20C41" w:rsidP="00B20C41">
      <w:pPr>
        <w:rPr>
          <w:rStyle w:val="nfasissutil"/>
        </w:rPr>
      </w:pPr>
      <w:r w:rsidRPr="00B20C41">
        <w:rPr>
          <w:rStyle w:val="nfasissutil"/>
        </w:rPr>
        <w:t xml:space="preserve">Las formas verbales de los verbos cuyo infinitivo termina en </w:t>
      </w:r>
      <w:proofErr w:type="spellStart"/>
      <w:r w:rsidRPr="00B20C41">
        <w:rPr>
          <w:rStyle w:val="nfasissutil"/>
        </w:rPr>
        <w:t>ger</w:t>
      </w:r>
      <w:proofErr w:type="spellEnd"/>
      <w:r w:rsidRPr="00B20C41">
        <w:rPr>
          <w:rStyle w:val="nfasissutil"/>
        </w:rPr>
        <w:t xml:space="preserve">, </w:t>
      </w:r>
      <w:proofErr w:type="spellStart"/>
      <w:r w:rsidRPr="00B20C41">
        <w:rPr>
          <w:rStyle w:val="nfasissutil"/>
        </w:rPr>
        <w:t>gir</w:t>
      </w:r>
      <w:proofErr w:type="spellEnd"/>
      <w:r w:rsidRPr="00B20C41">
        <w:rPr>
          <w:rStyle w:val="nfasissutil"/>
        </w:rPr>
        <w:t xml:space="preserve"> o </w:t>
      </w:r>
      <w:proofErr w:type="spellStart"/>
      <w:r w:rsidRPr="00B20C41">
        <w:rPr>
          <w:rStyle w:val="nfasissutil"/>
        </w:rPr>
        <w:t>gerar</w:t>
      </w:r>
      <w:proofErr w:type="spellEnd"/>
      <w:r w:rsidRPr="00B20C41">
        <w:rPr>
          <w:rStyle w:val="nfasissutil"/>
        </w:rPr>
        <w:t xml:space="preserve"> se escrib</w:t>
      </w:r>
      <w:r>
        <w:rPr>
          <w:rStyle w:val="nfasissutil"/>
        </w:rPr>
        <w:t xml:space="preserve">en con G cuando llevan ge o </w:t>
      </w:r>
      <w:proofErr w:type="spellStart"/>
      <w:r>
        <w:rPr>
          <w:rStyle w:val="nfasissutil"/>
        </w:rPr>
        <w:t>gi</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Recoges, recogí, dirigimos, corregimos, exigieron, exageraron, aligeramos.</w:t>
      </w:r>
    </w:p>
    <w:p w:rsidR="00B20C41" w:rsidRPr="00B20C41" w:rsidRDefault="00B20C41" w:rsidP="00B20C41">
      <w:pPr>
        <w:rPr>
          <w:rStyle w:val="nfasissutil"/>
        </w:rPr>
      </w:pPr>
      <w:r>
        <w:rPr>
          <w:rStyle w:val="nfasissutil"/>
        </w:rPr>
        <w:t>Excepciones:</w:t>
      </w:r>
    </w:p>
    <w:p w:rsidR="00B20C41" w:rsidRPr="00B20C41" w:rsidRDefault="00B20C41" w:rsidP="00B20C41">
      <w:pPr>
        <w:rPr>
          <w:rStyle w:val="nfasissutil"/>
        </w:rPr>
      </w:pPr>
      <w:r w:rsidRPr="00B20C41">
        <w:rPr>
          <w:rStyle w:val="nfasissutil"/>
        </w:rPr>
        <w:t>Las formas verbales de tejer y crujir.</w:t>
      </w:r>
    </w:p>
    <w:p w:rsidR="00B20C41" w:rsidRPr="00B20C41" w:rsidRDefault="00B20C41" w:rsidP="00B20C41">
      <w:pPr>
        <w:rPr>
          <w:rStyle w:val="nfasissutil"/>
        </w:rPr>
      </w:pPr>
      <w:proofErr w:type="spellStart"/>
      <w:r>
        <w:rPr>
          <w:rStyle w:val="nfasissutil"/>
        </w:rPr>
        <w:t>Nº</w:t>
      </w:r>
      <w:proofErr w:type="spellEnd"/>
      <w:r>
        <w:rPr>
          <w:rStyle w:val="nfasissutil"/>
        </w:rPr>
        <w:t>. 6</w:t>
      </w:r>
    </w:p>
    <w:p w:rsidR="00B20C41" w:rsidRPr="00B20C41" w:rsidRDefault="00B20C41" w:rsidP="00B20C41">
      <w:pPr>
        <w:rPr>
          <w:rStyle w:val="nfasissutil"/>
        </w:rPr>
      </w:pPr>
      <w:r w:rsidRPr="00B20C41">
        <w:rPr>
          <w:rStyle w:val="nfasissutil"/>
        </w:rPr>
        <w:t>Las palabras que con</w:t>
      </w:r>
      <w:r>
        <w:rPr>
          <w:rStyle w:val="nfasissutil"/>
        </w:rPr>
        <w:t>tienen los grupos -</w:t>
      </w:r>
      <w:proofErr w:type="spellStart"/>
      <w:r>
        <w:rPr>
          <w:rStyle w:val="nfasissutil"/>
        </w:rPr>
        <w:t>igi</w:t>
      </w:r>
      <w:proofErr w:type="spellEnd"/>
      <w:r>
        <w:rPr>
          <w:rStyle w:val="nfasissutil"/>
        </w:rPr>
        <w:t>-, -</w:t>
      </w:r>
      <w:proofErr w:type="spellStart"/>
      <w:r>
        <w:rPr>
          <w:rStyle w:val="nfasissutil"/>
        </w:rPr>
        <w:t>agi</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Exigir, rígido, vigilar, agitar, frágiles, página.</w:t>
      </w:r>
    </w:p>
    <w:p w:rsidR="00B20C41" w:rsidRPr="00B20C41" w:rsidRDefault="00B20C41" w:rsidP="00B20C41">
      <w:pPr>
        <w:rPr>
          <w:rStyle w:val="nfasissutil"/>
        </w:rPr>
      </w:pPr>
      <w:r>
        <w:rPr>
          <w:rStyle w:val="nfasissutil"/>
        </w:rPr>
        <w:t>Excepciones:</w:t>
      </w:r>
    </w:p>
    <w:p w:rsidR="00B20C41" w:rsidRDefault="00B20C41" w:rsidP="00B20C41">
      <w:pPr>
        <w:rPr>
          <w:rStyle w:val="nfasissutil"/>
        </w:rPr>
      </w:pPr>
      <w:r w:rsidRPr="00B20C41">
        <w:rPr>
          <w:rStyle w:val="nfasissutil"/>
        </w:rPr>
        <w:t>Las formas verbales, que contienen -</w:t>
      </w:r>
      <w:proofErr w:type="spellStart"/>
      <w:r w:rsidRPr="00B20C41">
        <w:rPr>
          <w:rStyle w:val="nfasissutil"/>
        </w:rPr>
        <w:t>iji</w:t>
      </w:r>
      <w:proofErr w:type="spellEnd"/>
      <w:r w:rsidRPr="00B20C41">
        <w:rPr>
          <w:rStyle w:val="nfasissutil"/>
        </w:rPr>
        <w:t>-, de los verbos cuyo infinitivo no tiene g ni j: (de decir dijimos, de predecir predijiste)</w:t>
      </w:r>
    </w:p>
    <w:p w:rsidR="00B20C41" w:rsidRPr="00B20C41" w:rsidRDefault="00B20C41" w:rsidP="00B20C41">
      <w:pPr>
        <w:rPr>
          <w:rStyle w:val="nfasissutil"/>
        </w:rPr>
      </w:pPr>
      <w:r w:rsidRPr="00B20C41">
        <w:rPr>
          <w:rStyle w:val="nfasissutil"/>
        </w:rPr>
        <w:t>Los derivados de palabras que se escriben con j (de caja cajita, de bajo bajito).</w:t>
      </w:r>
    </w:p>
    <w:p w:rsidR="00B20C41" w:rsidRPr="00B20C41" w:rsidRDefault="00B20C41" w:rsidP="00B20C41">
      <w:pPr>
        <w:rPr>
          <w:rStyle w:val="nfasissutil"/>
        </w:rPr>
      </w:pPr>
      <w:proofErr w:type="spellStart"/>
      <w:r>
        <w:rPr>
          <w:rStyle w:val="nfasissutil"/>
        </w:rPr>
        <w:t>Nº</w:t>
      </w:r>
      <w:proofErr w:type="spellEnd"/>
      <w:r>
        <w:rPr>
          <w:rStyle w:val="nfasissutil"/>
        </w:rPr>
        <w:t>. 7</w:t>
      </w:r>
    </w:p>
    <w:p w:rsidR="00B20C41" w:rsidRPr="00B20C41" w:rsidRDefault="00B20C41" w:rsidP="00B20C41">
      <w:pPr>
        <w:rPr>
          <w:rStyle w:val="nfasissutil"/>
        </w:rPr>
      </w:pPr>
      <w:r w:rsidRPr="00B20C41">
        <w:rPr>
          <w:rStyle w:val="nfasissutil"/>
        </w:rPr>
        <w:t>Las palabras terminadas en -</w:t>
      </w:r>
      <w:proofErr w:type="spellStart"/>
      <w:r w:rsidRPr="00B20C41">
        <w:rPr>
          <w:rStyle w:val="nfasissutil"/>
        </w:rPr>
        <w:t>gia</w:t>
      </w:r>
      <w:proofErr w:type="spellEnd"/>
      <w:r w:rsidRPr="00B20C41">
        <w:rPr>
          <w:rStyle w:val="nfasissutil"/>
        </w:rPr>
        <w:t>, -</w:t>
      </w:r>
      <w:proofErr w:type="spellStart"/>
      <w:r w:rsidRPr="00B20C41">
        <w:rPr>
          <w:rStyle w:val="nfasissutil"/>
        </w:rPr>
        <w:t>gi</w:t>
      </w:r>
      <w:r>
        <w:rPr>
          <w:rStyle w:val="nfasissutil"/>
        </w:rPr>
        <w:t>enico</w:t>
      </w:r>
      <w:proofErr w:type="spellEnd"/>
      <w:r>
        <w:rPr>
          <w:rStyle w:val="nfasissutil"/>
        </w:rPr>
        <w:t>, -</w:t>
      </w:r>
      <w:proofErr w:type="spellStart"/>
      <w:r>
        <w:rPr>
          <w:rStyle w:val="nfasissutil"/>
        </w:rPr>
        <w:t>ginal</w:t>
      </w:r>
      <w:proofErr w:type="spellEnd"/>
      <w:r>
        <w:rPr>
          <w:rStyle w:val="nfasissutil"/>
        </w:rPr>
        <w:t>, -</w:t>
      </w:r>
      <w:proofErr w:type="spellStart"/>
      <w:r>
        <w:rPr>
          <w:rStyle w:val="nfasissutil"/>
        </w:rPr>
        <w:t>ginoso</w:t>
      </w:r>
      <w:proofErr w:type="spellEnd"/>
      <w:r>
        <w:rPr>
          <w:rStyle w:val="nfasissutil"/>
        </w:rPr>
        <w:t>, -</w:t>
      </w:r>
      <w:proofErr w:type="spellStart"/>
      <w:r>
        <w:rPr>
          <w:rStyle w:val="nfasissutil"/>
        </w:rPr>
        <w:t>ogico</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Alergia, higiénico, marginal, oleaginoso, ecológico.</w:t>
      </w:r>
    </w:p>
    <w:p w:rsidR="00B20C41" w:rsidRPr="00B20C41" w:rsidRDefault="00B20C41" w:rsidP="00B20C41">
      <w:pPr>
        <w:rPr>
          <w:rStyle w:val="nfasissutil"/>
        </w:rPr>
      </w:pPr>
      <w:r>
        <w:rPr>
          <w:rStyle w:val="nfasissutil"/>
        </w:rPr>
        <w:t>Excepciones:</w:t>
      </w:r>
    </w:p>
    <w:p w:rsidR="00B20C41" w:rsidRPr="00B20C41" w:rsidRDefault="00B20C41" w:rsidP="00B20C41">
      <w:pPr>
        <w:rPr>
          <w:rStyle w:val="nfasissutil"/>
        </w:rPr>
      </w:pPr>
      <w:r w:rsidRPr="00B20C41">
        <w:rPr>
          <w:rStyle w:val="nfasissutil"/>
        </w:rPr>
        <w:t>Bujía, herejía, lejía, paradójico.</w:t>
      </w:r>
    </w:p>
    <w:p w:rsidR="00B20C41" w:rsidRPr="00B20C41" w:rsidRDefault="00B20C41" w:rsidP="00B20C41">
      <w:pPr>
        <w:rPr>
          <w:rStyle w:val="nfasissutil"/>
        </w:rPr>
      </w:pPr>
      <w:proofErr w:type="spellStart"/>
      <w:r>
        <w:rPr>
          <w:rStyle w:val="nfasissutil"/>
        </w:rPr>
        <w:t>Nº</w:t>
      </w:r>
      <w:proofErr w:type="spellEnd"/>
      <w:r>
        <w:rPr>
          <w:rStyle w:val="nfasissutil"/>
        </w:rPr>
        <w:t>. 8</w:t>
      </w:r>
    </w:p>
    <w:p w:rsidR="00B20C41" w:rsidRPr="00B20C41" w:rsidRDefault="00B20C41" w:rsidP="00B20C41">
      <w:pPr>
        <w:rPr>
          <w:rStyle w:val="nfasissutil"/>
        </w:rPr>
      </w:pPr>
      <w:r w:rsidRPr="00B20C41">
        <w:rPr>
          <w:rStyle w:val="nfasissutil"/>
        </w:rPr>
        <w:lastRenderedPageBreak/>
        <w:t>Las palabras terminadas en -</w:t>
      </w:r>
      <w:proofErr w:type="spellStart"/>
      <w:r w:rsidRPr="00B20C41">
        <w:rPr>
          <w:rStyle w:val="nfasissutil"/>
        </w:rPr>
        <w:t>gio</w:t>
      </w:r>
      <w:proofErr w:type="spellEnd"/>
      <w:r w:rsidRPr="00B20C41">
        <w:rPr>
          <w:rStyle w:val="nfasissutil"/>
        </w:rPr>
        <w:t>, -</w:t>
      </w:r>
      <w:proofErr w:type="spellStart"/>
      <w:r w:rsidRPr="00B20C41">
        <w:rPr>
          <w:rStyle w:val="nfasissutil"/>
        </w:rPr>
        <w:t>gion</w:t>
      </w:r>
      <w:proofErr w:type="spellEnd"/>
      <w:r w:rsidRPr="00B20C41">
        <w:rPr>
          <w:rStyle w:val="nfasissutil"/>
        </w:rPr>
        <w:t>, -</w:t>
      </w:r>
      <w:proofErr w:type="spellStart"/>
      <w:r w:rsidRPr="00B20C41">
        <w:rPr>
          <w:rStyle w:val="nfasissutil"/>
        </w:rPr>
        <w:t>gional</w:t>
      </w:r>
      <w:proofErr w:type="spellEnd"/>
      <w:r w:rsidRPr="00B20C41">
        <w:rPr>
          <w:rStyle w:val="nfasissutil"/>
        </w:rPr>
        <w:t>, -</w:t>
      </w:r>
      <w:proofErr w:type="spellStart"/>
      <w:r w:rsidRPr="00B20C41">
        <w:rPr>
          <w:rStyle w:val="nfasissutil"/>
        </w:rPr>
        <w:t>gionario</w:t>
      </w:r>
      <w:proofErr w:type="spellEnd"/>
      <w:r w:rsidRPr="00B20C41">
        <w:rPr>
          <w:rStyle w:val="nfasissutil"/>
        </w:rPr>
        <w:t>, -</w:t>
      </w:r>
      <w:proofErr w:type="spellStart"/>
      <w:r w:rsidRPr="00B20C41">
        <w:rPr>
          <w:rStyle w:val="nfasissutil"/>
        </w:rPr>
        <w:t>gioso</w:t>
      </w:r>
      <w:proofErr w:type="spellEnd"/>
      <w:r w:rsidRPr="00B20C41">
        <w:rPr>
          <w:rStyle w:val="nfasissutil"/>
        </w:rPr>
        <w:t>.</w:t>
      </w:r>
    </w:p>
    <w:p w:rsidR="00B20C41" w:rsidRPr="00B20C41" w:rsidRDefault="00B20C41" w:rsidP="00B20C41">
      <w:pPr>
        <w:rPr>
          <w:rStyle w:val="nfasissutil"/>
        </w:rPr>
      </w:pPr>
      <w:r w:rsidRPr="00B20C41">
        <w:rPr>
          <w:rStyle w:val="nfasissutil"/>
        </w:rPr>
        <w:t>Ejemplos:</w:t>
      </w:r>
    </w:p>
    <w:p w:rsidR="00B20C41" w:rsidRPr="00B20C41" w:rsidRDefault="00B20C41" w:rsidP="00B20C41">
      <w:pPr>
        <w:rPr>
          <w:rStyle w:val="nfasissutil"/>
        </w:rPr>
      </w:pPr>
      <w:r w:rsidRPr="00B20C41">
        <w:rPr>
          <w:rStyle w:val="nfasissutil"/>
        </w:rPr>
        <w:t>Colegio, religión, regional, legionario, contagioso.</w:t>
      </w:r>
    </w:p>
    <w:p w:rsidR="00B20C41" w:rsidRPr="00B20C41" w:rsidRDefault="00B20C41" w:rsidP="00B20C41">
      <w:pPr>
        <w:rPr>
          <w:rStyle w:val="nfasissutil"/>
        </w:rPr>
      </w:pPr>
      <w:proofErr w:type="spellStart"/>
      <w:r>
        <w:rPr>
          <w:rStyle w:val="nfasissutil"/>
        </w:rPr>
        <w:t>Nº</w:t>
      </w:r>
      <w:proofErr w:type="spellEnd"/>
      <w:r>
        <w:rPr>
          <w:rStyle w:val="nfasissutil"/>
        </w:rPr>
        <w:t>. 9</w:t>
      </w:r>
    </w:p>
    <w:p w:rsidR="00B20C41" w:rsidRPr="00B20C41" w:rsidRDefault="00B20C41" w:rsidP="00B20C41">
      <w:pPr>
        <w:rPr>
          <w:rStyle w:val="nfasissutil"/>
        </w:rPr>
      </w:pPr>
      <w:r w:rsidRPr="00B20C41">
        <w:rPr>
          <w:rStyle w:val="nfasissutil"/>
        </w:rPr>
        <w:t>Las palabra</w:t>
      </w:r>
      <w:r>
        <w:rPr>
          <w:rStyle w:val="nfasissutil"/>
        </w:rPr>
        <w:t>s terminadas en -</w:t>
      </w:r>
      <w:proofErr w:type="spellStart"/>
      <w:r>
        <w:rPr>
          <w:rStyle w:val="nfasissutil"/>
        </w:rPr>
        <w:t>igeno</w:t>
      </w:r>
      <w:proofErr w:type="spellEnd"/>
      <w:r>
        <w:rPr>
          <w:rStyle w:val="nfasissutil"/>
        </w:rPr>
        <w:t>, -</w:t>
      </w:r>
      <w:proofErr w:type="spellStart"/>
      <w:r>
        <w:rPr>
          <w:rStyle w:val="nfasissutil"/>
        </w:rPr>
        <w:t>igero</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Oxígeno, cance</w:t>
      </w:r>
      <w:r>
        <w:rPr>
          <w:rStyle w:val="nfasissutil"/>
        </w:rPr>
        <w:t>rígeno, refrigeró, ultraligero.</w:t>
      </w:r>
    </w:p>
    <w:p w:rsidR="00B20C41" w:rsidRDefault="00B20C41" w:rsidP="00B20C41">
      <w:pPr>
        <w:rPr>
          <w:rStyle w:val="nfasissutil"/>
        </w:rPr>
      </w:pPr>
      <w:r w:rsidRPr="00B20C41">
        <w:rPr>
          <w:rStyle w:val="nfasissutil"/>
        </w:rPr>
        <w:t>En todas las excepciones hay que considerar, además de las que figuran en las Reglas, los derivados que procedan.</w:t>
      </w:r>
    </w:p>
    <w:p w:rsidR="00B20C41" w:rsidRPr="00B20C41" w:rsidRDefault="00B20C41" w:rsidP="00B20C41">
      <w:pPr>
        <w:pStyle w:val="Subttulo"/>
        <w:rPr>
          <w:rStyle w:val="nfasissutil"/>
          <w:i/>
          <w:iCs/>
          <w:color w:val="A5300F" w:themeColor="accent1"/>
        </w:rPr>
      </w:pPr>
      <w:r w:rsidRPr="00B20C41">
        <w:rPr>
          <w:rStyle w:val="nfasissutil"/>
          <w:i/>
          <w:iCs/>
          <w:color w:val="A5300F" w:themeColor="accent1"/>
        </w:rPr>
        <w:t>REGLAS DE LA J</w:t>
      </w:r>
    </w:p>
    <w:p w:rsidR="00B20C41" w:rsidRPr="00B20C41" w:rsidRDefault="00B20C41" w:rsidP="00B20C41">
      <w:pPr>
        <w:rPr>
          <w:rStyle w:val="nfasissutil"/>
        </w:rPr>
      </w:pPr>
      <w:r w:rsidRPr="00B20C41">
        <w:rPr>
          <w:rStyle w:val="nfasissutil"/>
        </w:rPr>
        <w:t>Cuando escribimos nos puede resultar difícil diferenciar qué palabras se escriben con J, sobre todo en los sonidos que suenan igual también con</w:t>
      </w:r>
      <w:r>
        <w:rPr>
          <w:rStyle w:val="nfasissutil"/>
        </w:rPr>
        <w:t xml:space="preserve"> la letra G, como JE-GE, JI-GI.</w:t>
      </w:r>
    </w:p>
    <w:p w:rsidR="00B20C41" w:rsidRPr="00B20C41" w:rsidRDefault="00B20C41" w:rsidP="00B20C41">
      <w:pPr>
        <w:rPr>
          <w:rStyle w:val="nfasissutil"/>
        </w:rPr>
      </w:pPr>
      <w:r w:rsidRPr="00B20C41">
        <w:rPr>
          <w:rStyle w:val="nfasissutil"/>
        </w:rPr>
        <w:t>Veamos algunas reglas que nos ayudarán a saber</w:t>
      </w:r>
      <w:r>
        <w:rPr>
          <w:rStyle w:val="nfasissutil"/>
        </w:rPr>
        <w:t xml:space="preserve"> </w:t>
      </w:r>
      <w:proofErr w:type="spellStart"/>
      <w:r>
        <w:rPr>
          <w:rStyle w:val="nfasissutil"/>
        </w:rPr>
        <w:t>cuando</w:t>
      </w:r>
      <w:proofErr w:type="spellEnd"/>
      <w:r>
        <w:rPr>
          <w:rStyle w:val="nfasissutil"/>
        </w:rPr>
        <w:t xml:space="preserve"> debemos escribir con J.</w:t>
      </w:r>
    </w:p>
    <w:p w:rsidR="00B20C41" w:rsidRPr="00B20C41" w:rsidRDefault="00B20C41" w:rsidP="00B20C41">
      <w:pPr>
        <w:rPr>
          <w:rStyle w:val="nfasissutil"/>
        </w:rPr>
      </w:pPr>
      <w:proofErr w:type="spellStart"/>
      <w:r>
        <w:rPr>
          <w:rStyle w:val="nfasissutil"/>
        </w:rPr>
        <w:t>Nº</w:t>
      </w:r>
      <w:proofErr w:type="spellEnd"/>
      <w:r>
        <w:rPr>
          <w:rStyle w:val="nfasissutil"/>
        </w:rPr>
        <w:t>. 1</w:t>
      </w:r>
    </w:p>
    <w:p w:rsidR="00B20C41" w:rsidRPr="00B20C41" w:rsidRDefault="00B20C41" w:rsidP="00B20C41">
      <w:pPr>
        <w:rPr>
          <w:rStyle w:val="nfasissutil"/>
        </w:rPr>
      </w:pPr>
      <w:r w:rsidRPr="00B20C41">
        <w:rPr>
          <w:rStyle w:val="nfasissutil"/>
        </w:rPr>
        <w:t xml:space="preserve">Las palabras derivadas de sustantivos o </w:t>
      </w:r>
      <w:r>
        <w:rPr>
          <w:rStyle w:val="nfasissutil"/>
        </w:rPr>
        <w:t xml:space="preserve">adjetivos terminados en ja, </w:t>
      </w:r>
      <w:proofErr w:type="spellStart"/>
      <w:r>
        <w:rPr>
          <w:rStyle w:val="nfasissutil"/>
        </w:rPr>
        <w:t>jo</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Caja: cajero, cajet</w:t>
      </w:r>
      <w:r>
        <w:rPr>
          <w:rStyle w:val="nfasissutil"/>
        </w:rPr>
        <w:t>illa , cajista, cajita, encaje.</w:t>
      </w:r>
    </w:p>
    <w:p w:rsidR="00B20C41" w:rsidRPr="00B20C41" w:rsidRDefault="00B20C41" w:rsidP="00B20C41">
      <w:pPr>
        <w:rPr>
          <w:rStyle w:val="nfasissutil"/>
        </w:rPr>
      </w:pPr>
      <w:r w:rsidRPr="00B20C41">
        <w:rPr>
          <w:rStyle w:val="nfasissutil"/>
        </w:rPr>
        <w:t>Vie</w:t>
      </w:r>
      <w:r>
        <w:rPr>
          <w:rStyle w:val="nfasissutil"/>
        </w:rPr>
        <w:t>jo: vejez, viejito, vejestorio.</w:t>
      </w:r>
    </w:p>
    <w:p w:rsidR="00B20C41" w:rsidRPr="00B20C41" w:rsidRDefault="00B20C41" w:rsidP="00B20C41">
      <w:pPr>
        <w:rPr>
          <w:rStyle w:val="nfasissutil"/>
        </w:rPr>
      </w:pPr>
      <w:r w:rsidRPr="00B20C41">
        <w:rPr>
          <w:rStyle w:val="nfasissutil"/>
        </w:rPr>
        <w:t xml:space="preserve">Ojo: </w:t>
      </w:r>
      <w:r>
        <w:rPr>
          <w:rStyle w:val="nfasissutil"/>
        </w:rPr>
        <w:t>ojeras, ojeriza, ojitos, ojear.</w:t>
      </w:r>
    </w:p>
    <w:p w:rsidR="00B20C41" w:rsidRPr="00B20C41" w:rsidRDefault="00B20C41" w:rsidP="00B20C41">
      <w:pPr>
        <w:rPr>
          <w:rStyle w:val="nfasissutil"/>
        </w:rPr>
      </w:pPr>
      <w:proofErr w:type="spellStart"/>
      <w:r>
        <w:rPr>
          <w:rStyle w:val="nfasissutil"/>
        </w:rPr>
        <w:t>Nº</w:t>
      </w:r>
      <w:proofErr w:type="spellEnd"/>
      <w:r>
        <w:rPr>
          <w:rStyle w:val="nfasissutil"/>
        </w:rPr>
        <w:t>. 2</w:t>
      </w:r>
    </w:p>
    <w:p w:rsidR="00B20C41" w:rsidRPr="00B20C41" w:rsidRDefault="00B20C41" w:rsidP="00B20C41">
      <w:pPr>
        <w:rPr>
          <w:rStyle w:val="nfasissutil"/>
        </w:rPr>
      </w:pPr>
      <w:r w:rsidRPr="00B20C41">
        <w:rPr>
          <w:rStyle w:val="nfasissutil"/>
        </w:rPr>
        <w:t>Las palabras q</w:t>
      </w:r>
      <w:r>
        <w:rPr>
          <w:rStyle w:val="nfasissutil"/>
        </w:rPr>
        <w:t xml:space="preserve">ue comienzan por </w:t>
      </w:r>
      <w:proofErr w:type="spellStart"/>
      <w:r>
        <w:rPr>
          <w:rStyle w:val="nfasissutil"/>
        </w:rPr>
        <w:t>adj</w:t>
      </w:r>
      <w:proofErr w:type="spellEnd"/>
      <w:r>
        <w:rPr>
          <w:rStyle w:val="nfasissutil"/>
        </w:rPr>
        <w:t xml:space="preserve"> y por </w:t>
      </w:r>
      <w:proofErr w:type="spellStart"/>
      <w:r>
        <w:rPr>
          <w:rStyle w:val="nfasissutil"/>
        </w:rPr>
        <w:t>obj</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Adjetivo, adjunto, adjudicar, adjurar, objetivo, objeción, objetar, objeto, objetividad.</w:t>
      </w:r>
    </w:p>
    <w:p w:rsidR="00B20C41" w:rsidRPr="00B20C41" w:rsidRDefault="00B20C41" w:rsidP="00B20C41">
      <w:pPr>
        <w:rPr>
          <w:rStyle w:val="nfasissutil"/>
        </w:rPr>
      </w:pPr>
      <w:proofErr w:type="spellStart"/>
      <w:r>
        <w:rPr>
          <w:rStyle w:val="nfasissutil"/>
        </w:rPr>
        <w:t>Nº</w:t>
      </w:r>
      <w:proofErr w:type="spellEnd"/>
      <w:r>
        <w:rPr>
          <w:rStyle w:val="nfasissutil"/>
        </w:rPr>
        <w:t>. 3</w:t>
      </w:r>
    </w:p>
    <w:p w:rsidR="00B20C41" w:rsidRPr="00B20C41" w:rsidRDefault="00B20C41" w:rsidP="00B20C41">
      <w:pPr>
        <w:rPr>
          <w:rStyle w:val="nfasissutil"/>
        </w:rPr>
      </w:pPr>
      <w:r w:rsidRPr="00B20C41">
        <w:rPr>
          <w:rStyle w:val="nfasissutil"/>
        </w:rPr>
        <w:t>Las palab</w:t>
      </w:r>
      <w:r>
        <w:rPr>
          <w:rStyle w:val="nfasissutil"/>
        </w:rPr>
        <w:t>ras terminadas en aje y en eje.</w:t>
      </w:r>
    </w:p>
    <w:p w:rsidR="00B20C41" w:rsidRPr="00B20C41" w:rsidRDefault="00B20C41" w:rsidP="00B20C41">
      <w:pPr>
        <w:rPr>
          <w:rStyle w:val="nfasissutil"/>
        </w:rPr>
      </w:pPr>
      <w:r>
        <w:rPr>
          <w:rStyle w:val="nfasissutil"/>
        </w:rPr>
        <w:lastRenderedPageBreak/>
        <w:t>Ejemplos:</w:t>
      </w:r>
    </w:p>
    <w:p w:rsidR="00B20C41" w:rsidRDefault="00B20C41" w:rsidP="00B20C41">
      <w:pPr>
        <w:rPr>
          <w:rStyle w:val="nfasissutil"/>
        </w:rPr>
      </w:pPr>
      <w:r w:rsidRPr="00B20C41">
        <w:rPr>
          <w:rStyle w:val="nfasissutil"/>
        </w:rPr>
        <w:t>Lenguaje, personaje, embalaje, despeje, hereje, eje, tejemaneje.</w:t>
      </w:r>
    </w:p>
    <w:p w:rsidR="00B20C41" w:rsidRPr="00B20C41" w:rsidRDefault="00B20C41" w:rsidP="00B20C41">
      <w:pPr>
        <w:rPr>
          <w:rStyle w:val="nfasissutil"/>
        </w:rPr>
      </w:pPr>
      <w:r>
        <w:rPr>
          <w:rStyle w:val="nfasissutil"/>
        </w:rPr>
        <w:t>Excepciones:</w:t>
      </w:r>
    </w:p>
    <w:p w:rsidR="00B20C41" w:rsidRPr="00B20C41" w:rsidRDefault="00B20C41" w:rsidP="00B20C41">
      <w:pPr>
        <w:rPr>
          <w:rStyle w:val="nfasissutil"/>
        </w:rPr>
      </w:pPr>
      <w:r w:rsidRPr="00B20C41">
        <w:rPr>
          <w:rStyle w:val="nfasissutil"/>
        </w:rPr>
        <w:t>Ambages, proteger, proteges.</w:t>
      </w:r>
    </w:p>
    <w:p w:rsidR="00B20C41" w:rsidRPr="00B20C41" w:rsidRDefault="00B20C41" w:rsidP="00B20C41">
      <w:pPr>
        <w:rPr>
          <w:rStyle w:val="nfasissutil"/>
        </w:rPr>
      </w:pPr>
      <w:proofErr w:type="spellStart"/>
      <w:r>
        <w:rPr>
          <w:rStyle w:val="nfasissutil"/>
        </w:rPr>
        <w:t>Nº</w:t>
      </w:r>
      <w:proofErr w:type="spellEnd"/>
      <w:r>
        <w:rPr>
          <w:rStyle w:val="nfasissutil"/>
        </w:rPr>
        <w:t>. 4</w:t>
      </w:r>
    </w:p>
    <w:p w:rsidR="00B20C41" w:rsidRPr="00B20C41" w:rsidRDefault="00B20C41" w:rsidP="00B20C41">
      <w:pPr>
        <w:rPr>
          <w:rStyle w:val="nfasissutil"/>
        </w:rPr>
      </w:pPr>
      <w:r w:rsidRPr="00B20C41">
        <w:rPr>
          <w:rStyle w:val="nfasissutil"/>
        </w:rPr>
        <w:t xml:space="preserve">Las formas verbales pretéritas y subjuntivas de los verbos cuyo infinitivo </w:t>
      </w:r>
      <w:r>
        <w:rPr>
          <w:rStyle w:val="nfasissutil"/>
        </w:rPr>
        <w:t>termina en decir, ducir, traer.</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De decir dije, de predecir predije, de deducir deduje, de reducir reduje, de traer traje, de contraer contraje.</w:t>
      </w:r>
    </w:p>
    <w:p w:rsidR="00B20C41" w:rsidRPr="00B20C41" w:rsidRDefault="00B20C41" w:rsidP="00B20C41">
      <w:pPr>
        <w:rPr>
          <w:rStyle w:val="nfasissutil"/>
        </w:rPr>
      </w:pPr>
      <w:proofErr w:type="spellStart"/>
      <w:r>
        <w:rPr>
          <w:rStyle w:val="nfasissutil"/>
        </w:rPr>
        <w:t>Nº</w:t>
      </w:r>
      <w:proofErr w:type="spellEnd"/>
      <w:r>
        <w:rPr>
          <w:rStyle w:val="nfasissutil"/>
        </w:rPr>
        <w:t>. 5</w:t>
      </w:r>
    </w:p>
    <w:p w:rsidR="00B20C41" w:rsidRPr="00B20C41" w:rsidRDefault="00B20C41" w:rsidP="00B20C41">
      <w:pPr>
        <w:rPr>
          <w:rStyle w:val="nfasissutil"/>
        </w:rPr>
      </w:pPr>
      <w:r w:rsidRPr="00B20C41">
        <w:rPr>
          <w:rStyle w:val="nfasissutil"/>
        </w:rPr>
        <w:t>Las formas verbales de los verbos cuyo in</w:t>
      </w:r>
      <w:r>
        <w:rPr>
          <w:rStyle w:val="nfasissutil"/>
        </w:rPr>
        <w:t xml:space="preserve">finitivo termina en </w:t>
      </w:r>
      <w:proofErr w:type="spellStart"/>
      <w:r>
        <w:rPr>
          <w:rStyle w:val="nfasissutil"/>
        </w:rPr>
        <w:t>jar</w:t>
      </w:r>
      <w:proofErr w:type="spellEnd"/>
      <w:r>
        <w:rPr>
          <w:rStyle w:val="nfasissutil"/>
        </w:rPr>
        <w:t xml:space="preserve"> o </w:t>
      </w:r>
      <w:proofErr w:type="spellStart"/>
      <w:r>
        <w:rPr>
          <w:rStyle w:val="nfasissutil"/>
        </w:rPr>
        <w:t>jear</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De trabajar trabajen, de rajar rajen, de forcejear forcejean, de canjear canjeamos.</w:t>
      </w:r>
    </w:p>
    <w:p w:rsidR="00B20C41" w:rsidRPr="00B20C41" w:rsidRDefault="00B20C41" w:rsidP="00B20C41">
      <w:pPr>
        <w:rPr>
          <w:rStyle w:val="nfasissutil"/>
        </w:rPr>
      </w:pPr>
      <w:proofErr w:type="spellStart"/>
      <w:r>
        <w:rPr>
          <w:rStyle w:val="nfasissutil"/>
        </w:rPr>
        <w:t>Nº</w:t>
      </w:r>
      <w:proofErr w:type="spellEnd"/>
      <w:r>
        <w:rPr>
          <w:rStyle w:val="nfasissutil"/>
        </w:rPr>
        <w:t>. 6</w:t>
      </w:r>
    </w:p>
    <w:p w:rsidR="00B20C41" w:rsidRPr="00B20C41" w:rsidRDefault="00B20C41" w:rsidP="00B20C41">
      <w:pPr>
        <w:rPr>
          <w:rStyle w:val="nfasissutil"/>
        </w:rPr>
      </w:pPr>
      <w:r w:rsidRPr="00B20C41">
        <w:rPr>
          <w:rStyle w:val="nfasissutil"/>
        </w:rPr>
        <w:t>Los sustantivos y adjetivos t</w:t>
      </w:r>
      <w:r>
        <w:rPr>
          <w:rStyle w:val="nfasissutil"/>
        </w:rPr>
        <w:t xml:space="preserve">erminados en </w:t>
      </w:r>
      <w:proofErr w:type="spellStart"/>
      <w:r>
        <w:rPr>
          <w:rStyle w:val="nfasissutil"/>
        </w:rPr>
        <w:t>jero</w:t>
      </w:r>
      <w:proofErr w:type="spellEnd"/>
      <w:r>
        <w:rPr>
          <w:rStyle w:val="nfasissutil"/>
        </w:rPr>
        <w:t xml:space="preserve">, jera, </w:t>
      </w:r>
      <w:proofErr w:type="spellStart"/>
      <w:r>
        <w:rPr>
          <w:rStyle w:val="nfasissutil"/>
        </w:rPr>
        <w:t>jería</w:t>
      </w:r>
      <w:proofErr w:type="spellEnd"/>
      <w:r>
        <w:rPr>
          <w:rStyle w:val="nfasissutil"/>
        </w:rPr>
        <w:t>.</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Extranjero, agujero, consejero, pasajero, flojera, tijera, consejería, relojero, relojería, cerrajero.</w:t>
      </w:r>
    </w:p>
    <w:p w:rsidR="00B20C41" w:rsidRPr="00B20C41" w:rsidRDefault="00B20C41" w:rsidP="00B20C41">
      <w:pPr>
        <w:rPr>
          <w:rStyle w:val="nfasissutil"/>
        </w:rPr>
      </w:pPr>
      <w:r>
        <w:rPr>
          <w:rStyle w:val="nfasissutil"/>
        </w:rPr>
        <w:t>Excepciones:</w:t>
      </w:r>
    </w:p>
    <w:p w:rsidR="00B20C41" w:rsidRPr="00B20C41" w:rsidRDefault="00B20C41" w:rsidP="00B20C41">
      <w:pPr>
        <w:rPr>
          <w:rStyle w:val="nfasissutil"/>
        </w:rPr>
      </w:pPr>
      <w:r w:rsidRPr="00B20C41">
        <w:rPr>
          <w:rStyle w:val="nfasissutil"/>
        </w:rPr>
        <w:t>Ligero, flamígero, ultraligero.</w:t>
      </w:r>
    </w:p>
    <w:p w:rsidR="00B20C41" w:rsidRPr="00B20C41" w:rsidRDefault="00B20C41" w:rsidP="00B20C41">
      <w:pPr>
        <w:rPr>
          <w:rStyle w:val="nfasissutil"/>
        </w:rPr>
      </w:pPr>
      <w:proofErr w:type="spellStart"/>
      <w:r>
        <w:rPr>
          <w:rStyle w:val="nfasissutil"/>
        </w:rPr>
        <w:t>Nº</w:t>
      </w:r>
      <w:proofErr w:type="spellEnd"/>
      <w:r>
        <w:rPr>
          <w:rStyle w:val="nfasissutil"/>
        </w:rPr>
        <w:t>. 7</w:t>
      </w:r>
    </w:p>
    <w:p w:rsidR="00B20C41" w:rsidRPr="00B20C41" w:rsidRDefault="00B20C41" w:rsidP="00B20C41">
      <w:pPr>
        <w:rPr>
          <w:rStyle w:val="nfasissutil"/>
        </w:rPr>
      </w:pPr>
      <w:r w:rsidRPr="00B20C41">
        <w:rPr>
          <w:rStyle w:val="nfasissutil"/>
        </w:rPr>
        <w:t xml:space="preserve">Las palabras derivadas del latín </w:t>
      </w:r>
      <w:proofErr w:type="spellStart"/>
      <w:r w:rsidRPr="00B20C41">
        <w:rPr>
          <w:rStyle w:val="nfasissutil"/>
        </w:rPr>
        <w:t>subi</w:t>
      </w:r>
      <w:r>
        <w:rPr>
          <w:rStyle w:val="nfasissutil"/>
        </w:rPr>
        <w:t>ectare</w:t>
      </w:r>
      <w:proofErr w:type="spellEnd"/>
      <w:r>
        <w:rPr>
          <w:rStyle w:val="nfasissutil"/>
        </w:rPr>
        <w:t xml:space="preserve"> (someter, poner debajo).</w:t>
      </w:r>
    </w:p>
    <w:p w:rsidR="00B20C41" w:rsidRPr="00B20C41" w:rsidRDefault="00B20C41" w:rsidP="00B20C41">
      <w:pPr>
        <w:rPr>
          <w:rStyle w:val="nfasissutil"/>
        </w:rPr>
      </w:pPr>
      <w:r>
        <w:rPr>
          <w:rStyle w:val="nfasissutil"/>
        </w:rPr>
        <w:t>Ejemplos:</w:t>
      </w:r>
    </w:p>
    <w:p w:rsidR="00B20C41" w:rsidRPr="00B20C41" w:rsidRDefault="00B20C41" w:rsidP="00B20C41">
      <w:pPr>
        <w:rPr>
          <w:rStyle w:val="nfasissutil"/>
        </w:rPr>
      </w:pPr>
      <w:r w:rsidRPr="00B20C41">
        <w:rPr>
          <w:rStyle w:val="nfasissutil"/>
        </w:rPr>
        <w:t>De sujetar: sujeto, sujeci</w:t>
      </w:r>
      <w:r>
        <w:rPr>
          <w:rStyle w:val="nfasissutil"/>
        </w:rPr>
        <w:t>ón, subjetivo.</w:t>
      </w:r>
    </w:p>
    <w:p w:rsidR="00B20C41" w:rsidRDefault="00B20C41" w:rsidP="00B20C41">
      <w:pPr>
        <w:rPr>
          <w:rStyle w:val="nfasissutil"/>
        </w:rPr>
      </w:pPr>
      <w:r w:rsidRPr="00B20C41">
        <w:rPr>
          <w:rStyle w:val="nfasissutil"/>
        </w:rPr>
        <w:t>En todas las excepciones hay que considerar, además de las que figuran en las Reglas, los derivados que procedan.</w:t>
      </w:r>
    </w:p>
    <w:p w:rsidR="00CC1AD3" w:rsidRDefault="00CC1AD3" w:rsidP="00B20C41">
      <w:pPr>
        <w:rPr>
          <w:rStyle w:val="nfasissutil"/>
        </w:rPr>
      </w:pPr>
    </w:p>
    <w:p w:rsidR="00CC1AD3" w:rsidRPr="002F10D1" w:rsidRDefault="00CC1AD3" w:rsidP="002F10D1">
      <w:pPr>
        <w:pStyle w:val="Ttulo"/>
        <w:rPr>
          <w:rStyle w:val="nfasissutil"/>
          <w:i w:val="0"/>
          <w:iCs w:val="0"/>
          <w:color w:val="A5300F" w:themeColor="accent1"/>
          <w:sz w:val="44"/>
        </w:rPr>
      </w:pPr>
      <w:r w:rsidRPr="002F10D1">
        <w:rPr>
          <w:rStyle w:val="nfasissutil"/>
          <w:i w:val="0"/>
          <w:iCs w:val="0"/>
          <w:color w:val="252525" w:themeColor="text2" w:themeShade="BF"/>
          <w:sz w:val="44"/>
        </w:rPr>
        <w:t>PALBRAS AGUDAS-GRAVES-ESDRUJULAS</w:t>
      </w:r>
    </w:p>
    <w:p w:rsidR="00CC1AD3" w:rsidRPr="00CC1AD3" w:rsidRDefault="00CC1AD3" w:rsidP="00CC1AD3">
      <w:pPr>
        <w:rPr>
          <w:rStyle w:val="nfasissutil"/>
        </w:rPr>
      </w:pPr>
      <w:r w:rsidRPr="00CC1AD3">
        <w:rPr>
          <w:rStyle w:val="nfasissutil"/>
        </w:rPr>
        <w:t>Importante es destacar que todas las palabr</w:t>
      </w:r>
      <w:r>
        <w:rPr>
          <w:rStyle w:val="nfasissutil"/>
        </w:rPr>
        <w:t>as en castellano llevan acento.</w:t>
      </w:r>
    </w:p>
    <w:p w:rsidR="00CC1AD3" w:rsidRPr="00CC1AD3" w:rsidRDefault="00CC1AD3" w:rsidP="00CC1AD3">
      <w:pPr>
        <w:rPr>
          <w:rStyle w:val="nfasissutil"/>
        </w:rPr>
      </w:pPr>
      <w:r w:rsidRPr="00CC1AD3">
        <w:rPr>
          <w:rStyle w:val="nfasissutil"/>
        </w:rPr>
        <w:t>El acento es la mayor intensidad de la voz para destacar u</w:t>
      </w:r>
      <w:r>
        <w:rPr>
          <w:rStyle w:val="nfasissutil"/>
        </w:rPr>
        <w:t>na sílaba respecto a las demás.</w:t>
      </w:r>
    </w:p>
    <w:p w:rsidR="00CC1AD3" w:rsidRPr="00CC1AD3" w:rsidRDefault="00CC1AD3" w:rsidP="00CC1AD3">
      <w:pPr>
        <w:rPr>
          <w:rStyle w:val="nfasissutil"/>
        </w:rPr>
      </w:pPr>
      <w:r w:rsidRPr="00CC1AD3">
        <w:rPr>
          <w:rStyle w:val="nfasissutil"/>
        </w:rPr>
        <w:t>Algunas palabras llevan una tilde ident</w:t>
      </w:r>
      <w:r>
        <w:rPr>
          <w:rStyle w:val="nfasissutil"/>
        </w:rPr>
        <w:t>ificando el acento ortográfico.</w:t>
      </w:r>
    </w:p>
    <w:p w:rsidR="00CC1AD3" w:rsidRPr="00CC1AD3" w:rsidRDefault="00CC1AD3" w:rsidP="00CC1AD3">
      <w:pPr>
        <w:rPr>
          <w:rStyle w:val="nfasissutil"/>
        </w:rPr>
      </w:pPr>
      <w:r w:rsidRPr="00CC1AD3">
        <w:rPr>
          <w:rStyle w:val="nfasissutil"/>
        </w:rPr>
        <w:t>Todas las palabras llevan acento, pero no todas llevan tilde.</w:t>
      </w:r>
    </w:p>
    <w:p w:rsidR="00CC1AD3" w:rsidRPr="00CC1AD3" w:rsidRDefault="00CC1AD3" w:rsidP="00CC1AD3">
      <w:pPr>
        <w:rPr>
          <w:rStyle w:val="nfasissutil"/>
        </w:rPr>
      </w:pPr>
      <w:r w:rsidRPr="00CC1AD3">
        <w:rPr>
          <w:rStyle w:val="nfasissutil"/>
        </w:rPr>
        <w:t>Existen reglas para determinar en qué sílaba va</w:t>
      </w:r>
      <w:r>
        <w:rPr>
          <w:rStyle w:val="nfasissutil"/>
        </w:rPr>
        <w:t xml:space="preserve"> el acento ortográfico (tilde).</w:t>
      </w:r>
    </w:p>
    <w:p w:rsidR="00CC1AD3" w:rsidRPr="00CC1AD3" w:rsidRDefault="00CC1AD3" w:rsidP="00CC1AD3">
      <w:pPr>
        <w:rPr>
          <w:rStyle w:val="nfasissutil"/>
        </w:rPr>
      </w:pPr>
      <w:r w:rsidRPr="00CC1AD3">
        <w:rPr>
          <w:rStyle w:val="nfasissutil"/>
        </w:rPr>
        <w:t>Los cuatro tipos de palabras que</w:t>
      </w:r>
      <w:r>
        <w:rPr>
          <w:rStyle w:val="nfasissutil"/>
        </w:rPr>
        <w:t xml:space="preserve"> determinan la acentuación son:</w:t>
      </w:r>
    </w:p>
    <w:p w:rsidR="00CC1AD3" w:rsidRPr="00CC1AD3" w:rsidRDefault="00CC1AD3" w:rsidP="00CC1AD3">
      <w:pPr>
        <w:rPr>
          <w:rStyle w:val="nfasissutil"/>
        </w:rPr>
      </w:pPr>
      <w:r w:rsidRPr="00CC1AD3">
        <w:rPr>
          <w:rStyle w:val="nfasissutil"/>
        </w:rPr>
        <w:t>Agudas</w:t>
      </w:r>
    </w:p>
    <w:p w:rsidR="00CC1AD3" w:rsidRPr="00CC1AD3" w:rsidRDefault="00CC1AD3" w:rsidP="00CC1AD3">
      <w:pPr>
        <w:rPr>
          <w:rStyle w:val="nfasissutil"/>
        </w:rPr>
      </w:pPr>
      <w:r w:rsidRPr="00CC1AD3">
        <w:rPr>
          <w:rStyle w:val="nfasissutil"/>
        </w:rPr>
        <w:t>Graves</w:t>
      </w:r>
    </w:p>
    <w:p w:rsidR="00CC1AD3" w:rsidRPr="00CC1AD3" w:rsidRDefault="00CC1AD3" w:rsidP="00CC1AD3">
      <w:pPr>
        <w:rPr>
          <w:rStyle w:val="nfasissutil"/>
        </w:rPr>
      </w:pPr>
      <w:r w:rsidRPr="00CC1AD3">
        <w:rPr>
          <w:rStyle w:val="nfasissutil"/>
        </w:rPr>
        <w:t>Esdrújulas</w:t>
      </w:r>
    </w:p>
    <w:p w:rsidR="00CC1AD3" w:rsidRPr="00CC1AD3" w:rsidRDefault="00CC1AD3" w:rsidP="00CC1AD3">
      <w:pPr>
        <w:rPr>
          <w:rStyle w:val="nfasissutil"/>
        </w:rPr>
      </w:pPr>
      <w:r w:rsidRPr="00CC1AD3">
        <w:rPr>
          <w:rStyle w:val="nfasissutil"/>
        </w:rPr>
        <w:t>Sobresdrújulas</w:t>
      </w:r>
    </w:p>
    <w:p w:rsidR="00CC1AD3" w:rsidRPr="00CC1AD3" w:rsidRDefault="00CC1AD3" w:rsidP="00ED51F5">
      <w:pPr>
        <w:pStyle w:val="Ttulo1"/>
        <w:rPr>
          <w:rStyle w:val="nfasissutil"/>
          <w:i w:val="0"/>
          <w:iCs w:val="0"/>
          <w:color w:val="7B230B" w:themeColor="accent1" w:themeShade="BF"/>
        </w:rPr>
      </w:pPr>
      <w:r w:rsidRPr="00CC1AD3">
        <w:rPr>
          <w:rStyle w:val="nfasissutil"/>
          <w:i w:val="0"/>
          <w:iCs w:val="0"/>
          <w:color w:val="7B230B" w:themeColor="accent1" w:themeShade="BF"/>
        </w:rPr>
        <w:t>LAS PALABRAS AGUDAS</w:t>
      </w:r>
    </w:p>
    <w:p w:rsidR="00CC1AD3" w:rsidRPr="00CC1AD3" w:rsidRDefault="00CC1AD3" w:rsidP="00CC1AD3">
      <w:pPr>
        <w:rPr>
          <w:rStyle w:val="nfasissutil"/>
        </w:rPr>
      </w:pPr>
      <w:r w:rsidRPr="00CC1AD3">
        <w:rPr>
          <w:rStyle w:val="nfasissutil"/>
        </w:rPr>
        <w:t xml:space="preserve">Las palabras agudas son las que llevan acento (la intensidad </w:t>
      </w:r>
      <w:r>
        <w:rPr>
          <w:rStyle w:val="nfasissutil"/>
        </w:rPr>
        <w:t>de la voz) en la última sílaba.</w:t>
      </w:r>
    </w:p>
    <w:p w:rsidR="00CC1AD3" w:rsidRPr="00CC1AD3" w:rsidRDefault="00CC1AD3" w:rsidP="00CC1AD3">
      <w:pPr>
        <w:rPr>
          <w:rStyle w:val="nfasissutil"/>
        </w:rPr>
      </w:pPr>
      <w:r w:rsidRPr="00CC1AD3">
        <w:rPr>
          <w:rStyle w:val="nfasissutil"/>
        </w:rPr>
        <w:t>Importante destacar que no todas las palabras agudas lle</w:t>
      </w:r>
      <w:r>
        <w:rPr>
          <w:rStyle w:val="nfasissutil"/>
        </w:rPr>
        <w:t>van acento ortográfico (tilde).</w:t>
      </w:r>
    </w:p>
    <w:p w:rsidR="00CC1AD3" w:rsidRPr="00CC1AD3" w:rsidRDefault="00CC1AD3" w:rsidP="00CC1AD3">
      <w:pPr>
        <w:rPr>
          <w:rStyle w:val="nfasissutil"/>
        </w:rPr>
      </w:pPr>
      <w:r w:rsidRPr="00CC1AD3">
        <w:rPr>
          <w:rStyle w:val="nfasissutil"/>
        </w:rPr>
        <w:t>Las palabras agudas lle</w:t>
      </w:r>
      <w:r>
        <w:rPr>
          <w:rStyle w:val="nfasissutil"/>
        </w:rPr>
        <w:t>van tilde si terminan en vocal:</w:t>
      </w:r>
    </w:p>
    <w:p w:rsidR="00CC1AD3" w:rsidRPr="00CC1AD3" w:rsidRDefault="00CC1AD3" w:rsidP="00CC1AD3">
      <w:pPr>
        <w:rPr>
          <w:rStyle w:val="nfasissutil"/>
        </w:rPr>
      </w:pPr>
      <w:r w:rsidRPr="00CC1AD3">
        <w:rPr>
          <w:rStyle w:val="nfasissutil"/>
        </w:rPr>
        <w:t>Perú - sofá - café - rubí - menú - marroquí - bebé</w:t>
      </w:r>
    </w:p>
    <w:p w:rsidR="00CC1AD3" w:rsidRPr="00CC1AD3" w:rsidRDefault="00CC1AD3" w:rsidP="00CC1AD3">
      <w:pPr>
        <w:rPr>
          <w:rStyle w:val="nfasissutil"/>
        </w:rPr>
      </w:pPr>
      <w:r w:rsidRPr="00CC1AD3">
        <w:rPr>
          <w:rStyle w:val="nfasissutil"/>
        </w:rPr>
        <w:t>Las palabras agudas lle</w:t>
      </w:r>
      <w:r>
        <w:rPr>
          <w:rStyle w:val="nfasissutil"/>
        </w:rPr>
        <w:t>van tilde si terminan en N o S:</w:t>
      </w:r>
    </w:p>
    <w:p w:rsidR="00CC1AD3" w:rsidRPr="00CC1AD3" w:rsidRDefault="00CC1AD3" w:rsidP="00CC1AD3">
      <w:pPr>
        <w:rPr>
          <w:rStyle w:val="nfasissutil"/>
        </w:rPr>
      </w:pPr>
      <w:r w:rsidRPr="00CC1AD3">
        <w:rPr>
          <w:rStyle w:val="nfasissutil"/>
        </w:rPr>
        <w:t>también - algún - jamás - según - sillón - además - organización - capitán - alemán - anís - canción</w:t>
      </w:r>
    </w:p>
    <w:p w:rsidR="00CC1AD3" w:rsidRPr="00CC1AD3" w:rsidRDefault="00CC1AD3" w:rsidP="00CC1AD3">
      <w:pPr>
        <w:rPr>
          <w:rStyle w:val="nfasissutil"/>
        </w:rPr>
      </w:pPr>
      <w:r w:rsidRPr="00CC1AD3">
        <w:rPr>
          <w:rStyle w:val="nfasissutil"/>
        </w:rPr>
        <w:t xml:space="preserve">Hay palabras agudas que tienen tilde a pesar de NO terminar en vocal, N o S. Esto </w:t>
      </w:r>
      <w:r>
        <w:rPr>
          <w:rStyle w:val="nfasissutil"/>
        </w:rPr>
        <w:t>es por la ruptura del diptongo:</w:t>
      </w:r>
    </w:p>
    <w:p w:rsidR="00CC1AD3" w:rsidRPr="00CC1AD3" w:rsidRDefault="00CC1AD3" w:rsidP="00CC1AD3">
      <w:pPr>
        <w:rPr>
          <w:rStyle w:val="nfasissutil"/>
        </w:rPr>
      </w:pPr>
      <w:r w:rsidRPr="00CC1AD3">
        <w:rPr>
          <w:rStyle w:val="nfasissutil"/>
        </w:rPr>
        <w:t>Raúl, baúl, raíz, maíz</w:t>
      </w:r>
    </w:p>
    <w:p w:rsidR="00CC1AD3" w:rsidRPr="00CC1AD3" w:rsidRDefault="00CC1AD3" w:rsidP="00CC1AD3">
      <w:pPr>
        <w:rPr>
          <w:rStyle w:val="nfasissutil"/>
        </w:rPr>
      </w:pPr>
      <w:r w:rsidRPr="00CC1AD3">
        <w:rPr>
          <w:rStyle w:val="nfasissutil"/>
        </w:rPr>
        <w:lastRenderedPageBreak/>
        <w:t>Ejemplo</w:t>
      </w:r>
      <w:r>
        <w:rPr>
          <w:rStyle w:val="nfasissutil"/>
        </w:rPr>
        <w:t>s de palabras agudas CON tilde:</w:t>
      </w:r>
    </w:p>
    <w:p w:rsidR="00132EC3" w:rsidRDefault="00CC1AD3" w:rsidP="00CC1AD3">
      <w:pPr>
        <w:rPr>
          <w:rStyle w:val="nfasissutil"/>
        </w:rPr>
      </w:pPr>
      <w:r w:rsidRPr="00CC1AD3">
        <w:rPr>
          <w:rStyle w:val="nfasissutil"/>
        </w:rPr>
        <w:t xml:space="preserve">Perú - acción - sofá - café - organización - vudú - capitán - rubí - francés - sillón - camarón - país </w:t>
      </w:r>
      <w:r w:rsidR="00132EC3">
        <w:rPr>
          <w:rStyle w:val="nfasissutil"/>
        </w:rPr>
        <w:t>–</w:t>
      </w:r>
      <w:r w:rsidRPr="00CC1AD3">
        <w:rPr>
          <w:rStyle w:val="nfasissutil"/>
        </w:rPr>
        <w:t xml:space="preserve"> japonés</w:t>
      </w:r>
    </w:p>
    <w:p w:rsidR="00CC1AD3" w:rsidRPr="00CC1AD3" w:rsidRDefault="00CC1AD3" w:rsidP="00CC1AD3">
      <w:pPr>
        <w:rPr>
          <w:rStyle w:val="nfasissutil"/>
        </w:rPr>
      </w:pPr>
      <w:r w:rsidRPr="00CC1AD3">
        <w:rPr>
          <w:rStyle w:val="nfasissutil"/>
        </w:rPr>
        <w:t>Ejemplo</w:t>
      </w:r>
      <w:r w:rsidR="00132EC3">
        <w:rPr>
          <w:rStyle w:val="nfasissutil"/>
        </w:rPr>
        <w:t>s de palabras agudas SIN tilde:</w:t>
      </w:r>
    </w:p>
    <w:p w:rsidR="00CC1AD3" w:rsidRPr="00CC1AD3" w:rsidRDefault="00CC1AD3" w:rsidP="00CC1AD3">
      <w:pPr>
        <w:rPr>
          <w:rStyle w:val="nfasissutil"/>
        </w:rPr>
      </w:pPr>
      <w:r w:rsidRPr="00CC1AD3">
        <w:rPr>
          <w:rStyle w:val="nfasissutil"/>
        </w:rPr>
        <w:t>amor - cantidad - papel - reloj - capaz - pared - estoy - avestruz - virtud - fatal - contador</w:t>
      </w:r>
    </w:p>
    <w:p w:rsidR="00CC1AD3" w:rsidRPr="00CC1AD3" w:rsidRDefault="00CC1AD3" w:rsidP="00CC1AD3">
      <w:pPr>
        <w:rPr>
          <w:rStyle w:val="nfasissutil"/>
        </w:rPr>
      </w:pPr>
      <w:r w:rsidRPr="00CC1AD3">
        <w:rPr>
          <w:rStyle w:val="nfasissutil"/>
        </w:rPr>
        <w:t>Las palabras agu</w:t>
      </w:r>
      <w:r w:rsidR="00132EC3">
        <w:rPr>
          <w:rStyle w:val="nfasissutil"/>
        </w:rPr>
        <w:t>das también se llaman oxítonas.</w:t>
      </w:r>
    </w:p>
    <w:p w:rsidR="00CC1AD3" w:rsidRPr="00132EC3" w:rsidRDefault="00CC1AD3" w:rsidP="00ED51F5">
      <w:pPr>
        <w:pStyle w:val="Ttulo1"/>
        <w:rPr>
          <w:rStyle w:val="nfasissutil"/>
          <w:i w:val="0"/>
          <w:iCs w:val="0"/>
          <w:color w:val="7B230B" w:themeColor="accent1" w:themeShade="BF"/>
        </w:rPr>
      </w:pPr>
      <w:r w:rsidRPr="00132EC3">
        <w:rPr>
          <w:rStyle w:val="nfasissutil"/>
          <w:i w:val="0"/>
          <w:iCs w:val="0"/>
          <w:color w:val="7B230B" w:themeColor="accent1" w:themeShade="BF"/>
        </w:rPr>
        <w:t>LAS PA</w:t>
      </w:r>
      <w:r w:rsidR="00132EC3" w:rsidRPr="00132EC3">
        <w:rPr>
          <w:rStyle w:val="nfasissutil"/>
          <w:i w:val="0"/>
          <w:iCs w:val="0"/>
          <w:color w:val="7B230B" w:themeColor="accent1" w:themeShade="BF"/>
        </w:rPr>
        <w:t>LABRAS GRAVES (PALABRAS LLANAS)</w:t>
      </w:r>
    </w:p>
    <w:p w:rsidR="00CC1AD3" w:rsidRPr="00CC1AD3" w:rsidRDefault="00CC1AD3" w:rsidP="00CC1AD3">
      <w:pPr>
        <w:rPr>
          <w:rStyle w:val="nfasissutil"/>
        </w:rPr>
      </w:pPr>
      <w:r w:rsidRPr="00CC1AD3">
        <w:rPr>
          <w:rStyle w:val="nfasissutil"/>
        </w:rPr>
        <w:t>Las palabras graves (o palabras llanas) son la que llevan la intensidad de</w:t>
      </w:r>
      <w:r w:rsidR="00132EC3">
        <w:rPr>
          <w:rStyle w:val="nfasissutil"/>
        </w:rPr>
        <w:t xml:space="preserve"> la voz en la penúltima sílaba.</w:t>
      </w:r>
    </w:p>
    <w:p w:rsidR="00CC1AD3" w:rsidRPr="00CC1AD3" w:rsidRDefault="00CC1AD3" w:rsidP="00CC1AD3">
      <w:pPr>
        <w:rPr>
          <w:rStyle w:val="nfasissutil"/>
        </w:rPr>
      </w:pPr>
      <w:r w:rsidRPr="00CC1AD3">
        <w:rPr>
          <w:rStyle w:val="nfasissutil"/>
        </w:rPr>
        <w:t xml:space="preserve">Cabe recalcar que no </w:t>
      </w:r>
      <w:r w:rsidR="00132EC3" w:rsidRPr="00CC1AD3">
        <w:rPr>
          <w:rStyle w:val="nfasissutil"/>
        </w:rPr>
        <w:t>todas las palabras graves</w:t>
      </w:r>
      <w:r w:rsidRPr="00CC1AD3">
        <w:rPr>
          <w:rStyle w:val="nfasissutil"/>
        </w:rPr>
        <w:t xml:space="preserve"> llevan acento o</w:t>
      </w:r>
      <w:r w:rsidR="00132EC3">
        <w:rPr>
          <w:rStyle w:val="nfasissutil"/>
        </w:rPr>
        <w:t>rtográfico (tilde).</w:t>
      </w:r>
    </w:p>
    <w:p w:rsidR="00CC1AD3" w:rsidRPr="00CC1AD3" w:rsidRDefault="00CC1AD3" w:rsidP="00CC1AD3">
      <w:pPr>
        <w:rPr>
          <w:rStyle w:val="nfasissutil"/>
        </w:rPr>
      </w:pPr>
      <w:r w:rsidRPr="00CC1AD3">
        <w:rPr>
          <w:rStyle w:val="nfasissutil"/>
        </w:rPr>
        <w:t>Las palabras graves NO llevan tilde s</w:t>
      </w:r>
      <w:r w:rsidR="00132EC3">
        <w:rPr>
          <w:rStyle w:val="nfasissutil"/>
        </w:rPr>
        <w:t>i terminan en VOCAL o en N o S:</w:t>
      </w:r>
    </w:p>
    <w:p w:rsidR="00CC1AD3" w:rsidRPr="00CC1AD3" w:rsidRDefault="00CC1AD3" w:rsidP="00CC1AD3">
      <w:pPr>
        <w:rPr>
          <w:rStyle w:val="nfasissutil"/>
        </w:rPr>
      </w:pPr>
      <w:r w:rsidRPr="00CC1AD3">
        <w:rPr>
          <w:rStyle w:val="nfasissutil"/>
        </w:rPr>
        <w:t>Ejemplo</w:t>
      </w:r>
      <w:r w:rsidR="00132EC3">
        <w:rPr>
          <w:rStyle w:val="nfasissutil"/>
        </w:rPr>
        <w:t>s de palabras graves CON tilde:</w:t>
      </w:r>
    </w:p>
    <w:p w:rsidR="00CC1AD3" w:rsidRPr="00CC1AD3" w:rsidRDefault="00CC1AD3" w:rsidP="00CC1AD3">
      <w:pPr>
        <w:rPr>
          <w:rStyle w:val="nfasissutil"/>
        </w:rPr>
      </w:pPr>
      <w:r w:rsidRPr="00CC1AD3">
        <w:rPr>
          <w:rStyle w:val="nfasissutil"/>
        </w:rPr>
        <w:t>árbol - cárcel - ángel - difícil - túnel - azúcar - lápiz - césped - fácil - útil - carácter - débil</w:t>
      </w:r>
    </w:p>
    <w:p w:rsidR="00CC1AD3" w:rsidRPr="00CC1AD3" w:rsidRDefault="00CC1AD3" w:rsidP="00CC1AD3">
      <w:pPr>
        <w:rPr>
          <w:rStyle w:val="nfasissutil"/>
        </w:rPr>
      </w:pPr>
      <w:r w:rsidRPr="00CC1AD3">
        <w:rPr>
          <w:rStyle w:val="nfasissutil"/>
        </w:rPr>
        <w:t>Ejemplos de palabras gra</w:t>
      </w:r>
      <w:r w:rsidR="00132EC3">
        <w:rPr>
          <w:rStyle w:val="nfasissutil"/>
        </w:rPr>
        <w:t>ves SIN tilde:</w:t>
      </w:r>
    </w:p>
    <w:p w:rsidR="00CC1AD3" w:rsidRPr="00CC1AD3" w:rsidRDefault="00CC1AD3" w:rsidP="00CC1AD3">
      <w:pPr>
        <w:rPr>
          <w:rStyle w:val="nfasissutil"/>
        </w:rPr>
      </w:pPr>
      <w:r w:rsidRPr="00CC1AD3">
        <w:rPr>
          <w:rStyle w:val="nfasissutil"/>
        </w:rPr>
        <w:t>problema - adulto - martes - zapato - volumen - pesca - amazonas - tasa - piso - corazones*</w:t>
      </w:r>
    </w:p>
    <w:p w:rsidR="00CC1AD3" w:rsidRPr="00CC1AD3" w:rsidRDefault="00CC1AD3" w:rsidP="00CC1AD3">
      <w:pPr>
        <w:rPr>
          <w:rStyle w:val="nfasissutil"/>
        </w:rPr>
      </w:pPr>
      <w:r w:rsidRPr="00CC1AD3">
        <w:rPr>
          <w:rStyle w:val="nfasissutil"/>
        </w:rPr>
        <w:t>* Corazón (con</w:t>
      </w:r>
      <w:r w:rsidR="00132EC3">
        <w:rPr>
          <w:rStyle w:val="nfasissutil"/>
        </w:rPr>
        <w:t xml:space="preserve"> tilde) - Corazones (sin tilde)</w:t>
      </w:r>
    </w:p>
    <w:p w:rsidR="00CC1AD3" w:rsidRPr="00CC1AD3" w:rsidRDefault="00CC1AD3" w:rsidP="00CC1AD3">
      <w:pPr>
        <w:rPr>
          <w:rStyle w:val="nfasissutil"/>
        </w:rPr>
      </w:pPr>
      <w:r w:rsidRPr="00CC1AD3">
        <w:rPr>
          <w:rStyle w:val="nfasissutil"/>
        </w:rPr>
        <w:t>La palabra corazón lleva acento cuando es singular porque la intensidad de la voz está en la última sílaba y termina en N. Pero cuando se convierte en plural, la intensidad de la voz pasa a la penúltima sílaba y como t</w:t>
      </w:r>
      <w:r w:rsidR="00132EC3">
        <w:rPr>
          <w:rStyle w:val="nfasissutil"/>
        </w:rPr>
        <w:t>ermina en S, ya no lleva tilde.</w:t>
      </w:r>
    </w:p>
    <w:p w:rsidR="00CC1AD3" w:rsidRPr="00CC1AD3" w:rsidRDefault="00CC1AD3" w:rsidP="00CC1AD3">
      <w:pPr>
        <w:rPr>
          <w:rStyle w:val="nfasissutil"/>
        </w:rPr>
      </w:pPr>
      <w:r w:rsidRPr="00CC1AD3">
        <w:rPr>
          <w:rStyle w:val="nfasissutil"/>
        </w:rPr>
        <w:t>Algunos otros ejemplos d</w:t>
      </w:r>
      <w:r w:rsidR="00132EC3">
        <w:rPr>
          <w:rStyle w:val="nfasissutil"/>
        </w:rPr>
        <w:t>e palabras con el mismo cambio:</w:t>
      </w:r>
    </w:p>
    <w:p w:rsidR="00CC1AD3" w:rsidRPr="00CC1AD3" w:rsidRDefault="00CC1AD3" w:rsidP="00CC1AD3">
      <w:pPr>
        <w:rPr>
          <w:rStyle w:val="nfasissutil"/>
        </w:rPr>
      </w:pPr>
      <w:r w:rsidRPr="00CC1AD3">
        <w:rPr>
          <w:rStyle w:val="nfasissutil"/>
        </w:rPr>
        <w:t>organización - organizaciones</w:t>
      </w:r>
    </w:p>
    <w:p w:rsidR="00CC1AD3" w:rsidRPr="00CC1AD3" w:rsidRDefault="00CC1AD3" w:rsidP="00CC1AD3">
      <w:pPr>
        <w:rPr>
          <w:rStyle w:val="nfasissutil"/>
        </w:rPr>
      </w:pPr>
      <w:r w:rsidRPr="00CC1AD3">
        <w:rPr>
          <w:rStyle w:val="nfasissutil"/>
        </w:rPr>
        <w:t>nación - naciones</w:t>
      </w:r>
    </w:p>
    <w:p w:rsidR="00CC1AD3" w:rsidRPr="00CC1AD3" w:rsidRDefault="00CC1AD3" w:rsidP="00CC1AD3">
      <w:pPr>
        <w:rPr>
          <w:rStyle w:val="nfasissutil"/>
        </w:rPr>
      </w:pPr>
      <w:r w:rsidRPr="00CC1AD3">
        <w:rPr>
          <w:rStyle w:val="nfasissutil"/>
        </w:rPr>
        <w:t>objeción - objeciones</w:t>
      </w:r>
    </w:p>
    <w:p w:rsidR="00CC1AD3" w:rsidRPr="00CC1AD3" w:rsidRDefault="00CC1AD3" w:rsidP="00CC1AD3">
      <w:pPr>
        <w:rPr>
          <w:rStyle w:val="nfasissutil"/>
        </w:rPr>
      </w:pPr>
      <w:r w:rsidRPr="00CC1AD3">
        <w:rPr>
          <w:rStyle w:val="nfasissutil"/>
        </w:rPr>
        <w:t>declaración - declaraciones</w:t>
      </w:r>
    </w:p>
    <w:p w:rsidR="00CC1AD3" w:rsidRPr="00CC1AD3" w:rsidRDefault="00CC1AD3" w:rsidP="00CC1AD3">
      <w:pPr>
        <w:rPr>
          <w:rStyle w:val="nfasissutil"/>
        </w:rPr>
      </w:pPr>
      <w:r w:rsidRPr="00CC1AD3">
        <w:rPr>
          <w:rStyle w:val="nfasissutil"/>
        </w:rPr>
        <w:t>explicación - explicaciones</w:t>
      </w:r>
    </w:p>
    <w:p w:rsidR="00CC1AD3" w:rsidRPr="00CC1AD3" w:rsidRDefault="00CC1AD3" w:rsidP="00CC1AD3">
      <w:pPr>
        <w:rPr>
          <w:rStyle w:val="nfasissutil"/>
        </w:rPr>
      </w:pPr>
      <w:proofErr w:type="spellStart"/>
      <w:r w:rsidRPr="00CC1AD3">
        <w:rPr>
          <w:rStyle w:val="nfasissutil"/>
        </w:rPr>
        <w:lastRenderedPageBreak/>
        <w:t>guión</w:t>
      </w:r>
      <w:proofErr w:type="spellEnd"/>
      <w:r w:rsidRPr="00CC1AD3">
        <w:rPr>
          <w:rStyle w:val="nfasissutil"/>
        </w:rPr>
        <w:t xml:space="preserve"> - guiones</w:t>
      </w:r>
    </w:p>
    <w:p w:rsidR="00CC1AD3" w:rsidRPr="00CC1AD3" w:rsidRDefault="00CC1AD3" w:rsidP="00CC1AD3">
      <w:pPr>
        <w:rPr>
          <w:rStyle w:val="nfasissutil"/>
        </w:rPr>
      </w:pPr>
      <w:r w:rsidRPr="00CC1AD3">
        <w:rPr>
          <w:rStyle w:val="nfasissutil"/>
        </w:rPr>
        <w:t>P</w:t>
      </w:r>
      <w:r w:rsidR="00132EC3">
        <w:rPr>
          <w:rStyle w:val="nfasissutil"/>
        </w:rPr>
        <w:t>alabras graves y el diptongo IA</w:t>
      </w:r>
    </w:p>
    <w:p w:rsidR="00CC1AD3" w:rsidRPr="00CC1AD3" w:rsidRDefault="00CC1AD3" w:rsidP="00CC1AD3">
      <w:pPr>
        <w:rPr>
          <w:rStyle w:val="nfasissutil"/>
        </w:rPr>
      </w:pPr>
      <w:r w:rsidRPr="00CC1AD3">
        <w:rPr>
          <w:rStyle w:val="nfasissutil"/>
        </w:rPr>
        <w:t>Hay palabras graves que se acentúan a pesar de terminar en vocal, rompiendo de esta forma el diptongo (</w:t>
      </w:r>
      <w:proofErr w:type="spellStart"/>
      <w:r w:rsidRPr="00CC1AD3">
        <w:rPr>
          <w:rStyle w:val="nfasissutil"/>
        </w:rPr>
        <w:t>ia</w:t>
      </w:r>
      <w:proofErr w:type="spellEnd"/>
      <w:r w:rsidRPr="00CC1AD3">
        <w:rPr>
          <w:rStyle w:val="nfasissutil"/>
        </w:rPr>
        <w:t>).</w:t>
      </w:r>
    </w:p>
    <w:p w:rsidR="00CC1AD3" w:rsidRPr="00CC1AD3" w:rsidRDefault="00CC1AD3" w:rsidP="00CC1AD3">
      <w:pPr>
        <w:rPr>
          <w:rStyle w:val="nfasissutil"/>
        </w:rPr>
      </w:pPr>
      <w:r w:rsidRPr="00CC1AD3">
        <w:rPr>
          <w:rStyle w:val="nfasissutil"/>
        </w:rPr>
        <w:t>María - antropología - biología - oftalmología.</w:t>
      </w:r>
    </w:p>
    <w:p w:rsidR="00CC1AD3" w:rsidRPr="00CC1AD3" w:rsidRDefault="00CC1AD3" w:rsidP="00CC1AD3">
      <w:pPr>
        <w:rPr>
          <w:rStyle w:val="nfasissutil"/>
        </w:rPr>
      </w:pPr>
      <w:r w:rsidRPr="00CC1AD3">
        <w:rPr>
          <w:rStyle w:val="nfasissutil"/>
        </w:rPr>
        <w:t>Las palabras graves (o palabras llanas)</w:t>
      </w:r>
      <w:r w:rsidR="00132EC3">
        <w:rPr>
          <w:rStyle w:val="nfasissutil"/>
        </w:rPr>
        <w:t xml:space="preserve"> también se llaman paroxítonas.</w:t>
      </w:r>
    </w:p>
    <w:p w:rsidR="00CC1AD3" w:rsidRPr="00132EC3" w:rsidRDefault="00CC1AD3" w:rsidP="00ED51F5">
      <w:pPr>
        <w:pStyle w:val="Ttulo1"/>
        <w:rPr>
          <w:rStyle w:val="nfasissutil"/>
          <w:color w:val="A5300F" w:themeColor="accent1"/>
        </w:rPr>
      </w:pPr>
      <w:r w:rsidRPr="00132EC3">
        <w:rPr>
          <w:rStyle w:val="nfasissutil"/>
          <w:i w:val="0"/>
          <w:iCs w:val="0"/>
          <w:color w:val="7B230B" w:themeColor="accent1" w:themeShade="BF"/>
        </w:rPr>
        <w:t>LAS PALABRAS ESDRÚJULAS</w:t>
      </w:r>
    </w:p>
    <w:p w:rsidR="00CC1AD3" w:rsidRPr="00CC1AD3" w:rsidRDefault="00CC1AD3" w:rsidP="00CC1AD3">
      <w:pPr>
        <w:rPr>
          <w:rStyle w:val="nfasissutil"/>
        </w:rPr>
      </w:pPr>
      <w:r w:rsidRPr="00CC1AD3">
        <w:rPr>
          <w:rStyle w:val="nfasissutil"/>
        </w:rPr>
        <w:t xml:space="preserve">Las palabras esdrújulas son las que llevan la intensidad de la </w:t>
      </w:r>
      <w:r w:rsidR="00132EC3">
        <w:rPr>
          <w:rStyle w:val="nfasissutil"/>
        </w:rPr>
        <w:t>voz en la antepenúltima sílaba.</w:t>
      </w:r>
    </w:p>
    <w:p w:rsidR="00CC1AD3" w:rsidRPr="00CC1AD3" w:rsidRDefault="00CC1AD3" w:rsidP="00CC1AD3">
      <w:pPr>
        <w:rPr>
          <w:rStyle w:val="nfasissutil"/>
        </w:rPr>
      </w:pPr>
      <w:r w:rsidRPr="00CC1AD3">
        <w:rPr>
          <w:rStyle w:val="nfasissutil"/>
        </w:rPr>
        <w:t>Importantísimo destacar que en este caso todas las palabras se acentúan con el acen</w:t>
      </w:r>
      <w:r w:rsidR="00132EC3">
        <w:rPr>
          <w:rStyle w:val="nfasissutil"/>
        </w:rPr>
        <w:t>to ortográfico (tilde) siempre.</w:t>
      </w:r>
    </w:p>
    <w:p w:rsidR="00CC1AD3" w:rsidRPr="00CC1AD3" w:rsidRDefault="00CC1AD3" w:rsidP="00CC1AD3">
      <w:pPr>
        <w:rPr>
          <w:rStyle w:val="nfasissutil"/>
        </w:rPr>
      </w:pPr>
      <w:r w:rsidRPr="00CC1AD3">
        <w:rPr>
          <w:rStyle w:val="nfasissutil"/>
        </w:rPr>
        <w:t>E</w:t>
      </w:r>
      <w:r w:rsidR="00132EC3">
        <w:rPr>
          <w:rStyle w:val="nfasissutil"/>
        </w:rPr>
        <w:t>jemplos de palabras esdrújulas:</w:t>
      </w:r>
    </w:p>
    <w:p w:rsidR="00CC1AD3" w:rsidRPr="00CC1AD3" w:rsidRDefault="00CC1AD3" w:rsidP="00CC1AD3">
      <w:pPr>
        <w:rPr>
          <w:rStyle w:val="nfasissutil"/>
        </w:rPr>
      </w:pPr>
      <w:r w:rsidRPr="00CC1AD3">
        <w:rPr>
          <w:rStyle w:val="nfasissutil"/>
        </w:rPr>
        <w:t>América - Bélgica - Sudáfrica - música - miércoles - sílaba - máquina - gramática - económico - pájaro - séptimo - cuídate - brújula - gótico - hígado - ejército - características - cállate - dámelo - fósforo - cáscara - cerámica - oxígeno - didáctico - válido</w:t>
      </w:r>
    </w:p>
    <w:p w:rsidR="00CC1AD3" w:rsidRPr="00CC1AD3" w:rsidRDefault="00CC1AD3" w:rsidP="00CC1AD3">
      <w:pPr>
        <w:rPr>
          <w:rStyle w:val="nfasissutil"/>
        </w:rPr>
      </w:pPr>
      <w:r w:rsidRPr="00CC1AD3">
        <w:rPr>
          <w:rStyle w:val="nfasissutil"/>
        </w:rPr>
        <w:t>Las palabras esdrújulas ta</w:t>
      </w:r>
      <w:r w:rsidR="00132EC3">
        <w:rPr>
          <w:rStyle w:val="nfasissutil"/>
        </w:rPr>
        <w:t>mbién se llaman proparoxítonas.</w:t>
      </w:r>
    </w:p>
    <w:p w:rsidR="00CC1AD3" w:rsidRPr="00132EC3" w:rsidRDefault="00132EC3" w:rsidP="00ED51F5">
      <w:pPr>
        <w:pStyle w:val="Ttulo1"/>
        <w:rPr>
          <w:rStyle w:val="nfasissutil"/>
          <w:i w:val="0"/>
          <w:iCs w:val="0"/>
          <w:color w:val="7B230B" w:themeColor="accent1" w:themeShade="BF"/>
        </w:rPr>
      </w:pPr>
      <w:r w:rsidRPr="00132EC3">
        <w:rPr>
          <w:rStyle w:val="nfasissutil"/>
          <w:i w:val="0"/>
          <w:iCs w:val="0"/>
          <w:color w:val="7B230B" w:themeColor="accent1" w:themeShade="BF"/>
        </w:rPr>
        <w:t>LAS PALABRAS SOBRESDRÚJULAS</w:t>
      </w:r>
    </w:p>
    <w:p w:rsidR="00CC1AD3" w:rsidRPr="00CC1AD3" w:rsidRDefault="00CC1AD3" w:rsidP="00CC1AD3">
      <w:pPr>
        <w:rPr>
          <w:rStyle w:val="nfasissutil"/>
        </w:rPr>
      </w:pPr>
      <w:r w:rsidRPr="00CC1AD3">
        <w:rPr>
          <w:rStyle w:val="nfasissutil"/>
        </w:rPr>
        <w:t>Las palabras sobresdrújulas son las que llevan la intensidad de la voz en la sílaba anterior a la antepenúlt</w:t>
      </w:r>
      <w:r w:rsidR="00132EC3">
        <w:rPr>
          <w:rStyle w:val="nfasissutil"/>
        </w:rPr>
        <w:t>ima sílaba. Todas llevan tilde.</w:t>
      </w:r>
    </w:p>
    <w:p w:rsidR="00CC1AD3" w:rsidRPr="00CC1AD3" w:rsidRDefault="00CC1AD3" w:rsidP="00CC1AD3">
      <w:pPr>
        <w:rPr>
          <w:rStyle w:val="nfasissutil"/>
        </w:rPr>
      </w:pPr>
      <w:r w:rsidRPr="00CC1AD3">
        <w:rPr>
          <w:rStyle w:val="nfasissutil"/>
        </w:rPr>
        <w:t>Estas palabras sobresdrújulas que llevan tilde generalmente son verbos que van unidos a los complementos indir</w:t>
      </w:r>
      <w:r w:rsidR="00132EC3">
        <w:rPr>
          <w:rStyle w:val="nfasissutil"/>
        </w:rPr>
        <w:t>ecto y directo o son adverbios.</w:t>
      </w:r>
    </w:p>
    <w:p w:rsidR="00CC1AD3" w:rsidRPr="00CC1AD3" w:rsidRDefault="00CC1AD3" w:rsidP="00CC1AD3">
      <w:pPr>
        <w:rPr>
          <w:rStyle w:val="nfasissutil"/>
        </w:rPr>
      </w:pPr>
      <w:r w:rsidRPr="00CC1AD3">
        <w:rPr>
          <w:rStyle w:val="nfasissutil"/>
        </w:rPr>
        <w:t>Ejemp</w:t>
      </w:r>
      <w:r w:rsidR="00132EC3">
        <w:rPr>
          <w:rStyle w:val="nfasissutil"/>
        </w:rPr>
        <w:t>los de palabras sobresdrújulas:</w:t>
      </w:r>
    </w:p>
    <w:p w:rsidR="00CC1AD3" w:rsidRPr="00CC1AD3" w:rsidRDefault="00CC1AD3" w:rsidP="00CC1AD3">
      <w:pPr>
        <w:rPr>
          <w:rStyle w:val="nfasissutil"/>
        </w:rPr>
      </w:pPr>
      <w:r w:rsidRPr="00CC1AD3">
        <w:rPr>
          <w:rStyle w:val="nfasissutil"/>
        </w:rPr>
        <w:t>cuéntamelo - devuélveselo - éticamente - fácilmente - explícaselo - rápidamente - juégatela - véndemelo - repíteselo - frívolamente - ágilmente - ábremelo - dígaselo - cálidamente - difícilmente - dibújamelo - dócilmente - gánatela</w:t>
      </w:r>
    </w:p>
    <w:p w:rsidR="00CC1AD3" w:rsidRDefault="00CC1AD3" w:rsidP="00B20C41">
      <w:pPr>
        <w:rPr>
          <w:rStyle w:val="nfasissutil"/>
        </w:rPr>
      </w:pPr>
    </w:p>
    <w:p w:rsidR="002F10D1" w:rsidRDefault="002F10D1" w:rsidP="00B20C41">
      <w:pPr>
        <w:rPr>
          <w:rStyle w:val="nfasissutil"/>
        </w:rPr>
      </w:pPr>
    </w:p>
    <w:p w:rsidR="002F10D1" w:rsidRDefault="002F10D1" w:rsidP="00B20C41">
      <w:pPr>
        <w:rPr>
          <w:rStyle w:val="nfasissutil"/>
        </w:rPr>
      </w:pPr>
    </w:p>
    <w:p w:rsidR="00132EC3" w:rsidRDefault="00132EC3" w:rsidP="002F10D1">
      <w:pPr>
        <w:pStyle w:val="Ttulo"/>
      </w:pPr>
      <w:r>
        <w:lastRenderedPageBreak/>
        <w:br/>
      </w:r>
      <w:r w:rsidRPr="00132EC3">
        <w:t>ACCIDENTES GRAMATICALES</w:t>
      </w:r>
    </w:p>
    <w:p w:rsidR="00132EC3" w:rsidRDefault="00132EC3" w:rsidP="00132EC3">
      <w:pPr>
        <w:rPr>
          <w:rStyle w:val="nfasissutil"/>
        </w:rPr>
      </w:pPr>
      <w:r w:rsidRPr="00132EC3">
        <w:rPr>
          <w:rStyle w:val="nfasissutil"/>
        </w:rPr>
        <w:t>Se denomina así en la gramática tradicional a la modificación que las palabras variables de la oración presentan en su forma para expresar las diferentes categorías gramaticales. Entonces, los accidentes gramaticales se refieren a los cambios que sufre una palabra en cuanto a su género y a su número.</w:t>
      </w:r>
    </w:p>
    <w:p w:rsidR="00132EC3" w:rsidRPr="00132EC3" w:rsidRDefault="00132EC3" w:rsidP="00ED51F5">
      <w:pPr>
        <w:pStyle w:val="Ttulo2"/>
      </w:pPr>
      <w:r w:rsidRPr="00132EC3">
        <w:t>Género</w:t>
      </w:r>
    </w:p>
    <w:p w:rsidR="00132EC3" w:rsidRDefault="00132EC3" w:rsidP="00132EC3">
      <w:pPr>
        <w:rPr>
          <w:i/>
          <w:iCs/>
          <w:color w:val="808080" w:themeColor="text1" w:themeTint="7F"/>
        </w:rPr>
      </w:pPr>
      <w:r w:rsidRPr="00132EC3">
        <w:rPr>
          <w:i/>
          <w:iCs/>
          <w:color w:val="808080" w:themeColor="text1" w:themeTint="7F"/>
        </w:rPr>
        <w:br/>
        <w:t xml:space="preserve">El accidente gramatical género indica una propiedad de los sustantivos, adjetivos y pronombres, que, en el caso de los seres animados, suele hacer referencia al sexo. Tiene en latín tres posibilidades: masculino, femenino y neutro. Éste último, existente en las lenguas románicas sólo en los pronombres (es. aquello cat. </w:t>
      </w:r>
      <w:proofErr w:type="spellStart"/>
      <w:r w:rsidRPr="00132EC3">
        <w:rPr>
          <w:i/>
          <w:iCs/>
          <w:color w:val="808080" w:themeColor="text1" w:themeTint="7F"/>
        </w:rPr>
        <w:t>aixo</w:t>
      </w:r>
      <w:proofErr w:type="spellEnd"/>
      <w:r w:rsidRPr="00132EC3">
        <w:rPr>
          <w:i/>
          <w:iCs/>
          <w:color w:val="808080" w:themeColor="text1" w:themeTint="7F"/>
        </w:rPr>
        <w:t>), significa en latín literalmente "ni uno ni otro" y en las fases más primitivas de las lenguas indoeuropeas se reservaba a seres inanimados. </w:t>
      </w:r>
      <w:r w:rsidRPr="00132EC3">
        <w:rPr>
          <w:i/>
          <w:iCs/>
          <w:color w:val="808080" w:themeColor="text1" w:themeTint="7F"/>
        </w:rPr>
        <w:br/>
      </w:r>
      <w:r w:rsidRPr="00132EC3">
        <w:rPr>
          <w:i/>
          <w:iCs/>
          <w:color w:val="808080" w:themeColor="text1" w:themeTint="7F"/>
        </w:rPr>
        <w:br/>
      </w:r>
      <w:r w:rsidRPr="00ED51F5">
        <w:rPr>
          <w:rStyle w:val="Ttulo1Car"/>
        </w:rPr>
        <w:t>Número</w:t>
      </w:r>
      <w:r w:rsidRPr="00132EC3">
        <w:rPr>
          <w:i/>
          <w:iCs/>
          <w:color w:val="808080" w:themeColor="text1" w:themeTint="7F"/>
        </w:rPr>
        <w:br/>
      </w:r>
      <w:r w:rsidRPr="00132EC3">
        <w:rPr>
          <w:i/>
          <w:iCs/>
          <w:color w:val="808080" w:themeColor="text1" w:themeTint="7F"/>
        </w:rPr>
        <w:br/>
        <w:t>Este accidente está asociado en una única desinencia junto al de género y, en latín, al de caso. Puede ser singular o plural y sirve de ayuda para identificar el caso o las funciones de los distintos componentes de la oración, como, por ejemplo, el de sujeto. </w:t>
      </w:r>
      <w:r w:rsidRPr="00132EC3">
        <w:rPr>
          <w:i/>
          <w:iCs/>
          <w:color w:val="808080" w:themeColor="text1" w:themeTint="7F"/>
        </w:rPr>
        <w:br/>
      </w:r>
      <w:r w:rsidRPr="00132EC3">
        <w:rPr>
          <w:i/>
          <w:iCs/>
          <w:color w:val="808080" w:themeColor="text1" w:themeTint="7F"/>
        </w:rPr>
        <w:br/>
        <w:t>Accidentes gramaticales: se denomina así en la gramática tradicional a la modificación que las palabras variables de la oración presentan en su forma para expresar las diferentes categorías gramaticales.</w:t>
      </w:r>
      <w:r w:rsidRPr="00132EC3">
        <w:rPr>
          <w:i/>
          <w:iCs/>
          <w:color w:val="808080" w:themeColor="text1" w:themeTint="7F"/>
        </w:rPr>
        <w:br/>
        <w:t>Géneros, - Son tres : el masculino, el femenino y el neutro.</w:t>
      </w:r>
      <w:r w:rsidRPr="00132EC3">
        <w:rPr>
          <w:i/>
          <w:iCs/>
          <w:color w:val="808080" w:themeColor="text1" w:themeTint="7F"/>
        </w:rPr>
        <w:br/>
        <w:t>Números,- Son tres: el singular, el dual y el plural. </w:t>
      </w:r>
      <w:r w:rsidRPr="00132EC3">
        <w:rPr>
          <w:i/>
          <w:iCs/>
          <w:color w:val="808080" w:themeColor="text1" w:themeTint="7F"/>
        </w:rPr>
        <w:br/>
        <w:t>Casos. - Los casos son cinco : nominativo, genitivo, dativo, acusativo, y vocativo. </w:t>
      </w:r>
      <w:r>
        <w:rPr>
          <w:i/>
          <w:iCs/>
          <w:color w:val="808080" w:themeColor="text1" w:themeTint="7F"/>
        </w:rPr>
        <w:br/>
      </w:r>
      <w:r w:rsidRPr="00132EC3">
        <w:rPr>
          <w:i/>
          <w:iCs/>
          <w:color w:val="808080" w:themeColor="text1" w:themeTint="7F"/>
        </w:rPr>
        <w:br/>
        <w:t>&gt;Nominativo, vocativo, acusativo (llamados también casos rectos),</w:t>
      </w:r>
      <w:r w:rsidRPr="00132EC3">
        <w:rPr>
          <w:i/>
          <w:iCs/>
          <w:color w:val="808080" w:themeColor="text1" w:themeTint="7F"/>
        </w:rPr>
        <w:br/>
        <w:t>y </w:t>
      </w:r>
      <w:r w:rsidRPr="00132EC3">
        <w:rPr>
          <w:i/>
          <w:iCs/>
          <w:color w:val="808080" w:themeColor="text1" w:themeTint="7F"/>
        </w:rPr>
        <w:br/>
        <w:t>genitivo, dativo y ablativo (llamados casos oblicuos).</w:t>
      </w:r>
      <w:r w:rsidRPr="00132EC3">
        <w:rPr>
          <w:i/>
          <w:iCs/>
          <w:color w:val="808080" w:themeColor="text1" w:themeTint="7F"/>
        </w:rPr>
        <w:br/>
      </w:r>
      <w:r w:rsidRPr="00132EC3">
        <w:rPr>
          <w:i/>
          <w:iCs/>
          <w:color w:val="808080" w:themeColor="text1" w:themeTint="7F"/>
        </w:rPr>
        <w:br/>
        <w:t>El orden a la hora de declinar un sustantivo parece arbitrario, pero en realidad tiene su razón de ser, por eso proponemos aprenderlos en el orden dado. Nos deberemos acostumbrar al uso de sus abreviaturas para denominar a los accidentes gramaticales. </w:t>
      </w:r>
      <w:r w:rsidRPr="00132EC3">
        <w:rPr>
          <w:i/>
          <w:iCs/>
          <w:color w:val="808080" w:themeColor="text1" w:themeTint="7F"/>
        </w:rPr>
        <w:br/>
      </w:r>
      <w:r w:rsidRPr="00132EC3">
        <w:rPr>
          <w:i/>
          <w:iCs/>
          <w:color w:val="808080" w:themeColor="text1" w:themeTint="7F"/>
        </w:rPr>
        <w:lastRenderedPageBreak/>
        <w:t>Los accidentes gramaticales se refieren a los cambios que sufre una palabra en cuanto a su género y a su número.</w:t>
      </w:r>
    </w:p>
    <w:p w:rsidR="00132EC3" w:rsidRPr="00132EC3" w:rsidRDefault="00ED51F5" w:rsidP="00ED51F5">
      <w:pPr>
        <w:pStyle w:val="Ttulo1"/>
        <w:rPr>
          <w:rStyle w:val="nfasissutil"/>
          <w:i w:val="0"/>
          <w:iCs w:val="0"/>
          <w:color w:val="7B230B" w:themeColor="accent1" w:themeShade="BF"/>
        </w:rPr>
      </w:pPr>
      <w:r>
        <w:rPr>
          <w:rStyle w:val="nfasissutil"/>
          <w:i w:val="0"/>
          <w:iCs w:val="0"/>
          <w:color w:val="A5300F" w:themeColor="accent1"/>
        </w:rPr>
        <w:t>PERSONA</w:t>
      </w:r>
    </w:p>
    <w:p w:rsidR="00132EC3" w:rsidRDefault="00132EC3" w:rsidP="00132EC3">
      <w:pPr>
        <w:rPr>
          <w:rStyle w:val="nfasissutil"/>
        </w:rPr>
      </w:pPr>
      <w:r w:rsidRPr="00132EC3">
        <w:rPr>
          <w:rStyle w:val="nfasissutil"/>
        </w:rPr>
        <w:t>El accidente gramatical persona indica el sujeto verbal. Muestra tres posibilidades tanto en latín como el español. La primera persona señala que el sujeto es 'yo' / ego. La segunda muestra que el sujeto es 'tú' / tu. Y la tercera, cualquier otro excepto los dos anteriores. Las lenguas que han perdido este accidente, total o parcialmente, emplean un pronombre personal al lado del verbo para indicar el sujeto. Esto pasa en francés e inglés. Por la influencia de aquella lengua en español se tiene a veces la costumbre de anteponer el pronombre a las distintas personas verbales, pero esto no es necesario en absoluto en español. En español y en latín el uso de los pronombres 'yo' / 'tú' (ego / tu) tiene un valor enfático. En inglés o francés, en cambio, tiene un valor gramatical.</w:t>
      </w:r>
    </w:p>
    <w:p w:rsidR="00132EC3" w:rsidRDefault="00132EC3" w:rsidP="00ED51F5">
      <w:pPr>
        <w:pStyle w:val="Ttulo1"/>
        <w:rPr>
          <w:rStyle w:val="nfasissutil"/>
          <w:i w:val="0"/>
          <w:iCs w:val="0"/>
          <w:color w:val="A5300F" w:themeColor="accent1"/>
        </w:rPr>
      </w:pPr>
      <w:r w:rsidRPr="00132EC3">
        <w:rPr>
          <w:rStyle w:val="nfasissutil"/>
          <w:i w:val="0"/>
          <w:iCs w:val="0"/>
          <w:color w:val="7B230B" w:themeColor="accent1" w:themeShade="BF"/>
        </w:rPr>
        <w:t>TIEMPO</w:t>
      </w:r>
    </w:p>
    <w:p w:rsidR="00132EC3" w:rsidRDefault="00132EC3" w:rsidP="00132EC3">
      <w:pPr>
        <w:rPr>
          <w:i/>
          <w:iCs/>
          <w:color w:val="808080" w:themeColor="text1" w:themeTint="7F"/>
        </w:rPr>
      </w:pPr>
      <w:r w:rsidRPr="00132EC3">
        <w:rPr>
          <w:i/>
          <w:iCs/>
          <w:color w:val="808080" w:themeColor="text1" w:themeTint="7F"/>
        </w:rPr>
        <w:t>La acción realizada por el verbo se encuentra en un momento determinado. Puede tratarse de un momento pasado, presente o futuro. Por eso se les llama los tiempos verbales. Existen tres grandes tiempos y son:</w:t>
      </w:r>
      <w:r w:rsidRPr="00132EC3">
        <w:rPr>
          <w:i/>
          <w:iCs/>
          <w:color w:val="808080" w:themeColor="text1" w:themeTint="7F"/>
        </w:rPr>
        <w:br/>
      </w:r>
      <w:r w:rsidRPr="00132EC3">
        <w:rPr>
          <w:b/>
          <w:bCs/>
          <w:i/>
          <w:iCs/>
          <w:color w:val="808080" w:themeColor="text1" w:themeTint="7F"/>
        </w:rPr>
        <w:t>Tiempo pasado:</w:t>
      </w:r>
      <w:r w:rsidRPr="00132EC3">
        <w:rPr>
          <w:i/>
          <w:iCs/>
          <w:color w:val="808080" w:themeColor="text1" w:themeTint="7F"/>
        </w:rPr>
        <w:t xml:space="preserve"> expresa una acción ya realizada.</w:t>
      </w:r>
      <w:r w:rsidRPr="00132EC3">
        <w:rPr>
          <w:i/>
          <w:iCs/>
          <w:color w:val="808080" w:themeColor="text1" w:themeTint="7F"/>
        </w:rPr>
        <w:br/>
        <w:t>Ejemplo: Juan comió.</w:t>
      </w:r>
      <w:r w:rsidRPr="00132EC3">
        <w:rPr>
          <w:i/>
          <w:iCs/>
          <w:color w:val="808080" w:themeColor="text1" w:themeTint="7F"/>
        </w:rPr>
        <w:br/>
      </w:r>
      <w:r w:rsidRPr="00132EC3">
        <w:rPr>
          <w:b/>
          <w:bCs/>
          <w:i/>
          <w:iCs/>
          <w:color w:val="808080" w:themeColor="text1" w:themeTint="7F"/>
        </w:rPr>
        <w:t>Tiempo presente:</w:t>
      </w:r>
      <w:r w:rsidRPr="00132EC3">
        <w:rPr>
          <w:i/>
          <w:iCs/>
          <w:color w:val="808080" w:themeColor="text1" w:themeTint="7F"/>
        </w:rPr>
        <w:t xml:space="preserve"> La acción se está realizando actualmente.</w:t>
      </w:r>
      <w:r w:rsidRPr="00132EC3">
        <w:rPr>
          <w:i/>
          <w:iCs/>
          <w:color w:val="808080" w:themeColor="text1" w:themeTint="7F"/>
        </w:rPr>
        <w:br/>
        <w:t>Ejemplo: Juan corre.</w:t>
      </w:r>
      <w:r w:rsidRPr="00132EC3">
        <w:rPr>
          <w:i/>
          <w:iCs/>
          <w:color w:val="808080" w:themeColor="text1" w:themeTint="7F"/>
        </w:rPr>
        <w:br/>
      </w:r>
      <w:r w:rsidRPr="00132EC3">
        <w:rPr>
          <w:b/>
          <w:bCs/>
          <w:i/>
          <w:iCs/>
          <w:color w:val="808080" w:themeColor="text1" w:themeTint="7F"/>
        </w:rPr>
        <w:t>Tiempo futuro:</w:t>
      </w:r>
      <w:r w:rsidRPr="00132EC3">
        <w:rPr>
          <w:i/>
          <w:iCs/>
          <w:color w:val="808080" w:themeColor="text1" w:themeTint="7F"/>
        </w:rPr>
        <w:t xml:space="preserve"> Lo expresado por el verbo aún no ocurre, sino que ocurrirá posteriormente. Ejemplo: El lunes Julia bailará en el teatro.</w:t>
      </w:r>
    </w:p>
    <w:p w:rsidR="00132EC3" w:rsidRDefault="002F10D1" w:rsidP="00ED51F5">
      <w:pPr>
        <w:pStyle w:val="Ttulo1"/>
      </w:pPr>
      <w:r w:rsidRPr="002F10D1">
        <w:t>MODO</w:t>
      </w:r>
    </w:p>
    <w:p w:rsidR="002F10D1" w:rsidRPr="002F10D1" w:rsidRDefault="002F10D1" w:rsidP="002F10D1">
      <w:pPr>
        <w:rPr>
          <w:i/>
          <w:iCs/>
          <w:color w:val="808080" w:themeColor="text1" w:themeTint="7F"/>
        </w:rPr>
      </w:pPr>
      <w:r w:rsidRPr="002F10D1">
        <w:rPr>
          <w:i/>
          <w:iCs/>
          <w:color w:val="808080" w:themeColor="text1" w:themeTint="7F"/>
        </w:rPr>
        <w:t>El Modo es el accidente verbal que refleja la manera en que el hablante expresa la acción del verbo.  Es decir, si lo que quiere expresar con el verbo es un hecho real; un deseo, duda o temor o si lo que quiere expresar es una orden o un ruego, se expresará, en cada caso, en un modo distinto. En español existen tres modos:</w:t>
      </w:r>
    </w:p>
    <w:p w:rsidR="002F10D1" w:rsidRPr="002F10D1" w:rsidRDefault="002F10D1" w:rsidP="002F10D1">
      <w:pPr>
        <w:rPr>
          <w:i/>
          <w:iCs/>
          <w:color w:val="808080" w:themeColor="text1" w:themeTint="7F"/>
        </w:rPr>
      </w:pPr>
      <w:r w:rsidRPr="002F10D1">
        <w:rPr>
          <w:b/>
          <w:bCs/>
          <w:i/>
          <w:iCs/>
          <w:color w:val="808080" w:themeColor="text1" w:themeTint="7F"/>
        </w:rPr>
        <w:t>Modo Indicativo </w:t>
      </w:r>
      <w:r w:rsidRPr="002F10D1">
        <w:rPr>
          <w:i/>
          <w:iCs/>
          <w:color w:val="808080" w:themeColor="text1" w:themeTint="7F"/>
        </w:rPr>
        <w:t>– Expresa un hecho real, una acción cierta. Ejemplos: </w:t>
      </w:r>
    </w:p>
    <w:p w:rsidR="002F10D1" w:rsidRPr="002F10D1" w:rsidRDefault="002F10D1" w:rsidP="002F10D1">
      <w:pPr>
        <w:numPr>
          <w:ilvl w:val="1"/>
          <w:numId w:val="35"/>
        </w:numPr>
        <w:rPr>
          <w:i/>
          <w:iCs/>
          <w:color w:val="808080" w:themeColor="text1" w:themeTint="7F"/>
        </w:rPr>
      </w:pPr>
      <w:r w:rsidRPr="002F10D1">
        <w:rPr>
          <w:i/>
          <w:iCs/>
          <w:color w:val="808080" w:themeColor="text1" w:themeTint="7F"/>
        </w:rPr>
        <w:t>Mis hermanos y yo estudiamos. </w:t>
      </w:r>
    </w:p>
    <w:p w:rsidR="002F10D1" w:rsidRPr="002F10D1" w:rsidRDefault="002F10D1" w:rsidP="002F10D1">
      <w:pPr>
        <w:numPr>
          <w:ilvl w:val="1"/>
          <w:numId w:val="35"/>
        </w:numPr>
        <w:rPr>
          <w:i/>
          <w:iCs/>
          <w:color w:val="808080" w:themeColor="text1" w:themeTint="7F"/>
        </w:rPr>
      </w:pPr>
      <w:r w:rsidRPr="002F10D1">
        <w:rPr>
          <w:i/>
          <w:iCs/>
          <w:color w:val="808080" w:themeColor="text1" w:themeTint="7F"/>
        </w:rPr>
        <w:t>En un futuro, nosotros trabajaremos.</w:t>
      </w:r>
    </w:p>
    <w:p w:rsidR="002F10D1" w:rsidRPr="002F10D1" w:rsidRDefault="002F10D1" w:rsidP="002F10D1">
      <w:pPr>
        <w:rPr>
          <w:i/>
          <w:iCs/>
          <w:color w:val="808080" w:themeColor="text1" w:themeTint="7F"/>
        </w:rPr>
      </w:pPr>
      <w:r w:rsidRPr="002F10D1">
        <w:rPr>
          <w:b/>
          <w:bCs/>
          <w:i/>
          <w:iCs/>
          <w:color w:val="808080" w:themeColor="text1" w:themeTint="7F"/>
        </w:rPr>
        <w:t>Modo Subjuntivo </w:t>
      </w:r>
      <w:r w:rsidRPr="002F10D1">
        <w:rPr>
          <w:i/>
          <w:iCs/>
          <w:color w:val="808080" w:themeColor="text1" w:themeTint="7F"/>
        </w:rPr>
        <w:t>– Presenta la acción de forma subjetiva y matizada por expresiones de deseo, duda o temor por parte del hablante. La acción no es real. Ejemplos: </w:t>
      </w:r>
    </w:p>
    <w:p w:rsidR="002F10D1" w:rsidRPr="002F10D1" w:rsidRDefault="002F10D1" w:rsidP="002F10D1">
      <w:pPr>
        <w:numPr>
          <w:ilvl w:val="1"/>
          <w:numId w:val="37"/>
        </w:numPr>
        <w:rPr>
          <w:i/>
          <w:iCs/>
          <w:color w:val="808080" w:themeColor="text1" w:themeTint="7F"/>
        </w:rPr>
      </w:pPr>
      <w:r w:rsidRPr="002F10D1">
        <w:rPr>
          <w:i/>
          <w:iCs/>
          <w:color w:val="808080" w:themeColor="text1" w:themeTint="7F"/>
        </w:rPr>
        <w:lastRenderedPageBreak/>
        <w:t>¡Ojalá vayamos al cine mañana! </w:t>
      </w:r>
    </w:p>
    <w:p w:rsidR="002F10D1" w:rsidRPr="002F10D1" w:rsidRDefault="002F10D1" w:rsidP="002F10D1">
      <w:pPr>
        <w:numPr>
          <w:ilvl w:val="1"/>
          <w:numId w:val="37"/>
        </w:numPr>
        <w:rPr>
          <w:i/>
          <w:iCs/>
          <w:color w:val="808080" w:themeColor="text1" w:themeTint="7F"/>
        </w:rPr>
      </w:pPr>
      <w:r w:rsidRPr="002F10D1">
        <w:rPr>
          <w:i/>
          <w:iCs/>
          <w:color w:val="808080" w:themeColor="text1" w:themeTint="7F"/>
        </w:rPr>
        <w:t>Temo que no llegue.</w:t>
      </w:r>
    </w:p>
    <w:p w:rsidR="002F10D1" w:rsidRPr="002F10D1" w:rsidRDefault="002F10D1" w:rsidP="002F10D1">
      <w:pPr>
        <w:rPr>
          <w:i/>
          <w:iCs/>
          <w:color w:val="808080" w:themeColor="text1" w:themeTint="7F"/>
        </w:rPr>
      </w:pPr>
      <w:r w:rsidRPr="002F10D1">
        <w:rPr>
          <w:b/>
          <w:bCs/>
          <w:i/>
          <w:iCs/>
          <w:color w:val="808080" w:themeColor="text1" w:themeTint="7F"/>
        </w:rPr>
        <w:t>Modo Imperativo </w:t>
      </w:r>
      <w:r w:rsidRPr="002F10D1">
        <w:rPr>
          <w:i/>
          <w:iCs/>
          <w:color w:val="808080" w:themeColor="text1" w:themeTint="7F"/>
        </w:rPr>
        <w:t>– La acción se expresa como un ruego, mandato o exhortación del hablante. Es decir, expresa una orden, un ruego o una prohibición. Ejemplos: </w:t>
      </w:r>
    </w:p>
    <w:p w:rsidR="002F10D1" w:rsidRPr="002F10D1" w:rsidRDefault="002F10D1" w:rsidP="002F10D1">
      <w:pPr>
        <w:numPr>
          <w:ilvl w:val="1"/>
          <w:numId w:val="39"/>
        </w:numPr>
        <w:rPr>
          <w:i/>
          <w:iCs/>
          <w:color w:val="808080" w:themeColor="text1" w:themeTint="7F"/>
        </w:rPr>
      </w:pPr>
      <w:r w:rsidRPr="002F10D1">
        <w:rPr>
          <w:i/>
          <w:iCs/>
          <w:color w:val="808080" w:themeColor="text1" w:themeTint="7F"/>
        </w:rPr>
        <w:t>¡Detente! </w:t>
      </w:r>
    </w:p>
    <w:p w:rsidR="002F10D1" w:rsidRPr="002F10D1" w:rsidRDefault="002F10D1" w:rsidP="002F10D1">
      <w:pPr>
        <w:numPr>
          <w:ilvl w:val="1"/>
          <w:numId w:val="39"/>
        </w:numPr>
        <w:rPr>
          <w:i/>
          <w:iCs/>
          <w:color w:val="808080" w:themeColor="text1" w:themeTint="7F"/>
        </w:rPr>
      </w:pPr>
      <w:r w:rsidRPr="002F10D1">
        <w:rPr>
          <w:i/>
          <w:iCs/>
          <w:color w:val="808080" w:themeColor="text1" w:themeTint="7F"/>
        </w:rPr>
        <w:t>No me dejes solo, por favor.</w:t>
      </w:r>
    </w:p>
    <w:p w:rsidR="002F10D1" w:rsidRDefault="002F10D1" w:rsidP="00ED51F5">
      <w:pPr>
        <w:pStyle w:val="Ttulo1"/>
        <w:rPr>
          <w:rStyle w:val="nfasissutil"/>
          <w:i w:val="0"/>
          <w:iCs w:val="0"/>
          <w:color w:val="A5300F" w:themeColor="accent1"/>
        </w:rPr>
      </w:pPr>
      <w:r w:rsidRPr="002F10D1">
        <w:rPr>
          <w:rStyle w:val="nfasissutil"/>
          <w:i w:val="0"/>
          <w:iCs w:val="0"/>
          <w:color w:val="7B230B" w:themeColor="accent1" w:themeShade="BF"/>
        </w:rPr>
        <w:t>ASPECTO</w:t>
      </w:r>
    </w:p>
    <w:p w:rsidR="002F10D1" w:rsidRPr="002F10D1" w:rsidRDefault="002F10D1" w:rsidP="002F10D1">
      <w:pPr>
        <w:spacing w:after="0"/>
        <w:rPr>
          <w:rStyle w:val="nfasissutil"/>
        </w:rPr>
      </w:pPr>
      <w:r w:rsidRPr="002F10D1">
        <w:rPr>
          <w:rStyle w:val="nfasissutil"/>
        </w:rPr>
        <w:t>El Aspecto indica si la acción del verbo está concluida o permanece en desarrollo:</w:t>
      </w:r>
    </w:p>
    <w:p w:rsidR="002F10D1" w:rsidRPr="002F10D1" w:rsidRDefault="002F10D1" w:rsidP="002F10D1">
      <w:pPr>
        <w:spacing w:after="0"/>
        <w:rPr>
          <w:rStyle w:val="nfasissutil"/>
        </w:rPr>
      </w:pPr>
      <w:r w:rsidRPr="002F10D1">
        <w:rPr>
          <w:rStyle w:val="nfasissutil"/>
          <w:rFonts w:hint="eastAsia"/>
        </w:rPr>
        <w:t xml:space="preserve">Aspecto Perfectivo: indica acción concluida </w:t>
      </w:r>
      <w:r w:rsidRPr="002F10D1">
        <w:rPr>
          <w:rStyle w:val="nfasissutil"/>
          <w:rFonts w:hint="eastAsia"/>
        </w:rPr>
        <w:t>→</w:t>
      </w:r>
      <w:r w:rsidRPr="002F10D1">
        <w:rPr>
          <w:rStyle w:val="nfasissutil"/>
          <w:rFonts w:hint="eastAsia"/>
        </w:rPr>
        <w:t xml:space="preserve"> son los siguientes</w:t>
      </w:r>
    </w:p>
    <w:p w:rsidR="002F10D1" w:rsidRPr="002F10D1" w:rsidRDefault="002F10D1" w:rsidP="002F10D1">
      <w:pPr>
        <w:spacing w:after="0"/>
        <w:rPr>
          <w:rStyle w:val="nfasissutil"/>
        </w:rPr>
      </w:pPr>
      <w:r w:rsidRPr="002F10D1">
        <w:rPr>
          <w:rStyle w:val="nfasissutil"/>
          <w:rFonts w:hint="eastAsia"/>
        </w:rPr>
        <w:t xml:space="preserve">Pretérito Perfecto Simple de Indicativo </w:t>
      </w:r>
      <w:r w:rsidRPr="002F10D1">
        <w:rPr>
          <w:rStyle w:val="nfasissutil"/>
          <w:rFonts w:hint="eastAsia"/>
        </w:rPr>
        <w:t>→</w:t>
      </w:r>
      <w:r w:rsidRPr="002F10D1">
        <w:rPr>
          <w:rStyle w:val="nfasissutil"/>
          <w:rFonts w:hint="eastAsia"/>
        </w:rPr>
        <w:t xml:space="preserve"> fui</w:t>
      </w:r>
    </w:p>
    <w:p w:rsidR="002F10D1" w:rsidRPr="002F10D1" w:rsidRDefault="002F10D1" w:rsidP="002F10D1">
      <w:pPr>
        <w:spacing w:after="0"/>
        <w:rPr>
          <w:rStyle w:val="nfasissutil"/>
        </w:rPr>
      </w:pPr>
      <w:r w:rsidRPr="002F10D1">
        <w:rPr>
          <w:rStyle w:val="nfasissutil"/>
          <w:rFonts w:hint="eastAsia"/>
        </w:rPr>
        <w:t xml:space="preserve">Pretérito Perfecto Compuesto de Indicativo </w:t>
      </w:r>
      <w:r w:rsidRPr="002F10D1">
        <w:rPr>
          <w:rStyle w:val="nfasissutil"/>
          <w:rFonts w:hint="eastAsia"/>
        </w:rPr>
        <w:t>→</w:t>
      </w:r>
      <w:r w:rsidRPr="002F10D1">
        <w:rPr>
          <w:rStyle w:val="nfasissutil"/>
          <w:rFonts w:hint="eastAsia"/>
        </w:rPr>
        <w:t xml:space="preserve"> he ido</w:t>
      </w:r>
    </w:p>
    <w:p w:rsidR="002F10D1" w:rsidRPr="002F10D1" w:rsidRDefault="002F10D1" w:rsidP="002F10D1">
      <w:pPr>
        <w:spacing w:after="0"/>
        <w:rPr>
          <w:rStyle w:val="nfasissutil"/>
        </w:rPr>
      </w:pPr>
      <w:r w:rsidRPr="002F10D1">
        <w:rPr>
          <w:rStyle w:val="nfasissutil"/>
          <w:rFonts w:hint="eastAsia"/>
        </w:rPr>
        <w:t xml:space="preserve">Pretérito Pluscuamperfecto de Indicativo </w:t>
      </w:r>
      <w:r w:rsidRPr="002F10D1">
        <w:rPr>
          <w:rStyle w:val="nfasissutil"/>
          <w:rFonts w:hint="eastAsia"/>
        </w:rPr>
        <w:t>→</w:t>
      </w:r>
      <w:r w:rsidRPr="002F10D1">
        <w:rPr>
          <w:rStyle w:val="nfasissutil"/>
          <w:rFonts w:hint="eastAsia"/>
        </w:rPr>
        <w:t xml:space="preserve"> había ido</w:t>
      </w:r>
    </w:p>
    <w:p w:rsidR="002F10D1" w:rsidRPr="002F10D1" w:rsidRDefault="002F10D1" w:rsidP="002F10D1">
      <w:pPr>
        <w:spacing w:after="0"/>
        <w:rPr>
          <w:rStyle w:val="nfasissutil"/>
        </w:rPr>
      </w:pPr>
      <w:r w:rsidRPr="002F10D1">
        <w:rPr>
          <w:rStyle w:val="nfasissutil"/>
          <w:rFonts w:hint="eastAsia"/>
        </w:rPr>
        <w:t xml:space="preserve">Pretérito Anterior de Indicativo </w:t>
      </w:r>
      <w:r w:rsidRPr="002F10D1">
        <w:rPr>
          <w:rStyle w:val="nfasissutil"/>
          <w:rFonts w:hint="eastAsia"/>
        </w:rPr>
        <w:t>→</w:t>
      </w:r>
      <w:r w:rsidRPr="002F10D1">
        <w:rPr>
          <w:rStyle w:val="nfasissutil"/>
          <w:rFonts w:hint="eastAsia"/>
        </w:rPr>
        <w:t xml:space="preserve"> hube ido</w:t>
      </w:r>
    </w:p>
    <w:p w:rsidR="002F10D1" w:rsidRPr="002F10D1" w:rsidRDefault="002F10D1" w:rsidP="002F10D1">
      <w:pPr>
        <w:spacing w:after="0"/>
        <w:rPr>
          <w:rStyle w:val="nfasissutil"/>
        </w:rPr>
      </w:pPr>
      <w:r w:rsidRPr="002F10D1">
        <w:rPr>
          <w:rStyle w:val="nfasissutil"/>
          <w:rFonts w:hint="eastAsia"/>
        </w:rPr>
        <w:t xml:space="preserve">Pretérito Pluscuamperfecto de Subjuntivo </w:t>
      </w:r>
      <w:r w:rsidRPr="002F10D1">
        <w:rPr>
          <w:rStyle w:val="nfasissutil"/>
          <w:rFonts w:hint="eastAsia"/>
        </w:rPr>
        <w:t>→</w:t>
      </w:r>
      <w:r w:rsidRPr="002F10D1">
        <w:rPr>
          <w:rStyle w:val="nfasissutil"/>
          <w:rFonts w:hint="eastAsia"/>
        </w:rPr>
        <w:t xml:space="preserve"> hubiera o hubiese ido </w:t>
      </w:r>
    </w:p>
    <w:p w:rsidR="002F10D1" w:rsidRPr="002F10D1" w:rsidRDefault="002F10D1" w:rsidP="002F10D1">
      <w:pPr>
        <w:spacing w:after="0"/>
        <w:rPr>
          <w:rStyle w:val="nfasissutil"/>
        </w:rPr>
      </w:pPr>
      <w:r w:rsidRPr="002F10D1">
        <w:rPr>
          <w:rStyle w:val="nfasissutil"/>
          <w:rFonts w:hint="eastAsia"/>
        </w:rPr>
        <w:t xml:space="preserve">Futuro Perfecto de Indicativo </w:t>
      </w:r>
      <w:r w:rsidRPr="002F10D1">
        <w:rPr>
          <w:rStyle w:val="nfasissutil"/>
          <w:rFonts w:hint="eastAsia"/>
        </w:rPr>
        <w:t>→</w:t>
      </w:r>
      <w:r w:rsidRPr="002F10D1">
        <w:rPr>
          <w:rStyle w:val="nfasissutil"/>
          <w:rFonts w:hint="eastAsia"/>
        </w:rPr>
        <w:t xml:space="preserve"> habré ido</w:t>
      </w:r>
    </w:p>
    <w:p w:rsidR="002F10D1" w:rsidRPr="002F10D1" w:rsidRDefault="002F10D1" w:rsidP="002F10D1">
      <w:pPr>
        <w:spacing w:after="0"/>
        <w:rPr>
          <w:rStyle w:val="nfasissutil"/>
        </w:rPr>
      </w:pPr>
      <w:r w:rsidRPr="002F10D1">
        <w:rPr>
          <w:rStyle w:val="nfasissutil"/>
          <w:rFonts w:hint="eastAsia"/>
        </w:rPr>
        <w:t xml:space="preserve">Condicional Perfecto de Indicativo </w:t>
      </w:r>
      <w:r w:rsidRPr="002F10D1">
        <w:rPr>
          <w:rStyle w:val="nfasissutil"/>
          <w:rFonts w:hint="eastAsia"/>
        </w:rPr>
        <w:t>→</w:t>
      </w:r>
      <w:r w:rsidRPr="002F10D1">
        <w:rPr>
          <w:rStyle w:val="nfasissutil"/>
          <w:rFonts w:hint="eastAsia"/>
        </w:rPr>
        <w:t xml:space="preserve"> habría ido</w:t>
      </w:r>
    </w:p>
    <w:p w:rsidR="002F10D1" w:rsidRPr="002F10D1" w:rsidRDefault="002F10D1" w:rsidP="002F10D1">
      <w:pPr>
        <w:spacing w:after="0"/>
        <w:rPr>
          <w:rStyle w:val="nfasissutil"/>
        </w:rPr>
      </w:pPr>
      <w:r w:rsidRPr="002F10D1">
        <w:rPr>
          <w:rStyle w:val="nfasissutil"/>
          <w:rFonts w:hint="eastAsia"/>
        </w:rPr>
        <w:t xml:space="preserve">Futuro Perfecto de Subjuntivo </w:t>
      </w:r>
      <w:r w:rsidRPr="002F10D1">
        <w:rPr>
          <w:rStyle w:val="nfasissutil"/>
          <w:rFonts w:hint="eastAsia"/>
        </w:rPr>
        <w:t>→</w:t>
      </w:r>
      <w:r w:rsidRPr="002F10D1">
        <w:rPr>
          <w:rStyle w:val="nfasissutil"/>
          <w:rFonts w:hint="eastAsia"/>
        </w:rPr>
        <w:t xml:space="preserve"> hubiere ido</w:t>
      </w:r>
    </w:p>
    <w:p w:rsidR="002F10D1" w:rsidRPr="002F10D1" w:rsidRDefault="002F10D1" w:rsidP="002F10D1">
      <w:pPr>
        <w:spacing w:after="0"/>
        <w:rPr>
          <w:rStyle w:val="nfasissutil"/>
        </w:rPr>
      </w:pPr>
      <w:r w:rsidRPr="002F10D1">
        <w:rPr>
          <w:rStyle w:val="nfasissutil"/>
          <w:rFonts w:hint="eastAsia"/>
        </w:rPr>
        <w:t xml:space="preserve">Aspecto Imperfectivo: indica acción no concluida </w:t>
      </w:r>
      <w:r w:rsidRPr="002F10D1">
        <w:rPr>
          <w:rStyle w:val="nfasissutil"/>
          <w:rFonts w:hint="eastAsia"/>
        </w:rPr>
        <w:t>→</w:t>
      </w:r>
      <w:r w:rsidRPr="002F10D1">
        <w:rPr>
          <w:rStyle w:val="nfasissutil"/>
          <w:rFonts w:hint="eastAsia"/>
        </w:rPr>
        <w:t xml:space="preserve"> son los siguientes</w:t>
      </w:r>
    </w:p>
    <w:p w:rsidR="002F10D1" w:rsidRPr="002F10D1" w:rsidRDefault="002F10D1" w:rsidP="002F10D1">
      <w:pPr>
        <w:spacing w:after="0"/>
        <w:rPr>
          <w:rStyle w:val="nfasissutil"/>
        </w:rPr>
      </w:pPr>
      <w:r w:rsidRPr="002F10D1">
        <w:rPr>
          <w:rStyle w:val="nfasissutil"/>
          <w:rFonts w:hint="eastAsia"/>
        </w:rPr>
        <w:t xml:space="preserve">Presente de Indicativo </w:t>
      </w:r>
      <w:r w:rsidRPr="002F10D1">
        <w:rPr>
          <w:rStyle w:val="nfasissutil"/>
          <w:rFonts w:hint="eastAsia"/>
        </w:rPr>
        <w:t>→</w:t>
      </w:r>
      <w:r w:rsidRPr="002F10D1">
        <w:rPr>
          <w:rStyle w:val="nfasissutil"/>
          <w:rFonts w:hint="eastAsia"/>
        </w:rPr>
        <w:t xml:space="preserve"> voy</w:t>
      </w:r>
    </w:p>
    <w:p w:rsidR="002F10D1" w:rsidRPr="002F10D1" w:rsidRDefault="002F10D1" w:rsidP="002F10D1">
      <w:pPr>
        <w:spacing w:after="0"/>
        <w:rPr>
          <w:rStyle w:val="nfasissutil"/>
        </w:rPr>
      </w:pPr>
      <w:r w:rsidRPr="002F10D1">
        <w:rPr>
          <w:rStyle w:val="nfasissutil"/>
          <w:rFonts w:hint="eastAsia"/>
        </w:rPr>
        <w:t xml:space="preserve">Presente de Subjuntivo </w:t>
      </w:r>
      <w:r w:rsidRPr="002F10D1">
        <w:rPr>
          <w:rStyle w:val="nfasissutil"/>
          <w:rFonts w:hint="eastAsia"/>
        </w:rPr>
        <w:t>→</w:t>
      </w:r>
      <w:r w:rsidRPr="002F10D1">
        <w:rPr>
          <w:rStyle w:val="nfasissutil"/>
          <w:rFonts w:hint="eastAsia"/>
        </w:rPr>
        <w:t xml:space="preserve"> </w:t>
      </w:r>
      <w:r w:rsidRPr="002F10D1">
        <w:rPr>
          <w:rStyle w:val="nfasissutil"/>
          <w:rFonts w:hint="eastAsia"/>
        </w:rPr>
        <w:t>¡</w:t>
      </w:r>
      <w:r w:rsidRPr="002F10D1">
        <w:rPr>
          <w:rStyle w:val="nfasissutil"/>
          <w:rFonts w:hint="eastAsia"/>
        </w:rPr>
        <w:t>Ojalá vaya!</w:t>
      </w:r>
    </w:p>
    <w:p w:rsidR="002F10D1" w:rsidRPr="002F10D1" w:rsidRDefault="002F10D1" w:rsidP="002F10D1">
      <w:pPr>
        <w:spacing w:after="0"/>
        <w:rPr>
          <w:rStyle w:val="nfasissutil"/>
        </w:rPr>
      </w:pPr>
      <w:r w:rsidRPr="002F10D1">
        <w:rPr>
          <w:rStyle w:val="nfasissutil"/>
          <w:rFonts w:hint="eastAsia"/>
        </w:rPr>
        <w:t xml:space="preserve">Pretérito Perfecto Simple de Indicativo </w:t>
      </w:r>
      <w:r w:rsidRPr="002F10D1">
        <w:rPr>
          <w:rStyle w:val="nfasissutil"/>
          <w:rFonts w:hint="eastAsia"/>
        </w:rPr>
        <w:t>→</w:t>
      </w:r>
      <w:r w:rsidRPr="002F10D1">
        <w:rPr>
          <w:rStyle w:val="nfasissutil"/>
          <w:rFonts w:hint="eastAsia"/>
        </w:rPr>
        <w:t xml:space="preserve"> fui</w:t>
      </w:r>
    </w:p>
    <w:p w:rsidR="002F10D1" w:rsidRPr="002F10D1" w:rsidRDefault="002F10D1" w:rsidP="002F10D1">
      <w:pPr>
        <w:spacing w:after="0"/>
        <w:rPr>
          <w:rStyle w:val="nfasissutil"/>
        </w:rPr>
      </w:pPr>
      <w:r w:rsidRPr="002F10D1">
        <w:rPr>
          <w:rStyle w:val="nfasissutil"/>
          <w:rFonts w:hint="eastAsia"/>
        </w:rPr>
        <w:t xml:space="preserve">Pretérito Imperfecto de Indicativo </w:t>
      </w:r>
      <w:r w:rsidRPr="002F10D1">
        <w:rPr>
          <w:rStyle w:val="nfasissutil"/>
          <w:rFonts w:hint="eastAsia"/>
        </w:rPr>
        <w:t>→</w:t>
      </w:r>
      <w:r w:rsidRPr="002F10D1">
        <w:rPr>
          <w:rStyle w:val="nfasissutil"/>
          <w:rFonts w:hint="eastAsia"/>
        </w:rPr>
        <w:t xml:space="preserve"> iba</w:t>
      </w:r>
    </w:p>
    <w:p w:rsidR="002F10D1" w:rsidRPr="002F10D1" w:rsidRDefault="002F10D1" w:rsidP="002F10D1">
      <w:pPr>
        <w:spacing w:after="0"/>
        <w:rPr>
          <w:rStyle w:val="nfasissutil"/>
        </w:rPr>
      </w:pPr>
      <w:r w:rsidRPr="002F10D1">
        <w:rPr>
          <w:rStyle w:val="nfasissutil"/>
          <w:rFonts w:hint="eastAsia"/>
        </w:rPr>
        <w:t xml:space="preserve">Pretérito Imperfecto de Subjuntivo </w:t>
      </w:r>
      <w:r w:rsidRPr="002F10D1">
        <w:rPr>
          <w:rStyle w:val="nfasissutil"/>
          <w:rFonts w:hint="eastAsia"/>
        </w:rPr>
        <w:t>→</w:t>
      </w:r>
      <w:r w:rsidRPr="002F10D1">
        <w:rPr>
          <w:rStyle w:val="nfasissutil"/>
          <w:rFonts w:hint="eastAsia"/>
        </w:rPr>
        <w:t xml:space="preserve"> fuera o fuese</w:t>
      </w:r>
    </w:p>
    <w:p w:rsidR="002F10D1" w:rsidRPr="002F10D1" w:rsidRDefault="002F10D1" w:rsidP="002F10D1">
      <w:pPr>
        <w:spacing w:after="0"/>
        <w:rPr>
          <w:rStyle w:val="nfasissutil"/>
        </w:rPr>
      </w:pPr>
      <w:r w:rsidRPr="002F10D1">
        <w:rPr>
          <w:rStyle w:val="nfasissutil"/>
          <w:rFonts w:hint="eastAsia"/>
        </w:rPr>
        <w:t xml:space="preserve">Futuro de Indicativo </w:t>
      </w:r>
      <w:r w:rsidRPr="002F10D1">
        <w:rPr>
          <w:rStyle w:val="nfasissutil"/>
          <w:rFonts w:hint="eastAsia"/>
        </w:rPr>
        <w:t>→</w:t>
      </w:r>
      <w:r w:rsidRPr="002F10D1">
        <w:rPr>
          <w:rStyle w:val="nfasissutil"/>
          <w:rFonts w:hint="eastAsia"/>
        </w:rPr>
        <w:t xml:space="preserve"> iré</w:t>
      </w:r>
    </w:p>
    <w:p w:rsidR="002F10D1" w:rsidRPr="002F10D1" w:rsidRDefault="002F10D1" w:rsidP="002F10D1">
      <w:pPr>
        <w:spacing w:after="0"/>
        <w:rPr>
          <w:rStyle w:val="nfasissutil"/>
        </w:rPr>
      </w:pPr>
      <w:r w:rsidRPr="002F10D1">
        <w:rPr>
          <w:rStyle w:val="nfasissutil"/>
          <w:rFonts w:hint="eastAsia"/>
        </w:rPr>
        <w:t xml:space="preserve">Condicional de Indicativo </w:t>
      </w:r>
      <w:r w:rsidRPr="002F10D1">
        <w:rPr>
          <w:rStyle w:val="nfasissutil"/>
          <w:rFonts w:hint="eastAsia"/>
        </w:rPr>
        <w:t>→</w:t>
      </w:r>
      <w:r w:rsidRPr="002F10D1">
        <w:rPr>
          <w:rStyle w:val="nfasissutil"/>
          <w:rFonts w:hint="eastAsia"/>
        </w:rPr>
        <w:t xml:space="preserve"> iría</w:t>
      </w:r>
    </w:p>
    <w:p w:rsidR="002F10D1" w:rsidRDefault="002F10D1" w:rsidP="002F10D1">
      <w:pPr>
        <w:spacing w:after="0"/>
        <w:rPr>
          <w:rStyle w:val="nfasissutil"/>
        </w:rPr>
      </w:pPr>
      <w:r w:rsidRPr="002F10D1">
        <w:rPr>
          <w:rStyle w:val="nfasissutil"/>
          <w:rFonts w:hint="eastAsia"/>
        </w:rPr>
        <w:t xml:space="preserve">Futuro de Subjuntivo </w:t>
      </w:r>
      <w:r w:rsidRPr="002F10D1">
        <w:rPr>
          <w:rStyle w:val="nfasissutil"/>
          <w:rFonts w:hint="eastAsia"/>
        </w:rPr>
        <w:t>→</w:t>
      </w:r>
      <w:r w:rsidRPr="002F10D1">
        <w:rPr>
          <w:rStyle w:val="nfasissutil"/>
          <w:rFonts w:hint="eastAsia"/>
        </w:rPr>
        <w:t xml:space="preserve"> fuere</w:t>
      </w:r>
    </w:p>
    <w:p w:rsidR="002F10D1" w:rsidRDefault="002F10D1" w:rsidP="002F10D1">
      <w:pPr>
        <w:spacing w:after="0"/>
        <w:rPr>
          <w:rStyle w:val="nfasissutil"/>
        </w:rPr>
      </w:pPr>
    </w:p>
    <w:p w:rsidR="002F10D1" w:rsidRDefault="002F10D1" w:rsidP="00ED51F5">
      <w:pPr>
        <w:pStyle w:val="Ttulo1"/>
        <w:rPr>
          <w:rStyle w:val="nfasissutil"/>
          <w:i w:val="0"/>
          <w:iCs w:val="0"/>
          <w:color w:val="A5300F" w:themeColor="accent1"/>
        </w:rPr>
      </w:pPr>
      <w:r w:rsidRPr="002F10D1">
        <w:rPr>
          <w:rStyle w:val="nfasissutil"/>
          <w:i w:val="0"/>
          <w:iCs w:val="0"/>
          <w:color w:val="7B230B" w:themeColor="accent1" w:themeShade="BF"/>
        </w:rPr>
        <w:lastRenderedPageBreak/>
        <w:t>VOZ</w:t>
      </w:r>
    </w:p>
    <w:p w:rsidR="002F10D1" w:rsidRPr="002F10D1" w:rsidRDefault="002F10D1" w:rsidP="002F10D1">
      <w:pPr>
        <w:rPr>
          <w:rStyle w:val="nfasissutil"/>
        </w:rPr>
      </w:pPr>
      <w:r w:rsidRPr="002F10D1">
        <w:rPr>
          <w:rStyle w:val="nfasissutil"/>
        </w:rPr>
        <w:t>Es el accidente verbal que nos indica si el sujeto ejecuta (sujeto agente) o recibe (sujeto paciente) la acción del verbo. En español hay dos voces: voz activa y voz pasiva.</w:t>
      </w:r>
    </w:p>
    <w:p w:rsidR="002F10D1" w:rsidRPr="002F10D1" w:rsidRDefault="002F10D1" w:rsidP="002F10D1">
      <w:pPr>
        <w:rPr>
          <w:rStyle w:val="nfasissutil"/>
        </w:rPr>
      </w:pPr>
      <w:r w:rsidRPr="002F10D1">
        <w:rPr>
          <w:rStyle w:val="nfasissutil"/>
        </w:rPr>
        <w:t xml:space="preserve">Voz activa: Decimos que la oración está en voz activa cuando el sujeto ejecuta, desempeña o lleva a cabo la acción del verbo. Ejemplos: </w:t>
      </w:r>
    </w:p>
    <w:p w:rsidR="002F10D1" w:rsidRPr="002F10D1" w:rsidRDefault="002F10D1" w:rsidP="002F10D1">
      <w:pPr>
        <w:rPr>
          <w:rStyle w:val="nfasissutil"/>
        </w:rPr>
      </w:pPr>
      <w:r w:rsidRPr="002F10D1">
        <w:rPr>
          <w:rStyle w:val="nfasissutil"/>
        </w:rPr>
        <w:t xml:space="preserve">El estudiante contesta las preguntas. </w:t>
      </w:r>
    </w:p>
    <w:p w:rsidR="002F10D1" w:rsidRPr="002F10D1" w:rsidRDefault="002F10D1" w:rsidP="002F10D1">
      <w:pPr>
        <w:rPr>
          <w:rStyle w:val="nfasissutil"/>
        </w:rPr>
      </w:pPr>
      <w:r w:rsidRPr="002F10D1">
        <w:rPr>
          <w:rStyle w:val="nfasissutil"/>
        </w:rPr>
        <w:t>El maremoto inundó las islas.</w:t>
      </w:r>
    </w:p>
    <w:p w:rsidR="002F10D1" w:rsidRDefault="002F10D1" w:rsidP="002F10D1">
      <w:pPr>
        <w:rPr>
          <w:rStyle w:val="nfasissutil"/>
        </w:rPr>
      </w:pPr>
      <w:r w:rsidRPr="002F10D1">
        <w:rPr>
          <w:rStyle w:val="nfasissutil"/>
        </w:rPr>
        <w:t>Voz pasiva: cuando el sujeto recibe la acción del verbo</w:t>
      </w:r>
    </w:p>
    <w:p w:rsidR="002F10D1" w:rsidRDefault="002F10D1" w:rsidP="002F10D1">
      <w:pPr>
        <w:pStyle w:val="Ttulo"/>
        <w:jc w:val="center"/>
        <w:rPr>
          <w:rStyle w:val="nfasissutil"/>
          <w:i w:val="0"/>
          <w:iCs w:val="0"/>
          <w:color w:val="252525" w:themeColor="text2" w:themeShade="BF"/>
        </w:rPr>
      </w:pPr>
      <w:r w:rsidRPr="002F10D1">
        <w:rPr>
          <w:rStyle w:val="nfasissutil"/>
          <w:i w:val="0"/>
          <w:iCs w:val="0"/>
          <w:color w:val="252525" w:themeColor="text2" w:themeShade="BF"/>
        </w:rPr>
        <w:t>CLASES DE ORACIONES</w:t>
      </w:r>
    </w:p>
    <w:p w:rsidR="006E7ACD" w:rsidRPr="006E7ACD" w:rsidRDefault="006E7ACD" w:rsidP="006E7ACD">
      <w:pPr>
        <w:pStyle w:val="Subttulo"/>
        <w:rPr>
          <w:rStyle w:val="nfasissutil"/>
        </w:rPr>
      </w:pPr>
      <w:r>
        <w:rPr>
          <w:rStyle w:val="nfasissutil"/>
        </w:rPr>
        <w:t>Clases de oraciones</w:t>
      </w:r>
    </w:p>
    <w:p w:rsidR="006E7ACD" w:rsidRPr="006E7ACD" w:rsidRDefault="006E7ACD" w:rsidP="006E7ACD">
      <w:pPr>
        <w:rPr>
          <w:rStyle w:val="nfasissutil"/>
        </w:rPr>
      </w:pPr>
      <w:r>
        <w:rPr>
          <w:rStyle w:val="nfasissutil"/>
        </w:rPr>
        <w:t>Las oraciones pueden ser:</w:t>
      </w:r>
    </w:p>
    <w:p w:rsidR="006E7ACD" w:rsidRPr="006E7ACD" w:rsidRDefault="006E7ACD" w:rsidP="006E7ACD">
      <w:pPr>
        <w:rPr>
          <w:rStyle w:val="nfasissutil"/>
        </w:rPr>
      </w:pPr>
      <w:r w:rsidRPr="006E7ACD">
        <w:rPr>
          <w:rStyle w:val="nfasissutil"/>
        </w:rPr>
        <w:t>Afirmativas: cuando se afirma algo</w:t>
      </w:r>
    </w:p>
    <w:p w:rsidR="006E7ACD" w:rsidRPr="006E7ACD" w:rsidRDefault="006E7ACD" w:rsidP="006E7ACD">
      <w:pPr>
        <w:rPr>
          <w:rStyle w:val="nfasissutil"/>
        </w:rPr>
      </w:pPr>
      <w:r w:rsidRPr="006E7ACD">
        <w:rPr>
          <w:rStyle w:val="nfasissutil"/>
        </w:rPr>
        <w:t>Negativas: cuando se niega algo</w:t>
      </w:r>
    </w:p>
    <w:p w:rsidR="006E7ACD" w:rsidRPr="006E7ACD" w:rsidRDefault="006E7ACD" w:rsidP="006E7ACD">
      <w:pPr>
        <w:rPr>
          <w:rStyle w:val="nfasissutil"/>
        </w:rPr>
      </w:pPr>
      <w:r w:rsidRPr="006E7ACD">
        <w:rPr>
          <w:rStyle w:val="nfasissutil"/>
        </w:rPr>
        <w:t>Interrogativas: cuando se pregunta algo</w:t>
      </w:r>
    </w:p>
    <w:p w:rsidR="006E7ACD" w:rsidRPr="006E7ACD" w:rsidRDefault="006E7ACD" w:rsidP="006E7ACD">
      <w:pPr>
        <w:rPr>
          <w:rStyle w:val="nfasissutil"/>
        </w:rPr>
      </w:pPr>
      <w:r w:rsidRPr="006E7ACD">
        <w:rPr>
          <w:rStyle w:val="nfasissutil"/>
        </w:rPr>
        <w:t>Exclamativas: cuando se exclama algo</w:t>
      </w:r>
    </w:p>
    <w:p w:rsidR="006E7ACD" w:rsidRPr="006E7ACD" w:rsidRDefault="006E7ACD" w:rsidP="006E7ACD">
      <w:pPr>
        <w:rPr>
          <w:rStyle w:val="nfasissutil"/>
        </w:rPr>
      </w:pPr>
      <w:r w:rsidRPr="006E7ACD">
        <w:rPr>
          <w:rStyle w:val="nfasissutil"/>
        </w:rPr>
        <w:t>Imperativas: cuan</w:t>
      </w:r>
      <w:r>
        <w:rPr>
          <w:rStyle w:val="nfasissutil"/>
        </w:rPr>
        <w:t>do se expresa una orden</w:t>
      </w:r>
    </w:p>
    <w:p w:rsidR="006E7ACD" w:rsidRPr="006E7ACD" w:rsidRDefault="006E7ACD" w:rsidP="006E7ACD">
      <w:pPr>
        <w:pStyle w:val="Subttulo"/>
        <w:rPr>
          <w:rStyle w:val="nfasissutil"/>
        </w:rPr>
      </w:pPr>
      <w:r>
        <w:rPr>
          <w:rStyle w:val="nfasissutil"/>
        </w:rPr>
        <w:t>Veamos algunos ejemplos:</w:t>
      </w:r>
    </w:p>
    <w:p w:rsidR="006E7ACD" w:rsidRPr="006E7ACD" w:rsidRDefault="006E7ACD" w:rsidP="006E7ACD">
      <w:pPr>
        <w:rPr>
          <w:rStyle w:val="nfasissutil"/>
        </w:rPr>
      </w:pPr>
      <w:r w:rsidRPr="006E7ACD">
        <w:rPr>
          <w:rStyle w:val="nfasissutil"/>
        </w:rPr>
        <w:t>Afirmativa: Pedro tiene un coche</w:t>
      </w:r>
    </w:p>
    <w:p w:rsidR="006E7ACD" w:rsidRPr="006E7ACD" w:rsidRDefault="006E7ACD" w:rsidP="006E7ACD">
      <w:pPr>
        <w:rPr>
          <w:rStyle w:val="nfasissutil"/>
        </w:rPr>
      </w:pPr>
      <w:r w:rsidRPr="006E7ACD">
        <w:rPr>
          <w:rStyle w:val="nfasissutil"/>
        </w:rPr>
        <w:t>Negativas: Pedro no tiene un coche</w:t>
      </w:r>
    </w:p>
    <w:p w:rsidR="006E7ACD" w:rsidRPr="006E7ACD" w:rsidRDefault="006E7ACD" w:rsidP="006E7ACD">
      <w:pPr>
        <w:rPr>
          <w:rStyle w:val="nfasissutil"/>
        </w:rPr>
      </w:pPr>
      <w:r w:rsidRPr="006E7ACD">
        <w:rPr>
          <w:rStyle w:val="nfasissutil"/>
        </w:rPr>
        <w:t>Interrogativas: ¿Tiene Pedro un coche?</w:t>
      </w:r>
    </w:p>
    <w:p w:rsidR="006E7ACD" w:rsidRPr="006E7ACD" w:rsidRDefault="006E7ACD" w:rsidP="006E7ACD">
      <w:pPr>
        <w:rPr>
          <w:rStyle w:val="nfasissutil"/>
        </w:rPr>
      </w:pPr>
      <w:r w:rsidRPr="006E7ACD">
        <w:rPr>
          <w:rStyle w:val="nfasissutil"/>
        </w:rPr>
        <w:t xml:space="preserve">Exclamativas: ¡Qué suerte tengo! </w:t>
      </w:r>
    </w:p>
    <w:p w:rsidR="002F10D1" w:rsidRDefault="006E7ACD" w:rsidP="006E7ACD">
      <w:pPr>
        <w:rPr>
          <w:rStyle w:val="nfasissutil"/>
        </w:rPr>
      </w:pPr>
      <w:r w:rsidRPr="006E7ACD">
        <w:rPr>
          <w:rStyle w:val="nfasissutil"/>
        </w:rPr>
        <w:t>Imperativas: Vete de esta casa</w:t>
      </w:r>
    </w:p>
    <w:p w:rsidR="006E7ACD" w:rsidRDefault="006E7ACD" w:rsidP="00ED51F5">
      <w:pPr>
        <w:pStyle w:val="Ttulo1"/>
        <w:rPr>
          <w:rStyle w:val="nfasissutil"/>
          <w:i w:val="0"/>
          <w:iCs w:val="0"/>
          <w:color w:val="A5300F" w:themeColor="accent1"/>
        </w:rPr>
      </w:pPr>
      <w:r w:rsidRPr="006E7ACD">
        <w:rPr>
          <w:rStyle w:val="nfasissutil"/>
          <w:i w:val="0"/>
          <w:iCs w:val="0"/>
          <w:color w:val="7B230B" w:themeColor="accent1" w:themeShade="BF"/>
        </w:rPr>
        <w:t>SUJETO</w:t>
      </w:r>
    </w:p>
    <w:p w:rsidR="006E7ACD" w:rsidRPr="006E7ACD" w:rsidRDefault="006E7ACD" w:rsidP="006E7ACD">
      <w:pPr>
        <w:rPr>
          <w:rStyle w:val="nfasissutil"/>
        </w:rPr>
      </w:pPr>
      <w:r w:rsidRPr="006E7ACD">
        <w:rPr>
          <w:rStyle w:val="nfasissutil"/>
        </w:rPr>
        <w:t xml:space="preserve">En sintaxis, sujeto es una clase de argumentos verbales o sintagmas requeridos por los verbos finitos no impersonales en las lenguas nominativo-acusativas y, por tanto, es uno </w:t>
      </w:r>
      <w:r w:rsidRPr="006E7ACD">
        <w:rPr>
          <w:rStyle w:val="nfasissutil"/>
        </w:rPr>
        <w:lastRenderedPageBreak/>
        <w:t xml:space="preserve">de los elementos destacados de la mayoría de oraciones en esas lenguas. En las lenguas </w:t>
      </w:r>
      <w:proofErr w:type="spellStart"/>
      <w:r w:rsidRPr="006E7ACD">
        <w:rPr>
          <w:rStyle w:val="nfasissutil"/>
        </w:rPr>
        <w:t>ergativas</w:t>
      </w:r>
      <w:proofErr w:type="spellEnd"/>
      <w:r w:rsidRPr="006E7ACD">
        <w:rPr>
          <w:rStyle w:val="nfasissutil"/>
        </w:rPr>
        <w:t xml:space="preserve"> frecuentemente se sigue usando el término sujeto para el único participante de una intransitiva, aunque su funcionamiento sintáctico (elisiones, cambio de diátesis) en cierto modo es opuesto a </w:t>
      </w:r>
      <w:proofErr w:type="spellStart"/>
      <w:r w:rsidRPr="006E7ACD">
        <w:rPr>
          <w:rStyle w:val="nfasissutil"/>
        </w:rPr>
        <w:t>como</w:t>
      </w:r>
      <w:proofErr w:type="spellEnd"/>
      <w:r w:rsidRPr="006E7ACD">
        <w:rPr>
          <w:rStyle w:val="nfasissutil"/>
        </w:rPr>
        <w:t xml:space="preserve"> funcionan los sujetos en lenguas nominativo-acusativas.</w:t>
      </w:r>
    </w:p>
    <w:p w:rsidR="006E7ACD" w:rsidRPr="006E7ACD" w:rsidRDefault="006E7ACD" w:rsidP="006E7ACD">
      <w:pPr>
        <w:rPr>
          <w:rStyle w:val="nfasissutil"/>
        </w:rPr>
      </w:pPr>
      <w:r w:rsidRPr="006E7ACD">
        <w:rPr>
          <w:rStyle w:val="nfasissutil"/>
        </w:rPr>
        <w:t>En las predicaciones intransitivas, el sujeto es el único participante de la predicación verbal, por lo que en este tipo de predicaciones y desde el punto de vista semántico o lógico el sujeto designa el objeto, animal, persona o cosa abstracta de la cual</w:t>
      </w:r>
      <w:r>
        <w:rPr>
          <w:rStyle w:val="nfasissutil"/>
        </w:rPr>
        <w:t xml:space="preserve"> la oración es una predicación.</w:t>
      </w:r>
    </w:p>
    <w:p w:rsidR="006E7ACD" w:rsidRPr="006E7ACD" w:rsidRDefault="006E7ACD" w:rsidP="006E7ACD">
      <w:pPr>
        <w:rPr>
          <w:rStyle w:val="nfasissutil"/>
        </w:rPr>
      </w:pPr>
      <w:r w:rsidRPr="006E7ACD">
        <w:rPr>
          <w:rStyle w:val="nfasissutil"/>
        </w:rPr>
        <w:t>Semánticamente, el sujeto puede tener muchos papeles temáticos diferentes: agente, paciente, experimentador, causa, etc. Morfológicamente puede tomar diversos casos nominativos, absolutivo, ergativo, etc. Sintácticamente, según el análisis generativista más reciente, se considera que ocupa la posición sintáctica de especificador del sintagma o</w:t>
      </w:r>
      <w:r>
        <w:rPr>
          <w:rStyle w:val="nfasissutil"/>
        </w:rPr>
        <w:t>racional o sintagma de tiempo.</w:t>
      </w:r>
    </w:p>
    <w:p w:rsidR="006E7ACD" w:rsidRPr="006E7ACD" w:rsidRDefault="006E7ACD" w:rsidP="006E7ACD">
      <w:pPr>
        <w:rPr>
          <w:rStyle w:val="nfasissutil"/>
        </w:rPr>
      </w:pPr>
      <w:r w:rsidRPr="006E7ACD">
        <w:rPr>
          <w:rStyle w:val="nfasissutil"/>
        </w:rPr>
        <w:t>En las lenguas con concordancia desinencial entre verbo y participante sujeto, como es el caso del español, se reconoce el sujeto como el núcleo del sintagma nominal que suele concordar en número, y casi siempre en persona, (en algunas lenguas también en género), con el núcleo del sintagm</w:t>
      </w:r>
      <w:r>
        <w:rPr>
          <w:rStyle w:val="nfasissutil"/>
        </w:rPr>
        <w:t>a verbal o nominal predicativo.</w:t>
      </w:r>
    </w:p>
    <w:p w:rsidR="006E7ACD" w:rsidRDefault="006E7ACD" w:rsidP="006E7ACD">
      <w:pPr>
        <w:rPr>
          <w:rStyle w:val="nfasissutil"/>
        </w:rPr>
      </w:pPr>
      <w:r w:rsidRPr="006E7ACD">
        <w:rPr>
          <w:rStyle w:val="nfasissutil"/>
        </w:rPr>
        <w:t xml:space="preserve">Dado el comportamiento extraño del "sujeto" en las lenguas </w:t>
      </w:r>
      <w:proofErr w:type="spellStart"/>
      <w:r w:rsidRPr="006E7ACD">
        <w:rPr>
          <w:rStyle w:val="nfasissutil"/>
        </w:rPr>
        <w:t>ergativas</w:t>
      </w:r>
      <w:proofErr w:type="spellEnd"/>
      <w:r w:rsidRPr="006E7ACD">
        <w:rPr>
          <w:rStyle w:val="nfasissutil"/>
        </w:rPr>
        <w:t>, desde el punto de vista de los hablantes de lenguas nominativo-acusativas, una terminología más adecuada habría sido hablar de argumento interno y argumento externo para describir sintácticamente el comportamiento de las oraciones transitivas. En ambos tipos de lenguas las oraciones intransitivas tienen solamente argumento externo o "sujeto".</w:t>
      </w:r>
    </w:p>
    <w:p w:rsidR="006E7ACD" w:rsidRPr="006E7ACD" w:rsidRDefault="006E7ACD" w:rsidP="006E7ACD">
      <w:pPr>
        <w:pStyle w:val="Ttulo2"/>
        <w:rPr>
          <w:rStyle w:val="nfasissutil"/>
          <w:i w:val="0"/>
          <w:iCs w:val="0"/>
          <w:color w:val="A5300F" w:themeColor="accent1"/>
        </w:rPr>
      </w:pPr>
      <w:r w:rsidRPr="006E7ACD">
        <w:rPr>
          <w:rStyle w:val="nfasissutil"/>
          <w:i w:val="0"/>
          <w:iCs w:val="0"/>
          <w:color w:val="A5300F" w:themeColor="accent1"/>
        </w:rPr>
        <w:t>PREDICADO</w:t>
      </w:r>
    </w:p>
    <w:p w:rsidR="006E7ACD" w:rsidRPr="006E7ACD" w:rsidRDefault="006E7ACD" w:rsidP="006E7ACD">
      <w:pPr>
        <w:rPr>
          <w:rStyle w:val="nfasissutil"/>
        </w:rPr>
      </w:pPr>
      <w:r w:rsidRPr="006E7ACD">
        <w:rPr>
          <w:rStyle w:val="nfasissutil"/>
        </w:rPr>
        <w:t>El predicado es el conjunto de palabras que se agrupan en torno a uno de los dos núcleos de la oración, el verbo. Es un elemento necesario de la sentencia gramatical, es decir, es indispensable para que la oración tenga sentido. Siempre está formado por un verbo en forma personal y cumple la función de núcleo del predicado (o cópula, en las oraciones atributivas); el resto de los elementos que acompañan al verbo dependerán del tipo de oración que estemos analizando. Podemos distinguir dos tipos básicos de predi</w:t>
      </w:r>
      <w:r>
        <w:rPr>
          <w:rStyle w:val="nfasissutil"/>
        </w:rPr>
        <w:t>cados en las oraciones simples:</w:t>
      </w:r>
    </w:p>
    <w:p w:rsidR="006E7ACD" w:rsidRPr="006E7ACD" w:rsidRDefault="006E7ACD" w:rsidP="006E7ACD">
      <w:pPr>
        <w:rPr>
          <w:rStyle w:val="nfasissutil"/>
        </w:rPr>
      </w:pPr>
      <w:r w:rsidRPr="006E7ACD">
        <w:rPr>
          <w:rStyle w:val="nfasissutil"/>
        </w:rPr>
        <w:t>Atributo: Formados por un verbo copulativo (o semicopulativo) y un predicado nominal. El sujeto se relaciona semánticamente de forma directa con el atributo, que es lo que se dice de él; el verbo apenas tiene significado: sólo sirve de enlace (o cópula) entre el sujeto y el atributo. A veces, este tipo de predicados pueden llevar otros complementos.</w:t>
      </w:r>
    </w:p>
    <w:p w:rsidR="006E7ACD" w:rsidRDefault="006E7ACD" w:rsidP="006E7ACD">
      <w:pPr>
        <w:rPr>
          <w:rStyle w:val="nfasissutil"/>
        </w:rPr>
      </w:pPr>
      <w:r w:rsidRPr="006E7ACD">
        <w:rPr>
          <w:rStyle w:val="nfasissutil"/>
        </w:rPr>
        <w:lastRenderedPageBreak/>
        <w:t>Predicado verbal: Formados por un verbo no copulativo (que cumple la función de núcleo del predicado) y sus posibles complementos.</w:t>
      </w:r>
    </w:p>
    <w:p w:rsidR="006E7ACD" w:rsidRPr="00303A97" w:rsidRDefault="006E7ACD" w:rsidP="00303A97">
      <w:pPr>
        <w:pStyle w:val="Subttulo"/>
        <w:rPr>
          <w:rStyle w:val="nfasissutil"/>
          <w:i/>
          <w:iCs/>
          <w:color w:val="A5300F" w:themeColor="accent1"/>
        </w:rPr>
      </w:pPr>
      <w:r w:rsidRPr="00303A97">
        <w:rPr>
          <w:rStyle w:val="nfasissutil"/>
          <w:i/>
          <w:iCs/>
          <w:color w:val="A5300F" w:themeColor="accent1"/>
        </w:rPr>
        <w:t>Predicado en gramática tradicional</w:t>
      </w:r>
    </w:p>
    <w:p w:rsidR="006E7ACD" w:rsidRPr="00303A97" w:rsidRDefault="006E7ACD" w:rsidP="00303A97">
      <w:pPr>
        <w:pStyle w:val="Subttulo"/>
        <w:rPr>
          <w:rStyle w:val="nfasissutil"/>
          <w:i/>
          <w:iCs/>
          <w:color w:val="A5300F" w:themeColor="accent1"/>
        </w:rPr>
      </w:pPr>
      <w:r w:rsidRPr="00303A97">
        <w:rPr>
          <w:rStyle w:val="nfasissutil"/>
          <w:i/>
          <w:iCs/>
          <w:color w:val="A5300F" w:themeColor="accent1"/>
        </w:rPr>
        <w:t>Predicado verbal</w:t>
      </w:r>
    </w:p>
    <w:p w:rsidR="006E7ACD" w:rsidRPr="006E7ACD" w:rsidRDefault="006E7ACD" w:rsidP="006E7ACD">
      <w:pPr>
        <w:rPr>
          <w:rStyle w:val="nfasissutil"/>
        </w:rPr>
      </w:pPr>
      <w:r w:rsidRPr="006E7ACD">
        <w:rPr>
          <w:rStyle w:val="nfasissutil"/>
        </w:rPr>
        <w:t>La gramática tradicional postula que todo predicado verbal debe contener un verbo (en las lenguas con inflexión de tiempo dicho verbo debe estar conjugado según el tiempo gramatical). Y a ese verbo puede ir acompañado de objetos verbales, atributos o elementos</w:t>
      </w:r>
      <w:r w:rsidR="00303A97">
        <w:rPr>
          <w:rStyle w:val="nfasissutil"/>
        </w:rPr>
        <w:t xml:space="preserve"> adverbiales. Algunos ejemplos:</w:t>
      </w:r>
    </w:p>
    <w:p w:rsidR="006E7ACD" w:rsidRPr="006E7ACD" w:rsidRDefault="006E7ACD" w:rsidP="006E7ACD">
      <w:pPr>
        <w:rPr>
          <w:rStyle w:val="nfasissutil"/>
        </w:rPr>
      </w:pPr>
      <w:r w:rsidRPr="006E7ACD">
        <w:rPr>
          <w:rStyle w:val="nfasissutil"/>
        </w:rPr>
        <w:t>Juan baila. (predicado formado por un verbo solo)</w:t>
      </w:r>
    </w:p>
    <w:p w:rsidR="006E7ACD" w:rsidRPr="006E7ACD" w:rsidRDefault="006E7ACD" w:rsidP="006E7ACD">
      <w:pPr>
        <w:rPr>
          <w:rStyle w:val="nfasissutil"/>
        </w:rPr>
      </w:pPr>
      <w:r w:rsidRPr="006E7ACD">
        <w:rPr>
          <w:rStyle w:val="nfasissutil"/>
        </w:rPr>
        <w:t>Pedro lee un libro. (predicado con objeto directo)</w:t>
      </w:r>
    </w:p>
    <w:p w:rsidR="006E7ACD" w:rsidRPr="006E7ACD" w:rsidRDefault="006E7ACD" w:rsidP="006E7ACD">
      <w:pPr>
        <w:rPr>
          <w:rStyle w:val="nfasissutil"/>
        </w:rPr>
      </w:pPr>
      <w:r w:rsidRPr="006E7ACD">
        <w:rPr>
          <w:rStyle w:val="nfasissutil"/>
        </w:rPr>
        <w:t>La madre de Pedro, María, me dio un regalo. (objeto directo e indirecto)</w:t>
      </w:r>
    </w:p>
    <w:p w:rsidR="006E7ACD" w:rsidRPr="006E7ACD" w:rsidRDefault="006E7ACD" w:rsidP="006E7ACD">
      <w:pPr>
        <w:rPr>
          <w:rStyle w:val="nfasissutil"/>
        </w:rPr>
      </w:pPr>
      <w:r w:rsidRPr="006E7ACD">
        <w:rPr>
          <w:rStyle w:val="nfasissutil"/>
        </w:rPr>
        <w:t>José pensó en su madre. (complemento de régimen)</w:t>
      </w:r>
    </w:p>
    <w:p w:rsidR="006E7ACD" w:rsidRPr="006E7ACD" w:rsidRDefault="006E7ACD" w:rsidP="006E7ACD">
      <w:pPr>
        <w:rPr>
          <w:rStyle w:val="nfasissutil"/>
        </w:rPr>
      </w:pPr>
      <w:r w:rsidRPr="006E7ACD">
        <w:rPr>
          <w:rStyle w:val="nfasissutil"/>
        </w:rPr>
        <w:t>Alberto se lo encontró en el parque. (objeto directo y complemento circunstancial)</w:t>
      </w:r>
    </w:p>
    <w:p w:rsidR="006E7ACD" w:rsidRPr="006E7ACD" w:rsidRDefault="006E7ACD" w:rsidP="006E7ACD">
      <w:pPr>
        <w:rPr>
          <w:rStyle w:val="nfasissutil"/>
        </w:rPr>
      </w:pPr>
      <w:r w:rsidRPr="006E7ACD">
        <w:rPr>
          <w:rStyle w:val="nfasissutil"/>
        </w:rPr>
        <w:t>En gramática tradicional, el predicado se considera una de las dos partes que componen una/la oración simple, siendo la otra parte el sujeto o "participante externo" sobre el cual el predicado declara algo (esto es estrictamente cierto sólo en las oraciones enunciativas).1 En el análisis generativista más reciente ese análisis simple de gramática tradicional</w:t>
      </w:r>
      <w:r w:rsidR="00303A97">
        <w:rPr>
          <w:rStyle w:val="nfasissutil"/>
        </w:rPr>
        <w:t xml:space="preserve"> no se usa, por varias razones:</w:t>
      </w:r>
    </w:p>
    <w:p w:rsidR="006E7ACD" w:rsidRPr="006E7ACD" w:rsidRDefault="006E7ACD" w:rsidP="006E7ACD">
      <w:pPr>
        <w:rPr>
          <w:rStyle w:val="nfasissutil"/>
        </w:rPr>
      </w:pPr>
      <w:r w:rsidRPr="006E7ACD">
        <w:rPr>
          <w:rStyle w:val="nfasissutil"/>
        </w:rPr>
        <w:t xml:space="preserve">En las lenguas </w:t>
      </w:r>
      <w:proofErr w:type="spellStart"/>
      <w:r w:rsidRPr="006E7ACD">
        <w:rPr>
          <w:rStyle w:val="nfasissutil"/>
        </w:rPr>
        <w:t>ergativas</w:t>
      </w:r>
      <w:proofErr w:type="spellEnd"/>
      <w:r w:rsidRPr="006E7ACD">
        <w:rPr>
          <w:rStyle w:val="nfasissutil"/>
        </w:rPr>
        <w:t xml:space="preserve"> el "participante externo" es el marcado en absolutivo, que en una oración transitiva con voz directa se corresponde con el paciente no con el agente.</w:t>
      </w:r>
    </w:p>
    <w:p w:rsidR="006E7ACD" w:rsidRPr="006E7ACD" w:rsidRDefault="006E7ACD" w:rsidP="006E7ACD">
      <w:pPr>
        <w:rPr>
          <w:rStyle w:val="nfasissutil"/>
        </w:rPr>
      </w:pPr>
      <w:r w:rsidRPr="006E7ACD">
        <w:rPr>
          <w:rStyle w:val="nfasissutil"/>
        </w:rPr>
        <w:t xml:space="preserve">En gramática generativa se considera que la oración es una construcción </w:t>
      </w:r>
      <w:proofErr w:type="spellStart"/>
      <w:r w:rsidRPr="006E7ACD">
        <w:rPr>
          <w:rStyle w:val="nfasissutil"/>
        </w:rPr>
        <w:t>endocéntrica</w:t>
      </w:r>
      <w:proofErr w:type="spellEnd"/>
      <w:r w:rsidRPr="006E7ACD">
        <w:rPr>
          <w:rStyle w:val="nfasissutil"/>
        </w:rPr>
        <w:t>, y el "</w:t>
      </w:r>
      <w:proofErr w:type="spellStart"/>
      <w:r w:rsidRPr="006E7ACD">
        <w:rPr>
          <w:rStyle w:val="nfasissutil"/>
        </w:rPr>
        <w:t>parciticipante</w:t>
      </w:r>
      <w:proofErr w:type="spellEnd"/>
      <w:r w:rsidRPr="006E7ACD">
        <w:rPr>
          <w:rStyle w:val="nfasissutil"/>
        </w:rPr>
        <w:t xml:space="preserve"> externo" (sujeto) usualmente ocupa la posición de especificador del sintagma verbal o del sintagma de tiempo.</w:t>
      </w:r>
    </w:p>
    <w:p w:rsidR="006E7ACD" w:rsidRPr="006E7ACD" w:rsidRDefault="006E7ACD" w:rsidP="006E7ACD">
      <w:pPr>
        <w:rPr>
          <w:rStyle w:val="nfasissutil"/>
        </w:rPr>
      </w:pPr>
      <w:r w:rsidRPr="006E7ACD">
        <w:rPr>
          <w:rStyle w:val="nfasissutil"/>
        </w:rPr>
        <w:t xml:space="preserve">La estructura sujeto-predicado no puede explicar </w:t>
      </w:r>
      <w:proofErr w:type="spellStart"/>
      <w:r w:rsidRPr="006E7ACD">
        <w:rPr>
          <w:rStyle w:val="nfasissutil"/>
        </w:rPr>
        <w:t>porqué</w:t>
      </w:r>
      <w:proofErr w:type="spellEnd"/>
      <w:r w:rsidRPr="006E7ACD">
        <w:rPr>
          <w:rStyle w:val="nfasissutil"/>
        </w:rPr>
        <w:t xml:space="preserve"> en oraciones interrogativas algunos elementos que deberían estar dentro del predicado aparecen dislocados al principio de la oración.</w:t>
      </w:r>
    </w:p>
    <w:p w:rsidR="006E7ACD" w:rsidRPr="006E7ACD" w:rsidRDefault="006E7ACD" w:rsidP="006E7ACD">
      <w:pPr>
        <w:rPr>
          <w:rStyle w:val="nfasissutil"/>
        </w:rPr>
      </w:pPr>
      <w:r w:rsidRPr="006E7ACD">
        <w:rPr>
          <w:rStyle w:val="nfasissutil"/>
        </w:rPr>
        <w:t>Complementos del verbo en el predicado verbal[editar]</w:t>
      </w:r>
    </w:p>
    <w:p w:rsidR="006E7ACD" w:rsidRPr="006E7ACD" w:rsidRDefault="006E7ACD" w:rsidP="006E7ACD">
      <w:pPr>
        <w:rPr>
          <w:rStyle w:val="nfasissutil"/>
        </w:rPr>
      </w:pPr>
      <w:r w:rsidRPr="006E7ACD">
        <w:rPr>
          <w:rStyle w:val="nfasissutil"/>
        </w:rPr>
        <w:t>De acuerdo con el análisis de la gramática tradicional, los elementos oracionales que pueden acompañar al verbo en el predicad</w:t>
      </w:r>
      <w:r w:rsidR="00303A97">
        <w:rPr>
          <w:rStyle w:val="nfasissutil"/>
        </w:rPr>
        <w:t>o verbal en español pueden ser:</w:t>
      </w:r>
    </w:p>
    <w:p w:rsidR="006E7ACD" w:rsidRPr="006E7ACD" w:rsidRDefault="006E7ACD" w:rsidP="006E7ACD">
      <w:pPr>
        <w:rPr>
          <w:rStyle w:val="nfasissutil"/>
        </w:rPr>
      </w:pPr>
      <w:r w:rsidRPr="006E7ACD">
        <w:rPr>
          <w:rStyle w:val="nfasissutil"/>
        </w:rPr>
        <w:t>"Argumentos" verbales:</w:t>
      </w:r>
    </w:p>
    <w:p w:rsidR="006E7ACD" w:rsidRPr="006E7ACD" w:rsidRDefault="006E7ACD" w:rsidP="006E7ACD">
      <w:pPr>
        <w:rPr>
          <w:rStyle w:val="nfasissutil"/>
        </w:rPr>
      </w:pPr>
      <w:r w:rsidRPr="006E7ACD">
        <w:rPr>
          <w:rStyle w:val="nfasissutil"/>
        </w:rPr>
        <w:lastRenderedPageBreak/>
        <w:t>Complemento directo (CD): acompaña siempre a los verbos transitivos.</w:t>
      </w:r>
    </w:p>
    <w:p w:rsidR="006E7ACD" w:rsidRPr="006E7ACD" w:rsidRDefault="006E7ACD" w:rsidP="006E7ACD">
      <w:pPr>
        <w:rPr>
          <w:rStyle w:val="nfasissutil"/>
        </w:rPr>
      </w:pPr>
      <w:r w:rsidRPr="006E7ACD">
        <w:rPr>
          <w:rStyle w:val="nfasissutil"/>
        </w:rPr>
        <w:t>Complemento indirecto (CI).</w:t>
      </w:r>
    </w:p>
    <w:p w:rsidR="006E7ACD" w:rsidRPr="006E7ACD" w:rsidRDefault="006E7ACD" w:rsidP="006E7ACD">
      <w:pPr>
        <w:rPr>
          <w:rStyle w:val="nfasissutil"/>
        </w:rPr>
      </w:pPr>
      <w:r w:rsidRPr="006E7ACD">
        <w:rPr>
          <w:rStyle w:val="nfasissutil"/>
        </w:rPr>
        <w:t>Complemento de régimen (CR), también llamado suplemento.</w:t>
      </w:r>
    </w:p>
    <w:p w:rsidR="00303A97" w:rsidRDefault="006E7ACD" w:rsidP="006E7ACD">
      <w:pPr>
        <w:rPr>
          <w:rStyle w:val="nfasissutil"/>
        </w:rPr>
      </w:pPr>
      <w:r w:rsidRPr="006E7ACD">
        <w:rPr>
          <w:rStyle w:val="nfasissutil"/>
        </w:rPr>
        <w:t>Adjuntos sintácticos (elementos oblicuos):</w:t>
      </w:r>
    </w:p>
    <w:p w:rsidR="006E7ACD" w:rsidRPr="006E7ACD" w:rsidRDefault="006E7ACD" w:rsidP="006E7ACD">
      <w:pPr>
        <w:rPr>
          <w:rStyle w:val="nfasissutil"/>
        </w:rPr>
      </w:pPr>
      <w:r w:rsidRPr="006E7ACD">
        <w:rPr>
          <w:rStyle w:val="nfasissutil"/>
        </w:rPr>
        <w:t>Complemento circunstancial (CC).</w:t>
      </w:r>
    </w:p>
    <w:p w:rsidR="006E7ACD" w:rsidRPr="006E7ACD" w:rsidRDefault="006E7ACD" w:rsidP="006E7ACD">
      <w:pPr>
        <w:rPr>
          <w:rStyle w:val="nfasissutil"/>
        </w:rPr>
      </w:pPr>
      <w:r w:rsidRPr="006E7ACD">
        <w:rPr>
          <w:rStyle w:val="nfasissutil"/>
        </w:rPr>
        <w:t>Complemento preposicional del verbo.</w:t>
      </w:r>
    </w:p>
    <w:p w:rsidR="006E7ACD" w:rsidRPr="006E7ACD" w:rsidRDefault="006E7ACD" w:rsidP="006E7ACD">
      <w:pPr>
        <w:rPr>
          <w:rStyle w:val="nfasissutil"/>
        </w:rPr>
      </w:pPr>
      <w:r w:rsidRPr="006E7ACD">
        <w:rPr>
          <w:rStyle w:val="nfasissutil"/>
        </w:rPr>
        <w:t>Complemento agente (C. agente, sólo en oraciones pasivas).</w:t>
      </w:r>
    </w:p>
    <w:p w:rsidR="006E7ACD" w:rsidRPr="006E7ACD" w:rsidRDefault="006E7ACD" w:rsidP="006E7ACD">
      <w:pPr>
        <w:rPr>
          <w:rStyle w:val="nfasissutil"/>
        </w:rPr>
      </w:pPr>
      <w:r w:rsidRPr="006E7ACD">
        <w:rPr>
          <w:rStyle w:val="nfasissutil"/>
        </w:rPr>
        <w:t xml:space="preserve">A parte del participante que es codificado como sujeto, la mayoría de verbos requiere sólo un argumento adicional o complemento obligatorio (que morfológicamente es un CD, un CI o un CR), fuera de ese argumento propiamente dicho el resto de "argumentos" son lo que se </w:t>
      </w:r>
      <w:r w:rsidR="00303A97">
        <w:rPr>
          <w:rStyle w:val="nfasissutil"/>
        </w:rPr>
        <w:t>llaman adjuntos [sintácticos] .</w:t>
      </w:r>
    </w:p>
    <w:p w:rsidR="006E7ACD" w:rsidRPr="006E7ACD" w:rsidRDefault="006E7ACD" w:rsidP="00303A97">
      <w:pPr>
        <w:pStyle w:val="Subttulo"/>
        <w:rPr>
          <w:rStyle w:val="nfasissutil"/>
        </w:rPr>
      </w:pPr>
      <w:r w:rsidRPr="006E7ACD">
        <w:rPr>
          <w:rStyle w:val="nfasissutil"/>
        </w:rPr>
        <w:t xml:space="preserve">Predicado </w:t>
      </w:r>
      <w:r w:rsidR="00303A97">
        <w:rPr>
          <w:rStyle w:val="nfasissutil"/>
        </w:rPr>
        <w:t>nominal (P.N)</w:t>
      </w:r>
    </w:p>
    <w:p w:rsidR="006E7ACD" w:rsidRPr="006E7ACD" w:rsidRDefault="006E7ACD" w:rsidP="006E7ACD">
      <w:pPr>
        <w:rPr>
          <w:rStyle w:val="nfasissutil"/>
        </w:rPr>
      </w:pPr>
      <w:r w:rsidRPr="006E7ACD">
        <w:rPr>
          <w:rStyle w:val="nfasissutil"/>
        </w:rPr>
        <w:t>Artículo principal: Atributo (gramática)</w:t>
      </w:r>
    </w:p>
    <w:p w:rsidR="006E7ACD" w:rsidRPr="006E7ACD" w:rsidRDefault="006E7ACD" w:rsidP="006E7ACD">
      <w:pPr>
        <w:rPr>
          <w:rStyle w:val="nfasissutil"/>
        </w:rPr>
      </w:pPr>
      <w:r w:rsidRPr="006E7ACD">
        <w:rPr>
          <w:rStyle w:val="nfasissutil"/>
        </w:rPr>
        <w:t>Un predicado nominal es un sintagma nominal o un sintagma determinante que funciona como at</w:t>
      </w:r>
      <w:r w:rsidR="00303A97">
        <w:rPr>
          <w:rStyle w:val="nfasissutil"/>
        </w:rPr>
        <w:t>ributo del sujeto, por ejemplo:</w:t>
      </w:r>
    </w:p>
    <w:p w:rsidR="006E7ACD" w:rsidRPr="006E7ACD" w:rsidRDefault="006E7ACD" w:rsidP="006E7ACD">
      <w:pPr>
        <w:rPr>
          <w:rStyle w:val="nfasissutil"/>
        </w:rPr>
      </w:pPr>
      <w:r w:rsidRPr="006E7ACD">
        <w:rPr>
          <w:rStyle w:val="nfasissutil"/>
        </w:rPr>
        <w:t>Jorge III fue rey de Inglaterra.</w:t>
      </w:r>
    </w:p>
    <w:p w:rsidR="006E7ACD" w:rsidRPr="006E7ACD" w:rsidRDefault="006E7ACD" w:rsidP="006E7ACD">
      <w:pPr>
        <w:rPr>
          <w:rStyle w:val="nfasissutil"/>
        </w:rPr>
      </w:pPr>
      <w:r w:rsidRPr="006E7ACD">
        <w:rPr>
          <w:rStyle w:val="nfasissutil"/>
        </w:rPr>
        <w:t>Mi tío es médico.</w:t>
      </w:r>
    </w:p>
    <w:p w:rsidR="006E7ACD" w:rsidRPr="006E7ACD" w:rsidRDefault="006E7ACD" w:rsidP="006E7ACD">
      <w:pPr>
        <w:rPr>
          <w:rStyle w:val="nfasissutil"/>
        </w:rPr>
      </w:pPr>
      <w:r w:rsidRPr="006E7ACD">
        <w:rPr>
          <w:rStyle w:val="nfasissutil"/>
        </w:rPr>
        <w:t>En estas oraciones la información semántica recae en los elementos que acompañan al verbo copulativo ser. En español y otras lenguas el verbo copulativo únicamente tiene la función de servir de apoyo del núcleo del sintagma de tiempo pero dicho verbo no atribuye papel temático a ningún otro elemento a diferencia de un verbo cop</w:t>
      </w:r>
      <w:r w:rsidR="00303A97">
        <w:rPr>
          <w:rStyle w:val="nfasissutil"/>
        </w:rPr>
        <w:t>ulativo en un predicado verbal.</w:t>
      </w:r>
    </w:p>
    <w:p w:rsidR="006E7ACD" w:rsidRPr="00303A97" w:rsidRDefault="006E7ACD" w:rsidP="00303A97">
      <w:pPr>
        <w:pStyle w:val="Subttulo"/>
        <w:rPr>
          <w:rStyle w:val="nfasissutil"/>
          <w:i/>
          <w:iCs/>
          <w:color w:val="A5300F" w:themeColor="accent1"/>
        </w:rPr>
      </w:pPr>
      <w:r w:rsidRPr="00303A97">
        <w:rPr>
          <w:rStyle w:val="nfasissutil"/>
          <w:i/>
          <w:iCs/>
          <w:color w:val="A5300F" w:themeColor="accent1"/>
        </w:rPr>
        <w:t>Predicado adjetival</w:t>
      </w:r>
    </w:p>
    <w:p w:rsidR="006E7ACD" w:rsidRPr="006E7ACD" w:rsidRDefault="006E7ACD" w:rsidP="006E7ACD">
      <w:pPr>
        <w:rPr>
          <w:rStyle w:val="nfasissutil"/>
        </w:rPr>
      </w:pPr>
      <w:r w:rsidRPr="006E7ACD">
        <w:rPr>
          <w:rStyle w:val="nfasissutil"/>
        </w:rPr>
        <w:t>Un predicado adjetival es un adjetivo o sintagma adjetival que funciona similarmente a u</w:t>
      </w:r>
      <w:r w:rsidR="00303A97">
        <w:rPr>
          <w:rStyle w:val="nfasissutil"/>
        </w:rPr>
        <w:t>n atributo, como en la oración:</w:t>
      </w:r>
    </w:p>
    <w:p w:rsidR="006E7ACD" w:rsidRDefault="006E7ACD" w:rsidP="006E7ACD">
      <w:pPr>
        <w:rPr>
          <w:rStyle w:val="nfasissutil"/>
        </w:rPr>
      </w:pPr>
      <w:r w:rsidRPr="006E7ACD">
        <w:rPr>
          <w:rStyle w:val="nfasissutil"/>
        </w:rPr>
        <w:t>Pedro es digno de confianza hasta donde yo sé ...</w:t>
      </w:r>
    </w:p>
    <w:p w:rsidR="00303A97" w:rsidRPr="00303A97" w:rsidRDefault="00303A97" w:rsidP="00303A97">
      <w:pPr>
        <w:pStyle w:val="Ttulo2"/>
        <w:rPr>
          <w:rStyle w:val="nfasissutil"/>
          <w:i w:val="0"/>
          <w:iCs w:val="0"/>
          <w:color w:val="A5300F" w:themeColor="accent1"/>
        </w:rPr>
      </w:pPr>
      <w:r w:rsidRPr="00303A97">
        <w:rPr>
          <w:rStyle w:val="nfasissutil"/>
          <w:i w:val="0"/>
          <w:iCs w:val="0"/>
          <w:color w:val="A5300F" w:themeColor="accent1"/>
        </w:rPr>
        <w:t>Modificadores del predicado</w:t>
      </w:r>
    </w:p>
    <w:p w:rsidR="00303A97" w:rsidRPr="00303A97" w:rsidRDefault="00303A97" w:rsidP="00303A97">
      <w:pPr>
        <w:rPr>
          <w:rStyle w:val="nfasissutil"/>
        </w:rPr>
      </w:pPr>
      <w:r w:rsidRPr="00303A97">
        <w:rPr>
          <w:rStyle w:val="nfasissutil"/>
        </w:rPr>
        <w:t>El núcleo del predicado verbal es el verbo, y todas las otras palabras del predicado giran en torno al verbo, dichas palabras son modificadores del verbo.</w:t>
      </w:r>
    </w:p>
    <w:p w:rsidR="00303A97" w:rsidRPr="00303A97" w:rsidRDefault="00303A97" w:rsidP="00303A97">
      <w:pPr>
        <w:spacing w:after="80"/>
        <w:rPr>
          <w:rStyle w:val="nfasissutil"/>
        </w:rPr>
      </w:pPr>
      <w:r w:rsidRPr="00303A97">
        <w:rPr>
          <w:rStyle w:val="nfasissutil"/>
        </w:rPr>
        <w:lastRenderedPageBreak/>
        <w:t>Frida obtuvo muy buenas calificaciones el año pasado.</w:t>
      </w:r>
    </w:p>
    <w:p w:rsidR="00303A97" w:rsidRPr="00303A97" w:rsidRDefault="00303A97" w:rsidP="00303A97">
      <w:pPr>
        <w:spacing w:after="80"/>
        <w:rPr>
          <w:rStyle w:val="nfasissutil"/>
        </w:rPr>
      </w:pPr>
      <w:r w:rsidRPr="00303A97">
        <w:rPr>
          <w:rStyle w:val="nfasissutil"/>
        </w:rPr>
        <w:t>Sujeto: Frida</w:t>
      </w:r>
    </w:p>
    <w:p w:rsidR="00303A97" w:rsidRPr="00303A97" w:rsidRDefault="00303A97" w:rsidP="00303A97">
      <w:pPr>
        <w:spacing w:after="80"/>
        <w:rPr>
          <w:rStyle w:val="nfasissutil"/>
        </w:rPr>
      </w:pPr>
      <w:r w:rsidRPr="00303A97">
        <w:rPr>
          <w:rStyle w:val="nfasissutil"/>
        </w:rPr>
        <w:t>Predicado: obtuvo muy buenas calificaciones el año pasado.</w:t>
      </w:r>
    </w:p>
    <w:p w:rsidR="00303A97" w:rsidRPr="00303A97" w:rsidRDefault="00303A97" w:rsidP="00303A97">
      <w:pPr>
        <w:spacing w:after="80"/>
        <w:rPr>
          <w:rStyle w:val="nfasissutil"/>
        </w:rPr>
      </w:pPr>
      <w:r w:rsidRPr="00303A97">
        <w:rPr>
          <w:rStyle w:val="nfasissutil"/>
        </w:rPr>
        <w:t>Núcleo del predicado (verbo): obtuvo</w:t>
      </w:r>
    </w:p>
    <w:p w:rsidR="00303A97" w:rsidRPr="00303A97" w:rsidRDefault="00303A97" w:rsidP="00303A97">
      <w:pPr>
        <w:spacing w:after="80"/>
        <w:rPr>
          <w:rStyle w:val="nfasissutil"/>
        </w:rPr>
      </w:pPr>
      <w:r w:rsidRPr="00303A97">
        <w:rPr>
          <w:rStyle w:val="nfasissutil"/>
        </w:rPr>
        <w:t>Modificador (objeto directo): muy buenas calificaciones (¿Qué obtuvo?)</w:t>
      </w:r>
    </w:p>
    <w:p w:rsidR="00303A97" w:rsidRDefault="00303A97" w:rsidP="00303A97">
      <w:pPr>
        <w:spacing w:after="80"/>
        <w:rPr>
          <w:rStyle w:val="nfasissutil"/>
        </w:rPr>
      </w:pPr>
      <w:r w:rsidRPr="00303A97">
        <w:rPr>
          <w:rStyle w:val="nfasissutil"/>
        </w:rPr>
        <w:t>Modificador (circunstancial): el año pasado. (¿Cuándo las obtuvo?)</w:t>
      </w:r>
    </w:p>
    <w:p w:rsidR="00303A97" w:rsidRDefault="00DF41AB" w:rsidP="00DF41AB">
      <w:pPr>
        <w:pStyle w:val="Subttulo"/>
        <w:rPr>
          <w:rStyle w:val="nfasissutil"/>
          <w:i/>
          <w:iCs/>
          <w:color w:val="A5300F" w:themeColor="accent1"/>
        </w:rPr>
      </w:pPr>
      <w:r w:rsidRPr="00DF41AB">
        <w:rPr>
          <w:rStyle w:val="nfasissutil"/>
          <w:i/>
          <w:iCs/>
          <w:color w:val="A5300F" w:themeColor="accent1"/>
        </w:rPr>
        <w:t>MODIFICADOR DIRECTO</w:t>
      </w:r>
    </w:p>
    <w:p w:rsidR="00DF41AB" w:rsidRPr="00DF41AB" w:rsidRDefault="00DF41AB" w:rsidP="00DF41AB">
      <w:pPr>
        <w:rPr>
          <w:rStyle w:val="nfasissutil"/>
        </w:rPr>
      </w:pPr>
      <w:r w:rsidRPr="00DF41AB">
        <w:rPr>
          <w:rStyle w:val="nfasissutil"/>
        </w:rPr>
        <w:t>Se denomina objeto directo o complemento directo a la parte de la oración que recibe la acción del verbo; indica sobre qué o sobre quién recae de forma directa dicha acción. Hay un tipo de verbos, llamados transitivos, que por sí mismos no expresan por completo una idea; necesitan de un objeto directo que añada esta información al verbo y especifique exactamente a qué se refiere. Los verbos transitivos son los que pueden poseer objeto directo. Por ejemplo, el verbo transitivo morder. En la oración “El niño mordió” la idea no está completa. Podría añadirse un objeto directo que indique qué mordió el niño: “El niño mordió el juguete”. Otro ejemplo es el verbo transitivo preparar. Este verbo necesita un objeto directo que especifique qué se prepara: “La cocinera prepa</w:t>
      </w:r>
      <w:r>
        <w:rPr>
          <w:rStyle w:val="nfasissutil"/>
        </w:rPr>
        <w:t>ra un pastel  para la fiesta”.</w:t>
      </w:r>
    </w:p>
    <w:p w:rsidR="00DF41AB" w:rsidRPr="00DF41AB" w:rsidRDefault="00DF41AB" w:rsidP="00DF41AB">
      <w:pPr>
        <w:rPr>
          <w:rStyle w:val="nfasissutil"/>
        </w:rPr>
      </w:pPr>
      <w:r w:rsidRPr="00DF41AB">
        <w:rPr>
          <w:rStyle w:val="nfasissutil"/>
        </w:rPr>
        <w:t>El objeto directo responde a la pregunta: ¿qué + verbo?; es decir, por ejemplo: ¿qué compró?, ¿qué estudiaron?, ¿qué regaló?, ¿qué descompuso? La respuesta a estas preguntas es el objeto directo de la oración. Como ya se dijo, éste completa la idea del verbo al informarnos sob</w:t>
      </w:r>
      <w:r>
        <w:rPr>
          <w:rStyle w:val="nfasissutil"/>
        </w:rPr>
        <w:t>re qué o quién recae la acción.</w:t>
      </w:r>
    </w:p>
    <w:p w:rsidR="00DF41AB" w:rsidRPr="00DF41AB" w:rsidRDefault="00DF41AB" w:rsidP="00DF41AB">
      <w:pPr>
        <w:rPr>
          <w:rStyle w:val="nfasissutil"/>
        </w:rPr>
      </w:pPr>
      <w:r>
        <w:rPr>
          <w:rStyle w:val="nfasissutil"/>
        </w:rPr>
        <w:t>ejemplos:</w:t>
      </w:r>
    </w:p>
    <w:p w:rsidR="00DF41AB" w:rsidRPr="00DF41AB" w:rsidRDefault="00DF41AB" w:rsidP="00DF41AB">
      <w:pPr>
        <w:rPr>
          <w:rStyle w:val="nfasissutil"/>
        </w:rPr>
      </w:pPr>
      <w:r w:rsidRPr="00DF41AB">
        <w:rPr>
          <w:rStyle w:val="nfasissutil"/>
        </w:rPr>
        <w:t>La niña vistió (verbo) a la muñeca (objeto directo) con un vestido.</w:t>
      </w:r>
    </w:p>
    <w:p w:rsidR="00DF41AB" w:rsidRPr="00DF41AB" w:rsidRDefault="00DF41AB" w:rsidP="00DF41AB">
      <w:pPr>
        <w:rPr>
          <w:rStyle w:val="nfasissutil"/>
        </w:rPr>
      </w:pPr>
      <w:r w:rsidRPr="00DF41AB">
        <w:rPr>
          <w:rStyle w:val="nfasissutil"/>
        </w:rPr>
        <w:t>El verbo transitivo vestir requiere un objeto directo para completar la idea: ¿qué vistió? La acción recae en</w:t>
      </w:r>
      <w:r>
        <w:rPr>
          <w:rStyle w:val="nfasissutil"/>
        </w:rPr>
        <w:t xml:space="preserve"> el objeto directo a la muñeca.</w:t>
      </w:r>
    </w:p>
    <w:p w:rsidR="00DF41AB" w:rsidRPr="00DF41AB" w:rsidRDefault="00DF41AB" w:rsidP="00DF41AB">
      <w:pPr>
        <w:rPr>
          <w:rStyle w:val="nfasissutil"/>
        </w:rPr>
      </w:pPr>
      <w:r w:rsidRPr="00DF41AB">
        <w:rPr>
          <w:rStyle w:val="nfasissutil"/>
        </w:rPr>
        <w:t>Mario vende (verbo) un automóvil (objeto directo).</w:t>
      </w:r>
    </w:p>
    <w:p w:rsidR="00DF41AB" w:rsidRPr="00DF41AB" w:rsidRDefault="00DF41AB" w:rsidP="00DF41AB">
      <w:pPr>
        <w:rPr>
          <w:rStyle w:val="nfasissutil"/>
        </w:rPr>
      </w:pPr>
      <w:r w:rsidRPr="00DF41AB">
        <w:rPr>
          <w:rStyle w:val="nfasissutil"/>
        </w:rPr>
        <w:t>El verbo transitivo vender requiere un objeto directo para completar la idea: ¿qué vende? La acción recae en el objeto directo un</w:t>
      </w:r>
      <w:r>
        <w:rPr>
          <w:rStyle w:val="nfasissutil"/>
        </w:rPr>
        <w:t xml:space="preserve"> automóvil.</w:t>
      </w:r>
    </w:p>
    <w:p w:rsidR="00DF41AB" w:rsidRPr="00DF41AB" w:rsidRDefault="00DF41AB" w:rsidP="00DF41AB">
      <w:pPr>
        <w:rPr>
          <w:rStyle w:val="nfasissutil"/>
        </w:rPr>
      </w:pPr>
      <w:r w:rsidRPr="00DF41AB">
        <w:rPr>
          <w:rStyle w:val="nfasissutil"/>
        </w:rPr>
        <w:t>Roberto escuchó (verbo) música clásica (objeto directo).</w:t>
      </w:r>
    </w:p>
    <w:p w:rsidR="00DF41AB" w:rsidRPr="00DF41AB" w:rsidRDefault="00DF41AB" w:rsidP="00DF41AB">
      <w:pPr>
        <w:rPr>
          <w:rStyle w:val="nfasissutil"/>
        </w:rPr>
      </w:pPr>
      <w:r w:rsidRPr="00DF41AB">
        <w:rPr>
          <w:rStyle w:val="nfasissutil"/>
        </w:rPr>
        <w:t>El verbo transitivo escuchar requiere un objeto directo para completar la idea: ¿qué escuchó? La respuesta a esta pregunta es música clásica.</w:t>
      </w:r>
    </w:p>
    <w:p w:rsidR="00DF41AB" w:rsidRPr="00DF41AB" w:rsidRDefault="00DF41AB" w:rsidP="00DF41AB">
      <w:pPr>
        <w:rPr>
          <w:rStyle w:val="nfasissutil"/>
        </w:rPr>
      </w:pPr>
    </w:p>
    <w:p w:rsidR="00DF41AB" w:rsidRPr="00DF41AB" w:rsidRDefault="00DF41AB" w:rsidP="00DF41AB">
      <w:pPr>
        <w:rPr>
          <w:rStyle w:val="nfasissutil"/>
        </w:rPr>
      </w:pPr>
      <w:r w:rsidRPr="00DF41AB">
        <w:rPr>
          <w:rStyle w:val="nfasissutil"/>
        </w:rPr>
        <w:lastRenderedPageBreak/>
        <w:t>Es por eso que en muchos casos los verbos transitivos están acompañados de un objeto directo para completar la idea, como en los ejemplos anteriores. En otros casos, el objeto directo no aparece de forma explícita, pero se puede sobreentender que puede añadirse. Es decir, su presencia es implícita, como en el siguiente ejemplo:</w:t>
      </w:r>
    </w:p>
    <w:p w:rsidR="00DF41AB" w:rsidRPr="00DF41AB" w:rsidRDefault="00DF41AB" w:rsidP="00DF41AB">
      <w:pPr>
        <w:rPr>
          <w:rStyle w:val="nfasissutil"/>
        </w:rPr>
      </w:pPr>
    </w:p>
    <w:p w:rsidR="00DF41AB" w:rsidRPr="00DF41AB" w:rsidRDefault="00DF41AB" w:rsidP="00DF41AB">
      <w:pPr>
        <w:rPr>
          <w:rStyle w:val="nfasissutil"/>
        </w:rPr>
      </w:pPr>
      <w:r w:rsidRPr="00DF41AB">
        <w:rPr>
          <w:rStyle w:val="nfasissutil"/>
        </w:rPr>
        <w:t>Ya busqué entre mis cosas.</w:t>
      </w:r>
    </w:p>
    <w:p w:rsidR="00DF41AB" w:rsidRPr="00DF41AB" w:rsidRDefault="00DF41AB" w:rsidP="00DF41AB">
      <w:pPr>
        <w:rPr>
          <w:rStyle w:val="nfasissutil"/>
        </w:rPr>
      </w:pPr>
      <w:r w:rsidRPr="00DF41AB">
        <w:rPr>
          <w:rStyle w:val="nfasissutil"/>
        </w:rPr>
        <w:t>El verbo buscar es un verbo transitivo que requiere un objeto directo que complete la idea: ¿buscar qué? En esta oración no aparece el objeto directo, pero podría estar presente para completar la oración: “Ya busqué tus lentes entre mis cosas”.</w:t>
      </w:r>
    </w:p>
    <w:p w:rsidR="00DF41AB" w:rsidRPr="00DF41AB" w:rsidRDefault="00DF41AB" w:rsidP="00DF41AB">
      <w:pPr>
        <w:rPr>
          <w:rStyle w:val="nfasissutil"/>
        </w:rPr>
      </w:pPr>
    </w:p>
    <w:p w:rsidR="00DF41AB" w:rsidRPr="00DF41AB" w:rsidRDefault="00DF41AB" w:rsidP="00DF41AB">
      <w:pPr>
        <w:rPr>
          <w:rStyle w:val="nfasissutil"/>
        </w:rPr>
      </w:pPr>
      <w:r w:rsidRPr="00DF41AB">
        <w:rPr>
          <w:rStyle w:val="nfasissutil"/>
        </w:rPr>
        <w:t>El objeto directo puede ser sustituido por los pronombres átonos lo, la, los y las.  Estos pronombres siempre funcionan como objeto directo den</w:t>
      </w:r>
      <w:r>
        <w:rPr>
          <w:rStyle w:val="nfasissutil"/>
        </w:rPr>
        <w:t>tro de la oración. Por ejemplo:</w:t>
      </w:r>
    </w:p>
    <w:p w:rsidR="00DF41AB" w:rsidRPr="00DF41AB" w:rsidRDefault="00DF41AB" w:rsidP="00DF41AB">
      <w:pPr>
        <w:rPr>
          <w:rStyle w:val="nfasissutil"/>
        </w:rPr>
      </w:pPr>
      <w:r w:rsidRPr="00DF41AB">
        <w:rPr>
          <w:rStyle w:val="nfasissutil"/>
        </w:rPr>
        <w:t>La niña vistió a la muñeca.</w:t>
      </w:r>
    </w:p>
    <w:p w:rsidR="00DF41AB" w:rsidRPr="00DF41AB" w:rsidRDefault="00DF41AB" w:rsidP="00DF41AB">
      <w:pPr>
        <w:rPr>
          <w:rStyle w:val="nfasissutil"/>
        </w:rPr>
      </w:pPr>
      <w:r w:rsidRPr="00DF41AB">
        <w:rPr>
          <w:rStyle w:val="nfasissutil"/>
        </w:rPr>
        <w:t xml:space="preserve">La </w:t>
      </w:r>
      <w:r>
        <w:rPr>
          <w:rStyle w:val="nfasissutil"/>
        </w:rPr>
        <w:t>niña la vistió.</w:t>
      </w:r>
    </w:p>
    <w:p w:rsidR="00DF41AB" w:rsidRPr="00DF41AB" w:rsidRDefault="00DF41AB" w:rsidP="00DF41AB">
      <w:pPr>
        <w:rPr>
          <w:rStyle w:val="nfasissutil"/>
        </w:rPr>
      </w:pPr>
      <w:r w:rsidRPr="00DF41AB">
        <w:rPr>
          <w:rStyle w:val="nfasissutil"/>
        </w:rPr>
        <w:t>Mario vende un automóvil.</w:t>
      </w:r>
    </w:p>
    <w:p w:rsidR="00DF41AB" w:rsidRPr="00DF41AB" w:rsidRDefault="00DF41AB" w:rsidP="00DF41AB">
      <w:pPr>
        <w:rPr>
          <w:rStyle w:val="nfasissutil"/>
        </w:rPr>
      </w:pPr>
      <w:r>
        <w:rPr>
          <w:rStyle w:val="nfasissutil"/>
        </w:rPr>
        <w:t>Mario lo vende.</w:t>
      </w:r>
    </w:p>
    <w:p w:rsidR="00DF41AB" w:rsidRPr="00DF41AB" w:rsidRDefault="00DF41AB" w:rsidP="00DF41AB">
      <w:pPr>
        <w:rPr>
          <w:rStyle w:val="nfasissutil"/>
        </w:rPr>
      </w:pPr>
      <w:r w:rsidRPr="00DF41AB">
        <w:rPr>
          <w:rStyle w:val="nfasissutil"/>
        </w:rPr>
        <w:t>Roberto escuchó música clásica.</w:t>
      </w:r>
    </w:p>
    <w:p w:rsidR="00DF41AB" w:rsidRDefault="00DF41AB" w:rsidP="00DF41AB">
      <w:pPr>
        <w:rPr>
          <w:rStyle w:val="nfasissutil"/>
        </w:rPr>
      </w:pPr>
      <w:r w:rsidRPr="00DF41AB">
        <w:rPr>
          <w:rStyle w:val="nfasissutil"/>
        </w:rPr>
        <w:t>Roberto la escuchó</w:t>
      </w:r>
      <w:r>
        <w:rPr>
          <w:rStyle w:val="nfasissutil"/>
        </w:rPr>
        <w:t>.</w:t>
      </w:r>
    </w:p>
    <w:p w:rsidR="00DF41AB" w:rsidRDefault="00DF41AB" w:rsidP="00DF41AB">
      <w:pPr>
        <w:pStyle w:val="Subttulo"/>
        <w:rPr>
          <w:rStyle w:val="nfasissutil"/>
          <w:i/>
          <w:iCs/>
          <w:color w:val="A5300F" w:themeColor="accent1"/>
        </w:rPr>
      </w:pPr>
      <w:r w:rsidRPr="00DF41AB">
        <w:rPr>
          <w:rStyle w:val="nfasissutil"/>
          <w:i/>
          <w:iCs/>
          <w:color w:val="A5300F" w:themeColor="accent1"/>
        </w:rPr>
        <w:t>MODIFICADOR INDIRECTO</w:t>
      </w:r>
    </w:p>
    <w:p w:rsidR="00DF41AB" w:rsidRPr="00DF41AB" w:rsidRDefault="00DF41AB" w:rsidP="00DF41AB">
      <w:pPr>
        <w:rPr>
          <w:rStyle w:val="nfasissutil"/>
        </w:rPr>
      </w:pPr>
      <w:r w:rsidRPr="00DF41AB">
        <w:rPr>
          <w:rStyle w:val="nfasissutil"/>
        </w:rPr>
        <w:t>Se denomina objeto indirecto o complemento indirecto a la parte de la oración que es el beneficiario o receptor de la acción establecida por el verbo. Es decir, esta parte de la oración nos indica a qué o a quién está afectando el verbo; esto puede ser de forma positiva o de forma negativa. El objeto indirecto puede ser una persona, a</w:t>
      </w:r>
      <w:r>
        <w:rPr>
          <w:rStyle w:val="nfasissutil"/>
        </w:rPr>
        <w:t>nimal, objeto, concepto o idea.</w:t>
      </w:r>
    </w:p>
    <w:p w:rsidR="00DF41AB" w:rsidRPr="00DF41AB" w:rsidRDefault="00DF41AB" w:rsidP="00DF41AB">
      <w:pPr>
        <w:rPr>
          <w:rStyle w:val="nfasissutil"/>
        </w:rPr>
      </w:pPr>
      <w:r w:rsidRPr="00DF41AB">
        <w:rPr>
          <w:rStyle w:val="nfasissutil"/>
        </w:rPr>
        <w:t>El objeto o complemento indirecto responde a las preguntas: ¿A qué + verbo?, ¿a quién + verbo? o ¿a quiénes + verbo?, según la oración.  Es decir, por ejemplo: ¿a quién muestra?, ¿a quién enseña?, ¿a quién dio?, ¿a quién entregó?, etc. El objeto indirecto sería la parte de la oración que responde a estas preguntas y nos informa quién es el desti</w:t>
      </w:r>
      <w:r>
        <w:rPr>
          <w:rStyle w:val="nfasissutil"/>
        </w:rPr>
        <w:t>natario de la acción del verbo.</w:t>
      </w:r>
    </w:p>
    <w:p w:rsidR="00DF41AB" w:rsidRPr="00DF41AB" w:rsidRDefault="00DF41AB" w:rsidP="00DF41AB">
      <w:pPr>
        <w:rPr>
          <w:rStyle w:val="nfasissutil"/>
        </w:rPr>
      </w:pPr>
      <w:r w:rsidRPr="00DF41AB">
        <w:rPr>
          <w:rStyle w:val="nfasissutil"/>
        </w:rPr>
        <w:t>Veamos alguno</w:t>
      </w:r>
      <w:r>
        <w:rPr>
          <w:rStyle w:val="nfasissutil"/>
        </w:rPr>
        <w:t>s ejemplos de objeto indirecto:</w:t>
      </w:r>
    </w:p>
    <w:p w:rsidR="00DF41AB" w:rsidRPr="00DF41AB" w:rsidRDefault="00DF41AB" w:rsidP="00DF41AB">
      <w:pPr>
        <w:rPr>
          <w:rStyle w:val="nfasissutil"/>
        </w:rPr>
      </w:pPr>
      <w:r w:rsidRPr="00DF41AB">
        <w:rPr>
          <w:rStyle w:val="nfasissutil"/>
        </w:rPr>
        <w:t>Leonardo compró (verbo) un libro (objeto directo) a su hermano (objeto indirecto).</w:t>
      </w:r>
    </w:p>
    <w:p w:rsidR="00DF41AB" w:rsidRDefault="00DF41AB" w:rsidP="00DF41AB">
      <w:pPr>
        <w:rPr>
          <w:rStyle w:val="nfasissutil"/>
        </w:rPr>
      </w:pPr>
      <w:r w:rsidRPr="00DF41AB">
        <w:rPr>
          <w:rStyle w:val="nfasissutil"/>
        </w:rPr>
        <w:lastRenderedPageBreak/>
        <w:t>El objeto indirecto responde a la pregunta: ¿a quién compró? “A su hermano” es la parte de la oración que es el destinatario o receptor de la acción (compró).</w:t>
      </w:r>
    </w:p>
    <w:p w:rsidR="00DF41AB" w:rsidRPr="00DF41AB" w:rsidRDefault="00DF41AB" w:rsidP="00DF41AB">
      <w:pPr>
        <w:rPr>
          <w:rStyle w:val="nfasissutil"/>
        </w:rPr>
      </w:pPr>
      <w:r w:rsidRPr="00DF41AB">
        <w:rPr>
          <w:rStyle w:val="nfasissutil"/>
        </w:rPr>
        <w:t>La madre le leyó (verbo) una historia fantástica (objeto directo) a su hijo (objeto indirecto).</w:t>
      </w:r>
    </w:p>
    <w:p w:rsidR="00DF41AB" w:rsidRPr="00DF41AB" w:rsidRDefault="00DF41AB" w:rsidP="00DF41AB">
      <w:pPr>
        <w:rPr>
          <w:rStyle w:val="nfasissutil"/>
        </w:rPr>
      </w:pPr>
      <w:r w:rsidRPr="00DF41AB">
        <w:rPr>
          <w:rStyle w:val="nfasissutil"/>
        </w:rPr>
        <w:t>El objeto indirecto “A su hermano” es el destinatario de la acción (leyó). Respond</w:t>
      </w:r>
      <w:r>
        <w:rPr>
          <w:rStyle w:val="nfasissutil"/>
        </w:rPr>
        <w:t>e a la pregunta: ¿a quién leyó?</w:t>
      </w:r>
    </w:p>
    <w:p w:rsidR="00DF41AB" w:rsidRPr="00DF41AB" w:rsidRDefault="00DF41AB" w:rsidP="00DF41AB">
      <w:pPr>
        <w:rPr>
          <w:rStyle w:val="nfasissutil"/>
        </w:rPr>
      </w:pPr>
      <w:r w:rsidRPr="00DF41AB">
        <w:rPr>
          <w:rStyle w:val="nfasissutil"/>
        </w:rPr>
        <w:t>Luis infló globos (objeto directo) a los niños (objeto indirecto).</w:t>
      </w:r>
    </w:p>
    <w:p w:rsidR="00DF41AB" w:rsidRPr="00DF41AB" w:rsidRDefault="00DF41AB" w:rsidP="00DF41AB">
      <w:pPr>
        <w:rPr>
          <w:rStyle w:val="nfasissutil"/>
        </w:rPr>
      </w:pPr>
      <w:r w:rsidRPr="00DF41AB">
        <w:rPr>
          <w:rStyle w:val="nfasissutil"/>
        </w:rPr>
        <w:t>El objeto indirecto responde a la pregunta: ¿a quién infló? La respuesta, “a los niños”, corresponde a</w:t>
      </w:r>
      <w:r>
        <w:rPr>
          <w:rStyle w:val="nfasissutil"/>
        </w:rPr>
        <w:t>l destinatario de dicha acción.</w:t>
      </w:r>
    </w:p>
    <w:p w:rsidR="00DF41AB" w:rsidRDefault="006313C4" w:rsidP="00DF41AB">
      <w:pPr>
        <w:pStyle w:val="Ttulo2"/>
        <w:rPr>
          <w:rStyle w:val="nfasissutil"/>
          <w:i w:val="0"/>
          <w:iCs w:val="0"/>
          <w:color w:val="A5300F" w:themeColor="accent1"/>
        </w:rPr>
      </w:pPr>
      <w:r>
        <w:rPr>
          <w:rStyle w:val="nfasissutil"/>
          <w:i w:val="0"/>
          <w:iCs w:val="0"/>
          <w:color w:val="A5300F" w:themeColor="accent1"/>
        </w:rPr>
        <w:t xml:space="preserve">OBJETO DIRECTO, </w:t>
      </w:r>
      <w:r w:rsidR="00DF41AB" w:rsidRPr="00DF41AB">
        <w:rPr>
          <w:rStyle w:val="nfasissutil"/>
          <w:i w:val="0"/>
          <w:iCs w:val="0"/>
          <w:color w:val="A5300F" w:themeColor="accent1"/>
        </w:rPr>
        <w:t>INDIRECTO</w:t>
      </w:r>
      <w:r>
        <w:rPr>
          <w:rStyle w:val="nfasissutil"/>
          <w:i w:val="0"/>
          <w:iCs w:val="0"/>
          <w:color w:val="A5300F" w:themeColor="accent1"/>
        </w:rPr>
        <w:t xml:space="preserve"> Y CIRCUNSTANCIAL</w:t>
      </w:r>
    </w:p>
    <w:p w:rsidR="00DF41AB" w:rsidRPr="00DF41AB" w:rsidRDefault="00DF41AB" w:rsidP="00DF41AB">
      <w:pPr>
        <w:pStyle w:val="Subttulo"/>
        <w:rPr>
          <w:rStyle w:val="nfasissutil"/>
          <w:i/>
          <w:iCs/>
          <w:color w:val="A5300F" w:themeColor="accent1"/>
        </w:rPr>
      </w:pPr>
      <w:r w:rsidRPr="00DF41AB">
        <w:rPr>
          <w:rStyle w:val="nfasissutil"/>
          <w:i/>
          <w:iCs/>
          <w:color w:val="A5300F" w:themeColor="accent1"/>
        </w:rPr>
        <w:t>OBJETO DIRRECTO</w:t>
      </w:r>
    </w:p>
    <w:p w:rsidR="00DF41AB" w:rsidRPr="00DF41AB" w:rsidRDefault="00DF41AB" w:rsidP="00DF41AB">
      <w:pPr>
        <w:rPr>
          <w:rStyle w:val="nfasissutil"/>
        </w:rPr>
      </w:pPr>
      <w:r w:rsidRPr="00DF41AB">
        <w:rPr>
          <w:rStyle w:val="nfasissutil"/>
        </w:rPr>
        <w:t>El Complemento Directo es la persona, animal o cosa sobre la que recae la acción del verbo. Suele seguir al verbo y no lleva preposición (la única preposición que puede acompañar a un complemento directo es “a”). El CD no tiene que concordar co</w:t>
      </w:r>
      <w:r>
        <w:rPr>
          <w:rStyle w:val="nfasissutil"/>
        </w:rPr>
        <w:t>n el verbo en número y persona.</w:t>
      </w:r>
    </w:p>
    <w:p w:rsidR="00DF41AB" w:rsidRDefault="00DF41AB" w:rsidP="00DF41AB">
      <w:pPr>
        <w:rPr>
          <w:rStyle w:val="nfasissutil"/>
        </w:rPr>
      </w:pPr>
      <w:r w:rsidRPr="00DF41AB">
        <w:rPr>
          <w:rStyle w:val="nfasissutil"/>
        </w:rPr>
        <w:t xml:space="preserve">A los verbos que no pueden construir un predicado completo solo, es decir, los verbos que necesitan de un complemento directo para tener sentido total, se los denomina “verbos transitivos” (Ej.: comprar, leer, mirar). Los verbos que, por el contrario, no pueden ir acompañados de un complemento directo se los denominan “verbos intransitivos” (Ej.: ir, nacer, </w:t>
      </w:r>
      <w:r>
        <w:rPr>
          <w:rStyle w:val="nfasissutil"/>
        </w:rPr>
        <w:t>morir, llorar, florecer, etc.).</w:t>
      </w:r>
    </w:p>
    <w:p w:rsidR="00F8735C" w:rsidRPr="00DF41AB" w:rsidRDefault="00F8735C" w:rsidP="00DF41AB">
      <w:pPr>
        <w:rPr>
          <w:rStyle w:val="nfasissutil"/>
        </w:rPr>
      </w:pPr>
      <w:r w:rsidRPr="00F8735C">
        <w:rPr>
          <w:rStyle w:val="nfasissutil"/>
        </w:rPr>
        <w:t>Podemos identificar el CD a partir de los siguientes criterios:</w:t>
      </w:r>
    </w:p>
    <w:p w:rsidR="00DF41AB" w:rsidRPr="00DF41AB" w:rsidRDefault="00DF41AB" w:rsidP="00DF41AB">
      <w:pPr>
        <w:rPr>
          <w:rStyle w:val="nfasissutil"/>
        </w:rPr>
      </w:pPr>
      <w:r w:rsidRPr="00DF41AB">
        <w:rPr>
          <w:rStyle w:val="nfasissutil"/>
        </w:rPr>
        <w:t xml:space="preserve">1. Preguntando </w:t>
      </w:r>
      <w:r>
        <w:rPr>
          <w:rStyle w:val="nfasissutil"/>
        </w:rPr>
        <w:t>al verbo “¿qué?” o “¿a quién?”:</w:t>
      </w:r>
    </w:p>
    <w:p w:rsidR="00DF41AB" w:rsidRPr="00DF41AB" w:rsidRDefault="00DF41AB" w:rsidP="00DF41AB">
      <w:pPr>
        <w:rPr>
          <w:rStyle w:val="nfasissutil"/>
        </w:rPr>
      </w:pPr>
      <w:r w:rsidRPr="00DF41AB">
        <w:rPr>
          <w:rStyle w:val="nfasissutil"/>
        </w:rPr>
        <w:t>El otro día fui al hospital a ver a Adrián. &gt; ¿A quién fui</w:t>
      </w:r>
      <w:r>
        <w:rPr>
          <w:rStyle w:val="nfasissutil"/>
        </w:rPr>
        <w:t xml:space="preserve"> a ver al hospital? &gt; A Adrián.</w:t>
      </w:r>
    </w:p>
    <w:p w:rsidR="00DF41AB" w:rsidRPr="00DF41AB" w:rsidRDefault="00DF41AB" w:rsidP="00DF41AB">
      <w:pPr>
        <w:rPr>
          <w:rStyle w:val="nfasissutil"/>
        </w:rPr>
      </w:pPr>
      <w:r w:rsidRPr="00DF41AB">
        <w:rPr>
          <w:rStyle w:val="nfasissutil"/>
        </w:rPr>
        <w:t>2. Se puede sustituir por los pronombres lo(s), la(s), dependiendo del género gramatical y el número:</w:t>
      </w:r>
    </w:p>
    <w:p w:rsidR="00DF41AB" w:rsidRPr="00DF41AB" w:rsidRDefault="00DF41AB" w:rsidP="00DF41AB">
      <w:pPr>
        <w:rPr>
          <w:rStyle w:val="nfasissutil"/>
        </w:rPr>
      </w:pPr>
      <w:r w:rsidRPr="00DF41AB">
        <w:rPr>
          <w:rStyle w:val="nfasissutil"/>
        </w:rPr>
        <w:t>El otro día fui al hospital a ver a Adrián &gt; El otro día fui al hospital a verlo.</w:t>
      </w:r>
    </w:p>
    <w:p w:rsidR="00DF41AB" w:rsidRPr="00DF41AB" w:rsidRDefault="00DF41AB" w:rsidP="00DF41AB">
      <w:pPr>
        <w:rPr>
          <w:rStyle w:val="nfasissutil"/>
        </w:rPr>
      </w:pPr>
      <w:r w:rsidRPr="00DF41AB">
        <w:rPr>
          <w:rStyle w:val="nfasissutil"/>
        </w:rPr>
        <w:t>Me comí todas la</w:t>
      </w:r>
      <w:r>
        <w:rPr>
          <w:rStyle w:val="nfasissutil"/>
        </w:rPr>
        <w:t>s lentejas &gt; Me las comí todas.</w:t>
      </w:r>
    </w:p>
    <w:p w:rsidR="00DF41AB" w:rsidRPr="00DF41AB" w:rsidRDefault="00DF41AB" w:rsidP="00DF41AB">
      <w:pPr>
        <w:rPr>
          <w:rStyle w:val="nfasissutil"/>
        </w:rPr>
      </w:pPr>
      <w:r w:rsidRPr="00DF41AB">
        <w:rPr>
          <w:rStyle w:val="nfasissutil"/>
        </w:rPr>
        <w:t>Ten en cuenta que en algunas regiones de España también se emplea el pronombre le(s) en este contexto para referirse a personas.</w:t>
      </w:r>
    </w:p>
    <w:p w:rsidR="00DF41AB" w:rsidRPr="00DF41AB" w:rsidRDefault="00DF41AB" w:rsidP="00DF41AB">
      <w:pPr>
        <w:rPr>
          <w:rStyle w:val="nfasissutil"/>
        </w:rPr>
      </w:pPr>
      <w:r w:rsidRPr="00DF41AB">
        <w:rPr>
          <w:rStyle w:val="nfasissutil"/>
        </w:rPr>
        <w:t>El otro día fui al hospital a ver a Adrián &gt; El otro día fui al h</w:t>
      </w:r>
      <w:r>
        <w:rPr>
          <w:rStyle w:val="nfasissutil"/>
        </w:rPr>
        <w:t>ospital a verle.</w:t>
      </w:r>
    </w:p>
    <w:p w:rsidR="00DF41AB" w:rsidRPr="00DF41AB" w:rsidRDefault="00DF41AB" w:rsidP="00DF41AB">
      <w:pPr>
        <w:rPr>
          <w:rStyle w:val="nfasissutil"/>
        </w:rPr>
      </w:pPr>
      <w:r w:rsidRPr="00DF41AB">
        <w:rPr>
          <w:rStyle w:val="nfasissutil"/>
        </w:rPr>
        <w:lastRenderedPageBreak/>
        <w:t xml:space="preserve">3. Cuando el complemento directo es un objeto se puede sustituir por “eso” </w:t>
      </w:r>
      <w:r w:rsidR="00F8735C" w:rsidRPr="00DF41AB">
        <w:rPr>
          <w:rStyle w:val="nfasissutil"/>
        </w:rPr>
        <w:t>/” esas</w:t>
      </w:r>
      <w:r w:rsidRPr="00DF41AB">
        <w:rPr>
          <w:rStyle w:val="nfasissutil"/>
        </w:rPr>
        <w:t xml:space="preserve"> cosas”:</w:t>
      </w:r>
    </w:p>
    <w:p w:rsidR="00DF41AB" w:rsidRPr="00DF41AB" w:rsidRDefault="00DF41AB" w:rsidP="00DF41AB">
      <w:pPr>
        <w:rPr>
          <w:rStyle w:val="nfasissutil"/>
        </w:rPr>
      </w:pPr>
      <w:r w:rsidRPr="00DF41AB">
        <w:rPr>
          <w:rStyle w:val="nfasissutil"/>
        </w:rPr>
        <w:t>Voy al cine a ver un docu</w:t>
      </w:r>
      <w:r>
        <w:rPr>
          <w:rStyle w:val="nfasissutil"/>
        </w:rPr>
        <w:t>mental &gt; Voy al cine a ver eso.</w:t>
      </w:r>
    </w:p>
    <w:p w:rsidR="00DF41AB" w:rsidRPr="00DF41AB" w:rsidRDefault="00DF41AB" w:rsidP="00DF41AB">
      <w:pPr>
        <w:rPr>
          <w:rStyle w:val="nfasissutil"/>
        </w:rPr>
      </w:pPr>
      <w:r w:rsidRPr="00DF41AB">
        <w:rPr>
          <w:rStyle w:val="nfasissutil"/>
        </w:rPr>
        <w:t>4. Cuando pasamos la oración a pasiva el CD s</w:t>
      </w:r>
      <w:r>
        <w:rPr>
          <w:rStyle w:val="nfasissutil"/>
        </w:rPr>
        <w:t>e convierte en sujeto paciente:</w:t>
      </w:r>
    </w:p>
    <w:p w:rsidR="00DF41AB" w:rsidRPr="00DF41AB" w:rsidRDefault="00DF41AB" w:rsidP="00DF41AB">
      <w:pPr>
        <w:rPr>
          <w:rStyle w:val="nfasissutil"/>
        </w:rPr>
      </w:pPr>
      <w:r w:rsidRPr="00DF41AB">
        <w:rPr>
          <w:rStyle w:val="nfasissutil"/>
        </w:rPr>
        <w:t>Voy al cine a ver un documental &gt; El documental va a ser visto en el cine.</w:t>
      </w:r>
    </w:p>
    <w:p w:rsidR="00DF41AB" w:rsidRDefault="00DF41AB" w:rsidP="00DF41AB">
      <w:pPr>
        <w:rPr>
          <w:rStyle w:val="nfasissutil"/>
        </w:rPr>
      </w:pPr>
      <w:r w:rsidRPr="00DF41AB">
        <w:rPr>
          <w:rStyle w:val="nfasissutil"/>
        </w:rPr>
        <w:t>Ten en cuenta que en algunos casos está transformación es imposible.</w:t>
      </w:r>
    </w:p>
    <w:p w:rsidR="00DF41AB" w:rsidRDefault="00DF41AB" w:rsidP="00DF41AB">
      <w:pPr>
        <w:pStyle w:val="Subttulo"/>
        <w:rPr>
          <w:rStyle w:val="nfasissutil"/>
          <w:i/>
          <w:iCs/>
          <w:color w:val="A5300F" w:themeColor="accent1"/>
        </w:rPr>
      </w:pPr>
    </w:p>
    <w:p w:rsidR="00DF41AB" w:rsidRDefault="00DF41AB" w:rsidP="00DF41AB">
      <w:pPr>
        <w:pStyle w:val="Subttulo"/>
        <w:rPr>
          <w:rStyle w:val="nfasissutil"/>
          <w:i/>
          <w:iCs/>
          <w:color w:val="A5300F" w:themeColor="accent1"/>
        </w:rPr>
      </w:pPr>
      <w:r w:rsidRPr="00DF41AB">
        <w:rPr>
          <w:rStyle w:val="nfasissutil"/>
          <w:i/>
          <w:iCs/>
          <w:color w:val="A5300F" w:themeColor="accent1"/>
        </w:rPr>
        <w:t>OBJETO INDIRECTO</w:t>
      </w:r>
    </w:p>
    <w:p w:rsidR="00F8735C" w:rsidRPr="00F8735C" w:rsidRDefault="00F8735C" w:rsidP="00F8735C">
      <w:pPr>
        <w:rPr>
          <w:rStyle w:val="nfasissutil"/>
        </w:rPr>
      </w:pPr>
      <w:r w:rsidRPr="00F8735C">
        <w:rPr>
          <w:rStyle w:val="nfasissutil"/>
        </w:rPr>
        <w:t>El Complemento Indirecto es la persona, animal o cosa que recibe de forma indirecta el beneficio o daño de la acción. Puede ir acompañado de las preposiciones “a” y “para”.</w:t>
      </w:r>
    </w:p>
    <w:p w:rsidR="00F8735C" w:rsidRPr="00F8735C" w:rsidRDefault="00F8735C" w:rsidP="00F8735C">
      <w:pPr>
        <w:rPr>
          <w:rStyle w:val="nfasissutil"/>
        </w:rPr>
      </w:pPr>
      <w:r w:rsidRPr="00F8735C">
        <w:rPr>
          <w:rStyle w:val="nfasissutil"/>
        </w:rPr>
        <w:t>Compró comida para Rosa</w:t>
      </w:r>
    </w:p>
    <w:p w:rsidR="00F8735C" w:rsidRPr="00F8735C" w:rsidRDefault="00F8735C" w:rsidP="00F8735C">
      <w:pPr>
        <w:rPr>
          <w:rStyle w:val="nfasissutil"/>
        </w:rPr>
      </w:pPr>
      <w:r w:rsidRPr="00F8735C">
        <w:rPr>
          <w:rStyle w:val="nfasissutil"/>
        </w:rPr>
        <w:t xml:space="preserve">CD               </w:t>
      </w:r>
      <w:r>
        <w:rPr>
          <w:rStyle w:val="nfasissutil"/>
        </w:rPr>
        <w:t xml:space="preserve">   CI</w:t>
      </w:r>
    </w:p>
    <w:p w:rsidR="00F8735C" w:rsidRPr="00F8735C" w:rsidRDefault="00F8735C" w:rsidP="00F8735C">
      <w:pPr>
        <w:rPr>
          <w:rStyle w:val="nfasissutil"/>
        </w:rPr>
      </w:pPr>
      <w:r w:rsidRPr="00F8735C">
        <w:rPr>
          <w:rStyle w:val="nfasissutil"/>
        </w:rPr>
        <w:t>Podemos identificar el Complemento Indirecto a p</w:t>
      </w:r>
      <w:r>
        <w:rPr>
          <w:rStyle w:val="nfasissutil"/>
        </w:rPr>
        <w:t>artir de los siguientes puntos:</w:t>
      </w:r>
    </w:p>
    <w:p w:rsidR="00F8735C" w:rsidRPr="00F8735C" w:rsidRDefault="00F8735C" w:rsidP="00F8735C">
      <w:pPr>
        <w:rPr>
          <w:rStyle w:val="nfasissutil"/>
        </w:rPr>
      </w:pPr>
      <w:r w:rsidRPr="00F8735C">
        <w:rPr>
          <w:rStyle w:val="nfasissutil"/>
        </w:rPr>
        <w:t>1. Debemos preguntar al verbo “¿a quién?” o “¿para quién?”.</w:t>
      </w:r>
    </w:p>
    <w:p w:rsidR="00F8735C" w:rsidRPr="00F8735C" w:rsidRDefault="00F8735C" w:rsidP="00F8735C">
      <w:pPr>
        <w:rPr>
          <w:rStyle w:val="nfasissutil"/>
        </w:rPr>
      </w:pPr>
      <w:r w:rsidRPr="00F8735C">
        <w:rPr>
          <w:rStyle w:val="nfasissutil"/>
        </w:rPr>
        <w:t>Compró comida para Rosa</w:t>
      </w:r>
    </w:p>
    <w:p w:rsidR="00F8735C" w:rsidRPr="00F8735C" w:rsidRDefault="00F8735C" w:rsidP="00F8735C">
      <w:pPr>
        <w:rPr>
          <w:rStyle w:val="nfasissutil"/>
        </w:rPr>
      </w:pPr>
      <w:r w:rsidRPr="00F8735C">
        <w:rPr>
          <w:rStyle w:val="nfasissutil"/>
        </w:rPr>
        <w:t>¿Para qu</w:t>
      </w:r>
      <w:r>
        <w:rPr>
          <w:rStyle w:val="nfasissutil"/>
        </w:rPr>
        <w:t>ién compró comida? &gt; Para Rosa.</w:t>
      </w:r>
    </w:p>
    <w:p w:rsidR="00F8735C" w:rsidRPr="00F8735C" w:rsidRDefault="00F8735C" w:rsidP="00F8735C">
      <w:pPr>
        <w:rPr>
          <w:rStyle w:val="nfasissutil"/>
        </w:rPr>
      </w:pPr>
      <w:r w:rsidRPr="00F8735C">
        <w:rPr>
          <w:rStyle w:val="nfasissutil"/>
        </w:rPr>
        <w:t>2. El CI puede sustituirse por le(s), independientemente de si el CI es femenino o masculino.</w:t>
      </w:r>
    </w:p>
    <w:p w:rsidR="00F8735C" w:rsidRPr="00F8735C" w:rsidRDefault="00F8735C" w:rsidP="00F8735C">
      <w:pPr>
        <w:rPr>
          <w:rStyle w:val="nfasissutil"/>
        </w:rPr>
      </w:pPr>
      <w:r w:rsidRPr="00F8735C">
        <w:rPr>
          <w:rStyle w:val="nfasissutil"/>
        </w:rPr>
        <w:t>Escribí una nota al profesor &gt; Le escribí una nota.</w:t>
      </w:r>
    </w:p>
    <w:p w:rsidR="00F8735C" w:rsidRPr="00F8735C" w:rsidRDefault="00F8735C" w:rsidP="00F8735C">
      <w:pPr>
        <w:rPr>
          <w:rStyle w:val="nfasissutil"/>
        </w:rPr>
      </w:pPr>
      <w:r w:rsidRPr="00F8735C">
        <w:rPr>
          <w:rStyle w:val="nfasissutil"/>
        </w:rPr>
        <w:t>Pidió disculpas a s</w:t>
      </w:r>
      <w:r>
        <w:rPr>
          <w:rStyle w:val="nfasissutil"/>
        </w:rPr>
        <w:t>u hermana &gt; Le pidió disculpas.</w:t>
      </w:r>
    </w:p>
    <w:p w:rsidR="00F8735C" w:rsidRPr="00F8735C" w:rsidRDefault="00F8735C" w:rsidP="00F8735C">
      <w:pPr>
        <w:rPr>
          <w:rStyle w:val="nfasissutil"/>
        </w:rPr>
      </w:pPr>
      <w:r w:rsidRPr="00F8735C">
        <w:rPr>
          <w:rStyle w:val="nfasissutil"/>
        </w:rPr>
        <w:t>En los casos en los que el CI aparezca en la misma frase que el CD en forma pronominal, se sustituye por “se”. Y el orden de la frase es CI + CD.</w:t>
      </w:r>
    </w:p>
    <w:p w:rsidR="00F8735C" w:rsidRPr="00F8735C" w:rsidRDefault="00F8735C" w:rsidP="00F8735C">
      <w:pPr>
        <w:rPr>
          <w:rStyle w:val="nfasissutil"/>
        </w:rPr>
      </w:pPr>
      <w:r w:rsidRPr="00F8735C">
        <w:rPr>
          <w:rStyle w:val="nfasissutil"/>
        </w:rPr>
        <w:t>Compró comida para Rosa &gt; Se la compró.</w:t>
      </w:r>
    </w:p>
    <w:p w:rsidR="00F8735C" w:rsidRPr="00F8735C" w:rsidRDefault="00F8735C" w:rsidP="00F8735C">
      <w:pPr>
        <w:rPr>
          <w:rStyle w:val="nfasissutil"/>
        </w:rPr>
      </w:pPr>
      <w:r w:rsidRPr="00F8735C">
        <w:rPr>
          <w:rStyle w:val="nfasissutil"/>
        </w:rPr>
        <w:t>Se (Rosa) la (comida) compró.</w:t>
      </w:r>
    </w:p>
    <w:p w:rsidR="00DF41AB" w:rsidRDefault="00F8735C" w:rsidP="00F8735C">
      <w:pPr>
        <w:rPr>
          <w:rStyle w:val="nfasissutil"/>
        </w:rPr>
      </w:pPr>
      <w:r w:rsidRPr="00F8735C">
        <w:rPr>
          <w:rStyle w:val="nfasissutil"/>
        </w:rPr>
        <w:t>CI + CD + Verbo</w:t>
      </w:r>
    </w:p>
    <w:p w:rsidR="00F8735C" w:rsidRDefault="006313C4" w:rsidP="006313C4">
      <w:pPr>
        <w:pStyle w:val="Subttulo"/>
        <w:rPr>
          <w:rStyle w:val="nfasissutil"/>
          <w:i/>
          <w:iCs/>
          <w:color w:val="A5300F" w:themeColor="accent1"/>
        </w:rPr>
      </w:pPr>
      <w:r w:rsidRPr="006313C4">
        <w:rPr>
          <w:rStyle w:val="nfasissutil"/>
          <w:i/>
          <w:iCs/>
          <w:color w:val="A5300F" w:themeColor="accent1"/>
        </w:rPr>
        <w:t>OBJETO CIRCUNSTANCIAL</w:t>
      </w:r>
    </w:p>
    <w:p w:rsidR="006313C4" w:rsidRPr="006313C4" w:rsidRDefault="006313C4" w:rsidP="006313C4">
      <w:pPr>
        <w:rPr>
          <w:rStyle w:val="nfasissutil"/>
        </w:rPr>
      </w:pPr>
      <w:r w:rsidRPr="006313C4">
        <w:rPr>
          <w:rStyle w:val="nfasissutil"/>
        </w:rPr>
        <w:lastRenderedPageBreak/>
        <w:t>Se denomina complemento circunstancial a la función sintáctica desempeñada por un sintagma adverbial, por un sintagma nominal, o por un sintagma preposicional, que señale alguna circunstancia semántica de tiempo, lugar o modo al verbo de que es complemento. A veces incluso cantidad, causa, posibilidad o finali</w:t>
      </w:r>
      <w:r>
        <w:rPr>
          <w:rStyle w:val="nfasissutil"/>
        </w:rPr>
        <w:t>dad.</w:t>
      </w:r>
    </w:p>
    <w:p w:rsidR="006313C4" w:rsidRPr="006313C4" w:rsidRDefault="006313C4" w:rsidP="006313C4">
      <w:pPr>
        <w:rPr>
          <w:rStyle w:val="nfasissutil"/>
        </w:rPr>
      </w:pPr>
      <w:r w:rsidRPr="006313C4">
        <w:rPr>
          <w:rStyle w:val="nfasissutil"/>
        </w:rPr>
        <w:t>En el caso de un circunstancial de cantidad, puede ser: bastante, poco, mucho, demasiado, etc.</w:t>
      </w:r>
    </w:p>
    <w:p w:rsidR="006313C4" w:rsidRPr="006313C4" w:rsidRDefault="006313C4" w:rsidP="006313C4">
      <w:pPr>
        <w:rPr>
          <w:rStyle w:val="nfasissutil"/>
        </w:rPr>
      </w:pPr>
      <w:r w:rsidRPr="006313C4">
        <w:rPr>
          <w:rStyle w:val="nfasissutil"/>
        </w:rPr>
        <w:t>En casos de un circunstancial de tiempo se encuentran los siguientes: hoy, ya, todavía, entonces, el lunes, el martes, etc.</w:t>
      </w:r>
    </w:p>
    <w:p w:rsidR="006313C4" w:rsidRPr="006313C4" w:rsidRDefault="006313C4" w:rsidP="006313C4">
      <w:pPr>
        <w:rPr>
          <w:rStyle w:val="nfasissutil"/>
        </w:rPr>
      </w:pPr>
      <w:r w:rsidRPr="006313C4">
        <w:rPr>
          <w:rStyle w:val="nfasissutil"/>
        </w:rPr>
        <w:t>En casos de circunstancial de lugar hay: aquí, cerca, encima, en el bosque etc.</w:t>
      </w:r>
    </w:p>
    <w:p w:rsidR="006313C4" w:rsidRPr="006313C4" w:rsidRDefault="006313C4" w:rsidP="006313C4">
      <w:pPr>
        <w:rPr>
          <w:rStyle w:val="nfasissutil"/>
        </w:rPr>
      </w:pPr>
      <w:r w:rsidRPr="006313C4">
        <w:rPr>
          <w:rStyle w:val="nfasissutil"/>
        </w:rPr>
        <w:t>Todos esos sintagmas se pueden sustituir entre ellos, conmutar o reemplazar: el adverbio o sintagma adverbial por un sintagma preposicional, y el sintagma preposicional por un adverbio o sintagma adverbial. Sin embargo, de ningún modo, un sintagma adverbial o adverbio puede sustituirse por un sintagma preposicional constituido por preposición más pronombre tónico, ya que en ese caso se trataría de un complemento de régimen, que bajo la terminología del Colegio Claret de Paternal (ciudad de Buenos Aires), lugar donde ejerció su magisterio su creador, el gramático Emilio Alarcos Llorach, se denomina suplemento, ya sea suplemento directo (sin complemento directo) o suplemento indirecto (con complemento directo)</w:t>
      </w:r>
      <w:r>
        <w:rPr>
          <w:rStyle w:val="nfasissutil"/>
        </w:rPr>
        <w:t>.</w:t>
      </w:r>
    </w:p>
    <w:p w:rsidR="006313C4" w:rsidRDefault="006313C4" w:rsidP="006313C4">
      <w:pPr>
        <w:rPr>
          <w:rStyle w:val="nfasissutil"/>
        </w:rPr>
      </w:pPr>
      <w:r w:rsidRPr="006313C4">
        <w:rPr>
          <w:rStyle w:val="nfasissutil"/>
        </w:rPr>
        <w:t>Algunos sintagmas nominales pueden funcionar como complementos circunstanciales: "Vendré el lunes". Sin embargo, se pueden sustituir por sintagmas preposicionales: "Vendré en el lunes", "durante el lunes". Por otra parte, algunos complementos del nombre pueden semánticamente indicar espacio y tiempo, nociones propias de complementos circunstanciales del verbo, por lo general de tiempo o lugar: "El armario del rincón está colocado en el rincón". Así pues, las clasificaciones del complemento circunstancial resultan ser más semánticas que sintácticas y funcionales y por tanto pueden inducir a error y confusión.</w:t>
      </w:r>
    </w:p>
    <w:p w:rsidR="006313C4" w:rsidRDefault="006313C4" w:rsidP="006313C4">
      <w:pPr>
        <w:pStyle w:val="Ttulo"/>
        <w:jc w:val="center"/>
        <w:rPr>
          <w:rStyle w:val="nfasissutil"/>
        </w:rPr>
      </w:pPr>
      <w:r>
        <w:rPr>
          <w:rStyle w:val="nfasissutil"/>
        </w:rPr>
        <w:t>ENSAYO</w:t>
      </w:r>
    </w:p>
    <w:p w:rsidR="006313C4" w:rsidRPr="006313C4" w:rsidRDefault="006313C4" w:rsidP="006313C4">
      <w:pPr>
        <w:rPr>
          <w:rStyle w:val="nfasissutil"/>
        </w:rPr>
      </w:pPr>
      <w:r>
        <w:rPr>
          <w:rStyle w:val="nfasissutil"/>
        </w:rPr>
        <w:t>El ensayo</w:t>
      </w:r>
      <w:r w:rsidRPr="006313C4">
        <w:rPr>
          <w:rStyle w:val="nfasissutil"/>
        </w:rPr>
        <w:t xml:space="preserve"> es un tipo de texto en prosa que analiza, interpreta o evalúa un tema. Se considera un género literario, al igual que la p</w:t>
      </w:r>
      <w:r>
        <w:rPr>
          <w:rStyle w:val="nfasissutil"/>
        </w:rPr>
        <w:t>oesía, la narrativa y el drama.</w:t>
      </w:r>
    </w:p>
    <w:p w:rsidR="006313C4" w:rsidRPr="006313C4" w:rsidRDefault="006313C4" w:rsidP="006313C4">
      <w:pPr>
        <w:rPr>
          <w:rStyle w:val="nfasissutil"/>
        </w:rPr>
      </w:pPr>
      <w:r w:rsidRPr="006313C4">
        <w:rPr>
          <w:rStyle w:val="nfasissutil"/>
        </w:rPr>
        <w:t>Las características que debe tene</w:t>
      </w:r>
      <w:r>
        <w:rPr>
          <w:rStyle w:val="nfasissutil"/>
        </w:rPr>
        <w:t>r un ensayo son las siguientes:</w:t>
      </w:r>
    </w:p>
    <w:p w:rsidR="006313C4" w:rsidRPr="006313C4" w:rsidRDefault="006313C4" w:rsidP="006313C4">
      <w:pPr>
        <w:rPr>
          <w:rStyle w:val="nfasissutil"/>
        </w:rPr>
      </w:pPr>
      <w:r w:rsidRPr="006313C4">
        <w:rPr>
          <w:rStyle w:val="nfasissutil"/>
        </w:rPr>
        <w:t>Es un escrito serio y fundamentado que sintetiza un tema significativo.</w:t>
      </w:r>
    </w:p>
    <w:p w:rsidR="006313C4" w:rsidRPr="006313C4" w:rsidRDefault="006313C4" w:rsidP="006313C4">
      <w:pPr>
        <w:rPr>
          <w:rStyle w:val="nfasissutil"/>
        </w:rPr>
      </w:pPr>
      <w:r w:rsidRPr="006313C4">
        <w:rPr>
          <w:rStyle w:val="nfasissutil"/>
        </w:rPr>
        <w:t>Posee un carácter preliminar, introductorio, de carácter propedéutico.</w:t>
      </w:r>
    </w:p>
    <w:p w:rsidR="006313C4" w:rsidRPr="006313C4" w:rsidRDefault="006313C4" w:rsidP="006313C4">
      <w:pPr>
        <w:rPr>
          <w:rStyle w:val="nfasissutil"/>
        </w:rPr>
      </w:pPr>
      <w:r w:rsidRPr="006313C4">
        <w:rPr>
          <w:rStyle w:val="nfasissutil"/>
        </w:rPr>
        <w:t>Presenta argumentos y opiniones sustentadas.</w:t>
      </w:r>
    </w:p>
    <w:p w:rsidR="006313C4" w:rsidRPr="006313C4" w:rsidRDefault="006313C4" w:rsidP="006313C4">
      <w:pPr>
        <w:rPr>
          <w:rStyle w:val="nfasissutil"/>
        </w:rPr>
      </w:pPr>
      <w:r w:rsidRPr="006313C4">
        <w:rPr>
          <w:rStyle w:val="nfasissutil"/>
        </w:rPr>
        <w:lastRenderedPageBreak/>
        <w:t>Es un género literario dentro d</w:t>
      </w:r>
      <w:r>
        <w:rPr>
          <w:rStyle w:val="nfasissutil"/>
        </w:rPr>
        <w:t>el más general de la didáctica.</w:t>
      </w:r>
    </w:p>
    <w:p w:rsidR="006313C4" w:rsidRPr="006313C4" w:rsidRDefault="006313C4" w:rsidP="006313C4">
      <w:pPr>
        <w:rPr>
          <w:rStyle w:val="nfasissutil"/>
        </w:rPr>
      </w:pPr>
      <w:r w:rsidRPr="006313C4">
        <w:rPr>
          <w:rStyle w:val="nfasissutil"/>
        </w:rPr>
        <w:t>Casi todos los ensayos modernos están escritos en prosa. Si bien los ensayos suelen ser breves, también hay obras muy voluminosas como la de John Locke Ensayo</w:t>
      </w:r>
      <w:r>
        <w:rPr>
          <w:rStyle w:val="nfasissutil"/>
        </w:rPr>
        <w:t xml:space="preserve"> sobre el entendimiento humano.</w:t>
      </w:r>
    </w:p>
    <w:p w:rsidR="006313C4" w:rsidRPr="006313C4" w:rsidRDefault="006313C4" w:rsidP="006313C4">
      <w:pPr>
        <w:rPr>
          <w:rStyle w:val="nfasissutil"/>
        </w:rPr>
      </w:pPr>
      <w:r w:rsidRPr="006313C4">
        <w:rPr>
          <w:rStyle w:val="nfasissutil"/>
        </w:rPr>
        <w:t xml:space="preserve">En países como Estados Unidos o Canadá, los ensayos se han convertido en una parte importante de la educación. Así, a los estudiantes de secundaria se les enseña formatos estructurados de ensayo para mejorar sus habilidades de escritura, o en humanidades y ciencias sociales se utilizan a menudo los ensayos como una forma de evaluar el conocimiento de los estudiantes en los exámenes finales, o ensayos de admisión son utilizados por universidades </w:t>
      </w:r>
      <w:r>
        <w:rPr>
          <w:rStyle w:val="nfasissutil"/>
        </w:rPr>
        <w:t>en la selección de sus alumnos.</w:t>
      </w:r>
    </w:p>
    <w:p w:rsidR="006313C4" w:rsidRDefault="006313C4" w:rsidP="006313C4">
      <w:pPr>
        <w:rPr>
          <w:rStyle w:val="nfasissutil"/>
        </w:rPr>
      </w:pPr>
      <w:r w:rsidRPr="006313C4">
        <w:rPr>
          <w:rStyle w:val="nfasissutil"/>
        </w:rPr>
        <w:t>Por otra parte, el concepto de "ensayo" se ha extendido a otros ámbitos de expresión fuera de la literatura, por ejemplo: un "ensayo fílmico" es una película centrada en la evolución de un tema o idea; o un "ensayo fotográfico" es la forma de cubrir un tema por medio de una serie enlazada de fotografías.</w:t>
      </w:r>
    </w:p>
    <w:p w:rsidR="00ED51F5" w:rsidRPr="00ED51F5" w:rsidRDefault="006313C4" w:rsidP="00ED51F5">
      <w:pPr>
        <w:pStyle w:val="Ttulo1"/>
      </w:pPr>
      <w:r>
        <w:rPr>
          <w:rStyle w:val="nfasissutil"/>
          <w:i w:val="0"/>
          <w:iCs w:val="0"/>
          <w:color w:val="A5300F" w:themeColor="accent1"/>
        </w:rPr>
        <w:t>CLASES DE ENSAYO</w:t>
      </w:r>
    </w:p>
    <w:p w:rsidR="00ED51F5" w:rsidRDefault="00ED51F5" w:rsidP="00ED51F5">
      <w:pPr>
        <w:rPr>
          <w:rStyle w:val="nfasissutil"/>
        </w:rPr>
      </w:pPr>
      <w:r w:rsidRPr="00ED51F5">
        <w:rPr>
          <w:rStyle w:val="SubttuloCar"/>
        </w:rPr>
        <w:t>Ensayos literarios</w:t>
      </w:r>
    </w:p>
    <w:p w:rsidR="00ED51F5" w:rsidRPr="00ED51F5" w:rsidRDefault="00ED51F5" w:rsidP="00ED51F5">
      <w:pPr>
        <w:rPr>
          <w:rStyle w:val="nfasissutil"/>
        </w:rPr>
      </w:pPr>
      <w:r>
        <w:rPr>
          <w:rStyle w:val="nfasissutil"/>
        </w:rPr>
        <w:t>E</w:t>
      </w:r>
      <w:r w:rsidRPr="00ED51F5">
        <w:rPr>
          <w:rStyle w:val="nfasissutil"/>
        </w:rPr>
        <w:t>sta clase de ensayo se caracteriza por la libertad y amplitud de temas tratados. Si bien parten de obras literarias o citas, no se limitan a abordarlas con exclusividad, sino que se las combina con observaciones, costumbres y experiencias. El ensayo literario se caracteriza por ser subjetivo, directo y sencillo, buscando plasmar con claridad la visión y reflexiones del propio autor y puede abordar distintas disciplinas como historia, filosofía</w:t>
      </w:r>
      <w:r>
        <w:rPr>
          <w:rStyle w:val="nfasissutil"/>
        </w:rPr>
        <w:t>, política, moral, entre otros.</w:t>
      </w:r>
    </w:p>
    <w:p w:rsidR="00ED51F5" w:rsidRDefault="00ED51F5" w:rsidP="00ED51F5">
      <w:pPr>
        <w:rPr>
          <w:rStyle w:val="nfasissutil"/>
        </w:rPr>
      </w:pPr>
      <w:r w:rsidRPr="00ED51F5">
        <w:rPr>
          <w:rStyle w:val="SubttuloCar"/>
        </w:rPr>
        <w:t>Ensayo científico</w:t>
      </w:r>
      <w:r w:rsidRPr="00ED51F5">
        <w:rPr>
          <w:rStyle w:val="nfasissutil"/>
        </w:rPr>
        <w:t xml:space="preserve"> </w:t>
      </w:r>
    </w:p>
    <w:p w:rsidR="00ED51F5" w:rsidRPr="00ED51F5" w:rsidRDefault="00ED51F5" w:rsidP="00ED51F5">
      <w:pPr>
        <w:rPr>
          <w:rStyle w:val="nfasissutil"/>
        </w:rPr>
      </w:pPr>
      <w:r>
        <w:rPr>
          <w:rStyle w:val="nfasissutil"/>
        </w:rPr>
        <w:t>E</w:t>
      </w:r>
      <w:r w:rsidRPr="00ED51F5">
        <w:rPr>
          <w:rStyle w:val="nfasissutil"/>
        </w:rPr>
        <w:t>ste se caracteriza por combinar la imaginación artística con el razonamiento científico. Se puede decir que por un lado toma de la ciencia el objetivo de explorar la realidad, en búsqueda de verdades, mientras que toma del arte la belleza expresiva, la originalidad y creatividad. A pesar de recurrir a cuestiones artísticas, el ensayo científico debe dejar bien en cla</w:t>
      </w:r>
      <w:r>
        <w:rPr>
          <w:rStyle w:val="nfasissutil"/>
        </w:rPr>
        <w:t>ro aquello que quiere expresar.</w:t>
      </w:r>
    </w:p>
    <w:p w:rsidR="00ED51F5" w:rsidRDefault="00ED51F5" w:rsidP="00ED51F5">
      <w:pPr>
        <w:rPr>
          <w:rStyle w:val="nfasissutil"/>
        </w:rPr>
      </w:pPr>
      <w:r w:rsidRPr="00ED51F5">
        <w:rPr>
          <w:rStyle w:val="SubttuloCar"/>
        </w:rPr>
        <w:t>Ensayo crítico</w:t>
      </w:r>
      <w:r w:rsidRPr="00ED51F5">
        <w:rPr>
          <w:rStyle w:val="nfasissutil"/>
        </w:rPr>
        <w:t xml:space="preserve"> </w:t>
      </w:r>
    </w:p>
    <w:p w:rsidR="00ED51F5" w:rsidRPr="00ED51F5" w:rsidRDefault="00ED51F5" w:rsidP="00ED51F5">
      <w:pPr>
        <w:rPr>
          <w:rStyle w:val="nfasissutil"/>
        </w:rPr>
      </w:pPr>
      <w:r>
        <w:rPr>
          <w:rStyle w:val="nfasissutil"/>
        </w:rPr>
        <w:t>E</w:t>
      </w:r>
      <w:r w:rsidRPr="00ED51F5">
        <w:rPr>
          <w:rStyle w:val="nfasissutil"/>
        </w:rPr>
        <w:t xml:space="preserve">sta clase de ensayos también se caracteriza por abordar temas variados y de manera libre y están orientados a un público amplio. Suelen ser breves, aunque buscan tratar los temas con profundidad. Poseen una libre estructura y un estilo en el que predomina la elegancia y el cuidado. Se vale de una amplia documentación </w:t>
      </w:r>
      <w:r w:rsidRPr="00ED51F5">
        <w:rPr>
          <w:rStyle w:val="nfasissutil"/>
        </w:rPr>
        <w:lastRenderedPageBreak/>
        <w:t>para su realización y para lograr expresar sus ideologías, valoración, opiniones y reflexiones acompañadas por elementos científicos y teóricos.</w:t>
      </w:r>
    </w:p>
    <w:p w:rsidR="00ED51F5" w:rsidRDefault="00ED51F5" w:rsidP="00ED51F5">
      <w:pPr>
        <w:rPr>
          <w:rStyle w:val="nfasissutil"/>
        </w:rPr>
      </w:pPr>
      <w:r w:rsidRPr="00ED51F5">
        <w:rPr>
          <w:rStyle w:val="SubttuloCar"/>
        </w:rPr>
        <w:t>Ensayo argumentativo</w:t>
      </w:r>
    </w:p>
    <w:p w:rsidR="006313C4" w:rsidRDefault="00ED51F5" w:rsidP="00ED51F5">
      <w:pPr>
        <w:rPr>
          <w:rStyle w:val="nfasissutil"/>
        </w:rPr>
      </w:pPr>
      <w:r>
        <w:rPr>
          <w:rStyle w:val="nfasissutil"/>
        </w:rPr>
        <w:t>E</w:t>
      </w:r>
      <w:r w:rsidRPr="00ED51F5">
        <w:rPr>
          <w:rStyle w:val="nfasissutil"/>
        </w:rPr>
        <w:t>ste tipo de ensayo tiene como objetivo defender una tesis propuesta y busca convencer al lector de dicha postura. Se vale de un lenguaje sencillo, formal y culto, en el que predomina un estilo natural. Las ideas deben ser planteadas de forma clara y debe existir una relación lógica entre ellas. También debe evitar la tendenciosidad, es decir, dar a conocer sólo aquello que favorezca la postura del autor, dejando de lado información relevante que la contradiga.</w:t>
      </w:r>
    </w:p>
    <w:p w:rsidR="00ED51F5" w:rsidRDefault="00ED51F5" w:rsidP="00ED51F5">
      <w:pPr>
        <w:pStyle w:val="Ttulo1"/>
        <w:rPr>
          <w:rStyle w:val="nfasissutil"/>
          <w:i w:val="0"/>
          <w:iCs w:val="0"/>
          <w:color w:val="A5300F" w:themeColor="accent1"/>
        </w:rPr>
      </w:pPr>
      <w:r w:rsidRPr="00ED51F5">
        <w:rPr>
          <w:rStyle w:val="nfasissutil"/>
          <w:i w:val="0"/>
          <w:iCs w:val="0"/>
          <w:color w:val="7B230B" w:themeColor="accent1" w:themeShade="BF"/>
        </w:rPr>
        <w:t>PARTES DEL ENSAYO</w:t>
      </w:r>
    </w:p>
    <w:p w:rsidR="00ED51F5" w:rsidRDefault="00146641" w:rsidP="00ED51F5">
      <w:pPr>
        <w:rPr>
          <w:rStyle w:val="nfasissutil"/>
        </w:rPr>
      </w:pPr>
      <w:r w:rsidRPr="00146641">
        <w:rPr>
          <w:rStyle w:val="nfasissutil"/>
        </w:rPr>
        <w:t>Las partes del ensayo son las mismas partes clásicas de todo texto, sin embargo, su redacción no posee una estructura formal y definida, ya que la característica principal de este tipo de escritura es la libertad que tiene el escritor para organizar su contenido.</w:t>
      </w:r>
    </w:p>
    <w:p w:rsidR="00146641" w:rsidRPr="00146641" w:rsidRDefault="00146641" w:rsidP="00146641">
      <w:pPr>
        <w:pStyle w:val="Subttulo"/>
        <w:rPr>
          <w:rStyle w:val="nfasissutil"/>
          <w:i/>
          <w:iCs/>
          <w:color w:val="A5300F" w:themeColor="accent1"/>
        </w:rPr>
      </w:pPr>
      <w:r w:rsidRPr="00146641">
        <w:rPr>
          <w:rStyle w:val="nfasissutil"/>
          <w:i/>
          <w:iCs/>
          <w:color w:val="A5300F" w:themeColor="accent1"/>
        </w:rPr>
        <w:t>Introducción</w:t>
      </w:r>
    </w:p>
    <w:p w:rsidR="00146641" w:rsidRPr="00146641" w:rsidRDefault="00146641" w:rsidP="00146641">
      <w:pPr>
        <w:rPr>
          <w:rStyle w:val="nfasissutil"/>
        </w:rPr>
      </w:pPr>
      <w:r w:rsidRPr="00146641">
        <w:rPr>
          <w:rStyle w:val="nfasissutil"/>
        </w:rPr>
        <w:t>Una introducción en un ensayo científico suele ser la exposición de una hipótesis y de los motivos que nos han llevado a la misma. Una hipótesis es una teoría que se presenta para la solución de un problema y que a lo largo del desarrollo del ensayo se defenderá con todas las pruebas c</w:t>
      </w:r>
      <w:r>
        <w:rPr>
          <w:rStyle w:val="nfasissutil"/>
        </w:rPr>
        <w:t>ientíficas que podamos aportar.</w:t>
      </w:r>
    </w:p>
    <w:p w:rsidR="00146641" w:rsidRPr="00146641" w:rsidRDefault="00146641" w:rsidP="00146641">
      <w:pPr>
        <w:rPr>
          <w:rStyle w:val="nfasissutil"/>
        </w:rPr>
      </w:pPr>
      <w:r w:rsidRPr="00146641">
        <w:rPr>
          <w:rStyle w:val="nfasissutil"/>
        </w:rPr>
        <w:t>Cuando hablamos de un ensayo argumentativo en la introducción se presenta el trabajo y se expone la tesis. Una tesis en un ensayo argumentativo es similar a la hipótesis del científico. Se trata de una idea, una afirmación, que vamos a defender a lo largo de cuerpo o desarrollo del ensayo. Esta tesis se defiende con argumentos que no tienen por qué ser científicos, p</w:t>
      </w:r>
      <w:r>
        <w:rPr>
          <w:rStyle w:val="nfasissutil"/>
        </w:rPr>
        <w:t>ueden ser opiniones subjetivas.</w:t>
      </w:r>
    </w:p>
    <w:p w:rsidR="00146641" w:rsidRPr="00146641" w:rsidRDefault="00146641" w:rsidP="00146641">
      <w:pPr>
        <w:rPr>
          <w:rStyle w:val="nfasissutil"/>
        </w:rPr>
      </w:pPr>
      <w:r w:rsidRPr="00146641">
        <w:rPr>
          <w:rStyle w:val="nfasissutil"/>
        </w:rPr>
        <w:t>En un ensayo expositivo la introducción tiene la finalidad básica de captar el interés del lector en el argumento del ensayo. Aunque evidentemente esto se busca en todos los ensayos que se realizan en este caso es la base de esta parte de presentación.</w:t>
      </w:r>
    </w:p>
    <w:p w:rsidR="00146641" w:rsidRPr="00146641" w:rsidRDefault="00146641" w:rsidP="00146641">
      <w:pPr>
        <w:rPr>
          <w:rStyle w:val="nfasissutil"/>
        </w:rPr>
      </w:pPr>
      <w:r w:rsidRPr="00146641">
        <w:rPr>
          <w:rStyle w:val="nfasissutil"/>
        </w:rPr>
        <w:t>Cuando realizamos un ensayo de análisis literario en la introducción ponemos al lector en antecedentes sobre la obra que vamos a tratar y lo situamos el aspecto concreto de ésta que quere</w:t>
      </w:r>
      <w:r>
        <w:rPr>
          <w:rStyle w:val="nfasissutil"/>
        </w:rPr>
        <w:t>mos analizar en nuestro ensayo.</w:t>
      </w:r>
    </w:p>
    <w:p w:rsidR="00146641" w:rsidRPr="00146641" w:rsidRDefault="00146641" w:rsidP="00146641">
      <w:pPr>
        <w:pStyle w:val="Subttulo"/>
        <w:rPr>
          <w:rStyle w:val="nfasissutil"/>
          <w:i/>
          <w:iCs/>
          <w:color w:val="A5300F" w:themeColor="accent1"/>
        </w:rPr>
      </w:pPr>
      <w:r w:rsidRPr="00146641">
        <w:rPr>
          <w:rStyle w:val="nfasissutil"/>
          <w:i/>
          <w:iCs/>
          <w:color w:val="A5300F" w:themeColor="accent1"/>
        </w:rPr>
        <w:t>Exposición o Desarrollo</w:t>
      </w:r>
    </w:p>
    <w:p w:rsidR="00146641" w:rsidRPr="00146641" w:rsidRDefault="00146641" w:rsidP="00146641">
      <w:pPr>
        <w:rPr>
          <w:rStyle w:val="nfasissutil"/>
        </w:rPr>
      </w:pPr>
      <w:r w:rsidRPr="00146641">
        <w:rPr>
          <w:rStyle w:val="nfasissutil"/>
        </w:rPr>
        <w:t xml:space="preserve">Es la más fundamental de las partes de un ensayo ya que en ella es dónde relatamos el contenido que queremos mostrar al lector. Se conoce también como cuerpo o desarrollo y de las partes de un </w:t>
      </w:r>
      <w:r>
        <w:rPr>
          <w:rStyle w:val="nfasissutil"/>
        </w:rPr>
        <w:t>ensayo es siempre la más larga.</w:t>
      </w:r>
    </w:p>
    <w:p w:rsidR="00146641" w:rsidRPr="00146641" w:rsidRDefault="00146641" w:rsidP="00146641">
      <w:pPr>
        <w:rPr>
          <w:rStyle w:val="nfasissutil"/>
        </w:rPr>
      </w:pPr>
      <w:r w:rsidRPr="00146641">
        <w:rPr>
          <w:rStyle w:val="nfasissutil"/>
        </w:rPr>
        <w:lastRenderedPageBreak/>
        <w:t>En un ensayo científico exponemos todas las pruebas a las que sometemos nuestra tesis, ya sean ensayos de prueba/error, comparaciones con otras teorías, bibliografía utilizada o cualquier otro tipo de material que pruebe o refute nuestra hipótesis. Cuántos más datos aportemos más sólida será la hipóte</w:t>
      </w:r>
      <w:r>
        <w:rPr>
          <w:rStyle w:val="nfasissutil"/>
        </w:rPr>
        <w:t>sis en caso de que se confirme.</w:t>
      </w:r>
    </w:p>
    <w:p w:rsidR="00146641" w:rsidRPr="00146641" w:rsidRDefault="00146641" w:rsidP="00146641">
      <w:pPr>
        <w:rPr>
          <w:rStyle w:val="nfasissutil"/>
        </w:rPr>
      </w:pPr>
      <w:r w:rsidRPr="00146641">
        <w:rPr>
          <w:rStyle w:val="nfasissutil"/>
        </w:rPr>
        <w:t>En los ensayos argumentativos defendemos nuestra tesis basándonos en nuestras opiniones, en otras opiniones que nos valgan para defender la nuestra o tratamos de desmontar argumentos contrarios para revalorizar nuestro punto de vista. Si utilizamos ideas de otras personas siempre debe de dejarse claro la autoría de las mismas y de dónde</w:t>
      </w:r>
      <w:r>
        <w:rPr>
          <w:rStyle w:val="nfasissutil"/>
        </w:rPr>
        <w:t xml:space="preserve"> hemos extraído esa referencia.</w:t>
      </w:r>
    </w:p>
    <w:p w:rsidR="00146641" w:rsidRPr="00146641" w:rsidRDefault="00146641" w:rsidP="00146641">
      <w:pPr>
        <w:rPr>
          <w:rStyle w:val="nfasissutil"/>
        </w:rPr>
      </w:pPr>
      <w:r w:rsidRPr="00146641">
        <w:rPr>
          <w:rStyle w:val="nfasissutil"/>
        </w:rPr>
        <w:t>Si lo que estamos realizando es un ensayo expositivo el cuerpo del ensayo es precisamente esa exposición de hechos, narrada de un modo coherente y lo más lineal posible. Mientras que en un ensayo argumentativo a veces el autor puede perderse en sus pensamientos y reflexiones, en este tipo de ensayos hay que seguir</w:t>
      </w:r>
      <w:r>
        <w:rPr>
          <w:rStyle w:val="nfasissutil"/>
        </w:rPr>
        <w:t xml:space="preserve"> una línea clara de exposición.</w:t>
      </w:r>
    </w:p>
    <w:p w:rsidR="00146641" w:rsidRDefault="00146641" w:rsidP="00146641">
      <w:pPr>
        <w:rPr>
          <w:rStyle w:val="nfasissutil"/>
        </w:rPr>
      </w:pPr>
      <w:r w:rsidRPr="00146641">
        <w:rPr>
          <w:rStyle w:val="nfasissutil"/>
        </w:rPr>
        <w:t>Los ensayos de análisis literario llevarán normalmente en su exposición citas textuales del libro que deben de ir entrecomilladas y, si se hace en un ordenador, preferentemente en cursiva. Se supone que el lector conoce la obra, así que las</w:t>
      </w:r>
    </w:p>
    <w:p w:rsidR="00146641" w:rsidRPr="00146641" w:rsidRDefault="00146641" w:rsidP="00146641">
      <w:pPr>
        <w:rPr>
          <w:rStyle w:val="nfasissutil"/>
        </w:rPr>
      </w:pPr>
      <w:r w:rsidRPr="00146641">
        <w:rPr>
          <w:rStyle w:val="nfasissutil"/>
        </w:rPr>
        <w:t>referencias pueden ser breves, solo para situarlo en el contexto que queremos tratar. Dependiendo de si se quiere analizar la obra completa o un aspecto de la misma (por ejemplo “Tratamiento de la natalidad en la obra “Mujeres y tradiciones del Perú””) iremos diseccionando los diferentes puntos a tratar y comentándolos de forma muy ordenada. El lenguaje en estos ensayos debe de ser bastante formal y son quizá</w:t>
      </w:r>
      <w:r>
        <w:rPr>
          <w:rStyle w:val="nfasissutil"/>
        </w:rPr>
        <w:t>s los más rígidos y académicos.</w:t>
      </w:r>
    </w:p>
    <w:p w:rsidR="00146641" w:rsidRPr="00146641" w:rsidRDefault="00146641" w:rsidP="00146641">
      <w:pPr>
        <w:pStyle w:val="Subttulo"/>
        <w:rPr>
          <w:rStyle w:val="nfasissutil"/>
          <w:i/>
          <w:iCs/>
          <w:color w:val="A5300F" w:themeColor="accent1"/>
        </w:rPr>
      </w:pPr>
      <w:r w:rsidRPr="00146641">
        <w:rPr>
          <w:rStyle w:val="nfasissutil"/>
          <w:i/>
          <w:iCs/>
          <w:color w:val="A5300F" w:themeColor="accent1"/>
        </w:rPr>
        <w:t>Conclusión</w:t>
      </w:r>
    </w:p>
    <w:p w:rsidR="00146641" w:rsidRPr="00146641" w:rsidRDefault="00146641" w:rsidP="00146641">
      <w:pPr>
        <w:rPr>
          <w:rStyle w:val="nfasissutil"/>
        </w:rPr>
      </w:pPr>
      <w:r w:rsidRPr="00146641">
        <w:rPr>
          <w:rStyle w:val="nfasissutil"/>
        </w:rPr>
        <w:t>Es la última de las partes del ensayo y cómo la introducción debe de ser breve en relación a la exposición. Es decir, en un ensayo de una página tres o cuatro líneas serán suficientes para la conclusión, pero si este tiene veinte páginas de extensión la conclus</w:t>
      </w:r>
      <w:r>
        <w:rPr>
          <w:rStyle w:val="nfasissutil"/>
        </w:rPr>
        <w:t>ión podría ocupar tres páginas.</w:t>
      </w:r>
    </w:p>
    <w:p w:rsidR="00146641" w:rsidRPr="00146641" w:rsidRDefault="00146641" w:rsidP="00146641">
      <w:pPr>
        <w:rPr>
          <w:rStyle w:val="nfasissutil"/>
        </w:rPr>
      </w:pPr>
      <w:r w:rsidRPr="00146641">
        <w:rPr>
          <w:rStyle w:val="nfasissutil"/>
        </w:rPr>
        <w:t>En un ensayo científico esta conclusión sería la reafirmación o la refutación def</w:t>
      </w:r>
      <w:r>
        <w:rPr>
          <w:rStyle w:val="nfasissutil"/>
        </w:rPr>
        <w:t>initiva de la hipótesis.</w:t>
      </w:r>
    </w:p>
    <w:p w:rsidR="00146641" w:rsidRPr="00146641" w:rsidRDefault="00146641" w:rsidP="00146641">
      <w:pPr>
        <w:rPr>
          <w:rStyle w:val="nfasissutil"/>
        </w:rPr>
      </w:pPr>
      <w:r w:rsidRPr="00146641">
        <w:rPr>
          <w:rStyle w:val="nfasissutil"/>
        </w:rPr>
        <w:t>Si estamos redactando un ensayo argumentativo o uno expositivo trataremos de resumir las ideas principales que queremos que</w:t>
      </w:r>
      <w:r>
        <w:rPr>
          <w:rStyle w:val="nfasissutil"/>
        </w:rPr>
        <w:t xml:space="preserve"> queden en la mente del lector.</w:t>
      </w:r>
    </w:p>
    <w:p w:rsidR="00146641" w:rsidRDefault="00146641" w:rsidP="00146641">
      <w:pPr>
        <w:rPr>
          <w:rStyle w:val="nfasissutil"/>
        </w:rPr>
      </w:pPr>
      <w:r w:rsidRPr="00146641">
        <w:rPr>
          <w:rStyle w:val="nfasissutil"/>
        </w:rPr>
        <w:t>En un ensayo de análisis literario esta última de las partes de un ensayo resumirá las principales conclusiones de dicho análisis.</w:t>
      </w:r>
    </w:p>
    <w:p w:rsidR="00146641" w:rsidRDefault="00146641" w:rsidP="00146641">
      <w:pPr>
        <w:rPr>
          <w:rStyle w:val="nfasissutil"/>
        </w:rPr>
      </w:pPr>
    </w:p>
    <w:p w:rsidR="00146641" w:rsidRDefault="00146641" w:rsidP="00146641">
      <w:pPr>
        <w:pStyle w:val="Ttulo"/>
        <w:jc w:val="center"/>
        <w:rPr>
          <w:rStyle w:val="nfasissutil"/>
        </w:rPr>
      </w:pPr>
      <w:r>
        <w:rPr>
          <w:rStyle w:val="nfasissutil"/>
        </w:rPr>
        <w:lastRenderedPageBreak/>
        <w:t>LITERATURA</w:t>
      </w:r>
    </w:p>
    <w:p w:rsidR="00F0429D" w:rsidRPr="00F0429D" w:rsidRDefault="00F0429D" w:rsidP="00F0429D">
      <w:pPr>
        <w:rPr>
          <w:rStyle w:val="nfasissutil"/>
        </w:rPr>
      </w:pPr>
      <w:r w:rsidRPr="00F0429D">
        <w:rPr>
          <w:rStyle w:val="nfasissutil"/>
        </w:rPr>
        <w:t xml:space="preserve">En el siglo XVII, </w:t>
      </w:r>
      <w:r w:rsidR="00B1569A">
        <w:rPr>
          <w:rStyle w:val="nfasissutil"/>
        </w:rPr>
        <w:t>lo que actualmente denominamos literatura</w:t>
      </w:r>
      <w:r w:rsidRPr="00F0429D">
        <w:rPr>
          <w:rStyle w:val="nfasissutil"/>
        </w:rPr>
        <w:t xml:space="preserve"> se designaba como poesía o elocuencia. Durante el Siglo de Oro español, por poesía se entendía cualquier invención literaria, perteneciente a cualquier género y no necesariamente en verso. A comienzos del siglo XVIII s</w:t>
      </w:r>
      <w:r w:rsidR="00B1569A">
        <w:rPr>
          <w:rStyle w:val="nfasissutil"/>
        </w:rPr>
        <w:t>e comenzó a emplear la palabra literatura</w:t>
      </w:r>
      <w:r w:rsidRPr="00F0429D">
        <w:rPr>
          <w:rStyle w:val="nfasissutil"/>
        </w:rPr>
        <w:t xml:space="preserve"> para referirse a un conjunto de actividades que utilizaban la escritura como medio de expresión. A mediados de la misma centuria </w:t>
      </w:r>
      <w:proofErr w:type="spellStart"/>
      <w:r w:rsidRPr="00F0429D">
        <w:rPr>
          <w:rStyle w:val="nfasissutil"/>
        </w:rPr>
        <w:t>Lessing</w:t>
      </w:r>
      <w:proofErr w:type="spellEnd"/>
      <w:r w:rsidRPr="00F0429D">
        <w:rPr>
          <w:rStyle w:val="nfasissutil"/>
        </w:rPr>
        <w:t xml:space="preserve">, publica </w:t>
      </w:r>
      <w:proofErr w:type="spellStart"/>
      <w:r w:rsidRPr="00F0429D">
        <w:rPr>
          <w:rStyle w:val="nfasissutil"/>
        </w:rPr>
        <w:t>Briefe</w:t>
      </w:r>
      <w:proofErr w:type="spellEnd"/>
      <w:r w:rsidRPr="00F0429D">
        <w:rPr>
          <w:rStyle w:val="nfasissutil"/>
        </w:rPr>
        <w:t xml:space="preserve"> die </w:t>
      </w:r>
      <w:proofErr w:type="spellStart"/>
      <w:r w:rsidRPr="00F0429D">
        <w:rPr>
          <w:rStyle w:val="nfasissutil"/>
        </w:rPr>
        <w:t>neueste</w:t>
      </w:r>
      <w:proofErr w:type="spellEnd"/>
      <w:r w:rsidRPr="00F0429D">
        <w:rPr>
          <w:rStyle w:val="nfasissutil"/>
        </w:rPr>
        <w:t xml:space="preserve"> </w:t>
      </w:r>
      <w:proofErr w:type="spellStart"/>
      <w:r w:rsidRPr="00F0429D">
        <w:rPr>
          <w:rStyle w:val="nfasissutil"/>
        </w:rPr>
        <w:t>Literatur</w:t>
      </w:r>
      <w:proofErr w:type="spellEnd"/>
      <w:r w:rsidRPr="00F0429D">
        <w:rPr>
          <w:rStyle w:val="nfasissutil"/>
        </w:rPr>
        <w:t xml:space="preserve"> </w:t>
      </w:r>
      <w:proofErr w:type="spellStart"/>
      <w:r w:rsidRPr="00F0429D">
        <w:rPr>
          <w:rStyle w:val="nfasissutil"/>
        </w:rPr>
        <w:t>betreffend</w:t>
      </w:r>
      <w:proofErr w:type="spellEnd"/>
      <w:r w:rsidRPr="00F0429D">
        <w:rPr>
          <w:rStyle w:val="nfasissutil"/>
        </w:rPr>
        <w:t xml:space="preserve">, donde se utiliza «literatura» para referirse a un conjunto de obras literarias. A finales del siglo XVIII, el significado del término literatura se especializa, restringiéndose a las obras literarias de reconocida calidad estética. Este concepto se puede encontrar en la obra de </w:t>
      </w:r>
      <w:proofErr w:type="spellStart"/>
      <w:r w:rsidRPr="00F0429D">
        <w:rPr>
          <w:rStyle w:val="nfasissutil"/>
        </w:rPr>
        <w:t>Marmontel</w:t>
      </w:r>
      <w:proofErr w:type="spellEnd"/>
      <w:r w:rsidRPr="00F0429D">
        <w:rPr>
          <w:rStyle w:val="nfasissutil"/>
        </w:rPr>
        <w:t xml:space="preserve">, </w:t>
      </w:r>
      <w:proofErr w:type="spellStart"/>
      <w:r w:rsidRPr="00F0429D">
        <w:rPr>
          <w:rStyle w:val="nfasissutil"/>
        </w:rPr>
        <w:t>Eléments</w:t>
      </w:r>
      <w:proofErr w:type="spellEnd"/>
      <w:r w:rsidRPr="00F0429D">
        <w:rPr>
          <w:rStyle w:val="nfasissutil"/>
        </w:rPr>
        <w:t xml:space="preserve"> de </w:t>
      </w:r>
      <w:proofErr w:type="spellStart"/>
      <w:r w:rsidRPr="00F0429D">
        <w:rPr>
          <w:rStyle w:val="nfasissutil"/>
        </w:rPr>
        <w:t>littérature</w:t>
      </w:r>
      <w:proofErr w:type="spellEnd"/>
      <w:r w:rsidRPr="00F0429D">
        <w:rPr>
          <w:rStyle w:val="nfasissutil"/>
        </w:rPr>
        <w:t xml:space="preserve"> (1787), y en la obra de Madame de </w:t>
      </w:r>
      <w:proofErr w:type="spellStart"/>
      <w:r w:rsidRPr="00F0429D">
        <w:rPr>
          <w:rStyle w:val="nfasissutil"/>
        </w:rPr>
        <w:t>Staël</w:t>
      </w:r>
      <w:proofErr w:type="spellEnd"/>
      <w:r w:rsidRPr="00F0429D">
        <w:rPr>
          <w:rStyle w:val="nfasissutil"/>
        </w:rPr>
        <w:t xml:space="preserve">, De la </w:t>
      </w:r>
      <w:proofErr w:type="spellStart"/>
      <w:r w:rsidRPr="00F0429D">
        <w:rPr>
          <w:rStyle w:val="nfasissutil"/>
        </w:rPr>
        <w:t>littérature</w:t>
      </w:r>
      <w:proofErr w:type="spellEnd"/>
      <w:r w:rsidRPr="00F0429D">
        <w:rPr>
          <w:rStyle w:val="nfasissutil"/>
        </w:rPr>
        <w:t xml:space="preserve"> </w:t>
      </w:r>
      <w:proofErr w:type="spellStart"/>
      <w:r w:rsidRPr="00F0429D">
        <w:rPr>
          <w:rStyle w:val="nfasissutil"/>
        </w:rPr>
        <w:t>considéré</w:t>
      </w:r>
      <w:proofErr w:type="spellEnd"/>
      <w:r w:rsidRPr="00F0429D">
        <w:rPr>
          <w:rStyle w:val="nfasissutil"/>
        </w:rPr>
        <w:t xml:space="preserve"> </w:t>
      </w:r>
      <w:proofErr w:type="spellStart"/>
      <w:r w:rsidRPr="00F0429D">
        <w:rPr>
          <w:rStyle w:val="nfasissutil"/>
        </w:rPr>
        <w:t>dans</w:t>
      </w:r>
      <w:proofErr w:type="spellEnd"/>
      <w:r w:rsidRPr="00F0429D">
        <w:rPr>
          <w:rStyle w:val="nfasissutil"/>
        </w:rPr>
        <w:t xml:space="preserve"> se </w:t>
      </w:r>
      <w:proofErr w:type="spellStart"/>
      <w:r w:rsidRPr="00F0429D">
        <w:rPr>
          <w:rStyle w:val="nfasissutil"/>
        </w:rPr>
        <w:t>rapports</w:t>
      </w:r>
      <w:proofErr w:type="spellEnd"/>
      <w:r w:rsidRPr="00F0429D">
        <w:rPr>
          <w:rStyle w:val="nfasissutil"/>
        </w:rPr>
        <w:t xml:space="preserve"> </w:t>
      </w:r>
      <w:proofErr w:type="spellStart"/>
      <w:r w:rsidRPr="00F0429D">
        <w:rPr>
          <w:rStyle w:val="nfasissutil"/>
        </w:rPr>
        <w:t>avec</w:t>
      </w:r>
      <w:proofErr w:type="spellEnd"/>
      <w:r w:rsidRPr="00F0429D">
        <w:rPr>
          <w:rStyle w:val="nfasissutil"/>
        </w:rPr>
        <w:t xml:space="preserve"> les </w:t>
      </w:r>
      <w:proofErr w:type="spellStart"/>
      <w:r w:rsidRPr="00F0429D">
        <w:rPr>
          <w:rStyle w:val="nfasissutil"/>
        </w:rPr>
        <w:t>institutions</w:t>
      </w:r>
      <w:proofErr w:type="spellEnd"/>
      <w:r w:rsidRPr="00F0429D">
        <w:rPr>
          <w:rStyle w:val="nfasissutil"/>
        </w:rPr>
        <w:t xml:space="preserve"> sociales.</w:t>
      </w:r>
    </w:p>
    <w:p w:rsidR="00F0429D" w:rsidRPr="00F0429D" w:rsidRDefault="00F0429D" w:rsidP="00F0429D">
      <w:pPr>
        <w:rPr>
          <w:rStyle w:val="nfasissutil"/>
        </w:rPr>
      </w:pPr>
    </w:p>
    <w:p w:rsidR="00146641" w:rsidRDefault="00F0429D" w:rsidP="00F0429D">
      <w:pPr>
        <w:rPr>
          <w:rStyle w:val="nfasissutil"/>
        </w:rPr>
      </w:pPr>
      <w:r w:rsidRPr="00F0429D">
        <w:rPr>
          <w:rStyle w:val="nfasissutil"/>
        </w:rPr>
        <w:t xml:space="preserve">En Inglaterra, en el siglo XVIII, la palabra «literatura» no se refería solamente a los escritos de carácter creativo e imaginativo, sino que abarcaba el conjunto de escritos producidos por las clases instruidas: cabían en ella desde la filosofía a los ensayos, pasando por las cartas y la poesía. Se trataba de una sociedad en la que la novela tenía mala reputación, y se cuestionaba si debía pertenecer a la literatura. Por eso </w:t>
      </w:r>
      <w:proofErr w:type="spellStart"/>
      <w:r w:rsidRPr="00F0429D">
        <w:rPr>
          <w:rStyle w:val="nfasissutil"/>
        </w:rPr>
        <w:t>Eagleton</w:t>
      </w:r>
      <w:proofErr w:type="spellEnd"/>
      <w:r w:rsidRPr="00F0429D">
        <w:rPr>
          <w:rStyle w:val="nfasissutil"/>
        </w:rPr>
        <w:t xml:space="preserve"> sugiere que los criterios para definir el corpus literario en la Inglaterra del siglo XVIII eran ideológicos, circunscritos a los valores y a los gustos de una clase instruida. No se admitían las baladas callejeras ni los romances, ni las obras dramáticas. En las últimas décadas del siglo XVIII apareció una nueva demarcación del discurso de la sociedad inglesa. </w:t>
      </w:r>
      <w:proofErr w:type="spellStart"/>
      <w:r w:rsidRPr="00F0429D">
        <w:rPr>
          <w:rStyle w:val="nfasissutil"/>
        </w:rPr>
        <w:t>Eagleton</w:t>
      </w:r>
      <w:proofErr w:type="spellEnd"/>
      <w:r w:rsidRPr="00F0429D">
        <w:rPr>
          <w:rStyle w:val="nfasissutil"/>
        </w:rPr>
        <w:t xml:space="preserve"> nos cuenta que surge la palabra «poesía» como un producto de la creatividad humana en oposición a la ideología utilitaria del inicio de la era industrial. Tal definición la encontramos en la obra A </w:t>
      </w:r>
      <w:proofErr w:type="spellStart"/>
      <w:r w:rsidRPr="00F0429D">
        <w:rPr>
          <w:rStyle w:val="nfasissutil"/>
        </w:rPr>
        <w:t>Defence</w:t>
      </w:r>
      <w:proofErr w:type="spellEnd"/>
      <w:r w:rsidRPr="00F0429D">
        <w:rPr>
          <w:rStyle w:val="nfasissutil"/>
        </w:rPr>
        <w:t xml:space="preserve"> of </w:t>
      </w:r>
      <w:proofErr w:type="spellStart"/>
      <w:r w:rsidRPr="00F0429D">
        <w:rPr>
          <w:rStyle w:val="nfasissutil"/>
        </w:rPr>
        <w:t>poetry</w:t>
      </w:r>
      <w:proofErr w:type="spellEnd"/>
      <w:r w:rsidRPr="00F0429D">
        <w:rPr>
          <w:rStyle w:val="nfasissutil"/>
        </w:rPr>
        <w:t xml:space="preserve"> (1821) de Shelley. En la Inglaterr</w:t>
      </w:r>
      <w:r w:rsidR="00B1569A">
        <w:rPr>
          <w:rStyle w:val="nfasissutil"/>
        </w:rPr>
        <w:t>a del Romanticismo, el término literato</w:t>
      </w:r>
      <w:r w:rsidRPr="00F0429D">
        <w:rPr>
          <w:rStyle w:val="nfasissutil"/>
        </w:rPr>
        <w:t xml:space="preserve"> era sinón</w:t>
      </w:r>
      <w:r w:rsidR="00B1569A">
        <w:rPr>
          <w:rStyle w:val="nfasissutil"/>
        </w:rPr>
        <w:t>imo de visionario o creativo</w:t>
      </w:r>
      <w:r w:rsidRPr="00F0429D">
        <w:rPr>
          <w:rStyle w:val="nfasissutil"/>
        </w:rPr>
        <w:t>. Pero no dejaba de tener tintes ideológicos, como en el caso de Blake y Shelley, para quienes se transformó en ideario político, cuya misión era transformar la sociedad mediante los valores que encarnaban en el arte. En cuanto a los escritos en prosa, no tenían la fuerza o el arraigo de la poesía; la sociedad los consideraba como una producción vulgar carente de inspiración.</w:t>
      </w:r>
    </w:p>
    <w:p w:rsidR="00B1569A" w:rsidRDefault="00B1569A" w:rsidP="00B1569A">
      <w:pPr>
        <w:pStyle w:val="Ttulo1"/>
        <w:rPr>
          <w:rStyle w:val="nfasissutil"/>
          <w:i w:val="0"/>
          <w:iCs w:val="0"/>
          <w:color w:val="7B230B" w:themeColor="accent1" w:themeShade="BF"/>
        </w:rPr>
      </w:pPr>
      <w:r w:rsidRPr="00B1569A">
        <w:rPr>
          <w:rStyle w:val="nfasissutil"/>
          <w:i w:val="0"/>
          <w:iCs w:val="0"/>
          <w:color w:val="7B230B" w:themeColor="accent1" w:themeShade="BF"/>
        </w:rPr>
        <w:t>LITERATURA GRECOLATINA</w:t>
      </w:r>
    </w:p>
    <w:p w:rsidR="00564152" w:rsidRPr="00564152" w:rsidRDefault="00564152" w:rsidP="00564152">
      <w:pPr>
        <w:rPr>
          <w:rStyle w:val="nfasissutil"/>
        </w:rPr>
      </w:pPr>
      <w:r w:rsidRPr="00564152">
        <w:rPr>
          <w:rStyle w:val="nfasissutil"/>
        </w:rPr>
        <w:t>Cuando empleamos el término grecolatino, y lo aplicamos a la literatura, estamos haciendo referencia a la producción literaria llevada a cabo durante la Antigua Grecia, en cualquiera de sus ciudades y etapas, y durante la Antigua Roma, ya sea durante la República o en el período imperial.</w:t>
      </w:r>
    </w:p>
    <w:p w:rsidR="00564152" w:rsidRPr="00564152" w:rsidRDefault="00564152" w:rsidP="00564152">
      <w:pPr>
        <w:rPr>
          <w:rStyle w:val="nfasissutil"/>
        </w:rPr>
      </w:pPr>
      <w:r w:rsidRPr="00564152">
        <w:rPr>
          <w:rStyle w:val="nfasissutil"/>
        </w:rPr>
        <w:lastRenderedPageBreak/>
        <w:t xml:space="preserve">Fueron los griegos quienes elaboraron toda una serie de cánones artísticos y filosóficos que fueron luego en gran parte imitados por los romanos, y gracias al éxito político y militar de éstos, y a su enorme expansión tanto temporal como territorial, todas estas ideas culturales, artísticas y literarias quedaron grabadas en la memoria colectiva del occidente cristiano. Si la literatura europea y occidental tiene un origen, este hay que buscarlo, pues, en la literatura griega o grecolatina, ya que los romanos, si bien imitaron el exquisito arte de los griegos, también hicieron importantes </w:t>
      </w:r>
      <w:r>
        <w:rPr>
          <w:rStyle w:val="nfasissutil"/>
        </w:rPr>
        <w:t>aportes.</w:t>
      </w:r>
    </w:p>
    <w:p w:rsidR="00564152" w:rsidRPr="00564152" w:rsidRDefault="00564152" w:rsidP="00564152">
      <w:pPr>
        <w:rPr>
          <w:rStyle w:val="nfasissutil"/>
        </w:rPr>
      </w:pPr>
      <w:r w:rsidRPr="00564152">
        <w:rPr>
          <w:rStyle w:val="nfasissutil"/>
        </w:rPr>
        <w:t>Cronológicamente hablando, la literatura grecolatina empieza con Homero y sus dos obras capitales: la “Ilíada” y la “Odisea”. Ambas giran en torno a la Guerra de Troya; la primera narrando los sucesos de varios días en plena guerra, la segunda relatando el aventurado regreso de Odiseo, uno de los héroes de la guerra, su isla, Ítaca.</w:t>
      </w:r>
    </w:p>
    <w:p w:rsidR="00564152" w:rsidRPr="00564152" w:rsidRDefault="00564152" w:rsidP="00564152">
      <w:pPr>
        <w:rPr>
          <w:rStyle w:val="nfasissutil"/>
        </w:rPr>
      </w:pPr>
      <w:r w:rsidRPr="00564152">
        <w:rPr>
          <w:rStyle w:val="nfasissutil"/>
        </w:rPr>
        <w:t>El otro gran autor de la época arcaica griega fue Hesíodo. Menos conocido y citado que Homero, escribió sin embargo algunas obras de un valor similar a las de éste. “Los trabajos y los días”, particularmente, narra las costumbres y la vida cotidiana de la época.</w:t>
      </w:r>
    </w:p>
    <w:p w:rsidR="00564152" w:rsidRPr="00564152" w:rsidRDefault="00564152" w:rsidP="00564152">
      <w:pPr>
        <w:rPr>
          <w:rStyle w:val="nfasissutil"/>
        </w:rPr>
      </w:pPr>
      <w:r w:rsidRPr="00564152">
        <w:rPr>
          <w:rStyle w:val="nfasissutil"/>
        </w:rPr>
        <w:t xml:space="preserve">En la transición entre la época arcaica y la clásica viven los griegos el esplendor de la poesía, como Safo, </w:t>
      </w:r>
      <w:proofErr w:type="spellStart"/>
      <w:r w:rsidRPr="00564152">
        <w:rPr>
          <w:rStyle w:val="nfasissutil"/>
        </w:rPr>
        <w:t>Alceo</w:t>
      </w:r>
      <w:proofErr w:type="spellEnd"/>
      <w:r w:rsidRPr="00564152">
        <w:rPr>
          <w:rStyle w:val="nfasissutil"/>
        </w:rPr>
        <w:t xml:space="preserve">, Anacreonte, Píndaro, </w:t>
      </w:r>
      <w:proofErr w:type="spellStart"/>
      <w:r w:rsidRPr="00564152">
        <w:rPr>
          <w:rStyle w:val="nfasissutil"/>
        </w:rPr>
        <w:t>Simónides</w:t>
      </w:r>
      <w:proofErr w:type="spellEnd"/>
      <w:r w:rsidRPr="00564152">
        <w:rPr>
          <w:rStyle w:val="nfasissutil"/>
        </w:rPr>
        <w:t xml:space="preserve"> y otros geniales poetas y poetisas. Luego, durante el clasicismo y en Atenas con mayor intensidad, se desarrollaron los dos grandes géneros que iban a marcar desde entonces la literatura occidental: la tragedia y la comedia.</w:t>
      </w:r>
    </w:p>
    <w:p w:rsidR="00564152" w:rsidRPr="00564152" w:rsidRDefault="00564152" w:rsidP="00564152">
      <w:pPr>
        <w:rPr>
          <w:rStyle w:val="nfasissutil"/>
        </w:rPr>
      </w:pPr>
      <w:r w:rsidRPr="00564152">
        <w:rPr>
          <w:rStyle w:val="nfasissutil"/>
        </w:rPr>
        <w:t>Esquilo, Sófocles y Eurípides son los tres grandes maestros de la tragedia. Aristófanes, por su parte, no encontró rival como comediante.</w:t>
      </w:r>
    </w:p>
    <w:p w:rsidR="00564152" w:rsidRPr="00564152" w:rsidRDefault="00564152" w:rsidP="00564152">
      <w:pPr>
        <w:rPr>
          <w:rStyle w:val="nfasissutil"/>
        </w:rPr>
      </w:pPr>
      <w:r w:rsidRPr="00564152">
        <w:rPr>
          <w:rStyle w:val="nfasissutil"/>
        </w:rPr>
        <w:t xml:space="preserve">El ensayo, en especial el historiográfico, aunque también el relacionado con las ciencias naturales, así como -por supuesto- la filosofía, encontraron en Heródoto, </w:t>
      </w:r>
      <w:proofErr w:type="spellStart"/>
      <w:r w:rsidRPr="00564152">
        <w:rPr>
          <w:rStyle w:val="nfasissutil"/>
        </w:rPr>
        <w:t>Tucícides</w:t>
      </w:r>
      <w:proofErr w:type="spellEnd"/>
      <w:r w:rsidRPr="00564152">
        <w:rPr>
          <w:rStyle w:val="nfasissutil"/>
        </w:rPr>
        <w:t xml:space="preserve">, Platón y Aristóteles sus grandes </w:t>
      </w:r>
      <w:r>
        <w:rPr>
          <w:rStyle w:val="nfasissutil"/>
        </w:rPr>
        <w:t>campeones.</w:t>
      </w:r>
    </w:p>
    <w:p w:rsidR="00564152" w:rsidRPr="00564152" w:rsidRDefault="00564152" w:rsidP="00564152">
      <w:pPr>
        <w:rPr>
          <w:rStyle w:val="nfasissutil"/>
        </w:rPr>
      </w:pPr>
      <w:r w:rsidRPr="00564152">
        <w:rPr>
          <w:rStyle w:val="nfasissutil"/>
        </w:rPr>
        <w:t xml:space="preserve">En Roma la literatura tardó bastante tiempo en alcanzar cotas semejantes, pero en el siglo I a. C., en plena crisis de la República, se reunieron autores de la talla de Virgilio, Ovidio y Horacio, a los que se unen Plauto, Marcial, Juvenal y, más adelante, Plinio, </w:t>
      </w:r>
      <w:proofErr w:type="spellStart"/>
      <w:r w:rsidRPr="00564152">
        <w:rPr>
          <w:rStyle w:val="nfasissutil"/>
        </w:rPr>
        <w:t>Suetonio</w:t>
      </w:r>
      <w:proofErr w:type="spellEnd"/>
      <w:r w:rsidRPr="00564152">
        <w:rPr>
          <w:rStyle w:val="nfasissutil"/>
        </w:rPr>
        <w:t xml:space="preserve"> y tantos otros. Los géneros siguen siendo los mismos pero los romanos los perfeccionan y los desarrollan. También inventan algunos, como la sátira, de la que Marcia</w:t>
      </w:r>
      <w:r>
        <w:rPr>
          <w:rStyle w:val="nfasissutil"/>
        </w:rPr>
        <w:t>l fue el primer gran referente.</w:t>
      </w:r>
    </w:p>
    <w:p w:rsidR="00146641" w:rsidRDefault="00564152" w:rsidP="00564152">
      <w:pPr>
        <w:pStyle w:val="Ttulo1"/>
        <w:rPr>
          <w:rStyle w:val="nfasissutil"/>
          <w:i w:val="0"/>
          <w:iCs w:val="0"/>
          <w:color w:val="7B230B" w:themeColor="accent1" w:themeShade="BF"/>
        </w:rPr>
      </w:pPr>
      <w:r w:rsidRPr="00564152">
        <w:rPr>
          <w:rStyle w:val="nfasissutil"/>
          <w:i w:val="0"/>
          <w:iCs w:val="0"/>
          <w:color w:val="7B230B" w:themeColor="accent1" w:themeShade="BF"/>
        </w:rPr>
        <w:t>LITERATURA DE EDAD MEDIA</w:t>
      </w:r>
    </w:p>
    <w:p w:rsidR="00564152" w:rsidRDefault="00564152" w:rsidP="00564152">
      <w:pPr>
        <w:rPr>
          <w:rStyle w:val="nfasissutil"/>
        </w:rPr>
      </w:pPr>
      <w:r w:rsidRPr="00564152">
        <w:rPr>
          <w:rStyle w:val="nfasissutil"/>
        </w:rPr>
        <w:t xml:space="preserve">Se denomina literatura medieval a todos aquellos trabajos escritos principalmente en Europa durante la Edad Media, es decir, durante los aproximadamente mil años transcurridos desde la caída del Imperio Romano de Occidente hasta los inicios del Renacimiento a finales del siglo XV. La literatura de este tiempo estaba compuesta </w:t>
      </w:r>
      <w:r w:rsidRPr="00564152">
        <w:rPr>
          <w:rStyle w:val="nfasissutil"/>
        </w:rPr>
        <w:lastRenderedPageBreak/>
        <w:t>básicamente de escritos religiosos, concepto amplio y complejo, que abarca desde los escritos más sagrados hasta los más profanos. A causa de la gran amplitud espacial y temporal de este período se hace difícil hablar de la literatura medieval en términos generales sin caer en simplificaciones. Por ello, es más adecuado caracterizar las obras literarias por su lugar de origen, su lenguaje o su género. La literatura medieval se caracteriza por ser religiosa y mantener cierto equilibrio con la razón. Los escritos de la edad media eran conocidos como Clérigos.</w:t>
      </w:r>
    </w:p>
    <w:p w:rsidR="00564152" w:rsidRPr="00564152" w:rsidRDefault="00564152" w:rsidP="00564152">
      <w:pPr>
        <w:pStyle w:val="Subttulo"/>
        <w:rPr>
          <w:rStyle w:val="nfasissutil"/>
          <w:i/>
          <w:iCs/>
          <w:color w:val="A5300F" w:themeColor="accent1"/>
        </w:rPr>
      </w:pPr>
      <w:r w:rsidRPr="00564152">
        <w:rPr>
          <w:rStyle w:val="nfasissutil"/>
          <w:i/>
          <w:iCs/>
          <w:color w:val="A5300F" w:themeColor="accent1"/>
        </w:rPr>
        <w:t>Anonimato</w:t>
      </w:r>
    </w:p>
    <w:p w:rsidR="00564152" w:rsidRDefault="00564152" w:rsidP="00564152">
      <w:pPr>
        <w:rPr>
          <w:rStyle w:val="nfasissutil"/>
        </w:rPr>
      </w:pPr>
      <w:r w:rsidRPr="00564152">
        <w:rPr>
          <w:rStyle w:val="nfasissutil"/>
        </w:rPr>
        <w:t>Una gran cantidad de obras pertenecientes a la literatura medieval son anónimas. Esto no es debido únicamente a la falta de documentos de este período, sino también a que el papel que jugaban los autores en aquella época difiere considerablemente de la interpretación romántica del término en la actualidad. Los autores medievales estaban sometidos a menudo a los escritores clásicos y a los Padres de la Iglesia Católica, y tendían a reescribir historias, que habían oído o leído, de forma embellecida, más que a crear historias nuevas. E incluso cuando creaban una nueva historia no suele quedar claro quién era el autor, ya que atribuían ciertas ideas a otros libros de otros autores. Esto hace que el nombre de los autores individuales sea poco o nada importante y por ello, los grandes trabajos de la época nunca son atribuidos a una persona en concreto.</w:t>
      </w:r>
    </w:p>
    <w:p w:rsidR="00564152" w:rsidRPr="00564152" w:rsidRDefault="00564152" w:rsidP="00564152">
      <w:pPr>
        <w:rPr>
          <w:rStyle w:val="nfasissutil"/>
        </w:rPr>
      </w:pPr>
      <w:r w:rsidRPr="00564152">
        <w:rPr>
          <w:rStyle w:val="SubttuloCar"/>
        </w:rPr>
        <w:t>Literatura religiosa</w:t>
      </w:r>
    </w:p>
    <w:p w:rsidR="00564152" w:rsidRPr="00564152" w:rsidRDefault="00564152" w:rsidP="00564152">
      <w:pPr>
        <w:rPr>
          <w:rStyle w:val="nfasissutil"/>
        </w:rPr>
      </w:pPr>
      <w:r w:rsidRPr="00564152">
        <w:rPr>
          <w:rStyle w:val="nfasissutil"/>
        </w:rPr>
        <w:t>Los trabajos relacionados con la teología fueron el tipo de literatura dominante a lo largo de la Edad Media; el clero católico era el centro intelectual de la sociedad en esta época, razón por la que su producción literaria fue, con</w:t>
      </w:r>
      <w:r>
        <w:rPr>
          <w:rStyle w:val="nfasissutil"/>
        </w:rPr>
        <w:t xml:space="preserve"> diferencia, la más productiva.</w:t>
      </w:r>
    </w:p>
    <w:p w:rsidR="00564152" w:rsidRPr="00564152" w:rsidRDefault="00564152" w:rsidP="00564152">
      <w:pPr>
        <w:rPr>
          <w:rStyle w:val="nfasissutil"/>
        </w:rPr>
      </w:pPr>
      <w:r w:rsidRPr="00564152">
        <w:rPr>
          <w:rStyle w:val="nfasissutil"/>
        </w:rPr>
        <w:t xml:space="preserve">Numerosos himnos de esta época han sobrevivido al paso del tiempo, tanto litúrgicos como paralitúrgicos. La liturgia en sí misma no estaba establecida y numerosos misales competían y alegaban concepciones individuales de la misa. Ciertos estudiosos religiosos como Anselmo de Canterbury, Santo Tomás de Aquino y Pierre </w:t>
      </w:r>
      <w:proofErr w:type="spellStart"/>
      <w:r w:rsidRPr="00564152">
        <w:rPr>
          <w:rStyle w:val="nfasissutil"/>
        </w:rPr>
        <w:t>Abélard</w:t>
      </w:r>
      <w:proofErr w:type="spellEnd"/>
      <w:r w:rsidRPr="00564152">
        <w:rPr>
          <w:rStyle w:val="nfasissutil"/>
        </w:rPr>
        <w:t xml:space="preserve"> escribieron largos tratados sobre teología y filosofía, tratando de reconciliar las enseñanzas de los autores griegos y paganos romanos con las doctrinas de la Iglesia Católica. Las hagiografías, o las vidas de los Santos, también fueron escritas principalmente durante este período, a modo de estímulo para el devoto y de advertencia para el resto.</w:t>
      </w:r>
    </w:p>
    <w:p w:rsidR="00564152" w:rsidRPr="00564152" w:rsidRDefault="00564152" w:rsidP="00564152">
      <w:pPr>
        <w:rPr>
          <w:rStyle w:val="nfasissutil"/>
        </w:rPr>
      </w:pPr>
      <w:r w:rsidRPr="00564152">
        <w:rPr>
          <w:rStyle w:val="nfasissutil"/>
        </w:rPr>
        <w:t xml:space="preserve">La Leyenda Dorada de Santiago de la Vorágine alcanzó tal popularidad que, en su tiempo, fue probablemente leído más a menudo que la Biblia. San Francisco de Asís fue otro prolífico poeta y los seguidores de su orden, los franciscanos, solían escribir poemas como una expresión de su piedad. Las obras </w:t>
      </w:r>
      <w:proofErr w:type="spellStart"/>
      <w:r w:rsidRPr="00564152">
        <w:rPr>
          <w:rStyle w:val="nfasissutil"/>
        </w:rPr>
        <w:t>Dies</w:t>
      </w:r>
      <w:proofErr w:type="spellEnd"/>
      <w:r w:rsidRPr="00564152">
        <w:rPr>
          <w:rStyle w:val="nfasissutil"/>
        </w:rPr>
        <w:t xml:space="preserve"> </w:t>
      </w:r>
      <w:proofErr w:type="spellStart"/>
      <w:r w:rsidRPr="00564152">
        <w:rPr>
          <w:rStyle w:val="nfasissutil"/>
        </w:rPr>
        <w:t>Irae</w:t>
      </w:r>
      <w:proofErr w:type="spellEnd"/>
      <w:r w:rsidRPr="00564152">
        <w:rPr>
          <w:rStyle w:val="nfasissutil"/>
        </w:rPr>
        <w:t xml:space="preserve"> (Día de la Ira) y </w:t>
      </w:r>
      <w:proofErr w:type="spellStart"/>
      <w:r w:rsidRPr="00564152">
        <w:rPr>
          <w:rStyle w:val="nfasissutil"/>
        </w:rPr>
        <w:t>Stabat</w:t>
      </w:r>
      <w:proofErr w:type="spellEnd"/>
      <w:r w:rsidRPr="00564152">
        <w:rPr>
          <w:rStyle w:val="nfasissutil"/>
        </w:rPr>
        <w:t xml:space="preserve"> </w:t>
      </w:r>
      <w:r w:rsidRPr="00564152">
        <w:rPr>
          <w:rStyle w:val="nfasissutil"/>
        </w:rPr>
        <w:lastRenderedPageBreak/>
        <w:t xml:space="preserve">Mater (Estaba la Madre) son probablemente dos de los mejores poemas latinos en materia de religión. La poesía </w:t>
      </w:r>
      <w:proofErr w:type="spellStart"/>
      <w:r w:rsidRPr="00564152">
        <w:rPr>
          <w:rStyle w:val="nfasissutil"/>
        </w:rPr>
        <w:t>goliárdica</w:t>
      </w:r>
      <w:proofErr w:type="spellEnd"/>
      <w:r w:rsidRPr="00564152">
        <w:rPr>
          <w:rStyle w:val="nfasissutil"/>
        </w:rPr>
        <w:t xml:space="preserve"> (estrofas de cuatro líneas de versos satíricos) fue una forma de arte utilizada por algunos clérigos para expresar su desacuerdo en algún tema. El único escrito religioso ampliamente extendido y no escrito por clérigos fueron los juegos misteriosos: perdiendo con el tiempo promulgaciones simples del </w:t>
      </w:r>
      <w:proofErr w:type="spellStart"/>
      <w:r w:rsidRPr="00564152">
        <w:rPr>
          <w:rStyle w:val="nfasissutil"/>
        </w:rPr>
        <w:t>tableaux</w:t>
      </w:r>
      <w:proofErr w:type="spellEnd"/>
      <w:r w:rsidRPr="00564152">
        <w:rPr>
          <w:rStyle w:val="nfasissutil"/>
        </w:rPr>
        <w:t xml:space="preserve"> de una escena bíblica sola, cada auto religioso se convirtió en la expresión de su pueblo de los acontecimientos cruciales en la Biblia. El texto de estas obras teatrales normalmente era controlado por las cofradías locales, y los autos religiosos eran llevados a cabo regularmente en días festivos determinados, a menudo durando todo el día y parte de</w:t>
      </w:r>
      <w:r>
        <w:rPr>
          <w:rStyle w:val="nfasissutil"/>
        </w:rPr>
        <w:t xml:space="preserve"> la noche.</w:t>
      </w:r>
    </w:p>
    <w:p w:rsidR="00564152" w:rsidRDefault="00564152" w:rsidP="00564152">
      <w:pPr>
        <w:rPr>
          <w:rStyle w:val="nfasissutil"/>
        </w:rPr>
      </w:pPr>
      <w:r w:rsidRPr="00564152">
        <w:rPr>
          <w:rStyle w:val="nfasissutil"/>
        </w:rPr>
        <w:t xml:space="preserve">Durante la Edad Media, la población judía residente en Europa también produjo un cierto número de escritores destacados. </w:t>
      </w:r>
      <w:proofErr w:type="spellStart"/>
      <w:r w:rsidRPr="00564152">
        <w:rPr>
          <w:rStyle w:val="nfasissutil"/>
        </w:rPr>
        <w:t>Maimónides</w:t>
      </w:r>
      <w:proofErr w:type="spellEnd"/>
      <w:r w:rsidRPr="00564152">
        <w:rPr>
          <w:rStyle w:val="nfasissutil"/>
        </w:rPr>
        <w:t xml:space="preserve">, nacido en Córdoba (España), y </w:t>
      </w:r>
      <w:proofErr w:type="spellStart"/>
      <w:r w:rsidRPr="00564152">
        <w:rPr>
          <w:rStyle w:val="nfasissutil"/>
        </w:rPr>
        <w:t>Rashi</w:t>
      </w:r>
      <w:proofErr w:type="spellEnd"/>
      <w:r w:rsidRPr="00564152">
        <w:rPr>
          <w:rStyle w:val="nfasissutil"/>
        </w:rPr>
        <w:t xml:space="preserve">, nacido en </w:t>
      </w:r>
      <w:proofErr w:type="spellStart"/>
      <w:r w:rsidRPr="00564152">
        <w:rPr>
          <w:rStyle w:val="nfasissutil"/>
        </w:rPr>
        <w:t>Troyes</w:t>
      </w:r>
      <w:proofErr w:type="spellEnd"/>
      <w:r w:rsidRPr="00564152">
        <w:rPr>
          <w:rStyle w:val="nfasissutil"/>
        </w:rPr>
        <w:t xml:space="preserve"> (Francia), son dos de los más conocidos y que más influencia tuvieron de entre los</w:t>
      </w:r>
      <w:r>
        <w:rPr>
          <w:rStyle w:val="nfasissutil"/>
        </w:rPr>
        <w:t xml:space="preserve"> </w:t>
      </w:r>
      <w:r w:rsidRPr="00564152">
        <w:rPr>
          <w:rStyle w:val="nfasissutil"/>
        </w:rPr>
        <w:t>autores judíos.</w:t>
      </w:r>
    </w:p>
    <w:p w:rsidR="00564152" w:rsidRPr="00564152" w:rsidRDefault="00564152" w:rsidP="00564152">
      <w:pPr>
        <w:pStyle w:val="Subttulo"/>
        <w:rPr>
          <w:rStyle w:val="nfasissutil"/>
          <w:i/>
          <w:iCs/>
          <w:color w:val="A5300F" w:themeColor="accent1"/>
        </w:rPr>
      </w:pPr>
      <w:r w:rsidRPr="00564152">
        <w:rPr>
          <w:rStyle w:val="nfasissutil"/>
          <w:i/>
          <w:iCs/>
          <w:color w:val="A5300F" w:themeColor="accent1"/>
        </w:rPr>
        <w:t>Literatura profana</w:t>
      </w:r>
    </w:p>
    <w:p w:rsidR="00564152" w:rsidRPr="00564152" w:rsidRDefault="00564152" w:rsidP="00564152">
      <w:pPr>
        <w:rPr>
          <w:rStyle w:val="nfasissutil"/>
        </w:rPr>
      </w:pPr>
      <w:r w:rsidRPr="00564152">
        <w:rPr>
          <w:rStyle w:val="nfasissutil"/>
        </w:rPr>
        <w:t xml:space="preserve">La literatura laica en este período no fue tan productiva como la literatura </w:t>
      </w:r>
      <w:r w:rsidR="00291EB1" w:rsidRPr="00564152">
        <w:rPr>
          <w:rStyle w:val="nfasissutil"/>
        </w:rPr>
        <w:t>religiosa,</w:t>
      </w:r>
      <w:r w:rsidRPr="00564152">
        <w:rPr>
          <w:rStyle w:val="nfasissutil"/>
        </w:rPr>
        <w:t xml:space="preserve"> aunque gran parte del material ha sobrevivido y poseemos hoy una gran cantidad de obras de la época, críti</w:t>
      </w:r>
      <w:r>
        <w:rPr>
          <w:rStyle w:val="nfasissutil"/>
        </w:rPr>
        <w:t>ca con la corrupción del clero.</w:t>
      </w:r>
    </w:p>
    <w:p w:rsidR="00564152" w:rsidRPr="00564152" w:rsidRDefault="00564152" w:rsidP="00564152">
      <w:pPr>
        <w:rPr>
          <w:rStyle w:val="nfasissutil"/>
        </w:rPr>
      </w:pPr>
      <w:r w:rsidRPr="00564152">
        <w:rPr>
          <w:rStyle w:val="nfasissutil"/>
        </w:rPr>
        <w:t xml:space="preserve">El nacimiento de un nuevo tipo de literatura en la época medieval puede ejemplificarse en el cambio de sentido de la palabra “romance” (en francés </w:t>
      </w:r>
      <w:proofErr w:type="spellStart"/>
      <w:r w:rsidRPr="00564152">
        <w:rPr>
          <w:rStyle w:val="nfasissutil"/>
        </w:rPr>
        <w:t>roman</w:t>
      </w:r>
      <w:proofErr w:type="spellEnd"/>
      <w:r w:rsidRPr="00564152">
        <w:rPr>
          <w:rStyle w:val="nfasissutil"/>
        </w:rPr>
        <w:t>). Si en un principio se trató de traducir a las lenguas romances (</w:t>
      </w:r>
      <w:proofErr w:type="spellStart"/>
      <w:r w:rsidRPr="00564152">
        <w:rPr>
          <w:rStyle w:val="nfasissutil"/>
        </w:rPr>
        <w:t>mettre</w:t>
      </w:r>
      <w:proofErr w:type="spellEnd"/>
      <w:r w:rsidRPr="00564152">
        <w:rPr>
          <w:rStyle w:val="nfasissutil"/>
        </w:rPr>
        <w:t xml:space="preserve"> en </w:t>
      </w:r>
      <w:proofErr w:type="spellStart"/>
      <w:r w:rsidRPr="00564152">
        <w:rPr>
          <w:rStyle w:val="nfasissutil"/>
        </w:rPr>
        <w:t>roman</w:t>
      </w:r>
      <w:proofErr w:type="spellEnd"/>
      <w:r w:rsidRPr="00564152">
        <w:rPr>
          <w:rStyle w:val="nfasissutil"/>
        </w:rPr>
        <w:t xml:space="preserve">) textos latinos tanto clásicos (“materia antigua”, o reescrituras de la Eneida, de Ovidio, </w:t>
      </w:r>
      <w:proofErr w:type="spellStart"/>
      <w:r w:rsidRPr="00564152">
        <w:rPr>
          <w:rStyle w:val="nfasissutil"/>
        </w:rPr>
        <w:t>Estacio</w:t>
      </w:r>
      <w:proofErr w:type="spellEnd"/>
      <w:r w:rsidRPr="00564152">
        <w:rPr>
          <w:rStyle w:val="nfasissutil"/>
        </w:rPr>
        <w:t xml:space="preserve"> y otros) como hagiografías o crónicas históricas, al dejar de lado las fuentes clásicas e inspirarse en tradiciones orales, surgió la expresión </w:t>
      </w:r>
      <w:proofErr w:type="spellStart"/>
      <w:r w:rsidRPr="00564152">
        <w:rPr>
          <w:rStyle w:val="nfasissutil"/>
        </w:rPr>
        <w:t>emprendre</w:t>
      </w:r>
      <w:proofErr w:type="spellEnd"/>
      <w:r w:rsidRPr="00564152">
        <w:rPr>
          <w:rStyle w:val="nfasissutil"/>
        </w:rPr>
        <w:t xml:space="preserve"> un </w:t>
      </w:r>
      <w:proofErr w:type="spellStart"/>
      <w:r w:rsidRPr="00564152">
        <w:rPr>
          <w:rStyle w:val="nfasissutil"/>
        </w:rPr>
        <w:t>roman</w:t>
      </w:r>
      <w:proofErr w:type="spellEnd"/>
      <w:r w:rsidRPr="00564152">
        <w:rPr>
          <w:rStyle w:val="nfasissutil"/>
        </w:rPr>
        <w:t>, escribir, crear, un romance. El nuevo sentido de la palabra como sustantivo indica l</w:t>
      </w:r>
      <w:r w:rsidR="00291EB1">
        <w:rPr>
          <w:rStyle w:val="nfasissutil"/>
        </w:rPr>
        <w:t>a creación de un nuevo género.</w:t>
      </w:r>
    </w:p>
    <w:p w:rsidR="00291EB1" w:rsidRDefault="00564152" w:rsidP="00564152">
      <w:pPr>
        <w:rPr>
          <w:rStyle w:val="nfasissutil"/>
        </w:rPr>
      </w:pPr>
      <w:r w:rsidRPr="00564152">
        <w:rPr>
          <w:rStyle w:val="nfasissutil"/>
        </w:rPr>
        <w:t>Las tradiciones orales mencionadas hacen referencia a la llamada materia de Bretaña, surgida de un fondo de mitos reelaborados por la cultura normanda de habla francesa que se extendía por Francia y las islas británicas. Aunque el concepto de historicidad era difuso en esa época, y se consideraba tan real a Edipo como a Carlomagno, las historias de los antiguos reyes bretones, junto con las leyendas que los rodeaban, no poseían la autoridad (</w:t>
      </w:r>
      <w:proofErr w:type="spellStart"/>
      <w:r w:rsidRPr="00564152">
        <w:rPr>
          <w:rStyle w:val="nfasissutil"/>
        </w:rPr>
        <w:t>autorictas</w:t>
      </w:r>
      <w:proofErr w:type="spellEnd"/>
      <w:r w:rsidRPr="00564152">
        <w:rPr>
          <w:rStyle w:val="nfasissutil"/>
        </w:rPr>
        <w:t xml:space="preserve">) de la cultura clásica o la historia eclesiástica, y por tanto, los autores de la época pudieron apoderarse de esa materia y reinterpretarla más libremente. Es posible que la pequeña y mediana nobleza se adueñara de esta mitología como oposición a la cultura eclesiástica oficial, identificada con la alta nobleza. Le serviría para desarrollar los valores de la caballería, con la que se identificaba, y podría utilizarla más libremente, al </w:t>
      </w:r>
      <w:r w:rsidR="00291EB1">
        <w:rPr>
          <w:rStyle w:val="nfasissutil"/>
        </w:rPr>
        <w:t>no tener unos orígenes fijados.</w:t>
      </w:r>
    </w:p>
    <w:p w:rsidR="00564152" w:rsidRPr="00564152" w:rsidRDefault="00564152" w:rsidP="00564152">
      <w:pPr>
        <w:rPr>
          <w:rStyle w:val="nfasissutil"/>
        </w:rPr>
      </w:pPr>
      <w:r w:rsidRPr="00564152">
        <w:rPr>
          <w:rStyle w:val="nfasissutil"/>
        </w:rPr>
        <w:lastRenderedPageBreak/>
        <w:t xml:space="preserve">El tema del amor cortés cobró importancia en el siglo XI, especialmente en las lenguas romances, principalmente el francés, el Castellano, el provenzal, el gallego y el catalán, y en las lenguas griegas, </w:t>
      </w:r>
      <w:r w:rsidR="00291EB1">
        <w:rPr>
          <w:rStyle w:val="nfasissutil"/>
        </w:rPr>
        <w:t xml:space="preserve">dónde los cantantes ambulantes (los trovadores) </w:t>
      </w:r>
      <w:r w:rsidR="00291EB1" w:rsidRPr="00564152">
        <w:rPr>
          <w:rStyle w:val="nfasissutil"/>
        </w:rPr>
        <w:t>se</w:t>
      </w:r>
      <w:r w:rsidRPr="00564152">
        <w:rPr>
          <w:rStyle w:val="nfasissutil"/>
        </w:rPr>
        <w:t xml:space="preserve"> ganaban la vida con sus canciones. Los escritos de los trovadores suelen ir asociados al anhelo no correspondido, pero no siempre es así, como se puede ver en la Alborada. En Alemania, el </w:t>
      </w:r>
      <w:proofErr w:type="spellStart"/>
      <w:r w:rsidRPr="00564152">
        <w:rPr>
          <w:rStyle w:val="nfasissutil"/>
        </w:rPr>
        <w:t>Minnesänger</w:t>
      </w:r>
      <w:proofErr w:type="spellEnd"/>
      <w:r w:rsidRPr="00564152">
        <w:rPr>
          <w:rStyle w:val="nfasissutil"/>
        </w:rPr>
        <w:t xml:space="preserve"> continuó la tradición de los trovadores.</w:t>
      </w:r>
    </w:p>
    <w:p w:rsidR="00564152" w:rsidRPr="00564152" w:rsidRDefault="00564152" w:rsidP="00564152">
      <w:pPr>
        <w:rPr>
          <w:rStyle w:val="nfasissutil"/>
        </w:rPr>
      </w:pPr>
      <w:r w:rsidRPr="00564152">
        <w:rPr>
          <w:rStyle w:val="nfasissutil"/>
        </w:rPr>
        <w:t xml:space="preserve">Además de los poemas épicos típicos de la tradición anglo-germánica, como el </w:t>
      </w:r>
      <w:proofErr w:type="spellStart"/>
      <w:r w:rsidRPr="00564152">
        <w:rPr>
          <w:rStyle w:val="nfasissutil"/>
        </w:rPr>
        <w:t>Beowulf</w:t>
      </w:r>
      <w:proofErr w:type="spellEnd"/>
      <w:r w:rsidRPr="00564152">
        <w:rPr>
          <w:rStyle w:val="nfasissutil"/>
        </w:rPr>
        <w:t xml:space="preserve"> o el Cantar de los nibelungos, otros poemas épicos incluidos dentro de los cantares de gesta como el Cantar de Mío Cid, el Cantar de Roldán y el </w:t>
      </w:r>
      <w:proofErr w:type="spellStart"/>
      <w:r w:rsidRPr="00564152">
        <w:rPr>
          <w:rStyle w:val="nfasissutil"/>
        </w:rPr>
        <w:t>Digenis</w:t>
      </w:r>
      <w:proofErr w:type="spellEnd"/>
      <w:r w:rsidRPr="00564152">
        <w:rPr>
          <w:rStyle w:val="nfasissutil"/>
        </w:rPr>
        <w:t xml:space="preserve"> </w:t>
      </w:r>
      <w:proofErr w:type="spellStart"/>
      <w:r w:rsidRPr="00564152">
        <w:rPr>
          <w:rStyle w:val="nfasissutil"/>
        </w:rPr>
        <w:t>Acritas</w:t>
      </w:r>
      <w:proofErr w:type="spellEnd"/>
      <w:r w:rsidRPr="00564152">
        <w:rPr>
          <w:rStyle w:val="nfasissutil"/>
        </w:rPr>
        <w:t>, que tratan sobre la Materia de Francia y las canciones acríticas respectivamente, y los amoríos corteses a la manera de la cortesía romance, que tratan sobre la Materia de Bretaña y la Materia de Roma, lograron alcanzar una gran popularidad. El romance cortés no se distingue únicamente de los cantares de gesta por los temas tratados, sino también por su énfasis en el amor y en el código de honor de la caballería, en lugar de c</w:t>
      </w:r>
      <w:r w:rsidR="00291EB1">
        <w:rPr>
          <w:rStyle w:val="nfasissutil"/>
        </w:rPr>
        <w:t>entrarse en acciones de guerra.</w:t>
      </w:r>
    </w:p>
    <w:p w:rsidR="00564152" w:rsidRDefault="00564152" w:rsidP="00564152">
      <w:pPr>
        <w:rPr>
          <w:rStyle w:val="nfasissutil"/>
        </w:rPr>
      </w:pPr>
      <w:r w:rsidRPr="00564152">
        <w:rPr>
          <w:rStyle w:val="nfasissutil"/>
        </w:rPr>
        <w:t xml:space="preserve">También se pueden encontrar en este período poesías políticas, especialmente a finales de la Edad Media, escritas tanto por clérigos como por escritores laicos, que utilizaban la forma del </w:t>
      </w:r>
      <w:proofErr w:type="spellStart"/>
      <w:r w:rsidRPr="00564152">
        <w:rPr>
          <w:rStyle w:val="nfasissutil"/>
        </w:rPr>
        <w:t>goliárdico</w:t>
      </w:r>
      <w:proofErr w:type="spellEnd"/>
      <w:r w:rsidRPr="00564152">
        <w:rPr>
          <w:rStyle w:val="nfasissutil"/>
        </w:rPr>
        <w:t xml:space="preserve">. La literatura de viaje también fue muy popular en esta época, cuyos escritos entretenían a la sociedad con historias de fabulosas tierras (si no embellecidas, muchas veces falsas) más allá de las fronteras que la mayoría de las personas nunca habían cruzado. Cabe destacar la importancia de los peregrinajes en esa época, especialmente el de Santiago de Compostela, fuente de fábulas e historias influidas por la prominencia de los Cuentos de Canterbury de Geoffrey </w:t>
      </w:r>
      <w:proofErr w:type="spellStart"/>
      <w:r w:rsidRPr="00564152">
        <w:rPr>
          <w:rStyle w:val="nfasissutil"/>
        </w:rPr>
        <w:t>Chaucer</w:t>
      </w:r>
      <w:proofErr w:type="spellEnd"/>
      <w:r w:rsidRPr="00564152">
        <w:rPr>
          <w:rStyle w:val="nfasissutil"/>
        </w:rPr>
        <w:t>.</w:t>
      </w:r>
    </w:p>
    <w:p w:rsidR="00291EB1" w:rsidRPr="00291EB1" w:rsidRDefault="00291EB1" w:rsidP="00291EB1">
      <w:pPr>
        <w:pStyle w:val="Subttulo"/>
        <w:rPr>
          <w:rStyle w:val="nfasissutil"/>
          <w:i/>
          <w:iCs/>
          <w:color w:val="A5300F" w:themeColor="accent1"/>
        </w:rPr>
      </w:pPr>
      <w:r w:rsidRPr="00291EB1">
        <w:rPr>
          <w:rStyle w:val="nfasissutil"/>
          <w:i/>
          <w:iCs/>
          <w:color w:val="A5300F" w:themeColor="accent1"/>
        </w:rPr>
        <w:t>Literatura escrita por mujeres</w:t>
      </w:r>
    </w:p>
    <w:p w:rsidR="00291EB1" w:rsidRPr="00291EB1" w:rsidRDefault="00291EB1" w:rsidP="00291EB1">
      <w:pPr>
        <w:rPr>
          <w:rStyle w:val="nfasissutil"/>
        </w:rPr>
      </w:pPr>
      <w:r w:rsidRPr="00291EB1">
        <w:rPr>
          <w:rStyle w:val="nfasissutil"/>
        </w:rPr>
        <w:t>Aunque las mujeres en el período medieval no se encontraran en igualdad de condiciones con los hombres (de hecho, abundaban los folletos misóginos, aunque muchas sectas, como los cátaros, ofrecían derechos y un estatus mayor a la mujer), algunas mujeres fueron capaces de utilizar su habilidad con la palabra escrita para ganar renombre. La escritura religiosa fue la opción más fácil para ellas — las mujeres que eran posteriormente canonizadas como santas solían haber publicado sus reflexiones, sus revelaciones y sus oraciones. La mayor parte de los conocimientos actuales acerca de las mujeres en la Edad Media han sido adquiridos a través de los trabajos llevados a cabo por monjas como Clara de Asís, Brígida de Suecia y Catalina de Siena.</w:t>
      </w:r>
    </w:p>
    <w:p w:rsidR="00291EB1" w:rsidRDefault="00291EB1" w:rsidP="00291EB1">
      <w:pPr>
        <w:rPr>
          <w:rStyle w:val="nfasissutil"/>
        </w:rPr>
      </w:pPr>
      <w:r w:rsidRPr="00291EB1">
        <w:rPr>
          <w:rStyle w:val="nfasissutil"/>
        </w:rPr>
        <w:t xml:space="preserve">Sin embargo, las perspectivas religiosas de las mujeres fueron frecuentemente tachadas de poco ortodoxas por el poder establecido, y las experiencias místicas de autoras como Juliana de Norwich e </w:t>
      </w:r>
      <w:proofErr w:type="spellStart"/>
      <w:r w:rsidRPr="00291EB1">
        <w:rPr>
          <w:rStyle w:val="nfasissutil"/>
        </w:rPr>
        <w:t>Hildegard</w:t>
      </w:r>
      <w:proofErr w:type="spellEnd"/>
      <w:r w:rsidRPr="00291EB1">
        <w:rPr>
          <w:rStyle w:val="nfasissutil"/>
        </w:rPr>
        <w:t xml:space="preserve"> de </w:t>
      </w:r>
      <w:proofErr w:type="spellStart"/>
      <w:r w:rsidRPr="00291EB1">
        <w:rPr>
          <w:rStyle w:val="nfasissutil"/>
        </w:rPr>
        <w:t>Bingen</w:t>
      </w:r>
      <w:proofErr w:type="spellEnd"/>
      <w:r w:rsidRPr="00291EB1">
        <w:rPr>
          <w:rStyle w:val="nfasissutil"/>
        </w:rPr>
        <w:t xml:space="preserve"> nos dan una visión de una de </w:t>
      </w:r>
      <w:r w:rsidRPr="00291EB1">
        <w:rPr>
          <w:rStyle w:val="nfasissutil"/>
        </w:rPr>
        <w:lastRenderedPageBreak/>
        <w:t xml:space="preserve">las experiencias medievales menos confortables para las instituciones que gobernaron Europa en esa época. Las mujeres también escribieron algunos textos influyentes entre los escritos laicos — las reflexiones en el amor cortés y en la sociedad por Marie de France y Christine de </w:t>
      </w:r>
      <w:proofErr w:type="spellStart"/>
      <w:r w:rsidRPr="00291EB1">
        <w:rPr>
          <w:rStyle w:val="nfasissutil"/>
        </w:rPr>
        <w:t>Pizan</w:t>
      </w:r>
      <w:proofErr w:type="spellEnd"/>
      <w:r w:rsidRPr="00291EB1">
        <w:rPr>
          <w:rStyle w:val="nfasissutil"/>
        </w:rPr>
        <w:t xml:space="preserve"> continúan siendo estudiadas por sus avanzados puntos de vista de la sociedad medieval.</w:t>
      </w:r>
    </w:p>
    <w:p w:rsidR="00291EB1" w:rsidRPr="00291EB1" w:rsidRDefault="00291EB1" w:rsidP="00291EB1">
      <w:pPr>
        <w:pStyle w:val="Subttulo"/>
        <w:rPr>
          <w:rStyle w:val="nfasissutil"/>
          <w:i/>
          <w:iCs/>
          <w:color w:val="A5300F" w:themeColor="accent1"/>
        </w:rPr>
      </w:pPr>
      <w:r w:rsidRPr="00291EB1">
        <w:rPr>
          <w:rStyle w:val="nfasissutil"/>
          <w:i/>
          <w:iCs/>
          <w:color w:val="A5300F" w:themeColor="accent1"/>
        </w:rPr>
        <w:t>La división estamental en la literatura medieval</w:t>
      </w:r>
    </w:p>
    <w:p w:rsidR="00291EB1" w:rsidRPr="00291EB1" w:rsidRDefault="00291EB1" w:rsidP="00291EB1">
      <w:pPr>
        <w:rPr>
          <w:rStyle w:val="nfasissutil"/>
        </w:rPr>
      </w:pPr>
      <w:r w:rsidRPr="00291EB1">
        <w:rPr>
          <w:rStyle w:val="nfasissutil"/>
        </w:rPr>
        <w:t>Hacia finales del siglo XI se afianza en Europa un modelo trifuncional de la sociedad que tiene su origen en la estructura de los pueblos indoeuropeos y que continuará hasta las revoluciones burguesas del siglo XVIII. En algunos casos, rasgos de esta estructura pervivirán, en las sociedades de Antiguo Régimen, hasta el fi</w:t>
      </w:r>
      <w:r>
        <w:rPr>
          <w:rStyle w:val="nfasissutil"/>
        </w:rPr>
        <w:t>n de la Primera Guerra Mundial.</w:t>
      </w:r>
    </w:p>
    <w:p w:rsidR="00291EB1" w:rsidRPr="00291EB1" w:rsidRDefault="00291EB1" w:rsidP="00291EB1">
      <w:pPr>
        <w:rPr>
          <w:rStyle w:val="nfasissutil"/>
        </w:rPr>
      </w:pPr>
      <w:r w:rsidRPr="00291EB1">
        <w:rPr>
          <w:rStyle w:val="nfasissutil"/>
        </w:rPr>
        <w:t xml:space="preserve">Dicho modelo basa la estructura social en tres estamentos: </w:t>
      </w:r>
      <w:proofErr w:type="spellStart"/>
      <w:r w:rsidRPr="00291EB1">
        <w:rPr>
          <w:rStyle w:val="nfasissutil"/>
        </w:rPr>
        <w:t>oratores</w:t>
      </w:r>
      <w:proofErr w:type="spellEnd"/>
      <w:r w:rsidRPr="00291EB1">
        <w:rPr>
          <w:rStyle w:val="nfasissutil"/>
        </w:rPr>
        <w:t xml:space="preserve">, </w:t>
      </w:r>
      <w:proofErr w:type="spellStart"/>
      <w:r w:rsidRPr="00291EB1">
        <w:rPr>
          <w:rStyle w:val="nfasissutil"/>
        </w:rPr>
        <w:t>bellatores</w:t>
      </w:r>
      <w:proofErr w:type="spellEnd"/>
      <w:r w:rsidRPr="00291EB1">
        <w:rPr>
          <w:rStyle w:val="nfasissutil"/>
        </w:rPr>
        <w:t xml:space="preserve">, </w:t>
      </w:r>
      <w:proofErr w:type="spellStart"/>
      <w:r w:rsidRPr="00291EB1">
        <w:rPr>
          <w:rStyle w:val="nfasissutil"/>
        </w:rPr>
        <w:t>laboratores</w:t>
      </w:r>
      <w:proofErr w:type="spellEnd"/>
      <w:r w:rsidRPr="00291EB1">
        <w:rPr>
          <w:rStyle w:val="nfasissutil"/>
        </w:rPr>
        <w:t xml:space="preserve">, es decir, los que rezan, los que guerrean y los que trabajan, siendo el modo por el que las élites religiosas, políticas y económicas justificaban su preeminencia sobre el resto de la sociedad. La continuidad histórica de este esquema, así como sus variaciones tanto sociales como lingüísticas (del latín a las lenguas romances), quedará reflejada en numerosos textos literarios que han servido para la defensa de dichos esquemas por parte de los estudiosos en la materia.  </w:t>
      </w:r>
    </w:p>
    <w:p w:rsidR="00291EB1" w:rsidRPr="00291EB1" w:rsidRDefault="00291EB1" w:rsidP="00291EB1">
      <w:pPr>
        <w:rPr>
          <w:rStyle w:val="nfasissutil"/>
        </w:rPr>
      </w:pPr>
    </w:p>
    <w:p w:rsidR="00291EB1" w:rsidRPr="00291EB1" w:rsidRDefault="00291EB1" w:rsidP="00291EB1">
      <w:pPr>
        <w:rPr>
          <w:rStyle w:val="nfasissutil"/>
        </w:rPr>
      </w:pPr>
      <w:r w:rsidRPr="00291EB1">
        <w:rPr>
          <w:rStyle w:val="nfasissutil"/>
        </w:rPr>
        <w:t xml:space="preserve">Es en dos obras del siglo XI donde el historiador Georges </w:t>
      </w:r>
      <w:proofErr w:type="spellStart"/>
      <w:r w:rsidRPr="00291EB1">
        <w:rPr>
          <w:rStyle w:val="nfasissutil"/>
        </w:rPr>
        <w:t>Duby</w:t>
      </w:r>
      <w:proofErr w:type="spellEnd"/>
      <w:r w:rsidRPr="00291EB1">
        <w:rPr>
          <w:rStyle w:val="nfasissutil"/>
        </w:rPr>
        <w:t xml:space="preserve"> sitúa el afianzamiento de esta estructura. La primera de ellas, de Gerardo de </w:t>
      </w:r>
      <w:proofErr w:type="spellStart"/>
      <w:r w:rsidRPr="00291EB1">
        <w:rPr>
          <w:rStyle w:val="nfasissutil"/>
        </w:rPr>
        <w:t>Cambrai</w:t>
      </w:r>
      <w:proofErr w:type="spellEnd"/>
      <w:r w:rsidRPr="00291EB1">
        <w:rPr>
          <w:rStyle w:val="nfasissutil"/>
        </w:rPr>
        <w:t xml:space="preserve">, es una biografía panegírica escrita hacia 1024: la Gesta </w:t>
      </w:r>
      <w:proofErr w:type="spellStart"/>
      <w:r w:rsidRPr="00291EB1">
        <w:rPr>
          <w:rStyle w:val="nfasissutil"/>
        </w:rPr>
        <w:t>episcoporum</w:t>
      </w:r>
      <w:proofErr w:type="spellEnd"/>
      <w:r w:rsidRPr="00291EB1">
        <w:rPr>
          <w:rStyle w:val="nfasissutil"/>
        </w:rPr>
        <w:t xml:space="preserve"> </w:t>
      </w:r>
      <w:proofErr w:type="spellStart"/>
      <w:r w:rsidRPr="00291EB1">
        <w:rPr>
          <w:rStyle w:val="nfasissutil"/>
        </w:rPr>
        <w:t>cameracensium</w:t>
      </w:r>
      <w:proofErr w:type="spellEnd"/>
      <w:r w:rsidRPr="00291EB1">
        <w:rPr>
          <w:rStyle w:val="nfasissutil"/>
        </w:rPr>
        <w:t xml:space="preserve">. En la Gesta de los obispos de </w:t>
      </w:r>
      <w:proofErr w:type="spellStart"/>
      <w:r w:rsidRPr="00291EB1">
        <w:rPr>
          <w:rStyle w:val="nfasissutil"/>
        </w:rPr>
        <w:t>Cambrai</w:t>
      </w:r>
      <w:proofErr w:type="spellEnd"/>
      <w:r w:rsidRPr="00291EB1">
        <w:rPr>
          <w:rStyle w:val="nfasissutil"/>
        </w:rPr>
        <w:t xml:space="preserve"> se nos presenta la siguiente afirmación: “Desde los orígenes el género humano estaba dividido en tres: oradores, labradores y guerreros”. La segunda obra, de </w:t>
      </w:r>
      <w:proofErr w:type="spellStart"/>
      <w:r w:rsidRPr="00291EB1">
        <w:rPr>
          <w:rStyle w:val="nfasissutil"/>
        </w:rPr>
        <w:t>Adalberón</w:t>
      </w:r>
      <w:proofErr w:type="spellEnd"/>
      <w:r w:rsidRPr="00291EB1">
        <w:rPr>
          <w:rStyle w:val="nfasissutil"/>
        </w:rPr>
        <w:t xml:space="preserve"> de </w:t>
      </w:r>
      <w:proofErr w:type="spellStart"/>
      <w:r w:rsidRPr="00291EB1">
        <w:rPr>
          <w:rStyle w:val="nfasissutil"/>
        </w:rPr>
        <w:t>Laon</w:t>
      </w:r>
      <w:proofErr w:type="spellEnd"/>
      <w:r w:rsidRPr="00291EB1">
        <w:rPr>
          <w:rStyle w:val="nfasissutil"/>
        </w:rPr>
        <w:t xml:space="preserve">, es un poema político dedicado a Roberto, rey de los francos. El Carmen </w:t>
      </w:r>
      <w:proofErr w:type="spellStart"/>
      <w:r w:rsidRPr="00291EB1">
        <w:rPr>
          <w:rStyle w:val="nfasissutil"/>
        </w:rPr>
        <w:t>Robertum</w:t>
      </w:r>
      <w:proofErr w:type="spellEnd"/>
      <w:r w:rsidRPr="00291EB1">
        <w:rPr>
          <w:rStyle w:val="nfasissutil"/>
        </w:rPr>
        <w:t xml:space="preserve"> </w:t>
      </w:r>
      <w:proofErr w:type="spellStart"/>
      <w:r w:rsidRPr="00291EB1">
        <w:rPr>
          <w:rStyle w:val="nfasissutil"/>
        </w:rPr>
        <w:t>regem</w:t>
      </w:r>
      <w:proofErr w:type="spellEnd"/>
      <w:r w:rsidRPr="00291EB1">
        <w:rPr>
          <w:rStyle w:val="nfasissutil"/>
        </w:rPr>
        <w:t xml:space="preserve"> </w:t>
      </w:r>
      <w:proofErr w:type="spellStart"/>
      <w:r w:rsidRPr="00291EB1">
        <w:rPr>
          <w:rStyle w:val="nfasissutil"/>
        </w:rPr>
        <w:t>francorum</w:t>
      </w:r>
      <w:proofErr w:type="spellEnd"/>
      <w:r w:rsidRPr="00291EB1">
        <w:rPr>
          <w:rStyle w:val="nfasissutil"/>
        </w:rPr>
        <w:t xml:space="preserve"> (1027-1031) expone la misma idea de la siguiente manera: “Triple es la casa de Dios que se cree una. Unos oran, otros combaten, otros también trabajan. Sobre la función de uno reposan las obras de los otros dos; cada uno a su turno ayuda a los demás”. El hecho que ambas obras fueran escritas por obispos demostraría que los episcopados eran tanto depositarios de la cultura clásica como prod</w:t>
      </w:r>
      <w:r>
        <w:rPr>
          <w:rStyle w:val="nfasissutil"/>
        </w:rPr>
        <w:t xml:space="preserve">uctores naturales de ideología. </w:t>
      </w:r>
    </w:p>
    <w:p w:rsidR="00291EB1" w:rsidRPr="00291EB1" w:rsidRDefault="00291EB1" w:rsidP="00291EB1">
      <w:pPr>
        <w:rPr>
          <w:rStyle w:val="nfasissutil"/>
        </w:rPr>
      </w:pPr>
      <w:r w:rsidRPr="00291EB1">
        <w:rPr>
          <w:rStyle w:val="nfasissutil"/>
        </w:rPr>
        <w:t xml:space="preserve">Esta estructura tripartita ya se había mostrado, de algún modo, en textos anteriores que se habían ido transmitiendo a lo largo de los siglos. Hay que recordar que la Edad Media tuvo más de continuista que de rupturista. En las </w:t>
      </w:r>
      <w:proofErr w:type="spellStart"/>
      <w:r w:rsidRPr="00291EB1">
        <w:rPr>
          <w:rStyle w:val="nfasissutil"/>
        </w:rPr>
        <w:t>Etimologiae</w:t>
      </w:r>
      <w:proofErr w:type="spellEnd"/>
      <w:r w:rsidRPr="00291EB1">
        <w:rPr>
          <w:rStyle w:val="nfasissutil"/>
        </w:rPr>
        <w:t xml:space="preserve"> de San Isidoro de Sevilla (c. 560-636), éste describe la división de la sociedad romana “in </w:t>
      </w:r>
      <w:proofErr w:type="spellStart"/>
      <w:r w:rsidRPr="00291EB1">
        <w:rPr>
          <w:rStyle w:val="nfasissutil"/>
        </w:rPr>
        <w:t>senatoribus</w:t>
      </w:r>
      <w:proofErr w:type="spellEnd"/>
      <w:r w:rsidRPr="00291EB1">
        <w:rPr>
          <w:rStyle w:val="nfasissutil"/>
        </w:rPr>
        <w:t xml:space="preserve">, </w:t>
      </w:r>
      <w:proofErr w:type="spellStart"/>
      <w:r w:rsidRPr="00291EB1">
        <w:rPr>
          <w:rStyle w:val="nfasissutil"/>
        </w:rPr>
        <w:t>militibus</w:t>
      </w:r>
      <w:proofErr w:type="spellEnd"/>
      <w:r w:rsidRPr="00291EB1">
        <w:rPr>
          <w:rStyle w:val="nfasissutil"/>
        </w:rPr>
        <w:t xml:space="preserve">, et </w:t>
      </w:r>
      <w:proofErr w:type="spellStart"/>
      <w:r w:rsidRPr="00291EB1">
        <w:rPr>
          <w:rStyle w:val="nfasissutil"/>
        </w:rPr>
        <w:t>plebibus</w:t>
      </w:r>
      <w:proofErr w:type="spellEnd"/>
      <w:r w:rsidRPr="00291EB1">
        <w:rPr>
          <w:rStyle w:val="nfasissutil"/>
        </w:rPr>
        <w:t>” concepto que parece proceder, a su vez, de la Eneida de Virgilio o los “</w:t>
      </w:r>
      <w:proofErr w:type="spellStart"/>
      <w:r w:rsidRPr="00291EB1">
        <w:rPr>
          <w:rStyle w:val="nfasissutil"/>
        </w:rPr>
        <w:t>comentarius</w:t>
      </w:r>
      <w:proofErr w:type="spellEnd"/>
      <w:r w:rsidRPr="00291EB1">
        <w:rPr>
          <w:rStyle w:val="nfasissutil"/>
        </w:rPr>
        <w:t xml:space="preserve">” de Servio. Asimismo, la influencia de Agustín de Hipona (354-450) y </w:t>
      </w:r>
      <w:r w:rsidRPr="00291EB1">
        <w:rPr>
          <w:rStyle w:val="nfasissutil"/>
        </w:rPr>
        <w:lastRenderedPageBreak/>
        <w:t xml:space="preserve">de su modelo tripartito de </w:t>
      </w:r>
      <w:proofErr w:type="spellStart"/>
      <w:r w:rsidRPr="00291EB1">
        <w:rPr>
          <w:rStyle w:val="nfasissutil"/>
        </w:rPr>
        <w:t>praelati</w:t>
      </w:r>
      <w:proofErr w:type="spellEnd"/>
      <w:r w:rsidRPr="00291EB1">
        <w:rPr>
          <w:rStyle w:val="nfasissutil"/>
        </w:rPr>
        <w:t xml:space="preserve">, </w:t>
      </w:r>
      <w:proofErr w:type="spellStart"/>
      <w:r w:rsidRPr="00291EB1">
        <w:rPr>
          <w:rStyle w:val="nfasissutil"/>
        </w:rPr>
        <w:t>monachi</w:t>
      </w:r>
      <w:proofErr w:type="spellEnd"/>
      <w:r w:rsidRPr="00291EB1">
        <w:rPr>
          <w:rStyle w:val="nfasissutil"/>
        </w:rPr>
        <w:t xml:space="preserve">, </w:t>
      </w:r>
      <w:proofErr w:type="spellStart"/>
      <w:r w:rsidRPr="00291EB1">
        <w:rPr>
          <w:rStyle w:val="nfasissutil"/>
        </w:rPr>
        <w:t>laici</w:t>
      </w:r>
      <w:proofErr w:type="spellEnd"/>
      <w:r w:rsidRPr="00291EB1">
        <w:rPr>
          <w:rStyle w:val="nfasissutil"/>
        </w:rPr>
        <w:t xml:space="preserve"> tuvo gran difusión en la Hispania visigótica. Más tarde, </w:t>
      </w:r>
      <w:proofErr w:type="spellStart"/>
      <w:r w:rsidRPr="00291EB1">
        <w:rPr>
          <w:rStyle w:val="nfasissutil"/>
        </w:rPr>
        <w:t>Haymón</w:t>
      </w:r>
      <w:proofErr w:type="spellEnd"/>
      <w:r w:rsidRPr="00291EB1">
        <w:rPr>
          <w:rStyle w:val="nfasissutil"/>
        </w:rPr>
        <w:t xml:space="preserve"> de </w:t>
      </w:r>
      <w:proofErr w:type="spellStart"/>
      <w:r w:rsidRPr="00291EB1">
        <w:rPr>
          <w:rStyle w:val="nfasissutil"/>
        </w:rPr>
        <w:t>Auxerre</w:t>
      </w:r>
      <w:proofErr w:type="spellEnd"/>
      <w:r w:rsidRPr="00291EB1">
        <w:rPr>
          <w:rStyle w:val="nfasissutil"/>
        </w:rPr>
        <w:t xml:space="preserve"> († hacia 865/6) sustituirá este esquema por el de sacerdotes, milites, agricultores que, de modo parecido, también transmitiría </w:t>
      </w:r>
      <w:proofErr w:type="spellStart"/>
      <w:r w:rsidRPr="00291EB1">
        <w:rPr>
          <w:rStyle w:val="nfasissutil"/>
        </w:rPr>
        <w:t>Heric</w:t>
      </w:r>
      <w:proofErr w:type="spellEnd"/>
      <w:r w:rsidRPr="00291EB1">
        <w:rPr>
          <w:rStyle w:val="nfasissutil"/>
        </w:rPr>
        <w:t xml:space="preserve"> de </w:t>
      </w:r>
      <w:proofErr w:type="spellStart"/>
      <w:r w:rsidRPr="00291EB1">
        <w:rPr>
          <w:rStyle w:val="nfasissutil"/>
        </w:rPr>
        <w:t>Auxerre</w:t>
      </w:r>
      <w:proofErr w:type="spellEnd"/>
      <w:r w:rsidRPr="00291EB1">
        <w:rPr>
          <w:rStyle w:val="nfasissutil"/>
        </w:rPr>
        <w:t xml:space="preserve"> (841-876). En el mismo marco temporal del siglo IX, en Inglaterra, el rey Alfredo el Grande tradujo De </w:t>
      </w:r>
      <w:proofErr w:type="spellStart"/>
      <w:r w:rsidRPr="00291EB1">
        <w:rPr>
          <w:rStyle w:val="nfasissutil"/>
        </w:rPr>
        <w:t>consolatione</w:t>
      </w:r>
      <w:proofErr w:type="spellEnd"/>
      <w:r w:rsidRPr="00291EB1">
        <w:rPr>
          <w:rStyle w:val="nfasissutil"/>
        </w:rPr>
        <w:t xml:space="preserve"> </w:t>
      </w:r>
      <w:proofErr w:type="spellStart"/>
      <w:r w:rsidRPr="00291EB1">
        <w:rPr>
          <w:rStyle w:val="nfasissutil"/>
        </w:rPr>
        <w:t>Philosophiae</w:t>
      </w:r>
      <w:proofErr w:type="spellEnd"/>
      <w:r w:rsidRPr="00291EB1">
        <w:rPr>
          <w:rStyle w:val="nfasissutil"/>
        </w:rPr>
        <w:t xml:space="preserve"> de </w:t>
      </w:r>
      <w:proofErr w:type="spellStart"/>
      <w:r w:rsidRPr="00291EB1">
        <w:rPr>
          <w:rStyle w:val="nfasissutil"/>
        </w:rPr>
        <w:t>Boecio</w:t>
      </w:r>
      <w:proofErr w:type="spellEnd"/>
      <w:r w:rsidRPr="00291EB1">
        <w:rPr>
          <w:rStyle w:val="nfasissutil"/>
        </w:rPr>
        <w:t xml:space="preserve"> añadiendo a la idea trifuncional la figura del rey en el vértice. Es probable que esta estructura provenga del mundo celta dada la preeminencia de la figura real respecto a los demás estamentos: “Así, he aquí los materiales y los útiles con los cuales el rey debe reinar para tener un país próspero: debe tener hombres de oración (</w:t>
      </w:r>
      <w:proofErr w:type="spellStart"/>
      <w:r w:rsidRPr="00291EB1">
        <w:rPr>
          <w:rStyle w:val="nfasissutil"/>
        </w:rPr>
        <w:t>gebelmen</w:t>
      </w:r>
      <w:proofErr w:type="spellEnd"/>
      <w:r w:rsidRPr="00291EB1">
        <w:rPr>
          <w:rStyle w:val="nfasissutil"/>
        </w:rPr>
        <w:t>), hombres de guerra (</w:t>
      </w:r>
      <w:proofErr w:type="spellStart"/>
      <w:r w:rsidRPr="00291EB1">
        <w:rPr>
          <w:rStyle w:val="nfasissutil"/>
        </w:rPr>
        <w:t>fyrdmen</w:t>
      </w:r>
      <w:proofErr w:type="spellEnd"/>
      <w:r w:rsidRPr="00291EB1">
        <w:rPr>
          <w:rStyle w:val="nfasissutil"/>
        </w:rPr>
        <w:t>)</w:t>
      </w:r>
      <w:r>
        <w:rPr>
          <w:rStyle w:val="nfasissutil"/>
        </w:rPr>
        <w:t xml:space="preserve"> y hombres de labor (</w:t>
      </w:r>
      <w:proofErr w:type="spellStart"/>
      <w:r>
        <w:rPr>
          <w:rStyle w:val="nfasissutil"/>
        </w:rPr>
        <w:t>weorcmen</w:t>
      </w:r>
      <w:proofErr w:type="spellEnd"/>
      <w:r>
        <w:rPr>
          <w:rStyle w:val="nfasissutil"/>
        </w:rPr>
        <w:t>)”.</w:t>
      </w:r>
    </w:p>
    <w:p w:rsidR="00291EB1" w:rsidRPr="00291EB1" w:rsidRDefault="00291EB1" w:rsidP="00291EB1">
      <w:pPr>
        <w:rPr>
          <w:rStyle w:val="nfasissutil"/>
        </w:rPr>
      </w:pPr>
    </w:p>
    <w:p w:rsidR="00291EB1" w:rsidRPr="00291EB1" w:rsidRDefault="00291EB1" w:rsidP="00291EB1">
      <w:pPr>
        <w:rPr>
          <w:rStyle w:val="nfasissutil"/>
        </w:rPr>
      </w:pPr>
      <w:r w:rsidRPr="00291EB1">
        <w:rPr>
          <w:rStyle w:val="nfasissutil"/>
        </w:rPr>
        <w:t xml:space="preserve">El esquema expuesto por Gerardo de </w:t>
      </w:r>
      <w:proofErr w:type="spellStart"/>
      <w:r w:rsidRPr="00291EB1">
        <w:rPr>
          <w:rStyle w:val="nfasissutil"/>
        </w:rPr>
        <w:t>Cambrai</w:t>
      </w:r>
      <w:proofErr w:type="spellEnd"/>
      <w:r w:rsidRPr="00291EB1">
        <w:rPr>
          <w:rStyle w:val="nfasissutil"/>
        </w:rPr>
        <w:t xml:space="preserve"> y </w:t>
      </w:r>
      <w:proofErr w:type="spellStart"/>
      <w:r w:rsidRPr="00291EB1">
        <w:rPr>
          <w:rStyle w:val="nfasissutil"/>
        </w:rPr>
        <w:t>Adalberón</w:t>
      </w:r>
      <w:proofErr w:type="spellEnd"/>
      <w:r w:rsidRPr="00291EB1">
        <w:rPr>
          <w:rStyle w:val="nfasissutil"/>
        </w:rPr>
        <w:t xml:space="preserve"> de </w:t>
      </w:r>
      <w:proofErr w:type="spellStart"/>
      <w:r w:rsidRPr="00291EB1">
        <w:rPr>
          <w:rStyle w:val="nfasissutil"/>
        </w:rPr>
        <w:t>Laon</w:t>
      </w:r>
      <w:proofErr w:type="spellEnd"/>
      <w:r w:rsidRPr="00291EB1">
        <w:rPr>
          <w:rStyle w:val="nfasissutil"/>
        </w:rPr>
        <w:t xml:space="preserve"> resurge con gran fuerza, todo y que, con algunas variantes, hacia la segunda mitad del siglo XII.  La Historia de los duques de Normandía, escrita por </w:t>
      </w:r>
      <w:proofErr w:type="spellStart"/>
      <w:r w:rsidRPr="00291EB1">
        <w:rPr>
          <w:rStyle w:val="nfasissutil"/>
        </w:rPr>
        <w:t>Benoît</w:t>
      </w:r>
      <w:proofErr w:type="spellEnd"/>
      <w:r w:rsidRPr="00291EB1">
        <w:rPr>
          <w:rStyle w:val="nfasissutil"/>
        </w:rPr>
        <w:t xml:space="preserve"> de </w:t>
      </w:r>
      <w:proofErr w:type="spellStart"/>
      <w:r w:rsidRPr="00291EB1">
        <w:rPr>
          <w:rStyle w:val="nfasissutil"/>
        </w:rPr>
        <w:t>Sainte</w:t>
      </w:r>
      <w:proofErr w:type="spellEnd"/>
      <w:r w:rsidRPr="00291EB1">
        <w:rPr>
          <w:rStyle w:val="nfasissutil"/>
        </w:rPr>
        <w:t xml:space="preserve">-Maure en el último cuarto del siglo XII, introduce, tal como indica </w:t>
      </w:r>
      <w:proofErr w:type="spellStart"/>
      <w:r w:rsidRPr="00291EB1">
        <w:rPr>
          <w:rStyle w:val="nfasissutil"/>
        </w:rPr>
        <w:t>Duby</w:t>
      </w:r>
      <w:proofErr w:type="spellEnd"/>
      <w:r w:rsidRPr="00291EB1">
        <w:rPr>
          <w:rStyle w:val="nfasissutil"/>
        </w:rPr>
        <w:t xml:space="preserve">, un elemento importante a dicho esquema tripartito. Tratándose de una obra encargada por el rey Enrique II de Inglaterra, conde de </w:t>
      </w:r>
      <w:proofErr w:type="spellStart"/>
      <w:r w:rsidRPr="00291EB1">
        <w:rPr>
          <w:rStyle w:val="nfasissutil"/>
        </w:rPr>
        <w:t>Anjou</w:t>
      </w:r>
      <w:proofErr w:type="spellEnd"/>
      <w:r w:rsidRPr="00291EB1">
        <w:rPr>
          <w:rStyle w:val="nfasissutil"/>
        </w:rPr>
        <w:t>, duque de Normandía y de Aquitania, estaba destinada a ensalzar la propia dinastía, por lo que, de modo parecido a Alfredo el Grande, coloca a la figura real en una posición preeminente respecto a las demás. Un aspecto importante a destacar es que este panegírico fue escrito en romance en lugar de en latín sirviendo esto para ilustrar el cambio lingüístico que se estaba produciendo en aquel período.</w:t>
      </w:r>
    </w:p>
    <w:p w:rsidR="00291EB1" w:rsidRPr="00291EB1" w:rsidRDefault="00291EB1" w:rsidP="00291EB1">
      <w:pPr>
        <w:rPr>
          <w:rStyle w:val="nfasissutil"/>
        </w:rPr>
      </w:pPr>
    </w:p>
    <w:p w:rsidR="00291EB1" w:rsidRPr="00291EB1" w:rsidRDefault="00291EB1" w:rsidP="00291EB1">
      <w:pPr>
        <w:rPr>
          <w:rStyle w:val="nfasissutil"/>
        </w:rPr>
      </w:pPr>
      <w:r w:rsidRPr="00291EB1">
        <w:rPr>
          <w:rStyle w:val="nfasissutil"/>
        </w:rPr>
        <w:t xml:space="preserve">En el mismo siglo encontramos, también, el primer testimonio de </w:t>
      </w:r>
      <w:proofErr w:type="spellStart"/>
      <w:r w:rsidRPr="00291EB1">
        <w:rPr>
          <w:rStyle w:val="nfasissutil"/>
        </w:rPr>
        <w:t>roman</w:t>
      </w:r>
      <w:proofErr w:type="spellEnd"/>
      <w:r w:rsidRPr="00291EB1">
        <w:rPr>
          <w:rStyle w:val="nfasissutil"/>
        </w:rPr>
        <w:t xml:space="preserve"> </w:t>
      </w:r>
      <w:proofErr w:type="spellStart"/>
      <w:r w:rsidRPr="00291EB1">
        <w:rPr>
          <w:rStyle w:val="nfasissutil"/>
        </w:rPr>
        <w:t>antique</w:t>
      </w:r>
      <w:proofErr w:type="spellEnd"/>
      <w:r w:rsidRPr="00291EB1">
        <w:rPr>
          <w:rStyle w:val="nfasissutil"/>
        </w:rPr>
        <w:t xml:space="preserve">.  Se trata del </w:t>
      </w:r>
      <w:proofErr w:type="spellStart"/>
      <w:r w:rsidRPr="00291EB1">
        <w:rPr>
          <w:rStyle w:val="nfasissutil"/>
        </w:rPr>
        <w:t>Roman</w:t>
      </w:r>
      <w:proofErr w:type="spellEnd"/>
      <w:r w:rsidRPr="00291EB1">
        <w:rPr>
          <w:rStyle w:val="nfasissutil"/>
        </w:rPr>
        <w:t xml:space="preserve"> </w:t>
      </w:r>
      <w:proofErr w:type="spellStart"/>
      <w:r w:rsidRPr="00291EB1">
        <w:rPr>
          <w:rStyle w:val="nfasissutil"/>
        </w:rPr>
        <w:t>d’Alexandre</w:t>
      </w:r>
      <w:proofErr w:type="spellEnd"/>
      <w:r w:rsidRPr="00291EB1">
        <w:rPr>
          <w:rStyle w:val="nfasissutil"/>
        </w:rPr>
        <w:t xml:space="preserve">, escrito por </w:t>
      </w:r>
      <w:proofErr w:type="spellStart"/>
      <w:r w:rsidRPr="00291EB1">
        <w:rPr>
          <w:rStyle w:val="nfasissutil"/>
        </w:rPr>
        <w:t>Alberico</w:t>
      </w:r>
      <w:proofErr w:type="spellEnd"/>
      <w:r w:rsidRPr="00291EB1">
        <w:rPr>
          <w:rStyle w:val="nfasissutil"/>
        </w:rPr>
        <w:t xml:space="preserve"> de </w:t>
      </w:r>
      <w:proofErr w:type="spellStart"/>
      <w:r w:rsidRPr="00291EB1">
        <w:rPr>
          <w:rStyle w:val="nfasissutil"/>
        </w:rPr>
        <w:t>Pisançon</w:t>
      </w:r>
      <w:proofErr w:type="spellEnd"/>
      <w:r w:rsidRPr="00291EB1">
        <w:rPr>
          <w:rStyle w:val="nfasissutil"/>
        </w:rPr>
        <w:t xml:space="preserve"> hacia 1130, donde el esquema trifuncional aparece trasladado al ambiente cortesano.  Como indica </w:t>
      </w:r>
      <w:proofErr w:type="spellStart"/>
      <w:r w:rsidRPr="00291EB1">
        <w:rPr>
          <w:rStyle w:val="nfasissutil"/>
        </w:rPr>
        <w:t>Duby</w:t>
      </w:r>
      <w:proofErr w:type="spellEnd"/>
      <w:r w:rsidRPr="00291EB1">
        <w:rPr>
          <w:rStyle w:val="nfasissutil"/>
        </w:rPr>
        <w:t>, en este texto se aconseja que: “no es bueno que los jefes de los principados escuchen el consejo de los “siervos”, sino solo el de los “gentiles caballeros” (los que son de buen “género”, de buena generación, de buena estirpe), el de los clérigos “cuerdos y buenos” (aquellos que tienen un cuerpo lleno de arrojo y el espíritu iluminado por la sabiduría; el cuerpo, el espíritu y la “rectitud” que mantiene el equilibrio entre ambos), por último, el de las “damas y doncellas”.</w:t>
      </w:r>
    </w:p>
    <w:p w:rsidR="00291EB1" w:rsidRPr="00291EB1" w:rsidRDefault="00291EB1" w:rsidP="00291EB1">
      <w:pPr>
        <w:rPr>
          <w:rStyle w:val="nfasissutil"/>
        </w:rPr>
      </w:pPr>
    </w:p>
    <w:p w:rsidR="00291EB1" w:rsidRDefault="00291EB1" w:rsidP="00291EB1">
      <w:pPr>
        <w:rPr>
          <w:rStyle w:val="nfasissutil"/>
        </w:rPr>
      </w:pPr>
      <w:r w:rsidRPr="00291EB1">
        <w:rPr>
          <w:rStyle w:val="nfasissutil"/>
        </w:rPr>
        <w:t xml:space="preserve">En el ámbito hispánico la reaparición del esquema trifuncional se dará en el siglo XIII en dos textos jurídicos: los Fueros de Aragón, en la versión de la Compilación de Huesca (1247), y Las Partidas de Alfonso X (1256-1265) en donde la división </w:t>
      </w:r>
      <w:proofErr w:type="spellStart"/>
      <w:r w:rsidRPr="00291EB1">
        <w:rPr>
          <w:rStyle w:val="nfasissutil"/>
        </w:rPr>
        <w:t>oratores</w:t>
      </w:r>
      <w:proofErr w:type="spellEnd"/>
      <w:r w:rsidRPr="00291EB1">
        <w:rPr>
          <w:rStyle w:val="nfasissutil"/>
        </w:rPr>
        <w:t xml:space="preserve">, </w:t>
      </w:r>
      <w:proofErr w:type="spellStart"/>
      <w:r w:rsidRPr="00291EB1">
        <w:rPr>
          <w:rStyle w:val="nfasissutil"/>
        </w:rPr>
        <w:t>bellatores</w:t>
      </w:r>
      <w:proofErr w:type="spellEnd"/>
      <w:r w:rsidRPr="00291EB1">
        <w:rPr>
          <w:rStyle w:val="nfasissutil"/>
        </w:rPr>
        <w:t xml:space="preserve">, </w:t>
      </w:r>
      <w:proofErr w:type="spellStart"/>
      <w:r w:rsidRPr="00291EB1">
        <w:rPr>
          <w:rStyle w:val="nfasissutil"/>
        </w:rPr>
        <w:t>laboratores</w:t>
      </w:r>
      <w:proofErr w:type="spellEnd"/>
      <w:r w:rsidRPr="00291EB1">
        <w:rPr>
          <w:rStyle w:val="nfasissutil"/>
        </w:rPr>
        <w:t xml:space="preserve"> aparece claramente definida.</w:t>
      </w:r>
    </w:p>
    <w:p w:rsidR="00F0526D" w:rsidRPr="00F0526D" w:rsidRDefault="00F0526D" w:rsidP="00F0526D">
      <w:pPr>
        <w:pStyle w:val="Ttulo1"/>
      </w:pPr>
      <w:r>
        <w:rPr>
          <w:rStyle w:val="nfasissutil"/>
          <w:i w:val="0"/>
          <w:iCs w:val="0"/>
          <w:color w:val="7B230B" w:themeColor="accent1" w:themeShade="BF"/>
        </w:rPr>
        <w:lastRenderedPageBreak/>
        <w:t>LITERATURA DEL BARROCO</w:t>
      </w:r>
    </w:p>
    <w:p w:rsidR="00F0526D" w:rsidRPr="00F0526D" w:rsidRDefault="00F0526D" w:rsidP="00F0526D">
      <w:pPr>
        <w:rPr>
          <w:rStyle w:val="nfasissutil"/>
        </w:rPr>
      </w:pPr>
      <w:r w:rsidRPr="00F0526D">
        <w:rPr>
          <w:rStyle w:val="nfasissutil"/>
        </w:rPr>
        <w:t xml:space="preserve">El Barroco es un movimiento artístico y cultural dominante en el siglo XVII caracterizado por una evolución de las ideas y aspectos temáticos y formales del Renacimiento. La visión neoplatónica e idealistas del mundo renacentista entra en crisis, se hace compleja, conflictiva y contradictoria. Los recursos formales se intensifican en la búsqueda de nuevos caminos para la </w:t>
      </w:r>
      <w:r>
        <w:rPr>
          <w:rStyle w:val="nfasissutil"/>
        </w:rPr>
        <w:t>expresión artística.</w:t>
      </w:r>
    </w:p>
    <w:p w:rsidR="00F0526D" w:rsidRPr="00F0526D" w:rsidRDefault="00F0526D" w:rsidP="00F0526D">
      <w:pPr>
        <w:rPr>
          <w:rStyle w:val="nfasissutil"/>
        </w:rPr>
      </w:pPr>
      <w:r w:rsidRPr="00F0526D">
        <w:rPr>
          <w:rStyle w:val="nfasissutil"/>
        </w:rPr>
        <w:t>Al principio el término barroco no se utilizó más que para las artes plásticas, es en los años 1820 cuando se empieza a hablar de barroco literario, aunque su período de influencia se ubica entre los siglos XVI y XVII dando la idea de que el movimiento afectó no sólo a la forma plástica, sino también a las formas literarias. Aún más importante, asumir la existencia de un barroco literario supone asumir el barroco como un movimiento de tipo ideológico, no sólo formal y ver su profunda relación con la Contrarreforma. Sin embargo, esto llevó a algunos mucho más allá, negando su relación con el Renacimiento y presentándolo como un movimiento enfrentad</w:t>
      </w:r>
      <w:r>
        <w:rPr>
          <w:rStyle w:val="nfasissutil"/>
        </w:rPr>
        <w:t>o, lo que tampoco es verdadero.</w:t>
      </w:r>
    </w:p>
    <w:p w:rsidR="00F0526D" w:rsidRPr="00F0526D" w:rsidRDefault="00F0526D" w:rsidP="00F0526D">
      <w:pPr>
        <w:rPr>
          <w:rStyle w:val="nfasissutil"/>
        </w:rPr>
      </w:pPr>
      <w:r w:rsidRPr="00F0526D">
        <w:rPr>
          <w:rStyle w:val="nfasissutil"/>
        </w:rPr>
        <w:t>El barroco trae consigo mismo una renovación de técnicas y de estilos. En Europa, y sobre todo en España, la Contrarreforma influye en gran medida sobre este movimiento; las expresiones italianas que llegaban desde el Renacimiento se asimilan, pero al mismo tiempo se españolizan y las técnicas y estilos se adaptan a</w:t>
      </w:r>
      <w:r>
        <w:rPr>
          <w:rStyle w:val="nfasissutil"/>
        </w:rPr>
        <w:t>ún más a la tradición española.</w:t>
      </w:r>
    </w:p>
    <w:p w:rsidR="00F0526D" w:rsidRPr="00F0526D" w:rsidRDefault="00F0526D" w:rsidP="00F0526D">
      <w:pPr>
        <w:rPr>
          <w:rStyle w:val="nfasissutil"/>
        </w:rPr>
      </w:pPr>
      <w:r w:rsidRPr="00F0526D">
        <w:rPr>
          <w:rStyle w:val="nfasissutil"/>
        </w:rPr>
        <w:t>Los poetas barrocos del siglo XVII, mezclaron estrofas tradicionales con las nuevas, así cultivaron el terceto, el cuarteto, el soneto y la redondilla. Se sirvieron de copiosas figuras retóricas de todo tipo, buscando una disposición formal recargada. No supone una ruptura con el clasicismo renacentista, sino que se intensifican los recursos estilísticos del arte renacentista, en busca de una complejidad ornamental, en busca de la exageración de los recursos dirigidos a los sentidos, hasta llegar a un enquistamiento de lo formal. Es el siglo característico</w:t>
      </w:r>
      <w:r>
        <w:rPr>
          <w:rStyle w:val="nfasissutil"/>
        </w:rPr>
        <w:t xml:space="preserve"> del barroco literario español.</w:t>
      </w:r>
    </w:p>
    <w:p w:rsidR="00F0526D" w:rsidRPr="00F0526D" w:rsidRDefault="00F0526D" w:rsidP="00F0526D">
      <w:pPr>
        <w:rPr>
          <w:rStyle w:val="nfasissutil"/>
        </w:rPr>
      </w:pPr>
      <w:r w:rsidRPr="00F0526D">
        <w:rPr>
          <w:rStyle w:val="nfasissutil"/>
        </w:rPr>
        <w:t xml:space="preserve">En este siglo XVII en que aparece el movimiento barroco se intensifican los tópicos que ya venían dándose en el Renacimiento, pero en especial los más negativos: fugacidad de la vida, rapidez con que el tiempo huye, desaparición de los goces, complejidad del </w:t>
      </w:r>
      <w:r>
        <w:rPr>
          <w:rStyle w:val="nfasissutil"/>
        </w:rPr>
        <w:t>mundo que rodea al hombre, etc.</w:t>
      </w:r>
    </w:p>
    <w:p w:rsidR="00F0526D" w:rsidRDefault="00F0526D" w:rsidP="00F0526D">
      <w:pPr>
        <w:rPr>
          <w:rStyle w:val="nfasissutil"/>
        </w:rPr>
      </w:pPr>
      <w:r w:rsidRPr="00F0526D">
        <w:rPr>
          <w:rStyle w:val="nfasissutil"/>
        </w:rPr>
        <w:t>La Literatura del siglo XVI se expresaba en un estilo sereno y de equilibrio; el barroco del XVII viene a desestabilizar esa serenidad y diversas fuerzas entran en conflicto. Estas características se dan en toda Europa y en cada país toman un nombre diferente:</w:t>
      </w:r>
    </w:p>
    <w:p w:rsidR="00F0526D" w:rsidRPr="00F0526D" w:rsidRDefault="00F0526D" w:rsidP="00F0526D">
      <w:pPr>
        <w:rPr>
          <w:rStyle w:val="nfasissutil"/>
        </w:rPr>
      </w:pPr>
      <w:r w:rsidRPr="00F0526D">
        <w:rPr>
          <w:rStyle w:val="SubttuloCar"/>
        </w:rPr>
        <w:t>Literatura barroco hispanoamericano</w:t>
      </w:r>
    </w:p>
    <w:p w:rsidR="00F0526D" w:rsidRDefault="00F0526D" w:rsidP="00F0526D">
      <w:pPr>
        <w:rPr>
          <w:rStyle w:val="nfasissutil"/>
        </w:rPr>
      </w:pPr>
      <w:r w:rsidRPr="00F0526D">
        <w:rPr>
          <w:rStyle w:val="nfasissutil"/>
        </w:rPr>
        <w:t>Figuras destacadas del barroco hispanoamericano incluyen Sor Juana Inés de la Cruz, Bernardo de Balbuena, Pedro de Oña y Francisco de Terrazas.</w:t>
      </w:r>
    </w:p>
    <w:p w:rsidR="00F0526D" w:rsidRPr="00F0526D" w:rsidRDefault="00F0526D" w:rsidP="00F0526D">
      <w:pPr>
        <w:pStyle w:val="Ttulo1"/>
        <w:rPr>
          <w:rStyle w:val="nfasissutil"/>
          <w:i w:val="0"/>
          <w:iCs w:val="0"/>
          <w:color w:val="7B230B" w:themeColor="accent1" w:themeShade="BF"/>
        </w:rPr>
      </w:pPr>
      <w:r w:rsidRPr="00F0526D">
        <w:rPr>
          <w:rStyle w:val="nfasissutil"/>
          <w:i w:val="0"/>
          <w:iCs w:val="0"/>
          <w:color w:val="7B230B" w:themeColor="accent1" w:themeShade="BF"/>
        </w:rPr>
        <w:lastRenderedPageBreak/>
        <w:t>LITERATURA DEL RENACIMIENTO</w:t>
      </w:r>
    </w:p>
    <w:p w:rsidR="00F0526D" w:rsidRPr="00F0526D" w:rsidRDefault="00F0526D" w:rsidP="00F0526D">
      <w:pPr>
        <w:rPr>
          <w:rStyle w:val="nfasissutil"/>
        </w:rPr>
      </w:pPr>
      <w:r w:rsidRPr="00F0526D">
        <w:rPr>
          <w:rStyle w:val="nfasissutil"/>
        </w:rPr>
        <w:t>La literatura renacentista forma parte de un movimiento más general del Renacimiento que experimenta la cultura occidental en los siglos XV y XVI, aunque sus primeras manifestaciones pueden ser observadas en la Italia de los siglos XIII y XIV. Se caracteriza por la recuperación humanista de la literatura clásica grecolatina y se difunde con gran fuerza gracias a la inven</w:t>
      </w:r>
      <w:r>
        <w:rPr>
          <w:rStyle w:val="nfasissutil"/>
        </w:rPr>
        <w:t>ción de la imprenta hacia 1450.</w:t>
      </w:r>
    </w:p>
    <w:p w:rsidR="00F0526D" w:rsidRPr="00F0526D" w:rsidRDefault="00F0526D" w:rsidP="00F0526D">
      <w:pPr>
        <w:rPr>
          <w:rStyle w:val="nfasissutil"/>
        </w:rPr>
      </w:pPr>
      <w:r w:rsidRPr="00F0526D">
        <w:rPr>
          <w:rStyle w:val="nfasissutil"/>
        </w:rPr>
        <w:t>La novedad afecta tanto a los temas como a las formas. Entre los primeros cabe destacar el antropocentrismo, el interés por la naturaleza y la recuperación de la mitología clásica. La filosofía recupera las ideas platónicas y las pone al servicio del cristianismo. La búsqueda del placer sensorial y el espíritu crítico y racionalista completan el ideario de la época. En cuanto a los aspectos formales, se recupera la preceptiva clásica (cuya raíz está en la Poética de Aristóteles), basada en el principio artístico de la imitación. También se desarrollan nuevos géneros (como el ensayo) y modelos métricos (entre los que destaca el soneto como forma estrófica y el en</w:t>
      </w:r>
      <w:r>
        <w:rPr>
          <w:rStyle w:val="nfasissutil"/>
        </w:rPr>
        <w:t>decasílabo como tipo de verso).</w:t>
      </w:r>
    </w:p>
    <w:p w:rsidR="00F0526D" w:rsidRDefault="00F0526D" w:rsidP="00F0526D">
      <w:pPr>
        <w:rPr>
          <w:rStyle w:val="nfasissutil"/>
        </w:rPr>
      </w:pPr>
      <w:r w:rsidRPr="00F0526D">
        <w:rPr>
          <w:rStyle w:val="nfasissutil"/>
        </w:rPr>
        <w:t xml:space="preserve">Los precedentes de Dante, Petrarca y </w:t>
      </w:r>
      <w:proofErr w:type="spellStart"/>
      <w:r w:rsidRPr="00F0526D">
        <w:rPr>
          <w:rStyle w:val="nfasissutil"/>
        </w:rPr>
        <w:t>Boccaccio</w:t>
      </w:r>
      <w:proofErr w:type="spellEnd"/>
      <w:r w:rsidRPr="00F0526D">
        <w:rPr>
          <w:rStyle w:val="nfasissutil"/>
        </w:rPr>
        <w:t xml:space="preserve"> dan lugar a un esplendor de la literatura renacentista en Italia en el siglo XVI. La figura directriz del gusto poético renacentista de ese siglo será Pietro Bembo, que escribió canciones petrarquistas y sonetos, pero, sobre todo, se erigió en el árbitro de la literatura italiana de su tiempo, que fue el centro de irradiación internacional de este movimiento.</w:t>
      </w:r>
    </w:p>
    <w:p w:rsidR="00F0526D" w:rsidRPr="00596BBE" w:rsidRDefault="00596BBE" w:rsidP="00596BBE">
      <w:pPr>
        <w:pStyle w:val="Subttulo"/>
        <w:rPr>
          <w:rStyle w:val="nfasissutil"/>
          <w:i/>
          <w:iCs/>
          <w:color w:val="A5300F" w:themeColor="accent1"/>
        </w:rPr>
      </w:pPr>
      <w:r w:rsidRPr="00596BBE">
        <w:rPr>
          <w:rStyle w:val="nfasissutil"/>
          <w:i/>
          <w:iCs/>
          <w:color w:val="A5300F" w:themeColor="accent1"/>
        </w:rPr>
        <w:t>Alemania</w:t>
      </w:r>
    </w:p>
    <w:p w:rsidR="00F0526D" w:rsidRPr="00F0526D" w:rsidRDefault="00F0526D" w:rsidP="00F0526D">
      <w:pPr>
        <w:rPr>
          <w:rStyle w:val="nfasissutil"/>
        </w:rPr>
      </w:pPr>
      <w:r w:rsidRPr="00F0526D">
        <w:rPr>
          <w:rStyle w:val="nfasissutil"/>
        </w:rPr>
        <w:t xml:space="preserve">Alemania aportó al Renacimiento la tecnología que lo difundió rápidamente: la imprenta, inventada en el mismo año en que se considera que nació este movimiento espiritual, 1553, por Johannes Gutenberg. Este invento, junto con el del papel, abarató y multiplicó el número de los libros causando en toda Europa una cada vez mayor generalización de la lectura y la cultura, propiciando el nacimiento del sentido crítico que dio lugar a la Reforma protestante. Entre 1450 y 1600 se difundió en los países y principados del área germánica el humanismo y surgió, como consecuencia del mismo, la Reforma protestante. Representantes conocidos fueron Erasmo de Rotterdam, activo en Basilea, y Johannes </w:t>
      </w:r>
      <w:proofErr w:type="spellStart"/>
      <w:r w:rsidRPr="00F0526D">
        <w:rPr>
          <w:rStyle w:val="nfasissutil"/>
        </w:rPr>
        <w:t>Reuchlin</w:t>
      </w:r>
      <w:proofErr w:type="spellEnd"/>
      <w:r w:rsidRPr="00F0526D">
        <w:rPr>
          <w:rStyle w:val="nfasissutil"/>
        </w:rPr>
        <w:t xml:space="preserve">, aunque ambos escribieron la mayoría de sus obras en latín y tuvieron poca influencia fuera de los círculos de eruditos. Erasmo atacó las creencias más superficiales y el excesivo poder y corrupción moral de la Iglesia católica en sus </w:t>
      </w:r>
      <w:proofErr w:type="spellStart"/>
      <w:r w:rsidRPr="00F0526D">
        <w:rPr>
          <w:rStyle w:val="nfasissutil"/>
        </w:rPr>
        <w:t>Colloquia</w:t>
      </w:r>
      <w:proofErr w:type="spellEnd"/>
      <w:r w:rsidRPr="00F0526D">
        <w:rPr>
          <w:rStyle w:val="nfasissutil"/>
        </w:rPr>
        <w:t xml:space="preserve">, diálogos compuestos a la manera de helenístico Luciano de Samosata. Una vertiente más popular tuvo el humanismo de Ulrich </w:t>
      </w:r>
      <w:proofErr w:type="spellStart"/>
      <w:r w:rsidRPr="00F0526D">
        <w:rPr>
          <w:rStyle w:val="nfasissutil"/>
        </w:rPr>
        <w:t>von</w:t>
      </w:r>
      <w:proofErr w:type="spellEnd"/>
      <w:r w:rsidRPr="00F0526D">
        <w:rPr>
          <w:rStyle w:val="nfasissutil"/>
        </w:rPr>
        <w:t xml:space="preserve"> </w:t>
      </w:r>
      <w:proofErr w:type="spellStart"/>
      <w:r w:rsidRPr="00F0526D">
        <w:rPr>
          <w:rStyle w:val="nfasissutil"/>
        </w:rPr>
        <w:t>Hutten</w:t>
      </w:r>
      <w:proofErr w:type="spellEnd"/>
      <w:r w:rsidRPr="00F0526D">
        <w:rPr>
          <w:rStyle w:val="nfasissutil"/>
        </w:rPr>
        <w:t xml:space="preserve"> (1488-1523), con sus poemas rebeldes, o de </w:t>
      </w:r>
      <w:proofErr w:type="spellStart"/>
      <w:r w:rsidRPr="00F0526D">
        <w:rPr>
          <w:rStyle w:val="nfasissutil"/>
        </w:rPr>
        <w:t>Sebastian</w:t>
      </w:r>
      <w:proofErr w:type="spellEnd"/>
      <w:r w:rsidRPr="00F0526D">
        <w:rPr>
          <w:rStyle w:val="nfasissutil"/>
        </w:rPr>
        <w:t xml:space="preserve"> </w:t>
      </w:r>
      <w:proofErr w:type="spellStart"/>
      <w:r w:rsidRPr="00F0526D">
        <w:rPr>
          <w:rStyle w:val="nfasissutil"/>
        </w:rPr>
        <w:t>Brant</w:t>
      </w:r>
      <w:proofErr w:type="spellEnd"/>
      <w:r w:rsidRPr="00F0526D">
        <w:rPr>
          <w:rStyle w:val="nfasissutil"/>
        </w:rPr>
        <w:t xml:space="preserve"> (1458-1521), que escribió con gran éxito su satírica </w:t>
      </w:r>
      <w:proofErr w:type="spellStart"/>
      <w:r w:rsidRPr="00F0526D">
        <w:rPr>
          <w:rStyle w:val="nfasissutil"/>
        </w:rPr>
        <w:t>Narrenschiff</w:t>
      </w:r>
      <w:proofErr w:type="spellEnd"/>
      <w:r w:rsidRPr="00F0526D">
        <w:rPr>
          <w:rStyle w:val="nfasissutil"/>
        </w:rPr>
        <w:t xml:space="preserve"> o La nave de los locos en alemán. Ilustrada por Alberto </w:t>
      </w:r>
      <w:proofErr w:type="spellStart"/>
      <w:r w:rsidRPr="00F0526D">
        <w:rPr>
          <w:rStyle w:val="nfasissutil"/>
        </w:rPr>
        <w:t>Durero</w:t>
      </w:r>
      <w:proofErr w:type="spellEnd"/>
      <w:r w:rsidRPr="00F0526D">
        <w:rPr>
          <w:rStyle w:val="nfasissutil"/>
        </w:rPr>
        <w:t xml:space="preserve">, esta obra fue, antes de Los </w:t>
      </w:r>
      <w:proofErr w:type="spellStart"/>
      <w:r w:rsidRPr="00F0526D">
        <w:rPr>
          <w:rStyle w:val="nfasissutil"/>
        </w:rPr>
        <w:t>saufrimientos</w:t>
      </w:r>
      <w:proofErr w:type="spellEnd"/>
      <w:r w:rsidRPr="00F0526D">
        <w:rPr>
          <w:rStyle w:val="nfasissutil"/>
        </w:rPr>
        <w:t xml:space="preserve"> del joven Werther de Goethe, la obra e</w:t>
      </w:r>
      <w:r>
        <w:rPr>
          <w:rStyle w:val="nfasissutil"/>
        </w:rPr>
        <w:t>n alemán más popular e impresa.</w:t>
      </w:r>
    </w:p>
    <w:p w:rsidR="00F0526D" w:rsidRPr="00F0526D" w:rsidRDefault="00F0526D" w:rsidP="00F0526D">
      <w:pPr>
        <w:rPr>
          <w:rStyle w:val="nfasissutil"/>
        </w:rPr>
      </w:pPr>
      <w:r w:rsidRPr="00F0526D">
        <w:rPr>
          <w:rStyle w:val="nfasissutil"/>
        </w:rPr>
        <w:lastRenderedPageBreak/>
        <w:t xml:space="preserve">El movimiento de más éxito fue la Reforma Protestante introducida por Martín Lutero (1483-1546). Lutero escribió sus ideas en alemán y tradujo la biblia al lenguaje que el pueblo podía entender; la Biblia de Lutero, traducida entre los años 1522 y 1534, fue un hecho trascendental en la creación de un lenguaje literario unificado del alemán y aceleró el desarrollo del alemán moderno. Por otra parte, merecen mención también los maestros cantores, el </w:t>
      </w:r>
      <w:proofErr w:type="spellStart"/>
      <w:r w:rsidRPr="00F0526D">
        <w:rPr>
          <w:rStyle w:val="nfasissutil"/>
        </w:rPr>
        <w:t>Schwank</w:t>
      </w:r>
      <w:proofErr w:type="spellEnd"/>
      <w:r w:rsidRPr="00F0526D">
        <w:rPr>
          <w:rStyle w:val="nfasissutil"/>
        </w:rPr>
        <w:t xml:space="preserve"> y los </w:t>
      </w:r>
      <w:proofErr w:type="spellStart"/>
      <w:r w:rsidRPr="00F0526D">
        <w:rPr>
          <w:rStyle w:val="nfasissutil"/>
        </w:rPr>
        <w:t>Fastnachtsspiel</w:t>
      </w:r>
      <w:proofErr w:type="spellEnd"/>
      <w:r w:rsidRPr="00F0526D">
        <w:rPr>
          <w:rStyle w:val="nfasissutil"/>
        </w:rPr>
        <w:t xml:space="preserve">, representaciones de género burlesco, sobre todo en forma de sus representantes más destacados Hans Sachs (1494-1576) y </w:t>
      </w:r>
      <w:proofErr w:type="spellStart"/>
      <w:r w:rsidRPr="00F0526D">
        <w:rPr>
          <w:rStyle w:val="nfasissutil"/>
        </w:rPr>
        <w:t>Jörg</w:t>
      </w:r>
      <w:proofErr w:type="spellEnd"/>
      <w:r w:rsidRPr="00F0526D">
        <w:rPr>
          <w:rStyle w:val="nfasissutil"/>
        </w:rPr>
        <w:t xml:space="preserve"> </w:t>
      </w:r>
      <w:proofErr w:type="spellStart"/>
      <w:r w:rsidRPr="00F0526D">
        <w:rPr>
          <w:rStyle w:val="nfasissutil"/>
        </w:rPr>
        <w:t>Wickram</w:t>
      </w:r>
      <w:proofErr w:type="spellEnd"/>
      <w:r w:rsidRPr="00F0526D">
        <w:rPr>
          <w:rStyle w:val="nfasissutil"/>
        </w:rPr>
        <w:t xml:space="preserve"> (hacia 1505-antes de 1562). Otro autor notable del siglo XVI fue el feroz satírico Johann </w:t>
      </w:r>
      <w:proofErr w:type="spellStart"/>
      <w:r w:rsidRPr="00F0526D">
        <w:rPr>
          <w:rStyle w:val="nfasissutil"/>
        </w:rPr>
        <w:t>Fischart</w:t>
      </w:r>
      <w:proofErr w:type="spellEnd"/>
      <w:r w:rsidRPr="00F0526D">
        <w:rPr>
          <w:rStyle w:val="nfasissutil"/>
        </w:rPr>
        <w:t xml:space="preserve"> (1546-1590), originario de Estrasburgo, cuya obra más conocida es el </w:t>
      </w:r>
      <w:proofErr w:type="spellStart"/>
      <w:r w:rsidRPr="00F0526D">
        <w:rPr>
          <w:rStyle w:val="nfasissutil"/>
        </w:rPr>
        <w:t>Affentheurlich</w:t>
      </w:r>
      <w:proofErr w:type="spellEnd"/>
      <w:r w:rsidRPr="00F0526D">
        <w:rPr>
          <w:rStyle w:val="nfasissutil"/>
        </w:rPr>
        <w:t xml:space="preserve"> </w:t>
      </w:r>
      <w:proofErr w:type="spellStart"/>
      <w:r w:rsidRPr="00F0526D">
        <w:rPr>
          <w:rStyle w:val="nfasissutil"/>
        </w:rPr>
        <w:t>Naupeng</w:t>
      </w:r>
      <w:r>
        <w:rPr>
          <w:rStyle w:val="nfasissutil"/>
        </w:rPr>
        <w:t>eheurliche</w:t>
      </w:r>
      <w:proofErr w:type="spellEnd"/>
      <w:r>
        <w:rPr>
          <w:rStyle w:val="nfasissutil"/>
        </w:rPr>
        <w:t xml:space="preserve"> </w:t>
      </w:r>
      <w:proofErr w:type="spellStart"/>
      <w:r>
        <w:rPr>
          <w:rStyle w:val="nfasissutil"/>
        </w:rPr>
        <w:t>Geschichtklitterung</w:t>
      </w:r>
      <w:proofErr w:type="spellEnd"/>
      <w:r>
        <w:rPr>
          <w:rStyle w:val="nfasissutil"/>
        </w:rPr>
        <w:t>.</w:t>
      </w:r>
    </w:p>
    <w:p w:rsidR="00F0526D" w:rsidRDefault="00F0526D" w:rsidP="00F0526D">
      <w:pPr>
        <w:rPr>
          <w:rStyle w:val="nfasissutil"/>
        </w:rPr>
      </w:pPr>
      <w:r w:rsidRPr="00F0526D">
        <w:rPr>
          <w:rStyle w:val="nfasissutil"/>
        </w:rPr>
        <w:t xml:space="preserve">Un género extendido en la época fue el </w:t>
      </w:r>
      <w:proofErr w:type="spellStart"/>
      <w:r w:rsidRPr="00F0526D">
        <w:rPr>
          <w:rStyle w:val="nfasissutil"/>
        </w:rPr>
        <w:t>Volksbuch</w:t>
      </w:r>
      <w:proofErr w:type="spellEnd"/>
      <w:r w:rsidRPr="00F0526D">
        <w:rPr>
          <w:rStyle w:val="nfasissutil"/>
        </w:rPr>
        <w:t xml:space="preserve">, un tipo de folleto que se editaba de forma anónima y trataba temas populares. Ejemplos son la Historia de D. Johann </w:t>
      </w:r>
      <w:proofErr w:type="spellStart"/>
      <w:r w:rsidRPr="00F0526D">
        <w:rPr>
          <w:rStyle w:val="nfasissutil"/>
        </w:rPr>
        <w:t>Fausten</w:t>
      </w:r>
      <w:proofErr w:type="spellEnd"/>
      <w:r w:rsidRPr="00F0526D">
        <w:rPr>
          <w:rStyle w:val="nfasissutil"/>
        </w:rPr>
        <w:t xml:space="preserve">, versión renacentista del mito de Fausto, y los relatos en torno al pícaro </w:t>
      </w:r>
      <w:proofErr w:type="spellStart"/>
      <w:r w:rsidRPr="00F0526D">
        <w:rPr>
          <w:rStyle w:val="nfasissutil"/>
        </w:rPr>
        <w:t>Till</w:t>
      </w:r>
      <w:proofErr w:type="spellEnd"/>
      <w:r w:rsidRPr="00F0526D">
        <w:rPr>
          <w:rStyle w:val="nfasissutil"/>
        </w:rPr>
        <w:t xml:space="preserve"> </w:t>
      </w:r>
      <w:proofErr w:type="spellStart"/>
      <w:r w:rsidRPr="00F0526D">
        <w:rPr>
          <w:rStyle w:val="nfasissutil"/>
        </w:rPr>
        <w:t>Eulenspiegel</w:t>
      </w:r>
      <w:proofErr w:type="spellEnd"/>
      <w:r w:rsidRPr="00F0526D">
        <w:rPr>
          <w:rStyle w:val="nfasissutil"/>
        </w:rPr>
        <w:t>.</w:t>
      </w:r>
    </w:p>
    <w:p w:rsidR="00596BBE" w:rsidRPr="00596BBE" w:rsidRDefault="00596BBE" w:rsidP="00596BBE">
      <w:pPr>
        <w:pStyle w:val="Subttulo"/>
        <w:rPr>
          <w:rStyle w:val="nfasissutil"/>
          <w:i/>
          <w:iCs/>
          <w:color w:val="A5300F" w:themeColor="accent1"/>
        </w:rPr>
      </w:pPr>
      <w:r w:rsidRPr="00596BBE">
        <w:rPr>
          <w:rStyle w:val="nfasissutil"/>
          <w:i/>
          <w:iCs/>
          <w:color w:val="A5300F" w:themeColor="accent1"/>
        </w:rPr>
        <w:t>Holanda</w:t>
      </w:r>
    </w:p>
    <w:p w:rsidR="00596BBE" w:rsidRPr="00596BBE" w:rsidRDefault="00596BBE" w:rsidP="00596BBE">
      <w:pPr>
        <w:rPr>
          <w:rStyle w:val="nfasissutil"/>
        </w:rPr>
      </w:pPr>
      <w:r w:rsidRPr="00596BBE">
        <w:rPr>
          <w:rStyle w:val="nfasissutil"/>
        </w:rPr>
        <w:t>El siglo XVI está dominado en Holanda por la figura de Erasmo de Rotterdam y el humanismo latino. Y aunque el humanismo optó preferentemente por expresarse en latín, ya en el Renacimiento empieza a fraguarse una lengua literaria común a los diversos Países Bajos a partir de las primeras traducciones por parte de los protestantes de la Biblia; se trata de un neerlandés más homogéneo y meno</w:t>
      </w:r>
      <w:r>
        <w:rPr>
          <w:rStyle w:val="nfasissutil"/>
        </w:rPr>
        <w:t>s dialectal que hasta entonces.</w:t>
      </w:r>
    </w:p>
    <w:p w:rsidR="00596BBE" w:rsidRPr="00596BBE" w:rsidRDefault="00596BBE" w:rsidP="00596BBE">
      <w:pPr>
        <w:rPr>
          <w:rStyle w:val="nfasissutil"/>
        </w:rPr>
      </w:pPr>
      <w:r w:rsidRPr="00596BBE">
        <w:rPr>
          <w:rStyle w:val="nfasissutil"/>
        </w:rPr>
        <w:t xml:space="preserve">Este largo proceso empieza con la agitación de los protestantes contra el catolicismo a machamartillo que quiere imponer Felipe II. Los protestantes promueven varias traducciones al holandés del </w:t>
      </w:r>
      <w:proofErr w:type="spellStart"/>
      <w:r w:rsidRPr="00596BBE">
        <w:rPr>
          <w:rStyle w:val="nfasissutil"/>
        </w:rPr>
        <w:t>Psalterio</w:t>
      </w:r>
      <w:proofErr w:type="spellEnd"/>
      <w:r w:rsidRPr="00596BBE">
        <w:rPr>
          <w:rStyle w:val="nfasissutil"/>
        </w:rPr>
        <w:t xml:space="preserve">, en lo que destaca Jan </w:t>
      </w:r>
      <w:proofErr w:type="spellStart"/>
      <w:r w:rsidRPr="00596BBE">
        <w:rPr>
          <w:rStyle w:val="nfasissutil"/>
        </w:rPr>
        <w:t>Utenhove</w:t>
      </w:r>
      <w:proofErr w:type="spellEnd"/>
      <w:r w:rsidRPr="00596BBE">
        <w:rPr>
          <w:rStyle w:val="nfasissutil"/>
        </w:rPr>
        <w:t xml:space="preserve">, quien fue además el primero en traducir al holandés el Nuevo Testamento. Philips van </w:t>
      </w:r>
      <w:proofErr w:type="spellStart"/>
      <w:r w:rsidRPr="00596BBE">
        <w:rPr>
          <w:rStyle w:val="nfasissutil"/>
        </w:rPr>
        <w:t>Marnix</w:t>
      </w:r>
      <w:proofErr w:type="spellEnd"/>
      <w:r w:rsidRPr="00596BBE">
        <w:rPr>
          <w:rStyle w:val="nfasissutil"/>
        </w:rPr>
        <w:t xml:space="preserve"> escribe sátiras contra la iglesia católica. El humanismo dio </w:t>
      </w:r>
      <w:proofErr w:type="spellStart"/>
      <w:r w:rsidRPr="00596BBE">
        <w:rPr>
          <w:rStyle w:val="nfasissutil"/>
        </w:rPr>
        <w:t>entoncs</w:t>
      </w:r>
      <w:proofErr w:type="spellEnd"/>
      <w:r w:rsidRPr="00596BBE">
        <w:rPr>
          <w:rStyle w:val="nfasissutil"/>
        </w:rPr>
        <w:t xml:space="preserve"> figuras como </w:t>
      </w:r>
      <w:proofErr w:type="spellStart"/>
      <w:r w:rsidRPr="00596BBE">
        <w:rPr>
          <w:rStyle w:val="nfasissutil"/>
        </w:rPr>
        <w:t>Dirck</w:t>
      </w:r>
      <w:proofErr w:type="spellEnd"/>
      <w:r w:rsidRPr="00596BBE">
        <w:rPr>
          <w:rStyle w:val="nfasissutil"/>
        </w:rPr>
        <w:t xml:space="preserve"> </w:t>
      </w:r>
      <w:proofErr w:type="spellStart"/>
      <w:r w:rsidRPr="00596BBE">
        <w:rPr>
          <w:rStyle w:val="nfasissutil"/>
        </w:rPr>
        <w:t>Volckertszoon</w:t>
      </w:r>
      <w:proofErr w:type="spellEnd"/>
      <w:r w:rsidRPr="00596BBE">
        <w:rPr>
          <w:rStyle w:val="nfasissutil"/>
        </w:rPr>
        <w:t xml:space="preserve"> </w:t>
      </w:r>
      <w:proofErr w:type="spellStart"/>
      <w:r w:rsidRPr="00596BBE">
        <w:rPr>
          <w:rStyle w:val="nfasissutil"/>
        </w:rPr>
        <w:t>Coornhert</w:t>
      </w:r>
      <w:proofErr w:type="spellEnd"/>
      <w:r w:rsidRPr="00596BBE">
        <w:rPr>
          <w:rStyle w:val="nfasissutil"/>
        </w:rPr>
        <w:t xml:space="preserve"> (1522-1590), autor de un </w:t>
      </w:r>
      <w:proofErr w:type="spellStart"/>
      <w:r w:rsidRPr="00596BBE">
        <w:rPr>
          <w:rStyle w:val="nfasissutil"/>
        </w:rPr>
        <w:t>Zedekunst</w:t>
      </w:r>
      <w:proofErr w:type="spellEnd"/>
      <w:r w:rsidRPr="00596BBE">
        <w:rPr>
          <w:rStyle w:val="nfasissutil"/>
        </w:rPr>
        <w:t xml:space="preserve"> o "Ética" (1586) y el más conocido Erasmo de Rotterdam y culminó con el Siglo de Oro de la literatura holandesa, el XVII, cuando se tradujo la Biblia completa al holandés con distintas peculiaridades de cada dialecto para forjar un holandés literario común; esta es la llamada Biblia de los estados. Destacan además otros humanistas sobre todo por sus aportaciones dramáticas: </w:t>
      </w:r>
      <w:proofErr w:type="spellStart"/>
      <w:r w:rsidRPr="00596BBE">
        <w:rPr>
          <w:rStyle w:val="nfasissutil"/>
        </w:rPr>
        <w:t>Willem</w:t>
      </w:r>
      <w:proofErr w:type="spellEnd"/>
      <w:r w:rsidRPr="00596BBE">
        <w:rPr>
          <w:rStyle w:val="nfasissutil"/>
        </w:rPr>
        <w:t xml:space="preserve"> van de </w:t>
      </w:r>
      <w:proofErr w:type="spellStart"/>
      <w:r w:rsidRPr="00596BBE">
        <w:rPr>
          <w:rStyle w:val="nfasissutil"/>
        </w:rPr>
        <w:t>Voldersgraft</w:t>
      </w:r>
      <w:proofErr w:type="spellEnd"/>
      <w:r w:rsidRPr="00596BBE">
        <w:rPr>
          <w:rStyle w:val="nfasissutil"/>
        </w:rPr>
        <w:t xml:space="preserve">, también llamado </w:t>
      </w:r>
      <w:proofErr w:type="spellStart"/>
      <w:r w:rsidRPr="00596BBE">
        <w:rPr>
          <w:rStyle w:val="nfasissutil"/>
        </w:rPr>
        <w:t>Willem</w:t>
      </w:r>
      <w:proofErr w:type="spellEnd"/>
      <w:r w:rsidRPr="00596BBE">
        <w:rPr>
          <w:rStyle w:val="nfasissutil"/>
        </w:rPr>
        <w:t xml:space="preserve"> </w:t>
      </w:r>
      <w:proofErr w:type="spellStart"/>
      <w:r w:rsidRPr="00596BBE">
        <w:rPr>
          <w:rStyle w:val="nfasissutil"/>
        </w:rPr>
        <w:t>Gnapheus</w:t>
      </w:r>
      <w:proofErr w:type="spellEnd"/>
      <w:r w:rsidRPr="00596BBE">
        <w:rPr>
          <w:rStyle w:val="nfasissutil"/>
        </w:rPr>
        <w:t xml:space="preserve"> (1493-1568) influye poderosamente en el teatro posterior con su drama sobre el tema del hijo pródigo, </w:t>
      </w:r>
      <w:proofErr w:type="spellStart"/>
      <w:r w:rsidRPr="00596BBE">
        <w:rPr>
          <w:rStyle w:val="nfasissutil"/>
        </w:rPr>
        <w:t>Acolastus</w:t>
      </w:r>
      <w:proofErr w:type="spellEnd"/>
      <w:r w:rsidRPr="00596BBE">
        <w:rPr>
          <w:rStyle w:val="nfasissutil"/>
        </w:rPr>
        <w:t xml:space="preserve"> (1529), donde expone como un joven saludable y lleno de vida recibe la noticia de que enfermará y morirá y se queda solo, sin que nadie quiera acompañarlo sus últimos días, y su comedia </w:t>
      </w:r>
      <w:proofErr w:type="spellStart"/>
      <w:r w:rsidRPr="00596BBE">
        <w:rPr>
          <w:rStyle w:val="nfasissutil"/>
        </w:rPr>
        <w:t>Morosophus</w:t>
      </w:r>
      <w:proofErr w:type="spellEnd"/>
      <w:r w:rsidRPr="00596BBE">
        <w:rPr>
          <w:rStyle w:val="nfasissutil"/>
        </w:rPr>
        <w:t xml:space="preserve"> (1531). </w:t>
      </w:r>
      <w:proofErr w:type="spellStart"/>
      <w:r w:rsidRPr="00596BBE">
        <w:rPr>
          <w:rStyle w:val="nfasissutil"/>
        </w:rPr>
        <w:t>Joris</w:t>
      </w:r>
      <w:proofErr w:type="spellEnd"/>
      <w:r w:rsidRPr="00596BBE">
        <w:rPr>
          <w:rStyle w:val="nfasissutil"/>
        </w:rPr>
        <w:t xml:space="preserve"> van </w:t>
      </w:r>
      <w:proofErr w:type="spellStart"/>
      <w:r w:rsidRPr="00596BBE">
        <w:rPr>
          <w:rStyle w:val="nfasissutil"/>
        </w:rPr>
        <w:t>Lanckvelt</w:t>
      </w:r>
      <w:proofErr w:type="spellEnd"/>
      <w:r w:rsidRPr="00596BBE">
        <w:rPr>
          <w:rStyle w:val="nfasissutil"/>
        </w:rPr>
        <w:t xml:space="preserve">, más conocido como </w:t>
      </w:r>
      <w:proofErr w:type="spellStart"/>
      <w:r w:rsidRPr="00596BBE">
        <w:rPr>
          <w:rStyle w:val="nfasissutil"/>
        </w:rPr>
        <w:t>Georgius</w:t>
      </w:r>
      <w:proofErr w:type="spellEnd"/>
      <w:r w:rsidRPr="00596BBE">
        <w:rPr>
          <w:rStyle w:val="nfasissutil"/>
        </w:rPr>
        <w:t xml:space="preserve"> </w:t>
      </w:r>
      <w:proofErr w:type="spellStart"/>
      <w:r w:rsidRPr="00596BBE">
        <w:rPr>
          <w:rStyle w:val="nfasissutil"/>
        </w:rPr>
        <w:t>Macropedius</w:t>
      </w:r>
      <w:proofErr w:type="spellEnd"/>
      <w:r w:rsidRPr="00596BBE">
        <w:rPr>
          <w:rStyle w:val="nfasissutil"/>
        </w:rPr>
        <w:t xml:space="preserve">, (1487-1558), escribió la comedia </w:t>
      </w:r>
      <w:proofErr w:type="spellStart"/>
      <w:r w:rsidRPr="00596BBE">
        <w:rPr>
          <w:rStyle w:val="nfasissutil"/>
        </w:rPr>
        <w:t>Andrisca</w:t>
      </w:r>
      <w:proofErr w:type="spellEnd"/>
      <w:r w:rsidRPr="00596BBE">
        <w:rPr>
          <w:rStyle w:val="nfasissutil"/>
        </w:rPr>
        <w:t xml:space="preserve"> sobre dos mujeres adúlteras y el drama </w:t>
      </w:r>
      <w:proofErr w:type="spellStart"/>
      <w:r w:rsidRPr="00596BBE">
        <w:rPr>
          <w:rStyle w:val="nfasissutil"/>
        </w:rPr>
        <w:t>Hecastus</w:t>
      </w:r>
      <w:proofErr w:type="spellEnd"/>
      <w:r w:rsidRPr="00596BBE">
        <w:rPr>
          <w:rStyle w:val="nfasissutil"/>
        </w:rPr>
        <w:t xml:space="preserve"> (1539), muy reimpreso y traducido, sobre todo al alemán, incluso por el gran poeta protestante </w:t>
      </w:r>
      <w:r w:rsidRPr="00596BBE">
        <w:rPr>
          <w:rStyle w:val="nfasissutil"/>
        </w:rPr>
        <w:lastRenderedPageBreak/>
        <w:t>Hans Sachs. Además, escribió varios libros de texto que fueron muy usados, entre ellos un arte para escribir cartas (</w:t>
      </w:r>
      <w:proofErr w:type="spellStart"/>
      <w:r w:rsidRPr="00596BBE">
        <w:rPr>
          <w:rStyle w:val="nfasissutil"/>
        </w:rPr>
        <w:t>Epistolica</w:t>
      </w:r>
      <w:proofErr w:type="spellEnd"/>
      <w:r w:rsidRPr="00596BBE">
        <w:rPr>
          <w:rStyle w:val="nfasissutil"/>
        </w:rPr>
        <w:t>). Como profesor tuvo una amplia serie de discípulos, entre ellos</w:t>
      </w:r>
      <w:r>
        <w:rPr>
          <w:rStyle w:val="nfasissutil"/>
        </w:rPr>
        <w:t xml:space="preserve"> el geógrafo </w:t>
      </w:r>
      <w:proofErr w:type="spellStart"/>
      <w:r>
        <w:rPr>
          <w:rStyle w:val="nfasissutil"/>
        </w:rPr>
        <w:t>Gerardus</w:t>
      </w:r>
      <w:proofErr w:type="spellEnd"/>
      <w:r>
        <w:rPr>
          <w:rStyle w:val="nfasissutil"/>
        </w:rPr>
        <w:t xml:space="preserve"> Mercator.</w:t>
      </w:r>
    </w:p>
    <w:p w:rsidR="00596BBE" w:rsidRDefault="00596BBE" w:rsidP="00596BBE">
      <w:pPr>
        <w:rPr>
          <w:rStyle w:val="nfasissutil"/>
        </w:rPr>
      </w:pPr>
      <w:r w:rsidRPr="00596BBE">
        <w:rPr>
          <w:rStyle w:val="nfasissutil"/>
        </w:rPr>
        <w:t>El Elogio de la locura de Erasmo de Rotterdam, una sátira de los abusos sociales y eclesiásticos, ha sido quizá la obra del humanismo holandés más traducida a todas las lenguas.</w:t>
      </w:r>
    </w:p>
    <w:p w:rsidR="003956A5" w:rsidRPr="003956A5" w:rsidRDefault="003956A5" w:rsidP="003956A5">
      <w:pPr>
        <w:pStyle w:val="Subttulo"/>
        <w:rPr>
          <w:rStyle w:val="nfasissutil"/>
          <w:i/>
          <w:iCs/>
          <w:color w:val="A5300F" w:themeColor="accent1"/>
        </w:rPr>
      </w:pPr>
      <w:r w:rsidRPr="003956A5">
        <w:rPr>
          <w:rStyle w:val="nfasissutil"/>
          <w:i/>
          <w:iCs/>
          <w:color w:val="A5300F" w:themeColor="accent1"/>
        </w:rPr>
        <w:t>España</w:t>
      </w:r>
    </w:p>
    <w:p w:rsidR="003956A5" w:rsidRPr="003956A5" w:rsidRDefault="003956A5" w:rsidP="003956A5">
      <w:pPr>
        <w:rPr>
          <w:rStyle w:val="nfasissutil"/>
        </w:rPr>
      </w:pPr>
      <w:r w:rsidRPr="003956A5">
        <w:rPr>
          <w:rStyle w:val="nfasissutil"/>
        </w:rPr>
        <w:t xml:space="preserve">La introducción del renacimiento en España fue temprana. Aunque las influencias italianas ya se dejaron sentir en el siglo XV, especialmente en torno a la corte napolitana de Alfonso V de Aragón y el magisterio de Lucio Marineo Sículo, Antonio </w:t>
      </w:r>
      <w:proofErr w:type="spellStart"/>
      <w:r w:rsidRPr="003956A5">
        <w:rPr>
          <w:rStyle w:val="nfasissutil"/>
        </w:rPr>
        <w:t>Beccadelli</w:t>
      </w:r>
      <w:proofErr w:type="spellEnd"/>
      <w:r w:rsidRPr="003956A5">
        <w:rPr>
          <w:rStyle w:val="nfasissutil"/>
        </w:rPr>
        <w:t xml:space="preserve"> y Lorenzo Valla, no fue hasta el segundo cuarto del siglo XVI que Garcilaso de la Vega y Juan </w:t>
      </w:r>
      <w:proofErr w:type="spellStart"/>
      <w:r w:rsidRPr="003956A5">
        <w:rPr>
          <w:rStyle w:val="nfasissutil"/>
        </w:rPr>
        <w:t>Boscán</w:t>
      </w:r>
      <w:proofErr w:type="spellEnd"/>
      <w:r w:rsidRPr="003956A5">
        <w:rPr>
          <w:rStyle w:val="nfasissutil"/>
        </w:rPr>
        <w:t xml:space="preserve"> comienzan, a sugerencia de Andrea </w:t>
      </w:r>
      <w:proofErr w:type="spellStart"/>
      <w:r w:rsidRPr="003956A5">
        <w:rPr>
          <w:rStyle w:val="nfasissutil"/>
        </w:rPr>
        <w:t>Navagero</w:t>
      </w:r>
      <w:proofErr w:type="spellEnd"/>
      <w:r w:rsidRPr="003956A5">
        <w:rPr>
          <w:rStyle w:val="nfasissutil"/>
        </w:rPr>
        <w:t xml:space="preserve">, a adoptar los metros y maneras de la poesía italiana. Inmediatamente comenzó a emerger una pléyade de poetas (entre los que cabe citar a </w:t>
      </w:r>
      <w:proofErr w:type="spellStart"/>
      <w:r w:rsidRPr="003956A5">
        <w:rPr>
          <w:rStyle w:val="nfasissutil"/>
        </w:rPr>
        <w:t>Gutierre</w:t>
      </w:r>
      <w:proofErr w:type="spellEnd"/>
      <w:r w:rsidRPr="003956A5">
        <w:rPr>
          <w:rStyle w:val="nfasissutil"/>
        </w:rPr>
        <w:t xml:space="preserve"> de Cetina, Diego Hurtado de Mendoza, posible autor del Lazarillo de Tormes (1554), o Hernando de Acuña) que emularon el camino que había tomado Garcilaso, el llamado «prí</w:t>
      </w:r>
      <w:r>
        <w:rPr>
          <w:rStyle w:val="nfasissutil"/>
        </w:rPr>
        <w:t>ncipe de los poetas españoles».</w:t>
      </w:r>
    </w:p>
    <w:p w:rsidR="003956A5" w:rsidRPr="003956A5" w:rsidRDefault="003956A5" w:rsidP="003956A5">
      <w:pPr>
        <w:rPr>
          <w:rStyle w:val="nfasissutil"/>
        </w:rPr>
      </w:pPr>
      <w:r w:rsidRPr="003956A5">
        <w:rPr>
          <w:rStyle w:val="nfasissutil"/>
        </w:rPr>
        <w:t>En la segunda mitad del siglo XVI las corrientes poéticas toman tres direcciones divergentes. Una evoluciona hacia el manierismo, con Francisco de Aldana (que conoció directamente las sendas de la poesía italiana de este periodo) y Fernando de Herrera, que supuso el eslabón entre la poesía armoniosa de Garcilaso de la Vega y la barroquizante de Luis de Góngora, cuyas primeras obras datan de los años 1580. La otra mira hacia un espiritualismo cristiano, bien en la línea ascética de Fray Luis de León o en las vías místicas exploradas por San Juan de la Cruz y Santa Teresa de Jesús. Esta segunda dirección tiene como causa directa la Contrarreforma, que tiene lugar a mediados de siglo. En cuanto a la poesía narrativa, se alcanza un culmen con el poema de épica culta de Alonso de Ercilla titulado La Araucana, que narra la conquista de Chile por los españoles. Una tercera corriente vuelve a los metros tradicionales castellanos y al vivaz octosílabo del tradicional Romancero, revitalizándolo en el llamado Romancero nuevo (Cervantes, Lope de Vega, Góngora…), y por otra parte a la lírica cancioneril en octosílabos del prerrenacimiento a través de las ediciones de Cancioneros como el de Cancionero general de Hernando del Castillo (1511, reimpreso o</w:t>
      </w:r>
      <w:r>
        <w:rPr>
          <w:rStyle w:val="nfasissutil"/>
        </w:rPr>
        <w:t>cho veces más en el siglo XVI).</w:t>
      </w:r>
    </w:p>
    <w:p w:rsidR="003956A5" w:rsidRPr="003956A5" w:rsidRDefault="003956A5" w:rsidP="003956A5">
      <w:pPr>
        <w:rPr>
          <w:rStyle w:val="nfasissutil"/>
        </w:rPr>
      </w:pPr>
      <w:r w:rsidRPr="003956A5">
        <w:rPr>
          <w:rStyle w:val="nfasissutil"/>
        </w:rPr>
        <w:t xml:space="preserve">En el terreno del humanismo destacan dos corrientes; una culta y selecta en latín protagonizada por figuras como Luis Vives, Juan Ginés de Sepúlveda, Hernán Núñez de Toledo, Benito Arias Montano, Francisco Sánchez de las Brozas o Juan de Mariana, entre otros, y otra </w:t>
      </w:r>
      <w:proofErr w:type="spellStart"/>
      <w:r w:rsidRPr="003956A5">
        <w:rPr>
          <w:rStyle w:val="nfasissutil"/>
        </w:rPr>
        <w:t>popularizante</w:t>
      </w:r>
      <w:proofErr w:type="spellEnd"/>
      <w:r w:rsidRPr="003956A5">
        <w:rPr>
          <w:rStyle w:val="nfasissutil"/>
        </w:rPr>
        <w:t xml:space="preserve"> de la cultura clásica en castellano protagonizada por el incipiente manierista fray Antonio de Guevara y sus exitosas Epístolas familiares </w:t>
      </w:r>
      <w:r w:rsidRPr="003956A5">
        <w:rPr>
          <w:rStyle w:val="nfasissutil"/>
        </w:rPr>
        <w:lastRenderedPageBreak/>
        <w:t xml:space="preserve">(1539) y personajes más o menos imbuidos de erasmismo como los gemelos Juan y Alfonso de Valdés o Pero </w:t>
      </w:r>
      <w:proofErr w:type="spellStart"/>
      <w:r w:rsidRPr="003956A5">
        <w:rPr>
          <w:rStyle w:val="nfasissutil"/>
        </w:rPr>
        <w:t>Mexía</w:t>
      </w:r>
      <w:proofErr w:type="spellEnd"/>
      <w:r w:rsidRPr="003956A5">
        <w:rPr>
          <w:rStyle w:val="nfasissutil"/>
        </w:rPr>
        <w:t xml:space="preserve"> y Luis Zapata, igualmente reimpresos con sus </w:t>
      </w:r>
      <w:proofErr w:type="spellStart"/>
      <w:r w:rsidRPr="003956A5">
        <w:rPr>
          <w:rStyle w:val="nfasissutil"/>
        </w:rPr>
        <w:t>difundidísimmas</w:t>
      </w:r>
      <w:proofErr w:type="spellEnd"/>
      <w:r w:rsidRPr="003956A5">
        <w:rPr>
          <w:rStyle w:val="nfasissutil"/>
        </w:rPr>
        <w:t xml:space="preserve"> Silva de varia lección (1540) y Miscelánea (1592) respectivamente. Se suele mencionar como cumbre de la filología española en la época la Biblia políglota complutense, pero se suele olvidar curiosamente las primera y meritísima traducción íntegra, directa y literal desde sus lenguas originales de la Biblia al castellano por el protestante español Cipriano de Valera, la llamada Biblia del oso (1569). Muy importantes son las contribuciones de los cronistas de Indias (Hernán Cortés y sus Cartas de relación; fray Bartolomé de las Casas y su Historia de las Indias (1517); Bernal Díaz del Castillo con su Historia verdadera de la conquista de la Nueva España (1575); Álvaro Núñez Cabeza de Vaca; los cronistas de la conquista del Perú Francisco de Jerez, Gonzalo Fernández de Oviedo, Pedro Cieza de León, el Inca Garcilaso de la Vega etc.) el Lazarillo de Tormes, que inicia el género de la novela picaresca consolidado en una obra de transición, el Guzmán de </w:t>
      </w:r>
      <w:proofErr w:type="spellStart"/>
      <w:r w:rsidRPr="003956A5">
        <w:rPr>
          <w:rStyle w:val="nfasissutil"/>
        </w:rPr>
        <w:t>Alfarache</w:t>
      </w:r>
      <w:proofErr w:type="spellEnd"/>
      <w:r w:rsidRPr="003956A5">
        <w:rPr>
          <w:rStyle w:val="nfasissutil"/>
        </w:rPr>
        <w:t xml:space="preserve"> de Mateo Alemán, cuya primera parte ve la luz en 1599. Don Quijote de la Mancha de Miguel de Cervantes ha sido considerada la primera novela moderna. Publicada en dos partes (1605 y 1615) como una parodia de los libros de caballerías, su alcance es mucho mayor, pues supone el resumen y el fin de los géneros renacentistas y el comienzo de una visión del mu</w:t>
      </w:r>
      <w:r>
        <w:rPr>
          <w:rStyle w:val="nfasissutil"/>
        </w:rPr>
        <w:t>ndo más compleja y conflictiva.</w:t>
      </w:r>
    </w:p>
    <w:p w:rsidR="00596BBE" w:rsidRDefault="003956A5" w:rsidP="003956A5">
      <w:pPr>
        <w:rPr>
          <w:rStyle w:val="nfasissutil"/>
        </w:rPr>
      </w:pPr>
      <w:r w:rsidRPr="003956A5">
        <w:rPr>
          <w:rStyle w:val="nfasissutil"/>
        </w:rPr>
        <w:t xml:space="preserve">El teatro español empieza en el renacimiento con una obra maestra, La Celestina, de Fernando de Rojas (1499 y 1502), un fuerte aldabonazo en favor del realismo que fue continuado por otras obras de género celestinesco como La lozana andaluza (1528) de Francisco Delicado o la Segunda Celestina (1534) de Feliciano de Silva entre otras, frente a las idealizadas ficciones de los libros de caballerías (Amadís de Gaula, 1508, </w:t>
      </w:r>
      <w:proofErr w:type="spellStart"/>
      <w:r w:rsidRPr="003956A5">
        <w:rPr>
          <w:rStyle w:val="nfasissutil"/>
        </w:rPr>
        <w:t>Palmerín</w:t>
      </w:r>
      <w:proofErr w:type="spellEnd"/>
      <w:r w:rsidRPr="003956A5">
        <w:rPr>
          <w:rStyle w:val="nfasissutil"/>
        </w:rPr>
        <w:t xml:space="preserve"> de Inglaterra, 1547-8 y Tirante el Blanco, 1511 en su traducción castellana); de la novela pastoril (Los siete libros de la Diana (1559) de Jorge de Montemayor); de la novela morisca (Historia del Abencerraje y la hermosa Jarifa, 1565) y de la novela sentimental (Cárcel de amor, 1492, de Diego de San Pedro y Proceso de cartas de amores, 1548, de Juan de Segura). Prosigue el teatro de la primera mitad del siglo XVI con las figuras señeras del también músico Juan del Encina y sus Églogas, de Gil Vicente y su Tragicomedia de Don </w:t>
      </w:r>
      <w:proofErr w:type="spellStart"/>
      <w:r w:rsidRPr="003956A5">
        <w:rPr>
          <w:rStyle w:val="nfasissutil"/>
        </w:rPr>
        <w:t>Duardos</w:t>
      </w:r>
      <w:proofErr w:type="spellEnd"/>
      <w:r w:rsidRPr="003956A5">
        <w:rPr>
          <w:rStyle w:val="nfasissutil"/>
        </w:rPr>
        <w:t xml:space="preserve">, de Bartolomé Torres </w:t>
      </w:r>
      <w:proofErr w:type="spellStart"/>
      <w:r w:rsidRPr="003956A5">
        <w:rPr>
          <w:rStyle w:val="nfasissutil"/>
        </w:rPr>
        <w:t>Naharro</w:t>
      </w:r>
      <w:proofErr w:type="spellEnd"/>
      <w:r w:rsidRPr="003956A5">
        <w:rPr>
          <w:rStyle w:val="nfasissutil"/>
        </w:rPr>
        <w:t xml:space="preserve"> con las comedias romanas incluidas en su </w:t>
      </w:r>
      <w:proofErr w:type="spellStart"/>
      <w:r w:rsidRPr="003956A5">
        <w:rPr>
          <w:rStyle w:val="nfasissutil"/>
        </w:rPr>
        <w:t>Propalladia</w:t>
      </w:r>
      <w:proofErr w:type="spellEnd"/>
      <w:r w:rsidRPr="003956A5">
        <w:rPr>
          <w:rStyle w:val="nfasissutil"/>
        </w:rPr>
        <w:t xml:space="preserve"> (1517 y 1520) y, ya en la segunda mitad del siglo XVI, Lope de Rueda con sus cómicos Pasos (1567) que preludian el entremés, Jerónimo Bermúdez con sus </w:t>
      </w:r>
      <w:proofErr w:type="spellStart"/>
      <w:r w:rsidRPr="003956A5">
        <w:rPr>
          <w:rStyle w:val="nfasissutil"/>
        </w:rPr>
        <w:t>Nises</w:t>
      </w:r>
      <w:proofErr w:type="spellEnd"/>
      <w:r w:rsidRPr="003956A5">
        <w:rPr>
          <w:rStyle w:val="nfasissutil"/>
        </w:rPr>
        <w:t>, tragedias clasicistas sobre el famoso mito de Inés de Castro; Miguel de Cervantes, con la igualmente clasicista Numancia (1585) y sus comedias de cautivos, y la revolucionaria fórmula escénica del fénix de los ingenios Lope de Vega (1562-1635), autor este el más prolífico del teatro mundial, y sus primeros discípulos Guillén de Castro (1569-1631) o Juan de la Cueva (1543-1612).</w:t>
      </w:r>
    </w:p>
    <w:p w:rsidR="003956A5" w:rsidRDefault="003956A5" w:rsidP="003956A5">
      <w:pPr>
        <w:pStyle w:val="Subttulo"/>
        <w:rPr>
          <w:rStyle w:val="nfasissutil"/>
          <w:i/>
          <w:iCs/>
          <w:color w:val="A5300F" w:themeColor="accent1"/>
        </w:rPr>
      </w:pPr>
    </w:p>
    <w:p w:rsidR="003956A5" w:rsidRPr="003956A5" w:rsidRDefault="003956A5" w:rsidP="003956A5">
      <w:pPr>
        <w:pStyle w:val="Subttulo"/>
        <w:rPr>
          <w:rStyle w:val="nfasissutil"/>
          <w:i/>
          <w:iCs/>
          <w:color w:val="A5300F" w:themeColor="accent1"/>
        </w:rPr>
      </w:pPr>
      <w:r w:rsidRPr="003956A5">
        <w:rPr>
          <w:rStyle w:val="nfasissutil"/>
          <w:i/>
          <w:iCs/>
          <w:color w:val="A5300F" w:themeColor="accent1"/>
        </w:rPr>
        <w:lastRenderedPageBreak/>
        <w:t>Inglaterra</w:t>
      </w:r>
    </w:p>
    <w:p w:rsidR="003956A5" w:rsidRPr="003956A5" w:rsidRDefault="003956A5" w:rsidP="003956A5">
      <w:pPr>
        <w:rPr>
          <w:rStyle w:val="nfasissutil"/>
        </w:rPr>
      </w:pPr>
      <w:r w:rsidRPr="003956A5">
        <w:rPr>
          <w:rStyle w:val="nfasissutil"/>
        </w:rPr>
        <w:t>El renacimiento llega tardíamente a las islas británicas. Es en la segunda mitad del siglo XVI, con el periodo isabelino (llamado así por tener lugar bajo la monarquía de Isabel I de Inglaterra), cuando la influencia clásica e italiana alcanza su plenitud. Es el</w:t>
      </w:r>
      <w:r>
        <w:rPr>
          <w:rStyle w:val="nfasissutil"/>
        </w:rPr>
        <w:t xml:space="preserve"> teatro el campo más destacado.</w:t>
      </w:r>
    </w:p>
    <w:p w:rsidR="003956A5" w:rsidRPr="003956A5" w:rsidRDefault="003956A5" w:rsidP="003956A5">
      <w:pPr>
        <w:rPr>
          <w:rStyle w:val="nfasissutil"/>
        </w:rPr>
      </w:pPr>
      <w:r w:rsidRPr="003956A5">
        <w:rPr>
          <w:rStyle w:val="nfasissutil"/>
        </w:rPr>
        <w:t>Las obras dramáticas de entretenimiento (opuestas al propósito moralizante) volvieron al escenario. William Shakespeare es el dramaturgo más notable, pero hubo muchos más, como Ch</w:t>
      </w:r>
      <w:r>
        <w:rPr>
          <w:rStyle w:val="nfasissutil"/>
        </w:rPr>
        <w:t xml:space="preserve">ristopher </w:t>
      </w:r>
      <w:proofErr w:type="spellStart"/>
      <w:r>
        <w:rPr>
          <w:rStyle w:val="nfasissutil"/>
        </w:rPr>
        <w:t>Marlowe</w:t>
      </w:r>
      <w:proofErr w:type="spellEnd"/>
      <w:r>
        <w:rPr>
          <w:rStyle w:val="nfasissutil"/>
        </w:rPr>
        <w:t xml:space="preserve"> o Ben </w:t>
      </w:r>
      <w:proofErr w:type="spellStart"/>
      <w:r>
        <w:rPr>
          <w:rStyle w:val="nfasissutil"/>
        </w:rPr>
        <w:t>Jonson</w:t>
      </w:r>
      <w:proofErr w:type="spellEnd"/>
      <w:r>
        <w:rPr>
          <w:rStyle w:val="nfasissutil"/>
        </w:rPr>
        <w:t>.</w:t>
      </w:r>
    </w:p>
    <w:p w:rsidR="003956A5" w:rsidRPr="003956A5" w:rsidRDefault="003956A5" w:rsidP="003956A5">
      <w:pPr>
        <w:rPr>
          <w:rStyle w:val="nfasissutil"/>
        </w:rPr>
      </w:pPr>
      <w:r w:rsidRPr="003956A5">
        <w:rPr>
          <w:rStyle w:val="nfasissutil"/>
        </w:rPr>
        <w:t xml:space="preserve">Del siglo XVI al XVIII los ejecutantes de la </w:t>
      </w:r>
      <w:proofErr w:type="spellStart"/>
      <w:r w:rsidRPr="003956A5">
        <w:rPr>
          <w:rStyle w:val="nfasissutil"/>
        </w:rPr>
        <w:t>commedia</w:t>
      </w:r>
      <w:proofErr w:type="spellEnd"/>
      <w:r w:rsidRPr="003956A5">
        <w:rPr>
          <w:rStyle w:val="nfasissutil"/>
        </w:rPr>
        <w:t xml:space="preserve"> </w:t>
      </w:r>
      <w:proofErr w:type="spellStart"/>
      <w:r w:rsidRPr="003956A5">
        <w:rPr>
          <w:rStyle w:val="nfasissutil"/>
        </w:rPr>
        <w:t>dell'arte</w:t>
      </w:r>
      <w:proofErr w:type="spellEnd"/>
      <w:r w:rsidRPr="003956A5">
        <w:rPr>
          <w:rStyle w:val="nfasissutil"/>
        </w:rPr>
        <w:t xml:space="preserve"> improvisaban en las calles de Italia y de Francia, pero algunas de las obras fueron escritas. Shakespeare partió del teatro popular y de la cultura grecolat</w:t>
      </w:r>
      <w:r>
        <w:rPr>
          <w:rStyle w:val="nfasissutil"/>
        </w:rPr>
        <w:t>ina para crear nuevas comedias.</w:t>
      </w:r>
    </w:p>
    <w:p w:rsidR="003956A5" w:rsidRPr="003956A5" w:rsidRDefault="003956A5" w:rsidP="003956A5">
      <w:pPr>
        <w:rPr>
          <w:rStyle w:val="nfasissutil"/>
        </w:rPr>
      </w:pPr>
      <w:r w:rsidRPr="003956A5">
        <w:rPr>
          <w:rStyle w:val="nfasissutil"/>
        </w:rPr>
        <w:t xml:space="preserve">La lírica renacentista tiene su arranque en Thomas </w:t>
      </w:r>
      <w:proofErr w:type="spellStart"/>
      <w:r w:rsidRPr="003956A5">
        <w:rPr>
          <w:rStyle w:val="nfasissutil"/>
        </w:rPr>
        <w:t>Wyatt</w:t>
      </w:r>
      <w:proofErr w:type="spellEnd"/>
      <w:r w:rsidRPr="003956A5">
        <w:rPr>
          <w:rStyle w:val="nfasissutil"/>
        </w:rPr>
        <w:t xml:space="preserve">, quien adaptó el soneto italiano a la métrica del inglés. Le siguieron Henry Howard, Philip </w:t>
      </w:r>
      <w:proofErr w:type="spellStart"/>
      <w:r w:rsidRPr="003956A5">
        <w:rPr>
          <w:rStyle w:val="nfasissutil"/>
        </w:rPr>
        <w:t>Sidney</w:t>
      </w:r>
      <w:proofErr w:type="spellEnd"/>
      <w:r w:rsidRPr="003956A5">
        <w:rPr>
          <w:rStyle w:val="nfasissutil"/>
        </w:rPr>
        <w:t xml:space="preserve"> y Edmund </w:t>
      </w:r>
      <w:proofErr w:type="spellStart"/>
      <w:r w:rsidRPr="003956A5">
        <w:rPr>
          <w:rStyle w:val="nfasissutil"/>
        </w:rPr>
        <w:t>Spenser</w:t>
      </w:r>
      <w:proofErr w:type="spellEnd"/>
      <w:r w:rsidRPr="003956A5">
        <w:rPr>
          <w:rStyle w:val="nfasissutil"/>
        </w:rPr>
        <w:t xml:space="preserve"> además de Shakespeare, que también escr</w:t>
      </w:r>
      <w:r>
        <w:rPr>
          <w:rStyle w:val="nfasissutil"/>
        </w:rPr>
        <w:t>ibió notables sonetos ingleses.</w:t>
      </w:r>
    </w:p>
    <w:p w:rsidR="003956A5" w:rsidRPr="003956A5" w:rsidRDefault="003956A5" w:rsidP="003956A5">
      <w:pPr>
        <w:rPr>
          <w:rStyle w:val="nfasissutil"/>
        </w:rPr>
      </w:pPr>
      <w:r w:rsidRPr="003956A5">
        <w:rPr>
          <w:rStyle w:val="nfasissutil"/>
        </w:rPr>
        <w:t xml:space="preserve">La épica está representada por La reina de las hadas de Edmund </w:t>
      </w:r>
      <w:proofErr w:type="spellStart"/>
      <w:r w:rsidRPr="003956A5">
        <w:rPr>
          <w:rStyle w:val="nfasissutil"/>
        </w:rPr>
        <w:t>Spenser</w:t>
      </w:r>
      <w:proofErr w:type="spellEnd"/>
      <w:r w:rsidRPr="003956A5">
        <w:rPr>
          <w:rStyle w:val="nfasissutil"/>
        </w:rPr>
        <w:t xml:space="preserve"> (1597) que seguía el modelo de Ludovico Ariosto del poema narrativo novelesco y colmado de pe</w:t>
      </w:r>
      <w:r>
        <w:rPr>
          <w:rStyle w:val="nfasissutil"/>
        </w:rPr>
        <w:t>ripecias.</w:t>
      </w:r>
    </w:p>
    <w:p w:rsidR="003956A5" w:rsidRDefault="003956A5" w:rsidP="003956A5">
      <w:pPr>
        <w:rPr>
          <w:rStyle w:val="nfasissutil"/>
        </w:rPr>
      </w:pPr>
      <w:r w:rsidRPr="003956A5">
        <w:rPr>
          <w:rStyle w:val="nfasissutil"/>
        </w:rPr>
        <w:t>La prosa humanística tiene su representante más eximio en Tomás Moro, creador de Utopía, donde se dibuja una sociedad ideal.</w:t>
      </w:r>
    </w:p>
    <w:p w:rsidR="003956A5" w:rsidRDefault="003956A5" w:rsidP="003956A5">
      <w:pPr>
        <w:pStyle w:val="Ttulo1"/>
        <w:rPr>
          <w:rStyle w:val="nfasissutil"/>
          <w:i w:val="0"/>
          <w:iCs w:val="0"/>
          <w:color w:val="7B230B" w:themeColor="accent1" w:themeShade="BF"/>
        </w:rPr>
      </w:pPr>
      <w:r w:rsidRPr="003956A5">
        <w:rPr>
          <w:rStyle w:val="nfasissutil"/>
          <w:i w:val="0"/>
          <w:iCs w:val="0"/>
          <w:color w:val="7B230B" w:themeColor="accent1" w:themeShade="BF"/>
        </w:rPr>
        <w:t>ROMANTICISMO</w:t>
      </w:r>
    </w:p>
    <w:p w:rsidR="003956A5" w:rsidRPr="003956A5" w:rsidRDefault="003956A5" w:rsidP="003956A5">
      <w:pPr>
        <w:rPr>
          <w:rStyle w:val="nfasissutil"/>
        </w:rPr>
      </w:pPr>
      <w:r w:rsidRPr="003956A5">
        <w:rPr>
          <w:rStyle w:val="nfasissutil"/>
        </w:rPr>
        <w:t>El Romanticismo es un movimiento cultural originado en Alemania y en el Reino Unido a finales del siglo xviii como una reacción revolucionaria contra el racionalismo de la Ilustración y el Neoclasicismo, confiriendo prioridad a los sentimientos. Está considerado como el primer movimiento de cultura que cub</w:t>
      </w:r>
      <w:r>
        <w:rPr>
          <w:rStyle w:val="nfasissutil"/>
        </w:rPr>
        <w:t>rió el mapa completo de Europa.</w:t>
      </w:r>
      <w:r w:rsidRPr="003956A5">
        <w:rPr>
          <w:rStyle w:val="nfasissutil"/>
        </w:rPr>
        <w:t xml:space="preserve"> Su característica fundamental es la ruptura con la tradición clasicista basada en un conjunto de reglas estereotipadas. La libertad auténtica es su búsqueda constante, por eso su rasgo revolucionario es incuestionable. Debido a que el Romanticismo es una manera de sentir y concebir la naturaleza, la vida y al hombre mismo que se presenta de manera distinta y particular en cada país donde se desarrolla, incluso dentro de una misma nación, se manifiestan distintas tendencias proyectánd</w:t>
      </w:r>
      <w:r>
        <w:rPr>
          <w:rStyle w:val="nfasissutil"/>
        </w:rPr>
        <w:t>ose también en todas las artes.</w:t>
      </w:r>
    </w:p>
    <w:p w:rsidR="003956A5" w:rsidRDefault="003956A5" w:rsidP="003956A5">
      <w:pPr>
        <w:rPr>
          <w:rStyle w:val="nfasissutil"/>
        </w:rPr>
      </w:pPr>
      <w:r w:rsidRPr="003956A5">
        <w:rPr>
          <w:rStyle w:val="nfasissutil"/>
        </w:rPr>
        <w:t xml:space="preserve">Se desarrolló en la primera mitad del siglo xix, extendiéndose desde Inglaterra y Alemania hasta llegar a otros países. Su vertiente literaria se fragmentaría posteriormente en diversas corrientes, como el parnasianismo, el simbolismo, el decadentismo o el prerrafaelismo, reunidas en la denominación general de </w:t>
      </w:r>
      <w:r w:rsidRPr="003956A5">
        <w:rPr>
          <w:rStyle w:val="nfasissutil"/>
        </w:rPr>
        <w:lastRenderedPageBreak/>
        <w:t>posromanticismo, del cual derivó el llamado modernismo hispanoamericano. Tuvo fundamentales aportes en los campos de la literatura, la pintura y la música. Posteriormente, una de las corrientes vanguardistas del siglo xx, el surrealismo, llevó al extremo los postulados románticos de la exaltación del yo.</w:t>
      </w:r>
    </w:p>
    <w:p w:rsidR="003956A5" w:rsidRPr="003956A5" w:rsidRDefault="003956A5" w:rsidP="003956A5">
      <w:pPr>
        <w:pStyle w:val="Subttulo"/>
        <w:rPr>
          <w:rStyle w:val="nfasissutil"/>
          <w:i/>
          <w:iCs/>
          <w:color w:val="A5300F" w:themeColor="accent1"/>
        </w:rPr>
      </w:pPr>
      <w:r w:rsidRPr="003956A5">
        <w:rPr>
          <w:rStyle w:val="nfasissutil"/>
          <w:i/>
          <w:iCs/>
          <w:color w:val="A5300F" w:themeColor="accent1"/>
        </w:rPr>
        <w:t>Etimología</w:t>
      </w:r>
    </w:p>
    <w:p w:rsidR="003956A5" w:rsidRPr="003956A5" w:rsidRDefault="003956A5" w:rsidP="003956A5">
      <w:pPr>
        <w:rPr>
          <w:rStyle w:val="nfasissutil"/>
        </w:rPr>
      </w:pPr>
      <w:r w:rsidRPr="003956A5">
        <w:rPr>
          <w:rStyle w:val="nfasissutil"/>
        </w:rPr>
        <w:t xml:space="preserve">Si bien está clara la relación etimológica entre romántico y el término francés para novela </w:t>
      </w:r>
      <w:proofErr w:type="spellStart"/>
      <w:r w:rsidRPr="003956A5">
        <w:rPr>
          <w:rStyle w:val="nfasissutil"/>
        </w:rPr>
        <w:t>roman</w:t>
      </w:r>
      <w:proofErr w:type="spellEnd"/>
      <w:r w:rsidRPr="003956A5">
        <w:rPr>
          <w:rStyle w:val="nfasissutil"/>
        </w:rPr>
        <w:t xml:space="preserve">, no toda la crítica se pone de acuerdo. En todo caso parece que la primera aparición documentada del término se debe a James </w:t>
      </w:r>
      <w:proofErr w:type="spellStart"/>
      <w:r w:rsidRPr="003956A5">
        <w:rPr>
          <w:rStyle w:val="nfasissutil"/>
        </w:rPr>
        <w:t>Boswell</w:t>
      </w:r>
      <w:proofErr w:type="spellEnd"/>
      <w:r w:rsidRPr="003956A5">
        <w:rPr>
          <w:rStyle w:val="nfasissutil"/>
        </w:rPr>
        <w:t xml:space="preserve"> a mediados del siglo xviii, y aparece en forma adjetiva, esto es, </w:t>
      </w:r>
      <w:proofErr w:type="spellStart"/>
      <w:r w:rsidRPr="003956A5">
        <w:rPr>
          <w:rStyle w:val="nfasissutil"/>
        </w:rPr>
        <w:t>romantic</w:t>
      </w:r>
      <w:proofErr w:type="spellEnd"/>
      <w:r w:rsidRPr="003956A5">
        <w:rPr>
          <w:rStyle w:val="nfasissutil"/>
        </w:rPr>
        <w:t xml:space="preserve"> o romántico. En su libro de viaje de 1768 </w:t>
      </w:r>
      <w:proofErr w:type="spellStart"/>
      <w:r w:rsidRPr="003956A5">
        <w:rPr>
          <w:rStyle w:val="nfasissutil"/>
        </w:rPr>
        <w:t>An</w:t>
      </w:r>
      <w:proofErr w:type="spellEnd"/>
      <w:r w:rsidRPr="003956A5">
        <w:rPr>
          <w:rStyle w:val="nfasissutil"/>
        </w:rPr>
        <w:t xml:space="preserve"> </w:t>
      </w:r>
      <w:proofErr w:type="spellStart"/>
      <w:r w:rsidRPr="003956A5">
        <w:rPr>
          <w:rStyle w:val="nfasissutil"/>
        </w:rPr>
        <w:t>Account</w:t>
      </w:r>
      <w:proofErr w:type="spellEnd"/>
      <w:r w:rsidRPr="003956A5">
        <w:rPr>
          <w:rStyle w:val="nfasissutil"/>
        </w:rPr>
        <w:t xml:space="preserve"> of </w:t>
      </w:r>
      <w:proofErr w:type="spellStart"/>
      <w:r w:rsidRPr="003956A5">
        <w:rPr>
          <w:rStyle w:val="nfasissutil"/>
        </w:rPr>
        <w:t>Corsica</w:t>
      </w:r>
      <w:proofErr w:type="spellEnd"/>
      <w:r w:rsidRPr="003956A5">
        <w:rPr>
          <w:rStyle w:val="nfasissutil"/>
        </w:rPr>
        <w:t xml:space="preserve"> el término aparece cuatro veces: para calificar la vista de la ciudad de Corti desde el monasterio de los Franciscanos, para describir un agreste valle en el que se asentó la orden de la Iglesia griega de San Basilio, al nombrar el sonido de un instrumento de cuerda parecido a la cítara y en la mención al retiro de Je</w:t>
      </w:r>
      <w:r>
        <w:rPr>
          <w:rStyle w:val="nfasissutil"/>
        </w:rPr>
        <w:t>an-Jacques Rousseau en Ginebra.</w:t>
      </w:r>
      <w:r w:rsidRPr="003956A5">
        <w:rPr>
          <w:rStyle w:val="nfasissutil"/>
        </w:rPr>
        <w:t xml:space="preserve"> Este término hace referencia a lo inefable, aquello que no se puede expresar con palabras. Así, en un principio, se entendería que un sentimiento romántico es aquel que requiere de un </w:t>
      </w:r>
      <w:proofErr w:type="spellStart"/>
      <w:r w:rsidRPr="003956A5">
        <w:rPr>
          <w:rStyle w:val="nfasissutil"/>
        </w:rPr>
        <w:t>roman</w:t>
      </w:r>
      <w:proofErr w:type="spellEnd"/>
      <w:r w:rsidRPr="003956A5">
        <w:rPr>
          <w:rStyle w:val="nfasissutil"/>
        </w:rPr>
        <w:t xml:space="preserve"> para ser expresado. El texto de </w:t>
      </w:r>
      <w:proofErr w:type="spellStart"/>
      <w:r w:rsidRPr="003956A5">
        <w:rPr>
          <w:rStyle w:val="nfasissutil"/>
        </w:rPr>
        <w:t>Boswell</w:t>
      </w:r>
      <w:proofErr w:type="spellEnd"/>
      <w:r w:rsidRPr="003956A5">
        <w:rPr>
          <w:rStyle w:val="nfasissutil"/>
        </w:rPr>
        <w:t xml:space="preserve"> se tradujo a varias lenguas, llegando a alcanzar especial fuerza en alemán, con la difusión de </w:t>
      </w:r>
      <w:proofErr w:type="spellStart"/>
      <w:r w:rsidRPr="003956A5">
        <w:rPr>
          <w:rStyle w:val="nfasissutil"/>
        </w:rPr>
        <w:t>romant</w:t>
      </w:r>
      <w:r>
        <w:rPr>
          <w:rStyle w:val="nfasissutil"/>
        </w:rPr>
        <w:t>isch</w:t>
      </w:r>
      <w:proofErr w:type="spellEnd"/>
      <w:r>
        <w:rPr>
          <w:rStyle w:val="nfasissutil"/>
        </w:rPr>
        <w:t xml:space="preserve">, en oposición a </w:t>
      </w:r>
      <w:proofErr w:type="spellStart"/>
      <w:r>
        <w:rPr>
          <w:rStyle w:val="nfasissutil"/>
        </w:rPr>
        <w:t>klassisch</w:t>
      </w:r>
      <w:proofErr w:type="spellEnd"/>
      <w:r>
        <w:rPr>
          <w:rStyle w:val="nfasissutil"/>
        </w:rPr>
        <w:t>.</w:t>
      </w:r>
    </w:p>
    <w:p w:rsidR="003956A5" w:rsidRPr="003956A5" w:rsidRDefault="003956A5" w:rsidP="003956A5">
      <w:pPr>
        <w:rPr>
          <w:rStyle w:val="nfasissutil"/>
        </w:rPr>
      </w:pPr>
      <w:r w:rsidRPr="003956A5">
        <w:rPr>
          <w:rStyle w:val="nfasissutil"/>
        </w:rPr>
        <w:t xml:space="preserve">Según René </w:t>
      </w:r>
      <w:proofErr w:type="spellStart"/>
      <w:r w:rsidRPr="003956A5">
        <w:rPr>
          <w:rStyle w:val="nfasissutil"/>
        </w:rPr>
        <w:t>Wellek</w:t>
      </w:r>
      <w:proofErr w:type="spellEnd"/>
      <w:r w:rsidRPr="003956A5">
        <w:rPr>
          <w:rStyle w:val="nfasissutil"/>
        </w:rPr>
        <w:t xml:space="preserve"> el término sirvió en principio para denominar una forma genérica de pensar y sentir, sólo en 1819, con Friedrich </w:t>
      </w:r>
      <w:proofErr w:type="spellStart"/>
      <w:r w:rsidRPr="003956A5">
        <w:rPr>
          <w:rStyle w:val="nfasissutil"/>
        </w:rPr>
        <w:t>Bouterwek</w:t>
      </w:r>
      <w:proofErr w:type="spellEnd"/>
      <w:r w:rsidRPr="003956A5">
        <w:rPr>
          <w:rStyle w:val="nfasissutil"/>
        </w:rPr>
        <w:t xml:space="preserve"> se emplea </w:t>
      </w:r>
      <w:proofErr w:type="spellStart"/>
      <w:r w:rsidRPr="003956A5">
        <w:rPr>
          <w:rStyle w:val="nfasissutil"/>
        </w:rPr>
        <w:t>Romantiker</w:t>
      </w:r>
      <w:proofErr w:type="spellEnd"/>
      <w:r w:rsidRPr="003956A5">
        <w:rPr>
          <w:rStyle w:val="nfasissutil"/>
        </w:rPr>
        <w:t xml:space="preserve"> como denominación de la escuela literaria. La difusión del término es irregular por países; en 1815 en España podemos encontrar romancesco junto a romántico, estabilizándose el segundo ya en 1</w:t>
      </w:r>
      <w:r>
        <w:rPr>
          <w:rStyle w:val="nfasissutil"/>
        </w:rPr>
        <w:t>918.</w:t>
      </w:r>
    </w:p>
    <w:p w:rsidR="003956A5" w:rsidRDefault="003956A5" w:rsidP="003956A5">
      <w:pPr>
        <w:rPr>
          <w:rStyle w:val="nfasissutil"/>
        </w:rPr>
      </w:pPr>
      <w:r w:rsidRPr="003956A5">
        <w:rPr>
          <w:rStyle w:val="nfasissutil"/>
        </w:rPr>
        <w:t>Otro origen del término muy señalado es el que relaciona «romántico» con la expresión «in lingua romana» que alude a las lenguas romances distinguiéndolas de la antigüedad clásica representada por el latín. Se trataría por tanto de un giro hacia la lengua propia y vernácula como representante de la propia cultura. Igualmente surge con este término una oposición entre «romántico» y «clásico» en función de la lengua que prefirieran y, por añadidura, asociada también al</w:t>
      </w:r>
      <w:r>
        <w:rPr>
          <w:rStyle w:val="nfasissutil"/>
        </w:rPr>
        <w:t xml:space="preserve"> gusto creador de unos y otros.</w:t>
      </w:r>
    </w:p>
    <w:p w:rsidR="003956A5" w:rsidRPr="00483098" w:rsidRDefault="00483098" w:rsidP="00483098">
      <w:pPr>
        <w:pStyle w:val="Subttulo"/>
        <w:rPr>
          <w:rStyle w:val="nfasissutil"/>
          <w:i/>
          <w:iCs/>
          <w:color w:val="A5300F" w:themeColor="accent1"/>
        </w:rPr>
      </w:pPr>
      <w:r w:rsidRPr="00483098">
        <w:rPr>
          <w:rStyle w:val="nfasissutil"/>
          <w:i/>
          <w:iCs/>
          <w:color w:val="A5300F" w:themeColor="accent1"/>
        </w:rPr>
        <w:t>Características</w:t>
      </w:r>
    </w:p>
    <w:p w:rsidR="003956A5" w:rsidRPr="003956A5" w:rsidRDefault="003956A5" w:rsidP="00483098">
      <w:pPr>
        <w:rPr>
          <w:rStyle w:val="nfasissutil"/>
        </w:rPr>
      </w:pPr>
      <w:r w:rsidRPr="003956A5">
        <w:rPr>
          <w:rStyle w:val="nfasissutil"/>
        </w:rPr>
        <w:t>El Romanticismo es una reacción contra el espíritu racional y crítico de la Ilustración y el Clas</w:t>
      </w:r>
      <w:r w:rsidR="00483098">
        <w:rPr>
          <w:rStyle w:val="nfasissutil"/>
        </w:rPr>
        <w:t>icismo, y favorecía, ante todo:</w:t>
      </w:r>
    </w:p>
    <w:p w:rsidR="003956A5" w:rsidRPr="003956A5" w:rsidRDefault="003956A5" w:rsidP="00483098">
      <w:pPr>
        <w:pStyle w:val="Prrafodelista"/>
        <w:numPr>
          <w:ilvl w:val="0"/>
          <w:numId w:val="41"/>
        </w:numPr>
        <w:rPr>
          <w:rStyle w:val="nfasissutil"/>
        </w:rPr>
      </w:pPr>
      <w:r w:rsidRPr="003956A5">
        <w:rPr>
          <w:rStyle w:val="nfasissutil"/>
        </w:rPr>
        <w:t>La conciencia del Yo como entidad autónoma y, frente a la universalidad de la razón dieciochesca, dotada de capacidades variables e individuales como la fantasía y el sentimiento.</w:t>
      </w:r>
    </w:p>
    <w:p w:rsidR="003956A5" w:rsidRPr="003956A5" w:rsidRDefault="003956A5" w:rsidP="00483098">
      <w:pPr>
        <w:pStyle w:val="Prrafodelista"/>
        <w:numPr>
          <w:ilvl w:val="0"/>
          <w:numId w:val="41"/>
        </w:numPr>
        <w:rPr>
          <w:rStyle w:val="nfasissutil"/>
        </w:rPr>
      </w:pPr>
      <w:r w:rsidRPr="003956A5">
        <w:rPr>
          <w:rStyle w:val="nfasissutil"/>
        </w:rPr>
        <w:t>La primacía del Genio creador de un Universo propio, el poeta como demiurgo.</w:t>
      </w:r>
    </w:p>
    <w:p w:rsidR="003956A5" w:rsidRPr="003956A5" w:rsidRDefault="003956A5" w:rsidP="00483098">
      <w:pPr>
        <w:pStyle w:val="Prrafodelista"/>
        <w:numPr>
          <w:ilvl w:val="0"/>
          <w:numId w:val="41"/>
        </w:numPr>
        <w:rPr>
          <w:rStyle w:val="nfasissutil"/>
        </w:rPr>
      </w:pPr>
      <w:r w:rsidRPr="003956A5">
        <w:rPr>
          <w:rStyle w:val="nfasissutil"/>
        </w:rPr>
        <w:lastRenderedPageBreak/>
        <w:t>Valoración de lo diferente frente a lo común, lo que lleva una fuerte tendencia nacionalista.</w:t>
      </w:r>
    </w:p>
    <w:p w:rsidR="003956A5" w:rsidRPr="003956A5" w:rsidRDefault="003956A5" w:rsidP="00483098">
      <w:pPr>
        <w:pStyle w:val="Prrafodelista"/>
        <w:numPr>
          <w:ilvl w:val="0"/>
          <w:numId w:val="41"/>
        </w:numPr>
        <w:rPr>
          <w:rStyle w:val="nfasissutil"/>
        </w:rPr>
      </w:pPr>
      <w:r w:rsidRPr="003956A5">
        <w:rPr>
          <w:rStyle w:val="nfasissutil"/>
        </w:rPr>
        <w:t>El liberalismo frente al despotismo ilustrado.</w:t>
      </w:r>
    </w:p>
    <w:p w:rsidR="003956A5" w:rsidRPr="003956A5" w:rsidRDefault="003956A5" w:rsidP="00483098">
      <w:pPr>
        <w:pStyle w:val="Prrafodelista"/>
        <w:numPr>
          <w:ilvl w:val="0"/>
          <w:numId w:val="41"/>
        </w:numPr>
        <w:rPr>
          <w:rStyle w:val="nfasissutil"/>
        </w:rPr>
      </w:pPr>
      <w:r w:rsidRPr="003956A5">
        <w:rPr>
          <w:rStyle w:val="nfasissutil"/>
        </w:rPr>
        <w:t>La originalidad frente a la tradición clasicista y la adecuación a los cánones. Cada hombre debe mostrar lo que le hace único.</w:t>
      </w:r>
    </w:p>
    <w:p w:rsidR="003956A5" w:rsidRPr="003956A5" w:rsidRDefault="003956A5" w:rsidP="00483098">
      <w:pPr>
        <w:pStyle w:val="Prrafodelista"/>
        <w:numPr>
          <w:ilvl w:val="0"/>
          <w:numId w:val="41"/>
        </w:numPr>
        <w:rPr>
          <w:rStyle w:val="nfasissutil"/>
        </w:rPr>
      </w:pPr>
      <w:r w:rsidRPr="003956A5">
        <w:rPr>
          <w:rStyle w:val="nfasissutil"/>
        </w:rPr>
        <w:t>La creatividad frente a la imitación de lo antiguo hacia los dioses de Atenas.</w:t>
      </w:r>
    </w:p>
    <w:p w:rsidR="003956A5" w:rsidRPr="003956A5" w:rsidRDefault="003956A5" w:rsidP="00483098">
      <w:pPr>
        <w:pStyle w:val="Prrafodelista"/>
        <w:numPr>
          <w:ilvl w:val="0"/>
          <w:numId w:val="41"/>
        </w:numPr>
        <w:rPr>
          <w:rStyle w:val="nfasissutil"/>
        </w:rPr>
      </w:pPr>
      <w:r w:rsidRPr="003956A5">
        <w:rPr>
          <w:rStyle w:val="nfasissutil"/>
        </w:rPr>
        <w:t>La nostalgia de paraísos perdidos (d</w:t>
      </w:r>
      <w:r w:rsidR="00483098">
        <w:rPr>
          <w:rStyle w:val="nfasissutil"/>
        </w:rPr>
        <w:t>e la infancia o de una nación).</w:t>
      </w:r>
    </w:p>
    <w:p w:rsidR="003956A5" w:rsidRPr="003956A5" w:rsidRDefault="003956A5" w:rsidP="00483098">
      <w:pPr>
        <w:pStyle w:val="Prrafodelista"/>
        <w:numPr>
          <w:ilvl w:val="0"/>
          <w:numId w:val="41"/>
        </w:numPr>
        <w:rPr>
          <w:rStyle w:val="nfasissutil"/>
        </w:rPr>
      </w:pPr>
      <w:r w:rsidRPr="003956A5">
        <w:rPr>
          <w:rStyle w:val="nfasissutil"/>
        </w:rPr>
        <w:t>La obra imperfecta, inacabada y abierta frente a la obra perfecta, concluida y cerrada.</w:t>
      </w:r>
    </w:p>
    <w:p w:rsidR="003956A5" w:rsidRPr="003956A5" w:rsidRDefault="003956A5" w:rsidP="003956A5">
      <w:pPr>
        <w:rPr>
          <w:rStyle w:val="nfasissutil"/>
        </w:rPr>
      </w:pPr>
      <w:r w:rsidRPr="003956A5">
        <w:rPr>
          <w:rStyle w:val="nfasissutil"/>
        </w:rPr>
        <w:t xml:space="preserve">Es propio de este movimiento un gran aprecio de lo personal, un subjetivismo e individualismo absoluto, un culto al yo fundamental y al carácter nacional o </w:t>
      </w:r>
      <w:proofErr w:type="spellStart"/>
      <w:r w:rsidRPr="003956A5">
        <w:rPr>
          <w:rStyle w:val="nfasissutil"/>
        </w:rPr>
        <w:t>Volksgeist</w:t>
      </w:r>
      <w:proofErr w:type="spellEnd"/>
      <w:r w:rsidRPr="003956A5">
        <w:rPr>
          <w:rStyle w:val="nfasissutil"/>
        </w:rPr>
        <w:t>, frente a la universalidad y sociabilidad de la Ilustración en el siglo xviii; en ese sentido los héroes románticos son, con frecuencia, prototipos de rebeldía (Don Juan, el pirata, Prometeo) y los autores románticos quebrantan cualquier normativa o tradición cultural que ahogue su libertad, como por ejemplo las tres unidades aristotélicas (acción, tiempo y lugar) y la de estilo (mezclando prosa y verso y utilizando polimetría en el teatro), o revolucionando la métrica y volviendo a rimas más libres y populares como la asonante. Igualmente, una renovación de temas y ambientes, y, por contraste al Siglo de las Luces (Ilustración), prefieren los ambientes nocturnos y luctuosos, los lugares sórdidos y ruinosos (</w:t>
      </w:r>
      <w:proofErr w:type="spellStart"/>
      <w:r w:rsidRPr="003956A5">
        <w:rPr>
          <w:rStyle w:val="nfasissutil"/>
        </w:rPr>
        <w:t>siniestrismo</w:t>
      </w:r>
      <w:proofErr w:type="spellEnd"/>
      <w:r w:rsidRPr="003956A5">
        <w:rPr>
          <w:rStyle w:val="nfasissutil"/>
        </w:rPr>
        <w:t>); venerando y buscando tanto las historias fa</w:t>
      </w:r>
      <w:r>
        <w:rPr>
          <w:rStyle w:val="nfasissutil"/>
        </w:rPr>
        <w:t>ntásticas como la superstición.</w:t>
      </w:r>
    </w:p>
    <w:p w:rsidR="003956A5" w:rsidRPr="003956A5" w:rsidRDefault="003956A5" w:rsidP="003956A5">
      <w:pPr>
        <w:rPr>
          <w:rStyle w:val="nfasissutil"/>
        </w:rPr>
      </w:pPr>
      <w:r w:rsidRPr="003956A5">
        <w:rPr>
          <w:rStyle w:val="nfasissutil"/>
        </w:rPr>
        <w:t>Un aspecto del influjo del nuevo espíritu romántico y su cultivo de lo diferencial es el auge que tomaron el estudio de la literatura popular (romances o baladas anónimas, cuentos tradicionales, coplas, refranes) y de las literaturas en lenguas regionales durante este periodo: la gaélica, la escocesa, la provenzal, la bretona, la catalana, la gallega, la vasca... Este auge de lo nacional y del nacionalismo fue una reacción a la cultura francesa del siglo xvii, de espíritu clásico y universalista, difundida por</w:t>
      </w:r>
      <w:r>
        <w:rPr>
          <w:rStyle w:val="nfasissutil"/>
        </w:rPr>
        <w:t xml:space="preserve"> toda Europa mediante Napoleón.</w:t>
      </w:r>
    </w:p>
    <w:p w:rsidR="003956A5" w:rsidRPr="003956A5" w:rsidRDefault="003956A5" w:rsidP="003956A5">
      <w:pPr>
        <w:rPr>
          <w:rStyle w:val="nfasissutil"/>
        </w:rPr>
      </w:pPr>
      <w:r w:rsidRPr="003956A5">
        <w:rPr>
          <w:rStyle w:val="nfasissutil"/>
        </w:rPr>
        <w:t>El Romanticismo también renovó y enriqueció el limitado lenguaje y estilo del Neoclasicismo, dando entrada a lo exótico y lo extravagante, buscando nuevas combinaciones métricas y flexibilizando las antiguas o buscando en culturas bárbaras y exóticas o en la Edad Media, en vez de en</w:t>
      </w:r>
      <w:r>
        <w:rPr>
          <w:rStyle w:val="nfasissutil"/>
        </w:rPr>
        <w:t xml:space="preserve"> Grecia o Roma, su inspiración.</w:t>
      </w:r>
    </w:p>
    <w:p w:rsidR="003956A5" w:rsidRPr="003956A5" w:rsidRDefault="003956A5" w:rsidP="003956A5">
      <w:pPr>
        <w:rPr>
          <w:rStyle w:val="nfasissutil"/>
        </w:rPr>
      </w:pPr>
      <w:r w:rsidRPr="003956A5">
        <w:rPr>
          <w:rStyle w:val="nfasissutil"/>
        </w:rPr>
        <w:t>Frente a la afirmación de lo racional, irrumpió la exaltación de lo instintivo y sentimental. «La belleza es verdad». También representó el deseo de libertad del individuo, de las pasiones y de los instintos que presenta el «yo», subjetivismo e imposición del sentimiento sobre la razón. En consonancia con lo anterior, y frente a los neoclásicos, se produjo una mayor valoración de todo lo relacionado con la Edad Media, fr</w:t>
      </w:r>
      <w:r>
        <w:rPr>
          <w:rStyle w:val="nfasissutil"/>
        </w:rPr>
        <w:t>ente a otras épocas históricas.</w:t>
      </w:r>
    </w:p>
    <w:p w:rsidR="003956A5" w:rsidRDefault="003956A5" w:rsidP="003956A5">
      <w:pPr>
        <w:rPr>
          <w:rStyle w:val="nfasissutil"/>
        </w:rPr>
      </w:pPr>
      <w:r w:rsidRPr="003956A5">
        <w:rPr>
          <w:rStyle w:val="nfasissutil"/>
        </w:rPr>
        <w:lastRenderedPageBreak/>
        <w:t xml:space="preserve">El estilo vital de los autores románticos despreciaba el materialismo burgués y preconizaba el amor libre y el liberalismo en política, aunque hubo también un Romanticismo reaccionario, representado por </w:t>
      </w:r>
      <w:proofErr w:type="spellStart"/>
      <w:r w:rsidRPr="003956A5">
        <w:rPr>
          <w:rStyle w:val="nfasissutil"/>
        </w:rPr>
        <w:t>Chateaubriand</w:t>
      </w:r>
      <w:proofErr w:type="spellEnd"/>
      <w:r w:rsidRPr="003956A5">
        <w:rPr>
          <w:rStyle w:val="nfasissutil"/>
        </w:rPr>
        <w:t xml:space="preserve">, que preconizaba la vuelta a los valores cristianos de la Edad Media. En Alemania, la deriva reaccionaria, que incluía una invitación a regresar a la Edad Media, también se dejó sentir en la obra de algunos de sus máximos inspiradores teóricos, como los hermanos August Wilhelm y Friedrich </w:t>
      </w:r>
      <w:proofErr w:type="spellStart"/>
      <w:r w:rsidRPr="003956A5">
        <w:rPr>
          <w:rStyle w:val="nfasissutil"/>
        </w:rPr>
        <w:t>Schlegel</w:t>
      </w:r>
      <w:proofErr w:type="spellEnd"/>
      <w:r w:rsidRPr="003956A5">
        <w:rPr>
          <w:rStyle w:val="nfasissutil"/>
        </w:rPr>
        <w:t xml:space="preserve">, aunque su paroxismo se encontraría en el opúsculo La cristiandad o Europa (1799) de </w:t>
      </w:r>
      <w:proofErr w:type="spellStart"/>
      <w:r w:rsidRPr="003956A5">
        <w:rPr>
          <w:rStyle w:val="nfasissutil"/>
        </w:rPr>
        <w:t>Novalis</w:t>
      </w:r>
      <w:proofErr w:type="spellEnd"/>
      <w:r w:rsidRPr="003956A5">
        <w:rPr>
          <w:rStyle w:val="nfasissutil"/>
        </w:rPr>
        <w:t>, tal como prontamente advirtió el poeta post-romántico Heinrich Heine en La escuela romántica (1836). El idealismo extremo y exagerado que se buscaba en todo el Romanticismo encontraba con frecuencia un violento choque con la realidad miserable y materialista, lo que causaba con frecuencia que el romántico acabara con su propia vida mediante el suicidio. La mayoría de los románticos murieron jóvenes. Los románticos amaban la naturaleza frente a la civilización como símbolo de todo lo verdadero y genuino.</w:t>
      </w:r>
    </w:p>
    <w:p w:rsidR="00483098" w:rsidRPr="00483098" w:rsidRDefault="00483098" w:rsidP="00483098">
      <w:pPr>
        <w:pStyle w:val="Subttulo"/>
        <w:rPr>
          <w:rStyle w:val="nfasissutil"/>
          <w:i/>
          <w:iCs/>
          <w:color w:val="A5300F" w:themeColor="accent1"/>
        </w:rPr>
      </w:pPr>
      <w:r w:rsidRPr="00483098">
        <w:rPr>
          <w:rStyle w:val="nfasissutil"/>
          <w:i/>
          <w:iCs/>
          <w:color w:val="A5300F" w:themeColor="accent1"/>
        </w:rPr>
        <w:t>Literatura del romanticismo</w:t>
      </w:r>
    </w:p>
    <w:p w:rsidR="00483098" w:rsidRPr="00483098" w:rsidRDefault="00483098" w:rsidP="00483098">
      <w:pPr>
        <w:rPr>
          <w:rStyle w:val="nfasissutil"/>
        </w:rPr>
      </w:pPr>
      <w:r w:rsidRPr="00483098">
        <w:rPr>
          <w:rStyle w:val="nfasissutil"/>
        </w:rPr>
        <w:t xml:space="preserve">En la prosa, incluso el género didáctico pareció renovarse con la aparición del cuadro o artículo de costumbres. La prevalencia del individuo hace que empiecen a ponerse de moda las autobiografías, como las Memorias de ultratumba de François René de </w:t>
      </w:r>
      <w:proofErr w:type="spellStart"/>
      <w:r w:rsidRPr="00483098">
        <w:rPr>
          <w:rStyle w:val="nfasissutil"/>
        </w:rPr>
        <w:t>Chateaubriand</w:t>
      </w:r>
      <w:proofErr w:type="spellEnd"/>
      <w:r w:rsidRPr="00483098">
        <w:rPr>
          <w:rStyle w:val="nfasissutil"/>
        </w:rPr>
        <w:t>. También surgió el género de la novela histórica y la novela gótica o de terror, así como la leyenda, y se prestó atención a géneros medievales como la balada y el romance. Empiezan a escribirse novelas de aventuras y fol</w:t>
      </w:r>
      <w:r>
        <w:rPr>
          <w:rStyle w:val="nfasissutil"/>
        </w:rPr>
        <w:t>letines o novelas por entregas.</w:t>
      </w:r>
    </w:p>
    <w:p w:rsidR="00483098" w:rsidRPr="00483098" w:rsidRDefault="00483098" w:rsidP="00483098">
      <w:pPr>
        <w:rPr>
          <w:rStyle w:val="nfasissutil"/>
        </w:rPr>
      </w:pPr>
      <w:r w:rsidRPr="00483098">
        <w:rPr>
          <w:rStyle w:val="nfasissutil"/>
        </w:rPr>
        <w:t>El teatro fue el gran vehículo de comunicación de la expresión romántica, era el género más popular y a través de él se canalizaron sus anhelos de libe</w:t>
      </w:r>
      <w:r>
        <w:rPr>
          <w:rStyle w:val="nfasissutil"/>
        </w:rPr>
        <w:t>rtad y de sentimiento nacional.</w:t>
      </w:r>
    </w:p>
    <w:p w:rsidR="00483098" w:rsidRPr="00483098" w:rsidRDefault="00483098" w:rsidP="00483098">
      <w:pPr>
        <w:rPr>
          <w:rStyle w:val="nfasissutil"/>
        </w:rPr>
      </w:pPr>
      <w:r w:rsidRPr="00483098">
        <w:rPr>
          <w:rStyle w:val="nfasissutil"/>
        </w:rPr>
        <w:t>La poesía trató de liberarse de las preceptivas neoclásicas, y prefirió cantar los aspectos marginado</w:t>
      </w:r>
      <w:r>
        <w:rPr>
          <w:rStyle w:val="nfasissutil"/>
        </w:rPr>
        <w:t>s de las convenciones sociales.</w:t>
      </w:r>
    </w:p>
    <w:p w:rsidR="00483098" w:rsidRDefault="00483098" w:rsidP="00483098">
      <w:pPr>
        <w:rPr>
          <w:rStyle w:val="nfasissutil"/>
        </w:rPr>
      </w:pPr>
      <w:r w:rsidRPr="00483098">
        <w:rPr>
          <w:rStyle w:val="nfasissutil"/>
        </w:rPr>
        <w:t>De forma diferente a la Ilustración dieciochesca, que había destacado en los géneros didácticos, el Romanticismo sobresalió sobre todo en los géneros lírico y dramático; en este se crearon géneros nuevos como el meló logo o el drama romántico que mezcla prosa y verso y no respeta las unidades aristotélicas.</w:t>
      </w:r>
    </w:p>
    <w:p w:rsidR="00483098" w:rsidRDefault="00483098" w:rsidP="00483098">
      <w:pPr>
        <w:rPr>
          <w:rStyle w:val="nfasissutil"/>
        </w:rPr>
      </w:pPr>
      <w:r w:rsidRPr="00483098">
        <w:rPr>
          <w:rStyle w:val="SubttuloCar"/>
        </w:rPr>
        <w:t>Posromanticismo: 1850-1870</w:t>
      </w:r>
    </w:p>
    <w:p w:rsidR="00483098" w:rsidRDefault="00483098" w:rsidP="00483098">
      <w:pPr>
        <w:rPr>
          <w:rStyle w:val="nfasissutil"/>
        </w:rPr>
      </w:pPr>
      <w:r w:rsidRPr="00483098">
        <w:rPr>
          <w:rStyle w:val="nfasissutil"/>
        </w:rPr>
        <w:t xml:space="preserve">El Romanticismo empezó a decaer y, poco a poco, el manierismo fue introduciéndose no solo en las artes plásticas, sino en todas las expresiones artísticas. En esta época, cabe destacar a pintores como el español Eugenio Lucas Velázquez o el suizo Antoine </w:t>
      </w:r>
      <w:proofErr w:type="spellStart"/>
      <w:r w:rsidRPr="00483098">
        <w:rPr>
          <w:rStyle w:val="nfasissutil"/>
        </w:rPr>
        <w:t>Wiertz</w:t>
      </w:r>
      <w:proofErr w:type="spellEnd"/>
      <w:r w:rsidRPr="00483098">
        <w:rPr>
          <w:rStyle w:val="nfasissutil"/>
        </w:rPr>
        <w:t>.</w:t>
      </w:r>
    </w:p>
    <w:p w:rsidR="00483098" w:rsidRDefault="00483098" w:rsidP="00483098">
      <w:pPr>
        <w:pStyle w:val="Ttulo1"/>
        <w:rPr>
          <w:rStyle w:val="nfasissutil"/>
          <w:i w:val="0"/>
          <w:iCs w:val="0"/>
          <w:color w:val="7B230B" w:themeColor="accent1" w:themeShade="BF"/>
        </w:rPr>
      </w:pPr>
      <w:r w:rsidRPr="00483098">
        <w:rPr>
          <w:rStyle w:val="nfasissutil"/>
          <w:i w:val="0"/>
          <w:iCs w:val="0"/>
          <w:color w:val="7B230B" w:themeColor="accent1" w:themeShade="BF"/>
        </w:rPr>
        <w:lastRenderedPageBreak/>
        <w:t>VANGUARDISMO LITERARIO</w:t>
      </w:r>
    </w:p>
    <w:p w:rsidR="00483098" w:rsidRPr="007178F7" w:rsidRDefault="00483098" w:rsidP="00483098">
      <w:pPr>
        <w:rPr>
          <w:rStyle w:val="nfasissutil"/>
        </w:rPr>
      </w:pPr>
      <w:r w:rsidRPr="007178F7">
        <w:rPr>
          <w:rStyle w:val="nfasissutil"/>
        </w:rPr>
        <w:t xml:space="preserve">El vanguardismo, o </w:t>
      </w:r>
      <w:proofErr w:type="spellStart"/>
      <w:r w:rsidRPr="007178F7">
        <w:rPr>
          <w:rStyle w:val="nfasissutil"/>
        </w:rPr>
        <w:t>avant-garde</w:t>
      </w:r>
      <w:proofErr w:type="spellEnd"/>
      <w:r w:rsidRPr="007178F7">
        <w:rPr>
          <w:rStyle w:val="nfasissutil"/>
        </w:rPr>
        <w:t xml:space="preserve"> en francés, se refiere a las personas o a las obras que son experimentales o innovadoras, en particular en lo que respecta al arte, la cultura, la política, filosofía y la literatura.</w:t>
      </w:r>
    </w:p>
    <w:p w:rsidR="00483098" w:rsidRPr="007178F7" w:rsidRDefault="00483098" w:rsidP="00483098">
      <w:pPr>
        <w:rPr>
          <w:rStyle w:val="nfasissutil"/>
        </w:rPr>
      </w:pPr>
      <w:r w:rsidRPr="007178F7">
        <w:rPr>
          <w:rStyle w:val="nfasissutil"/>
        </w:rPr>
        <w:t xml:space="preserve">Representa un empuje de los límites de lo que se acepta como la norma o statu quo, sobre todo en el ámbito cultural. La noción de la existencia del vanguardismo es considerada por algunos como una característica del modernismo, a diferencia de la posmodernidad. Muchos artistas se han alineado con el movimiento </w:t>
      </w:r>
      <w:proofErr w:type="spellStart"/>
      <w:r w:rsidRPr="007178F7">
        <w:rPr>
          <w:rStyle w:val="nfasissutil"/>
        </w:rPr>
        <w:t>avant-garde</w:t>
      </w:r>
      <w:proofErr w:type="spellEnd"/>
      <w:r w:rsidRPr="007178F7">
        <w:rPr>
          <w:rStyle w:val="nfasissutil"/>
        </w:rPr>
        <w:t xml:space="preserve"> y aún continúan haciéndolo, trazando una historia a partir del dadaísmo pasando por los </w:t>
      </w:r>
      <w:proofErr w:type="spellStart"/>
      <w:r w:rsidRPr="007178F7">
        <w:rPr>
          <w:rStyle w:val="nfasissutil"/>
        </w:rPr>
        <w:t>situacionistas</w:t>
      </w:r>
      <w:proofErr w:type="spellEnd"/>
      <w:r w:rsidRPr="007178F7">
        <w:rPr>
          <w:rStyle w:val="nfasissutil"/>
        </w:rPr>
        <w:t xml:space="preserve"> hasta artistas posmodernos como los Poetas del Lenguaje alrededor de 1981.</w:t>
      </w:r>
    </w:p>
    <w:p w:rsidR="00483098" w:rsidRPr="007178F7" w:rsidRDefault="00483098" w:rsidP="00483098">
      <w:pPr>
        <w:rPr>
          <w:rStyle w:val="nfasissutil"/>
        </w:rPr>
      </w:pPr>
      <w:r w:rsidRPr="007178F7">
        <w:rPr>
          <w:rStyle w:val="nfasissutil"/>
        </w:rPr>
        <w:t>El término también se refiere a la promoción de reformas sociales radicales. Fue este sentido el que fue evocado por el adherente a Saint-</w:t>
      </w:r>
      <w:proofErr w:type="spellStart"/>
      <w:r w:rsidRPr="007178F7">
        <w:rPr>
          <w:rStyle w:val="nfasissutil"/>
        </w:rPr>
        <w:t>Simon</w:t>
      </w:r>
      <w:proofErr w:type="spellEnd"/>
      <w:r w:rsidRPr="007178F7">
        <w:rPr>
          <w:rStyle w:val="nfasissutil"/>
        </w:rPr>
        <w:t xml:space="preserve">, </w:t>
      </w:r>
      <w:proofErr w:type="spellStart"/>
      <w:r w:rsidRPr="007178F7">
        <w:rPr>
          <w:rStyle w:val="nfasissutil"/>
        </w:rPr>
        <w:t>Olinde</w:t>
      </w:r>
      <w:proofErr w:type="spellEnd"/>
      <w:r w:rsidRPr="007178F7">
        <w:rPr>
          <w:rStyle w:val="nfasissutil"/>
        </w:rPr>
        <w:t xml:space="preserve"> Rodrigues, en su ensayo "</w:t>
      </w:r>
      <w:proofErr w:type="spellStart"/>
      <w:r w:rsidRPr="007178F7">
        <w:rPr>
          <w:rStyle w:val="nfasissutil"/>
        </w:rPr>
        <w:t>L'artiste</w:t>
      </w:r>
      <w:proofErr w:type="spellEnd"/>
      <w:r w:rsidRPr="007178F7">
        <w:rPr>
          <w:rStyle w:val="nfasissutil"/>
        </w:rPr>
        <w:t xml:space="preserve">, le </w:t>
      </w:r>
      <w:proofErr w:type="spellStart"/>
      <w:r w:rsidRPr="007178F7">
        <w:rPr>
          <w:rStyle w:val="nfasissutil"/>
        </w:rPr>
        <w:t>savant</w:t>
      </w:r>
      <w:proofErr w:type="spellEnd"/>
      <w:r w:rsidRPr="007178F7">
        <w:rPr>
          <w:rStyle w:val="nfasissutil"/>
        </w:rPr>
        <w:t xml:space="preserve"> et </w:t>
      </w:r>
      <w:proofErr w:type="spellStart"/>
      <w:r w:rsidRPr="007178F7">
        <w:rPr>
          <w:rStyle w:val="nfasissutil"/>
        </w:rPr>
        <w:t>l'industriel</w:t>
      </w:r>
      <w:proofErr w:type="spellEnd"/>
      <w:r w:rsidRPr="007178F7">
        <w:rPr>
          <w:rStyle w:val="nfasissutil"/>
        </w:rPr>
        <w:t>" ("El artista, el científico y el industrial", 1825), que contiene el primer uso registrado de "</w:t>
      </w:r>
      <w:proofErr w:type="spellStart"/>
      <w:r w:rsidRPr="007178F7">
        <w:rPr>
          <w:rStyle w:val="nfasissutil"/>
        </w:rPr>
        <w:t>avant-garde</w:t>
      </w:r>
      <w:proofErr w:type="spellEnd"/>
      <w:r w:rsidRPr="007178F7">
        <w:rPr>
          <w:rStyle w:val="nfasissutil"/>
        </w:rPr>
        <w:t>" en su sentido ahora habitual: allí, Rodrigues pide a los artistas "servir como el vanguardismo [de la gente]", insistiendo en que "el poder de las artes es, de hecho, la forma más inmediata y rápida" para la reforma social, política y económica.</w:t>
      </w:r>
    </w:p>
    <w:p w:rsidR="00483098" w:rsidRPr="007178F7" w:rsidRDefault="00483098" w:rsidP="00483098">
      <w:pPr>
        <w:rPr>
          <w:rStyle w:val="nfasissutil"/>
        </w:rPr>
      </w:pPr>
      <w:r w:rsidRPr="007178F7">
        <w:rPr>
          <w:rStyle w:val="nfasissutil"/>
        </w:rPr>
        <w:t>Estos movimientos artísticos renovadores, en general dogmáticos, se produjeron en Europa en las primeras décadas del siglo XX; desde donde se extendieron al resto de los continentes, principalmente hacia América, en donde se enfrentaron al modernismo.</w:t>
      </w:r>
    </w:p>
    <w:p w:rsidR="00483098" w:rsidRDefault="00483098" w:rsidP="00483098">
      <w:pPr>
        <w:rPr>
          <w:rStyle w:val="nfasissutil"/>
        </w:rPr>
      </w:pPr>
      <w:r w:rsidRPr="007178F7">
        <w:rPr>
          <w:rStyle w:val="nfasissutil"/>
        </w:rPr>
        <w:t>La característica primordial del vanguardismo es la libertad de expresión, que se manifiesta alterando la estructura de las obras, abordando temas tabúes y desordenando los parámetros creativos. En poesía se rompe con la métrica y cobran protagonismo aspectos antes irrelevantes, como la tipografía. En arquitectura se desecha la simetría, para dar paso a la asimetría. En pintura se rompe con las líneas, las formas, los colores neutros y la perspectiva.</w:t>
      </w:r>
    </w:p>
    <w:p w:rsidR="007178F7" w:rsidRPr="007178F7" w:rsidRDefault="007178F7" w:rsidP="007178F7">
      <w:pPr>
        <w:pStyle w:val="Subttulo"/>
        <w:rPr>
          <w:rStyle w:val="nfasissutil"/>
          <w:i/>
          <w:iCs/>
          <w:color w:val="A5300F" w:themeColor="accent1"/>
        </w:rPr>
      </w:pPr>
      <w:r w:rsidRPr="007178F7">
        <w:rPr>
          <w:rStyle w:val="nfasissutil"/>
          <w:i/>
          <w:iCs/>
          <w:color w:val="A5300F" w:themeColor="accent1"/>
        </w:rPr>
        <w:t>Contexto histórico y cultural</w:t>
      </w:r>
    </w:p>
    <w:p w:rsidR="007178F7" w:rsidRPr="007178F7" w:rsidRDefault="007178F7" w:rsidP="007178F7">
      <w:pPr>
        <w:rPr>
          <w:rStyle w:val="nfasissutil"/>
        </w:rPr>
      </w:pPr>
      <w:r w:rsidRPr="007178F7">
        <w:rPr>
          <w:rStyle w:val="nfasissutil"/>
        </w:rPr>
        <w:t xml:space="preserve">Desde el punto de vista histórico, el primer tercio del siglo XX se caracterizó por grandes tensiones y enfrentamientos entre las potencias europeas. Por su parte, la Primera Guerra Mundial (entre 1914 y 1918) y la Revolución Soviética (en octubre de 1917) fomentaron las esperanzas en un régimen económico </w:t>
      </w:r>
      <w:r>
        <w:rPr>
          <w:rStyle w:val="nfasissutil"/>
        </w:rPr>
        <w:t>diferente para el proletariado.</w:t>
      </w:r>
    </w:p>
    <w:p w:rsidR="007178F7" w:rsidRPr="007178F7" w:rsidRDefault="007178F7" w:rsidP="007178F7">
      <w:pPr>
        <w:rPr>
          <w:rStyle w:val="nfasissutil"/>
        </w:rPr>
      </w:pPr>
      <w:r w:rsidRPr="007178F7">
        <w:rPr>
          <w:rStyle w:val="nfasissutil"/>
        </w:rPr>
        <w:t xml:space="preserve">Tras los años 1920, época de desarrollo y prosperidad económica conocida como los años locos, vendría el gran desastre de la bolsa de Wall Street (1929) y volvería una época de recesión y conflictos que, unidos a las difíciles condiciones impuestas a los </w:t>
      </w:r>
      <w:r w:rsidRPr="007178F7">
        <w:rPr>
          <w:rStyle w:val="nfasissutil"/>
        </w:rPr>
        <w:lastRenderedPageBreak/>
        <w:t>vencidos de la Gran Guerra, provocarían la gestación de los sistemas totalitarios (fascismo y nazismo) que conducir</w:t>
      </w:r>
      <w:r>
        <w:rPr>
          <w:rStyle w:val="nfasissutil"/>
        </w:rPr>
        <w:t>án a la Segunda Guerra Mundial.</w:t>
      </w:r>
    </w:p>
    <w:p w:rsidR="007178F7" w:rsidRPr="007178F7" w:rsidRDefault="007178F7" w:rsidP="007178F7">
      <w:pPr>
        <w:rPr>
          <w:rStyle w:val="nfasissutil"/>
        </w:rPr>
      </w:pPr>
      <w:r w:rsidRPr="007178F7">
        <w:rPr>
          <w:rStyle w:val="nfasissutil"/>
        </w:rPr>
        <w:t>Desde el punto de vista cultural, fue una época dominada por las transformaciones y el progreso científico y tecnológico: la aparición del automóvil y del avión, el cinematógrafo, el gramófono, etc. El principal valor fue, pues, el de la modernidad o sustitución de lo viejo y caduco por lo nuevo, origi</w:t>
      </w:r>
      <w:r>
        <w:rPr>
          <w:rStyle w:val="nfasissutil"/>
        </w:rPr>
        <w:t>nal y mediado tecnológicamente.</w:t>
      </w:r>
    </w:p>
    <w:p w:rsidR="007178F7" w:rsidRPr="007178F7" w:rsidRDefault="007178F7" w:rsidP="007178F7">
      <w:pPr>
        <w:rPr>
          <w:rStyle w:val="nfasissutil"/>
        </w:rPr>
      </w:pPr>
      <w:r w:rsidRPr="007178F7">
        <w:rPr>
          <w:rStyle w:val="nfasissutil"/>
        </w:rPr>
        <w:t>Por su parte, en el ámbito literario era precisa una profunda renovación. De esta voluntad de ruptura con lo anterior, de lucha contra el sentimentalismo, de la exaltación del inconsciente, de lo racional, de la libertad, de la pasión y del individualismo nacerían las vanguardias en las primeras décadas del siglo XX.</w:t>
      </w:r>
    </w:p>
    <w:p w:rsidR="007178F7" w:rsidRPr="007178F7" w:rsidRDefault="007178F7" w:rsidP="007178F7">
      <w:pPr>
        <w:rPr>
          <w:rStyle w:val="nfasissutil"/>
        </w:rPr>
      </w:pPr>
      <w:r w:rsidRPr="007178F7">
        <w:rPr>
          <w:rStyle w:val="nfasissutil"/>
        </w:rPr>
        <w:t xml:space="preserve">Europa vivía, al momento de surgir las vanguardias artísticas, una profunda crisis. Crisis que desencadenó la Primera Guerra Mundial, y luego, en la evidencia de los límites del sistema capitalista. Si bien «hasta 1914 los socialistas son los únicos que hablan del hundimiento del capitalismo», como señala Arnold </w:t>
      </w:r>
      <w:proofErr w:type="spellStart"/>
      <w:r w:rsidRPr="007178F7">
        <w:rPr>
          <w:rStyle w:val="nfasissutil"/>
        </w:rPr>
        <w:t>Hauser</w:t>
      </w:r>
      <w:proofErr w:type="spellEnd"/>
      <w:r w:rsidRPr="007178F7">
        <w:rPr>
          <w:rStyle w:val="nfasissutil"/>
        </w:rPr>
        <w:t>, también otros sectores habían percibido desde antes los límites de un modelo de vida que privilegiaba el dinero, la producción y los valores</w:t>
      </w:r>
      <w:r>
        <w:rPr>
          <w:rStyle w:val="nfasissutil"/>
        </w:rPr>
        <w:t xml:space="preserve"> de cambio frente al individuo.</w:t>
      </w:r>
    </w:p>
    <w:p w:rsidR="007178F7" w:rsidRPr="007178F7" w:rsidRDefault="007178F7" w:rsidP="007178F7">
      <w:pPr>
        <w:rPr>
          <w:rStyle w:val="nfasissutil"/>
        </w:rPr>
      </w:pPr>
      <w:r w:rsidRPr="007178F7">
        <w:rPr>
          <w:rStyle w:val="nfasissutil"/>
        </w:rPr>
        <w:t xml:space="preserve">Resultado de esto fue la chatura intelectual, la pobreza y el encasillamiento artístico contra los que reaccionaron en 1905: Pablo Picasso y Georges </w:t>
      </w:r>
      <w:proofErr w:type="spellStart"/>
      <w:r w:rsidRPr="007178F7">
        <w:rPr>
          <w:rStyle w:val="nfasissutil"/>
        </w:rPr>
        <w:t>Braque</w:t>
      </w:r>
      <w:proofErr w:type="spellEnd"/>
      <w:r w:rsidRPr="007178F7">
        <w:rPr>
          <w:rStyle w:val="nfasissutil"/>
        </w:rPr>
        <w:t xml:space="preserve"> con sus exposiciones cubistas, y el futurismo que, en 1909, deslumbrado por los avances de la modernidad científica y tecnológica, lanzó su primer manifiesto de apuesta al futur</w:t>
      </w:r>
      <w:r>
        <w:rPr>
          <w:rStyle w:val="nfasissutil"/>
        </w:rPr>
        <w:t>o y rechazo a todo lo anterior.</w:t>
      </w:r>
    </w:p>
    <w:p w:rsidR="007178F7" w:rsidRPr="007178F7" w:rsidRDefault="007178F7" w:rsidP="007178F7">
      <w:pPr>
        <w:rPr>
          <w:rStyle w:val="nfasissutil"/>
        </w:rPr>
      </w:pPr>
      <w:r w:rsidRPr="007178F7">
        <w:rPr>
          <w:rStyle w:val="nfasissutil"/>
        </w:rPr>
        <w:t xml:space="preserve">Así se dieron los primeros pasos de la vanguardia, aunque el momento de explosión definitiva coincidió, lógicamente, con la Primera Guerra Mundial, con la conciencia del absurdo sacrificio que esta significaba, y con la promesa de una vida diferente alentada por el triunfo de la </w:t>
      </w:r>
      <w:r>
        <w:rPr>
          <w:rStyle w:val="nfasissutil"/>
        </w:rPr>
        <w:t>revolución socialista en Rusia.</w:t>
      </w:r>
    </w:p>
    <w:p w:rsidR="007178F7" w:rsidRPr="007178F7" w:rsidRDefault="007178F7" w:rsidP="007178F7">
      <w:pPr>
        <w:rPr>
          <w:rStyle w:val="nfasissutil"/>
        </w:rPr>
      </w:pPr>
      <w:r w:rsidRPr="007178F7">
        <w:rPr>
          <w:rStyle w:val="nfasissutil"/>
        </w:rPr>
        <w:t>En 1916, en Zúrich (territorio neutral durante la guerra), Hugo Ball, poeta alemán, decidió fundar el Cabaret Voltaire. Esta acta de fundación del dadaísmo, explosión nihili</w:t>
      </w:r>
      <w:r>
        <w:rPr>
          <w:rStyle w:val="nfasissutil"/>
        </w:rPr>
        <w:t>sta, proponía el rechazo total:</w:t>
      </w:r>
    </w:p>
    <w:p w:rsidR="007178F7" w:rsidRPr="007178F7" w:rsidRDefault="007178F7" w:rsidP="007178F7">
      <w:pPr>
        <w:rPr>
          <w:rStyle w:val="nfasissutil"/>
        </w:rPr>
      </w:pPr>
      <w:r w:rsidRPr="007178F7">
        <w:rPr>
          <w:rStyle w:val="nfasissutil"/>
        </w:rPr>
        <w:t>El sistema DD os hará libres, romped todo. Sois los amos de todo lo que rompáis. Las leyes, las morales, las estéticas se han hecho para que respetéis las cosas frágiles. Lo que es frágil está destinado a ser roto. Probad vuestra fuerza una sola vez: os desafío a que después no continuéis. Lo que no rompáis os romperá, será vuestro amo.</w:t>
      </w:r>
    </w:p>
    <w:p w:rsidR="007178F7" w:rsidRPr="007178F7" w:rsidRDefault="007178F7" w:rsidP="007178F7">
      <w:pPr>
        <w:rPr>
          <w:rStyle w:val="nfasissutil"/>
        </w:rPr>
      </w:pPr>
      <w:r>
        <w:rPr>
          <w:rStyle w:val="nfasissutil"/>
        </w:rPr>
        <w:t>Ese deseo de destrucción</w:t>
      </w:r>
      <w:r w:rsidRPr="007178F7">
        <w:rPr>
          <w:rStyle w:val="nfasissutil"/>
        </w:rPr>
        <w:t xml:space="preserve"> de todo lo establecido llevó a los dadaístas, para ser coherentes, a rechazarse a sí mismos: la propia destrucción.</w:t>
      </w:r>
    </w:p>
    <w:p w:rsidR="007178F7" w:rsidRPr="007178F7" w:rsidRDefault="007178F7" w:rsidP="007178F7">
      <w:pPr>
        <w:rPr>
          <w:rStyle w:val="nfasissutil"/>
        </w:rPr>
      </w:pPr>
      <w:r w:rsidRPr="007178F7">
        <w:rPr>
          <w:rStyle w:val="nfasissutil"/>
        </w:rPr>
        <w:t xml:space="preserve">Algunos de los partidarios de </w:t>
      </w:r>
      <w:proofErr w:type="spellStart"/>
      <w:r w:rsidRPr="007178F7">
        <w:rPr>
          <w:rStyle w:val="nfasissutil"/>
        </w:rPr>
        <w:t>Dadá</w:t>
      </w:r>
      <w:proofErr w:type="spellEnd"/>
      <w:r w:rsidRPr="007178F7">
        <w:rPr>
          <w:rStyle w:val="nfasissutil"/>
        </w:rPr>
        <w:t xml:space="preserve">, encabezados por André Breton, pensaron que las circunstancias exigían no solo la anarquía y la destrucción, sino también la propuesta; </w:t>
      </w:r>
      <w:r w:rsidRPr="007178F7">
        <w:rPr>
          <w:rStyle w:val="nfasissutil"/>
        </w:rPr>
        <w:lastRenderedPageBreak/>
        <w:t xml:space="preserve">es así como se apartaron de </w:t>
      </w:r>
      <w:proofErr w:type="spellStart"/>
      <w:r w:rsidRPr="007178F7">
        <w:rPr>
          <w:rStyle w:val="nfasissutil"/>
        </w:rPr>
        <w:t>Tzara</w:t>
      </w:r>
      <w:proofErr w:type="spellEnd"/>
      <w:r w:rsidRPr="007178F7">
        <w:rPr>
          <w:rStyle w:val="nfasissutil"/>
        </w:rPr>
        <w:t>, lo que dio punto final al movimiento dadaísta, e ini</w:t>
      </w:r>
      <w:r>
        <w:rPr>
          <w:rStyle w:val="nfasissutil"/>
        </w:rPr>
        <w:t>ciaron la aventura surrealista.</w:t>
      </w:r>
    </w:p>
    <w:p w:rsidR="007178F7" w:rsidRPr="007178F7" w:rsidRDefault="007178F7" w:rsidP="007178F7">
      <w:pPr>
        <w:rPr>
          <w:rStyle w:val="nfasissutil"/>
        </w:rPr>
      </w:pPr>
      <w:r w:rsidRPr="007178F7">
        <w:rPr>
          <w:rStyle w:val="nfasissutil"/>
        </w:rPr>
        <w:t xml:space="preserve">La furia </w:t>
      </w:r>
      <w:proofErr w:type="spellStart"/>
      <w:r w:rsidRPr="007178F7">
        <w:rPr>
          <w:rStyle w:val="nfasissutil"/>
        </w:rPr>
        <w:t>Dadá</w:t>
      </w:r>
      <w:proofErr w:type="spellEnd"/>
      <w:r w:rsidRPr="007178F7">
        <w:rPr>
          <w:rStyle w:val="nfasissutil"/>
        </w:rPr>
        <w:t xml:space="preserve"> había sido el paso primero e indispensable, pero había llegado a sus límites. Breton y los surrealistas, es decir: superrealistas, unieron la sentencia de Arthur </w:t>
      </w:r>
      <w:proofErr w:type="spellStart"/>
      <w:r w:rsidRPr="007178F7">
        <w:rPr>
          <w:rStyle w:val="nfasissutil"/>
        </w:rPr>
        <w:t>Rimbaud</w:t>
      </w:r>
      <w:proofErr w:type="spellEnd"/>
      <w:r w:rsidRPr="007178F7">
        <w:rPr>
          <w:rStyle w:val="nfasissutil"/>
        </w:rPr>
        <w:t xml:space="preserve"> que, junto con Charles Baudelaire, el Conde de </w:t>
      </w:r>
      <w:proofErr w:type="spellStart"/>
      <w:r w:rsidRPr="007178F7">
        <w:rPr>
          <w:rStyle w:val="nfasissutil"/>
        </w:rPr>
        <w:t>Lautréamont</w:t>
      </w:r>
      <w:proofErr w:type="spellEnd"/>
      <w:r w:rsidRPr="007178F7">
        <w:rPr>
          <w:rStyle w:val="nfasissutil"/>
        </w:rPr>
        <w:t xml:space="preserve">, Alfred </w:t>
      </w:r>
      <w:proofErr w:type="spellStart"/>
      <w:r w:rsidRPr="007178F7">
        <w:rPr>
          <w:rStyle w:val="nfasissutil"/>
        </w:rPr>
        <w:t>Jarry</w:t>
      </w:r>
      <w:proofErr w:type="spellEnd"/>
      <w:r w:rsidRPr="007178F7">
        <w:rPr>
          <w:rStyle w:val="nfasissutil"/>
        </w:rPr>
        <w:t>, Vincent van Gogh y otros artistas del siglo XIX, sería reconocido por los surrealistas como uno de sus «padres»: «Hay que cambiar la vida» se unió a la sentencia de Carlos Marx: «Hay qu</w:t>
      </w:r>
      <w:r>
        <w:rPr>
          <w:rStyle w:val="nfasissutil"/>
        </w:rPr>
        <w:t>e transformar el mundo».</w:t>
      </w:r>
    </w:p>
    <w:p w:rsidR="007178F7" w:rsidRPr="007178F7" w:rsidRDefault="007178F7" w:rsidP="007178F7">
      <w:pPr>
        <w:rPr>
          <w:rStyle w:val="nfasissutil"/>
        </w:rPr>
      </w:pPr>
      <w:r w:rsidRPr="007178F7">
        <w:rPr>
          <w:rStyle w:val="nfasissutil"/>
        </w:rPr>
        <w:t>Surgió así el surrealismo al servicio de la revolución que pretendía recuperar aquello del hombre que la sociedad, sus condicionamientos y represiones le habían hecho ocultar: su más pura ese</w:t>
      </w:r>
      <w:r>
        <w:rPr>
          <w:rStyle w:val="nfasissutil"/>
        </w:rPr>
        <w:t>ncia, su Yo básico y auténtico.</w:t>
      </w:r>
    </w:p>
    <w:p w:rsidR="007178F7" w:rsidRPr="007178F7" w:rsidRDefault="007178F7" w:rsidP="007178F7">
      <w:pPr>
        <w:rPr>
          <w:rStyle w:val="nfasissutil"/>
        </w:rPr>
      </w:pPr>
      <w:r w:rsidRPr="007178F7">
        <w:rPr>
          <w:rStyle w:val="nfasissutil"/>
        </w:rPr>
        <w:t>A través de la recuperación del inconsciente, de los sueños (son los días de Sigmund Freud y los orígenes del psicoanálisis), de dejarle libre el paso a las pasiones y a los deseos, de la escritura automática (que más tarde cuestionaron como técnica), del humor negro, los surrealistas intentarían marchar hacia una sociedad nueva en donde el individuo pudiese vivir en pl</w:t>
      </w:r>
      <w:r>
        <w:rPr>
          <w:rStyle w:val="nfasissutil"/>
        </w:rPr>
        <w:t>enitud (la utopía surrealista).</w:t>
      </w:r>
    </w:p>
    <w:p w:rsidR="007178F7" w:rsidRDefault="007178F7" w:rsidP="007178F7">
      <w:pPr>
        <w:rPr>
          <w:rStyle w:val="nfasissutil"/>
        </w:rPr>
      </w:pPr>
      <w:r w:rsidRPr="007178F7">
        <w:rPr>
          <w:rStyle w:val="nfasissutil"/>
        </w:rPr>
        <w:t>En este pleno ejercicio de la libertad que significó la actitud surrealista, tres palabras se unieron en un solo significado: amor, poesía y libertad.</w:t>
      </w:r>
    </w:p>
    <w:p w:rsidR="007178F7" w:rsidRDefault="007178F7" w:rsidP="007178F7">
      <w:pPr>
        <w:rPr>
          <w:rStyle w:val="nfasisintenso"/>
        </w:rPr>
      </w:pPr>
      <w:r w:rsidRPr="007178F7">
        <w:rPr>
          <w:rStyle w:val="nfasisintenso"/>
        </w:rPr>
        <w:t>El vanguardismo y sus expresiones</w:t>
      </w:r>
    </w:p>
    <w:p w:rsidR="007178F7" w:rsidRPr="007178F7" w:rsidRDefault="007178F7" w:rsidP="007178F7">
      <w:pPr>
        <w:pStyle w:val="Subttulo"/>
        <w:rPr>
          <w:rStyle w:val="nfasissutil"/>
          <w:i/>
          <w:iCs/>
          <w:color w:val="A5300F" w:themeColor="accent1"/>
        </w:rPr>
      </w:pPr>
      <w:r w:rsidRPr="007178F7">
        <w:rPr>
          <w:rStyle w:val="nfasissutil"/>
          <w:i/>
          <w:iCs/>
          <w:color w:val="A5300F" w:themeColor="accent1"/>
        </w:rPr>
        <w:t>Impresionismo</w:t>
      </w:r>
    </w:p>
    <w:p w:rsidR="007178F7" w:rsidRPr="007178F7" w:rsidRDefault="007178F7" w:rsidP="007178F7">
      <w:pPr>
        <w:rPr>
          <w:rStyle w:val="nfasissutil"/>
        </w:rPr>
      </w:pPr>
      <w:r w:rsidRPr="007178F7">
        <w:rPr>
          <w:rStyle w:val="nfasissutil"/>
        </w:rPr>
        <w:t xml:space="preserve">El impresionismo no fue propiamente un ismo de vanguardia, sino un antecedente contra el que reaccionaron los vanguardistas. Su principal aporte a las vanguardias fue la liberación del poder expresivo del color liderado por Claude Monet. Los impresionistas aprendieron a manejar la pintura más libre y sueltamente, sin tratar de ocultar sus pinceladas fragmentadas, y la luz se fue convirtiendo en el gran factor unificador de la figura y el paisaje. Pero los pintores impresionistas eran artistas que ya no pretendieron ejercer con su arte una modificación radical en las costumbres de su época ni estaban comprometidos con la voluntad de un gran cambio social. Son la consecuencia del fracaso de las pretensiones de la revolución de 1830, la de 1848 y la Comuna de París. Las discusiones de los impresionistas fueron básicamente técnicas y su pintura puede considerarse una exacerbación del naturalismo a un punto tal que terminaría oponiéndose a los orígenes de aquél. El realismo de </w:t>
      </w:r>
      <w:proofErr w:type="spellStart"/>
      <w:r w:rsidRPr="007178F7">
        <w:rPr>
          <w:rStyle w:val="nfasissutil"/>
        </w:rPr>
        <w:t>Courbet</w:t>
      </w:r>
      <w:proofErr w:type="spellEnd"/>
      <w:r w:rsidRPr="007178F7">
        <w:rPr>
          <w:rStyle w:val="nfasissutil"/>
        </w:rPr>
        <w:t xml:space="preserve"> afirmaba que en la realidad encontraba la esperanza de un cambio, la potencia de los hombres reales, el movimiento de las fuerzas revolucionarias. Los impresionistas sustituyen las discusiones de contenido por las de la técnica, la luz, el objetivismo</w:t>
      </w:r>
      <w:r>
        <w:rPr>
          <w:rStyle w:val="nfasissutil"/>
        </w:rPr>
        <w:t xml:space="preserve"> de la transcripción pictórica.</w:t>
      </w:r>
    </w:p>
    <w:p w:rsidR="007178F7" w:rsidRPr="007178F7" w:rsidRDefault="007178F7" w:rsidP="007178F7">
      <w:pPr>
        <w:rPr>
          <w:rStyle w:val="nfasissutil"/>
        </w:rPr>
      </w:pPr>
      <w:r w:rsidRPr="007178F7">
        <w:rPr>
          <w:rStyle w:val="nfasissutil"/>
        </w:rPr>
        <w:lastRenderedPageBreak/>
        <w:t xml:space="preserve">A finales de 1870 los principales pintores impresionistas ya se conocían bien unos a otros. Por entonces el café </w:t>
      </w:r>
      <w:proofErr w:type="spellStart"/>
      <w:r w:rsidRPr="007178F7">
        <w:rPr>
          <w:rStyle w:val="nfasissutil"/>
        </w:rPr>
        <w:t>Guerbois</w:t>
      </w:r>
      <w:proofErr w:type="spellEnd"/>
      <w:r w:rsidRPr="007178F7">
        <w:rPr>
          <w:rStyle w:val="nfasissutil"/>
        </w:rPr>
        <w:t xml:space="preserve">, en la calle de </w:t>
      </w:r>
      <w:proofErr w:type="spellStart"/>
      <w:r w:rsidRPr="007178F7">
        <w:rPr>
          <w:rStyle w:val="nfasissutil"/>
        </w:rPr>
        <w:t>Batignolles</w:t>
      </w:r>
      <w:proofErr w:type="spellEnd"/>
      <w:r w:rsidRPr="007178F7">
        <w:rPr>
          <w:rStyle w:val="nfasissutil"/>
        </w:rPr>
        <w:t xml:space="preserve">, cerca del taller de Édouard </w:t>
      </w:r>
      <w:proofErr w:type="spellStart"/>
      <w:r w:rsidRPr="007178F7">
        <w:rPr>
          <w:rStyle w:val="nfasissutil"/>
        </w:rPr>
        <w:t>Manet</w:t>
      </w:r>
      <w:proofErr w:type="spellEnd"/>
      <w:r w:rsidRPr="007178F7">
        <w:rPr>
          <w:rStyle w:val="nfasissutil"/>
        </w:rPr>
        <w:t xml:space="preserve"> (quien parece que por el momento era la personalidad dominante) se convirtió en el cuartel general de este círculo artístico. La actitud de solidaridad de los impresionistas a comienzos de los años 1870 se expresó de un modo muy revelador en algunos retratos de grupo, como el de </w:t>
      </w:r>
      <w:proofErr w:type="spellStart"/>
      <w:r w:rsidRPr="007178F7">
        <w:rPr>
          <w:rStyle w:val="nfasissutil"/>
        </w:rPr>
        <w:t>Fantin</w:t>
      </w:r>
      <w:proofErr w:type="spellEnd"/>
      <w:r w:rsidRPr="007178F7">
        <w:rPr>
          <w:rStyle w:val="nfasissutil"/>
        </w:rPr>
        <w:t xml:space="preserve">-Latour (Taller en el barrio de </w:t>
      </w:r>
      <w:proofErr w:type="spellStart"/>
      <w:r w:rsidRPr="007178F7">
        <w:rPr>
          <w:rStyle w:val="nfasissutil"/>
        </w:rPr>
        <w:t>Batignolles</w:t>
      </w:r>
      <w:proofErr w:type="spellEnd"/>
      <w:r w:rsidRPr="007178F7">
        <w:rPr>
          <w:rStyle w:val="nfasissutil"/>
        </w:rPr>
        <w:t xml:space="preserve">, 1870) o el de </w:t>
      </w:r>
      <w:proofErr w:type="spellStart"/>
      <w:r w:rsidRPr="007178F7">
        <w:rPr>
          <w:rStyle w:val="nfasissutil"/>
        </w:rPr>
        <w:t>Bazille</w:t>
      </w:r>
      <w:proofErr w:type="spellEnd"/>
      <w:r w:rsidRPr="007178F7">
        <w:rPr>
          <w:rStyle w:val="nfasissutil"/>
        </w:rPr>
        <w:t xml:space="preserve"> (El taller del artista en</w:t>
      </w:r>
      <w:r>
        <w:rPr>
          <w:rStyle w:val="nfasissutil"/>
        </w:rPr>
        <w:t xml:space="preserve"> la rue de la </w:t>
      </w:r>
      <w:proofErr w:type="spellStart"/>
      <w:r>
        <w:rPr>
          <w:rStyle w:val="nfasissutil"/>
        </w:rPr>
        <w:t>Condamine</w:t>
      </w:r>
      <w:proofErr w:type="spellEnd"/>
      <w:r>
        <w:rPr>
          <w:rStyle w:val="nfasissutil"/>
        </w:rPr>
        <w:t>, 1870)</w:t>
      </w:r>
    </w:p>
    <w:p w:rsidR="007178F7" w:rsidRDefault="007178F7" w:rsidP="007178F7">
      <w:pPr>
        <w:rPr>
          <w:rStyle w:val="nfasissutil"/>
        </w:rPr>
      </w:pPr>
      <w:r w:rsidRPr="007178F7">
        <w:rPr>
          <w:rStyle w:val="nfasissutil"/>
        </w:rPr>
        <w:t xml:space="preserve">Por primera vez, durante la guerra franco-prusiana los impresionistas tienen que separarse: Pierre-Auguste Renoir y </w:t>
      </w:r>
      <w:proofErr w:type="spellStart"/>
      <w:r w:rsidRPr="007178F7">
        <w:rPr>
          <w:rStyle w:val="nfasissutil"/>
        </w:rPr>
        <w:t>Manet</w:t>
      </w:r>
      <w:proofErr w:type="spellEnd"/>
      <w:r w:rsidRPr="007178F7">
        <w:rPr>
          <w:rStyle w:val="nfasissutil"/>
        </w:rPr>
        <w:t xml:space="preserve"> permanecieron en París, </w:t>
      </w:r>
      <w:proofErr w:type="spellStart"/>
      <w:r w:rsidRPr="007178F7">
        <w:rPr>
          <w:rStyle w:val="nfasissutil"/>
        </w:rPr>
        <w:t>Bazille</w:t>
      </w:r>
      <w:proofErr w:type="spellEnd"/>
      <w:r w:rsidRPr="007178F7">
        <w:rPr>
          <w:rStyle w:val="nfasissutil"/>
        </w:rPr>
        <w:t xml:space="preserve"> murió en el frente y Monet y Camille </w:t>
      </w:r>
      <w:proofErr w:type="spellStart"/>
      <w:r w:rsidRPr="007178F7">
        <w:rPr>
          <w:rStyle w:val="nfasissutil"/>
        </w:rPr>
        <w:t>Pissarro</w:t>
      </w:r>
      <w:proofErr w:type="spellEnd"/>
      <w:r w:rsidRPr="007178F7">
        <w:rPr>
          <w:rStyle w:val="nfasissutil"/>
        </w:rPr>
        <w:t xml:space="preserve"> coincidieron en Londres, donde conocieron a Paul Durand-</w:t>
      </w:r>
      <w:proofErr w:type="spellStart"/>
      <w:r w:rsidRPr="007178F7">
        <w:rPr>
          <w:rStyle w:val="nfasissutil"/>
        </w:rPr>
        <w:t>Ruel</w:t>
      </w:r>
      <w:proofErr w:type="spellEnd"/>
      <w:r w:rsidRPr="007178F7">
        <w:rPr>
          <w:rStyle w:val="nfasissutil"/>
        </w:rPr>
        <w:t>, desde entonces el marchante del grupo. De hecho, en 1873 Durand-</w:t>
      </w:r>
      <w:proofErr w:type="spellStart"/>
      <w:r w:rsidRPr="007178F7">
        <w:rPr>
          <w:rStyle w:val="nfasissutil"/>
        </w:rPr>
        <w:t>Ruel</w:t>
      </w:r>
      <w:proofErr w:type="spellEnd"/>
      <w:r w:rsidRPr="007178F7">
        <w:rPr>
          <w:rStyle w:val="nfasissutil"/>
        </w:rPr>
        <w:t xml:space="preserve"> se mostraba ya lo bastante seguro de ellos como para preparar un catálogo completo con las existencias de su galería que no llegó a publicarse.</w:t>
      </w:r>
    </w:p>
    <w:p w:rsidR="007178F7" w:rsidRPr="007178F7" w:rsidRDefault="007178F7" w:rsidP="007178F7">
      <w:pPr>
        <w:pStyle w:val="Subttulo"/>
        <w:rPr>
          <w:rStyle w:val="nfasissutil"/>
          <w:i/>
          <w:iCs/>
          <w:color w:val="A5300F" w:themeColor="accent1"/>
        </w:rPr>
      </w:pPr>
      <w:r w:rsidRPr="007178F7">
        <w:rPr>
          <w:rStyle w:val="nfasissutil"/>
          <w:i/>
          <w:iCs/>
          <w:color w:val="A5300F" w:themeColor="accent1"/>
        </w:rPr>
        <w:t>Expresionismo</w:t>
      </w:r>
    </w:p>
    <w:p w:rsidR="007178F7" w:rsidRPr="007178F7" w:rsidRDefault="007178F7" w:rsidP="007178F7">
      <w:pPr>
        <w:rPr>
          <w:rStyle w:val="nfasissutil"/>
        </w:rPr>
      </w:pPr>
      <w:r w:rsidRPr="007178F7">
        <w:rPr>
          <w:rStyle w:val="nfasissutil"/>
        </w:rPr>
        <w:t xml:space="preserve">El expresionismo fue una corriente pictórica que nació como movimiento a principios del siglo XX, entre 1905 y 1925, en Alemania y otros países centroeuropeos de ámbito germánico y austro-húngaro, ligado al fauvismo francés como arte expresivo y emocional que se opuso diametralmente al impresionismo. Se aglutinó en la década de 1910 en torno a dos grupos: Die </w:t>
      </w:r>
      <w:proofErr w:type="spellStart"/>
      <w:r w:rsidRPr="007178F7">
        <w:rPr>
          <w:rStyle w:val="nfasissutil"/>
        </w:rPr>
        <w:t>Brücke</w:t>
      </w:r>
      <w:proofErr w:type="spellEnd"/>
      <w:r w:rsidRPr="007178F7">
        <w:rPr>
          <w:rStyle w:val="nfasissutil"/>
        </w:rPr>
        <w:t xml:space="preserve"> (El puente) y </w:t>
      </w:r>
      <w:proofErr w:type="spellStart"/>
      <w:r w:rsidRPr="007178F7">
        <w:rPr>
          <w:rStyle w:val="nfasissutil"/>
        </w:rPr>
        <w:t>Der</w:t>
      </w:r>
      <w:proofErr w:type="spellEnd"/>
      <w:r w:rsidRPr="007178F7">
        <w:rPr>
          <w:rStyle w:val="nfasissutil"/>
        </w:rPr>
        <w:t xml:space="preserve"> </w:t>
      </w:r>
      <w:proofErr w:type="spellStart"/>
      <w:r w:rsidRPr="007178F7">
        <w:rPr>
          <w:rStyle w:val="nfasissutil"/>
        </w:rPr>
        <w:t>Blaue</w:t>
      </w:r>
      <w:proofErr w:type="spellEnd"/>
      <w:r w:rsidRPr="007178F7">
        <w:rPr>
          <w:rStyle w:val="nfasissutil"/>
        </w:rPr>
        <w:t xml:space="preserve"> </w:t>
      </w:r>
      <w:proofErr w:type="spellStart"/>
      <w:r w:rsidRPr="007178F7">
        <w:rPr>
          <w:rStyle w:val="nfasissutil"/>
        </w:rPr>
        <w:t>Reiter</w:t>
      </w:r>
      <w:proofErr w:type="spellEnd"/>
      <w:r w:rsidRPr="007178F7">
        <w:rPr>
          <w:rStyle w:val="nfasissutil"/>
        </w:rPr>
        <w:t xml:space="preserve"> (El jinete azul). Paralelamente desarrolló su actividad en Viena el grupo de la Secesión, que integraron entre otros Gustav </w:t>
      </w:r>
      <w:proofErr w:type="spellStart"/>
      <w:r w:rsidRPr="007178F7">
        <w:rPr>
          <w:rStyle w:val="nfasissutil"/>
        </w:rPr>
        <w:t>Klimt</w:t>
      </w:r>
      <w:proofErr w:type="spellEnd"/>
      <w:r w:rsidRPr="007178F7">
        <w:rPr>
          <w:rStyle w:val="nfasissutil"/>
        </w:rPr>
        <w:t xml:space="preserve">, </w:t>
      </w:r>
      <w:proofErr w:type="spellStart"/>
      <w:r>
        <w:rPr>
          <w:rStyle w:val="nfasissutil"/>
        </w:rPr>
        <w:t>Oskar</w:t>
      </w:r>
      <w:proofErr w:type="spellEnd"/>
      <w:r>
        <w:rPr>
          <w:rStyle w:val="nfasissutil"/>
        </w:rPr>
        <w:t xml:space="preserve"> </w:t>
      </w:r>
      <w:proofErr w:type="spellStart"/>
      <w:r>
        <w:rPr>
          <w:rStyle w:val="nfasissutil"/>
        </w:rPr>
        <w:t>Kokoschka</w:t>
      </w:r>
      <w:proofErr w:type="spellEnd"/>
      <w:r>
        <w:rPr>
          <w:rStyle w:val="nfasissutil"/>
        </w:rPr>
        <w:t xml:space="preserve"> y </w:t>
      </w:r>
      <w:proofErr w:type="spellStart"/>
      <w:r>
        <w:rPr>
          <w:rStyle w:val="nfasissutil"/>
        </w:rPr>
        <w:t>Egon</w:t>
      </w:r>
      <w:proofErr w:type="spellEnd"/>
      <w:r>
        <w:rPr>
          <w:rStyle w:val="nfasissutil"/>
        </w:rPr>
        <w:t xml:space="preserve"> </w:t>
      </w:r>
      <w:proofErr w:type="spellStart"/>
      <w:r>
        <w:rPr>
          <w:rStyle w:val="nfasissutil"/>
        </w:rPr>
        <w:t>Schiele</w:t>
      </w:r>
      <w:proofErr w:type="spellEnd"/>
      <w:r>
        <w:rPr>
          <w:rStyle w:val="nfasissutil"/>
        </w:rPr>
        <w:t>.</w:t>
      </w:r>
    </w:p>
    <w:p w:rsidR="007178F7" w:rsidRPr="007178F7" w:rsidRDefault="007178F7" w:rsidP="007178F7">
      <w:pPr>
        <w:rPr>
          <w:rStyle w:val="nfasissutil"/>
        </w:rPr>
      </w:pPr>
      <w:r w:rsidRPr="007178F7">
        <w:rPr>
          <w:rStyle w:val="nfasissutil"/>
        </w:rPr>
        <w:t xml:space="preserve">En los 1920 el expresionismo influyó sobre otras artes. El gabinete del Doctor </w:t>
      </w:r>
      <w:proofErr w:type="spellStart"/>
      <w:r w:rsidRPr="007178F7">
        <w:rPr>
          <w:rStyle w:val="nfasissutil"/>
        </w:rPr>
        <w:t>Caligari</w:t>
      </w:r>
      <w:proofErr w:type="spellEnd"/>
      <w:r w:rsidRPr="007178F7">
        <w:rPr>
          <w:rStyle w:val="nfasissutil"/>
        </w:rPr>
        <w:t xml:space="preserve"> (Robert </w:t>
      </w:r>
      <w:proofErr w:type="spellStart"/>
      <w:r w:rsidRPr="007178F7">
        <w:rPr>
          <w:rStyle w:val="nfasissutil"/>
        </w:rPr>
        <w:t>Wiene</w:t>
      </w:r>
      <w:proofErr w:type="spellEnd"/>
      <w:r w:rsidRPr="007178F7">
        <w:rPr>
          <w:rStyle w:val="nfasissutil"/>
        </w:rPr>
        <w:t xml:space="preserve">, 1919) y </w:t>
      </w:r>
      <w:proofErr w:type="spellStart"/>
      <w:r w:rsidRPr="007178F7">
        <w:rPr>
          <w:rStyle w:val="nfasissutil"/>
        </w:rPr>
        <w:t>Nosferatu</w:t>
      </w:r>
      <w:proofErr w:type="spellEnd"/>
      <w:r w:rsidRPr="007178F7">
        <w:rPr>
          <w:rStyle w:val="nfasissutil"/>
        </w:rPr>
        <w:t xml:space="preserve">, el vampiro (Friedrich Wilhelm </w:t>
      </w:r>
      <w:proofErr w:type="spellStart"/>
      <w:r w:rsidRPr="007178F7">
        <w:rPr>
          <w:rStyle w:val="nfasissutil"/>
        </w:rPr>
        <w:t>Murnau</w:t>
      </w:r>
      <w:proofErr w:type="spellEnd"/>
      <w:r w:rsidRPr="007178F7">
        <w:rPr>
          <w:rStyle w:val="nfasissutil"/>
        </w:rPr>
        <w:t xml:space="preserve">, 1921) iniciaron el expresionismo cinematográfico, y los poetas Georg </w:t>
      </w:r>
      <w:proofErr w:type="spellStart"/>
      <w:r w:rsidRPr="007178F7">
        <w:rPr>
          <w:rStyle w:val="nfasissutil"/>
        </w:rPr>
        <w:t>Trakl</w:t>
      </w:r>
      <w:proofErr w:type="spellEnd"/>
      <w:r w:rsidRPr="007178F7">
        <w:rPr>
          <w:rStyle w:val="nfasissutil"/>
        </w:rPr>
        <w:t xml:space="preserve"> y </w:t>
      </w:r>
      <w:proofErr w:type="spellStart"/>
      <w:r w:rsidRPr="007178F7">
        <w:rPr>
          <w:rStyle w:val="nfasissutil"/>
        </w:rPr>
        <w:t>Rainer</w:t>
      </w:r>
      <w:proofErr w:type="spellEnd"/>
      <w:r w:rsidRPr="007178F7">
        <w:rPr>
          <w:rStyle w:val="nfasissutil"/>
        </w:rPr>
        <w:t xml:space="preserve"> </w:t>
      </w:r>
      <w:proofErr w:type="spellStart"/>
      <w:r w:rsidRPr="007178F7">
        <w:rPr>
          <w:rStyle w:val="nfasissutil"/>
        </w:rPr>
        <w:t>Maria</w:t>
      </w:r>
      <w:proofErr w:type="spellEnd"/>
      <w:r w:rsidRPr="007178F7">
        <w:rPr>
          <w:rStyle w:val="nfasissutil"/>
        </w:rPr>
        <w:t xml:space="preserve"> </w:t>
      </w:r>
      <w:proofErr w:type="spellStart"/>
      <w:r w:rsidRPr="007178F7">
        <w:rPr>
          <w:rStyle w:val="nfasissutil"/>
        </w:rPr>
        <w:t>Rilke</w:t>
      </w:r>
      <w:proofErr w:type="spellEnd"/>
      <w:r w:rsidRPr="007178F7">
        <w:rPr>
          <w:rStyle w:val="nfasissutil"/>
        </w:rPr>
        <w:t xml:space="preserve"> llevaron el movimiento al ámbito de la lírica. A menudo se ha incluido también en este movimiento a parte de la enigmática</w:t>
      </w:r>
      <w:r>
        <w:rPr>
          <w:rStyle w:val="nfasissutil"/>
        </w:rPr>
        <w:t xml:space="preserve"> obra literaria de Franz Kafka.</w:t>
      </w:r>
    </w:p>
    <w:p w:rsidR="007178F7" w:rsidRPr="007178F7" w:rsidRDefault="007178F7" w:rsidP="007178F7">
      <w:pPr>
        <w:rPr>
          <w:rStyle w:val="nfasissutil"/>
        </w:rPr>
      </w:pPr>
      <w:r w:rsidRPr="007178F7">
        <w:rPr>
          <w:rStyle w:val="nfasissutil"/>
        </w:rPr>
        <w:t>Entre los principios de esta corriente artística se señalan: la reconstrucción de la realidad, la relación de la expresión literaria con las artes plásticas y la música y la expresión de la angustia del mundo y de la vida a través de novelas y dramas donde se habla de las limitantes sociales impuestas a la libertad del hombre. Pretende expresar filias y fobias del ser humano. Por lo tanto, no requiere de una buena técnica ni de un resultado estéticamente b</w:t>
      </w:r>
      <w:r>
        <w:rPr>
          <w:rStyle w:val="nfasissutil"/>
        </w:rPr>
        <w:t>ello.</w:t>
      </w:r>
    </w:p>
    <w:p w:rsidR="007178F7" w:rsidRDefault="007178F7" w:rsidP="007178F7">
      <w:pPr>
        <w:rPr>
          <w:rStyle w:val="nfasissutil"/>
        </w:rPr>
      </w:pPr>
      <w:r w:rsidRPr="007178F7">
        <w:rPr>
          <w:rStyle w:val="nfasissutil"/>
        </w:rPr>
        <w:t>Se enfrentaría básicamente como la teoría estética a las ideas realistas, a las viejas ideas impresionistas que habían aparecido en Europa en los últimos veinte años del siglo XIX, y plantearía que lo real no es fundamentalmente aquello que vemos en lo exterior, sino aquello que surge en nuestra interioridad cuando vemos, percibimos, intuimos o producimos algo nuevo.</w:t>
      </w:r>
    </w:p>
    <w:p w:rsidR="00AE6B91" w:rsidRPr="00AE6B91" w:rsidRDefault="00AE6B91" w:rsidP="00AE6B91">
      <w:pPr>
        <w:pStyle w:val="Subttulo"/>
        <w:rPr>
          <w:rStyle w:val="nfasissutil"/>
          <w:i/>
          <w:iCs/>
          <w:color w:val="A5300F" w:themeColor="accent1"/>
        </w:rPr>
      </w:pPr>
      <w:r w:rsidRPr="00AE6B91">
        <w:rPr>
          <w:rStyle w:val="nfasissutil"/>
          <w:i/>
          <w:iCs/>
          <w:color w:val="A5300F" w:themeColor="accent1"/>
        </w:rPr>
        <w:lastRenderedPageBreak/>
        <w:t>Fauvismo</w:t>
      </w:r>
    </w:p>
    <w:p w:rsidR="00AE6B91" w:rsidRPr="00AE6B91" w:rsidRDefault="00AE6B91" w:rsidP="00AE6B91">
      <w:pPr>
        <w:rPr>
          <w:rStyle w:val="nfasissutil"/>
        </w:rPr>
      </w:pPr>
      <w:r w:rsidRPr="00AE6B91">
        <w:rPr>
          <w:rStyle w:val="nfasissutil"/>
        </w:rPr>
        <w:t>El fauvismo fue un movimiento de origen francés que se desarrolló entr</w:t>
      </w:r>
      <w:r>
        <w:rPr>
          <w:rStyle w:val="nfasissutil"/>
        </w:rPr>
        <w:t>e 1904 y 1908, aproximadamente.</w:t>
      </w:r>
    </w:p>
    <w:p w:rsidR="00AE6B91" w:rsidRDefault="00AE6B91" w:rsidP="00AE6B91">
      <w:pPr>
        <w:rPr>
          <w:rStyle w:val="nfasissutil"/>
        </w:rPr>
      </w:pPr>
      <w:r w:rsidRPr="00AE6B91">
        <w:rPr>
          <w:rStyle w:val="nfasissutil"/>
        </w:rPr>
        <w:t>El importante Salón de otoño de 1905 supuso la primera exhibición para el grupo cuyo objetivo era lingüísticamente la síntesis forma-color. No se buscaba la representación de los objetos inmersos en la luz solar, sino la de las imágenes más libres que resultaban de la superposición de colores equivalentes a dicha luz. En efecto, los fauvistas consideraban que mediante el color se podían expresar sentimientos. Henri Matisse fue uno de los mayores representantes de esta vanguardia.</w:t>
      </w:r>
    </w:p>
    <w:p w:rsidR="00AE6B91" w:rsidRPr="00AE6B91" w:rsidRDefault="00AE6B91" w:rsidP="00AE6B91">
      <w:pPr>
        <w:pStyle w:val="Subttulo"/>
        <w:rPr>
          <w:rStyle w:val="nfasissutil"/>
          <w:i/>
          <w:iCs/>
          <w:color w:val="A5300F" w:themeColor="accent1"/>
        </w:rPr>
      </w:pPr>
      <w:r w:rsidRPr="00AE6B91">
        <w:rPr>
          <w:rStyle w:val="nfasissutil"/>
          <w:i/>
          <w:iCs/>
          <w:color w:val="A5300F" w:themeColor="accent1"/>
        </w:rPr>
        <w:t>Cubismo</w:t>
      </w:r>
    </w:p>
    <w:p w:rsidR="00AE6B91" w:rsidRPr="00AE6B91" w:rsidRDefault="00AE6B91" w:rsidP="00AE6B91">
      <w:pPr>
        <w:rPr>
          <w:rStyle w:val="nfasissutil"/>
        </w:rPr>
      </w:pPr>
      <w:r w:rsidRPr="00AE6B91">
        <w:rPr>
          <w:rStyle w:val="nfasissutil"/>
        </w:rPr>
        <w:t xml:space="preserve">El cubismo nació en Francia en 1906. Sus principales rasgos son la asociación de elementos imposibles de concretar, desdoblamiento del autor, disposición gráfica de las palabras, sustitución de lo sentimental por el humor y la alegría y el retrato de la realidad a través de figuras geométricas. Los inspiradores del movimiento fueron Pablo Picasso y Georges </w:t>
      </w:r>
      <w:proofErr w:type="spellStart"/>
      <w:r w:rsidRPr="00AE6B91">
        <w:rPr>
          <w:rStyle w:val="nfasissutil"/>
        </w:rPr>
        <w:t>Braque</w:t>
      </w:r>
      <w:proofErr w:type="spellEnd"/>
      <w:r w:rsidRPr="00AE6B91">
        <w:rPr>
          <w:rStyle w:val="nfasissutil"/>
        </w:rPr>
        <w:t xml:space="preserve">. Algunos de los principales maestros fueron Juan Gris, María Blanchard, </w:t>
      </w:r>
      <w:proofErr w:type="spellStart"/>
      <w:r w:rsidRPr="00AE6B91">
        <w:rPr>
          <w:rStyle w:val="nfasissutil"/>
        </w:rPr>
        <w:t>Fernand</w:t>
      </w:r>
      <w:proofErr w:type="spellEnd"/>
      <w:r w:rsidRPr="00AE6B91">
        <w:rPr>
          <w:rStyle w:val="nfasissutil"/>
        </w:rPr>
        <w:t xml:space="preserve"> </w:t>
      </w:r>
      <w:proofErr w:type="spellStart"/>
      <w:r w:rsidRPr="00AE6B91">
        <w:rPr>
          <w:rStyle w:val="nfasissutil"/>
        </w:rPr>
        <w:t>Leger</w:t>
      </w:r>
      <w:proofErr w:type="spellEnd"/>
      <w:r w:rsidRPr="00AE6B91">
        <w:rPr>
          <w:rStyle w:val="nfasissutil"/>
        </w:rPr>
        <w:t xml:space="preserve">, Jean </w:t>
      </w:r>
      <w:proofErr w:type="spellStart"/>
      <w:r w:rsidRPr="00AE6B91">
        <w:rPr>
          <w:rStyle w:val="nfasissutil"/>
        </w:rPr>
        <w:t>Metzinger</w:t>
      </w:r>
      <w:proofErr w:type="spellEnd"/>
      <w:r w:rsidRPr="00AE6B91">
        <w:rPr>
          <w:rStyle w:val="nfasissutil"/>
        </w:rPr>
        <w:t xml:space="preserve"> y Albert </w:t>
      </w:r>
      <w:proofErr w:type="spellStart"/>
      <w:r w:rsidRPr="00AE6B91">
        <w:rPr>
          <w:rStyle w:val="nfasissutil"/>
        </w:rPr>
        <w:t>Gleizes</w:t>
      </w:r>
      <w:proofErr w:type="spellEnd"/>
      <w:r w:rsidRPr="00AE6B91">
        <w:rPr>
          <w:rStyle w:val="nfasissutil"/>
        </w:rPr>
        <w:t>, pero con anterioridad Paul Cézan</w:t>
      </w:r>
      <w:r>
        <w:rPr>
          <w:rStyle w:val="nfasissutil"/>
        </w:rPr>
        <w:t>ne ya habría marcado el camino.</w:t>
      </w:r>
    </w:p>
    <w:p w:rsidR="00AE6B91" w:rsidRPr="00AE6B91" w:rsidRDefault="00AE6B91" w:rsidP="00AE6B91">
      <w:pPr>
        <w:rPr>
          <w:rStyle w:val="nfasissutil"/>
        </w:rPr>
      </w:pPr>
      <w:r w:rsidRPr="00AE6B91">
        <w:rPr>
          <w:rStyle w:val="nfasissutil"/>
        </w:rPr>
        <w:t>Dentro de las técnicas usadas se encuentra el collage, y principalmente la descomposición de las imágenes en figuras geométricas para representar el objeto en su totalidad, incluido</w:t>
      </w:r>
      <w:r>
        <w:rPr>
          <w:rStyle w:val="nfasissutil"/>
        </w:rPr>
        <w:t>s todos sus planos, en la obra.</w:t>
      </w:r>
    </w:p>
    <w:p w:rsidR="00AE6B91" w:rsidRDefault="00AE6B91" w:rsidP="00AE6B91">
      <w:pPr>
        <w:rPr>
          <w:rStyle w:val="nfasissutil"/>
        </w:rPr>
      </w:pPr>
      <w:r w:rsidRPr="00AE6B91">
        <w:rPr>
          <w:rStyle w:val="nfasissutil"/>
        </w:rPr>
        <w:t>Tuvo dos etapas: un cubismo analítico, que buscaba la descomposición total del objeto, y un cubismo sintético, en el cual se descarta la perspectiva para representar todos los planos del objeto en la misma obra. En la poesía, su estilo más popular fue el caligrama, cuyo principal exponente fue Guillaume Apollinaire.</w:t>
      </w:r>
    </w:p>
    <w:p w:rsidR="00A72C26" w:rsidRPr="00A72C26" w:rsidRDefault="00A72C26" w:rsidP="00A72C26">
      <w:pPr>
        <w:pStyle w:val="Subttulo"/>
        <w:rPr>
          <w:rStyle w:val="nfasissutil"/>
          <w:i/>
          <w:iCs/>
          <w:color w:val="A5300F" w:themeColor="accent1"/>
        </w:rPr>
      </w:pPr>
      <w:r w:rsidRPr="00A72C26">
        <w:rPr>
          <w:rStyle w:val="nfasissutil"/>
          <w:i/>
          <w:iCs/>
          <w:color w:val="A5300F" w:themeColor="accent1"/>
        </w:rPr>
        <w:t>Futurismo</w:t>
      </w:r>
    </w:p>
    <w:p w:rsidR="00A72C26" w:rsidRPr="00A72C26" w:rsidRDefault="00A72C26" w:rsidP="00A72C26">
      <w:pPr>
        <w:rPr>
          <w:rStyle w:val="nfasissutil"/>
        </w:rPr>
      </w:pPr>
      <w:r w:rsidRPr="00A72C26">
        <w:rPr>
          <w:rStyle w:val="nfasissutil"/>
        </w:rPr>
        <w:t xml:space="preserve">El futurismo es un movimiento inicial de las corrientes vanguardias artísticas, surgió en Milán (Italia) impulsado por el poeta italiano Filippo Tommaso </w:t>
      </w:r>
      <w:proofErr w:type="spellStart"/>
      <w:r w:rsidRPr="00A72C26">
        <w:rPr>
          <w:rStyle w:val="nfasissutil"/>
        </w:rPr>
        <w:t>Marinetti</w:t>
      </w:r>
      <w:proofErr w:type="spellEnd"/>
      <w:r w:rsidRPr="00A72C26">
        <w:rPr>
          <w:rStyle w:val="nfasissutil"/>
        </w:rPr>
        <w:t xml:space="preserve">, quien recopiló y publicó los principios del futurismo en el manifiesto del 20 de febrero de 1909, en el diario Le </w:t>
      </w:r>
      <w:proofErr w:type="spellStart"/>
      <w:r w:rsidRPr="00A72C26">
        <w:rPr>
          <w:rStyle w:val="nfasissutil"/>
        </w:rPr>
        <w:t>Figaro</w:t>
      </w:r>
      <w:proofErr w:type="spellEnd"/>
      <w:r w:rsidRPr="00A72C26">
        <w:rPr>
          <w:rStyle w:val="nfasissutil"/>
        </w:rPr>
        <w:t xml:space="preserve"> de París. Al año siguiente, los artistas italianos Giacomo </w:t>
      </w:r>
      <w:proofErr w:type="spellStart"/>
      <w:r w:rsidRPr="00A72C26">
        <w:rPr>
          <w:rStyle w:val="nfasissutil"/>
        </w:rPr>
        <w:t>Balla</w:t>
      </w:r>
      <w:proofErr w:type="spellEnd"/>
      <w:r w:rsidRPr="00A72C26">
        <w:rPr>
          <w:rStyle w:val="nfasissutil"/>
        </w:rPr>
        <w:t xml:space="preserve">, Umberto </w:t>
      </w:r>
      <w:proofErr w:type="spellStart"/>
      <w:r w:rsidRPr="00A72C26">
        <w:rPr>
          <w:rStyle w:val="nfasissutil"/>
        </w:rPr>
        <w:t>Boccioni</w:t>
      </w:r>
      <w:proofErr w:type="spellEnd"/>
      <w:r w:rsidRPr="00A72C26">
        <w:rPr>
          <w:rStyle w:val="nfasissutil"/>
        </w:rPr>
        <w:t xml:space="preserve">, Carlo </w:t>
      </w:r>
      <w:proofErr w:type="spellStart"/>
      <w:r w:rsidRPr="00A72C26">
        <w:rPr>
          <w:rStyle w:val="nfasissutil"/>
        </w:rPr>
        <w:t>Carrà</w:t>
      </w:r>
      <w:proofErr w:type="spellEnd"/>
      <w:r w:rsidRPr="00A72C26">
        <w:rPr>
          <w:rStyle w:val="nfasissutil"/>
        </w:rPr>
        <w:t xml:space="preserve">, Luigi </w:t>
      </w:r>
      <w:proofErr w:type="spellStart"/>
      <w:r w:rsidRPr="00A72C26">
        <w:rPr>
          <w:rStyle w:val="nfasissutil"/>
        </w:rPr>
        <w:t>Russolo</w:t>
      </w:r>
      <w:proofErr w:type="spellEnd"/>
      <w:r w:rsidRPr="00A72C26">
        <w:rPr>
          <w:rStyle w:val="nfasissutil"/>
        </w:rPr>
        <w:t xml:space="preserve"> y Mario Jordano firmaron el ll</w:t>
      </w:r>
      <w:r w:rsidR="00055B32">
        <w:rPr>
          <w:rStyle w:val="nfasissutil"/>
        </w:rPr>
        <w:t>amado Manifiesto del Futurismo.</w:t>
      </w:r>
    </w:p>
    <w:p w:rsidR="00A72C26" w:rsidRPr="00A72C26" w:rsidRDefault="00A72C26" w:rsidP="00A72C26">
      <w:pPr>
        <w:rPr>
          <w:rStyle w:val="nfasissutil"/>
        </w:rPr>
      </w:pPr>
      <w:r w:rsidRPr="00A72C26">
        <w:rPr>
          <w:rStyle w:val="nfasissutil"/>
        </w:rPr>
        <w:t xml:space="preserve">Aunque tuvo una corta existencia, aproximadamente hasta 1944 -acabado con la muerte de </w:t>
      </w:r>
      <w:proofErr w:type="spellStart"/>
      <w:r w:rsidRPr="00A72C26">
        <w:rPr>
          <w:rStyle w:val="nfasissutil"/>
        </w:rPr>
        <w:t>Marinetti</w:t>
      </w:r>
      <w:proofErr w:type="spellEnd"/>
      <w:r w:rsidRPr="00A72C26">
        <w:rPr>
          <w:rStyle w:val="nfasissutil"/>
        </w:rPr>
        <w:t xml:space="preserve">-, su influencia se aprecia en las obras de Marcel </w:t>
      </w:r>
      <w:proofErr w:type="spellStart"/>
      <w:r w:rsidRPr="00A72C26">
        <w:rPr>
          <w:rStyle w:val="nfasissutil"/>
        </w:rPr>
        <w:t>Duchamp</w:t>
      </w:r>
      <w:proofErr w:type="spellEnd"/>
      <w:r w:rsidRPr="00A72C26">
        <w:rPr>
          <w:rStyle w:val="nfasissutil"/>
        </w:rPr>
        <w:t xml:space="preserve">, </w:t>
      </w:r>
      <w:proofErr w:type="spellStart"/>
      <w:r w:rsidRPr="00A72C26">
        <w:rPr>
          <w:rStyle w:val="nfasissutil"/>
        </w:rPr>
        <w:t>Fernand</w:t>
      </w:r>
      <w:proofErr w:type="spellEnd"/>
      <w:r w:rsidRPr="00A72C26">
        <w:rPr>
          <w:rStyle w:val="nfasissutil"/>
        </w:rPr>
        <w:t xml:space="preserve"> </w:t>
      </w:r>
      <w:proofErr w:type="spellStart"/>
      <w:r w:rsidRPr="00A72C26">
        <w:rPr>
          <w:rStyle w:val="nfasissutil"/>
        </w:rPr>
        <w:t>Léger</w:t>
      </w:r>
      <w:proofErr w:type="spellEnd"/>
      <w:r w:rsidRPr="00A72C26">
        <w:rPr>
          <w:rStyle w:val="nfasissutil"/>
        </w:rPr>
        <w:t xml:space="preserve"> y Robert </w:t>
      </w:r>
      <w:proofErr w:type="spellStart"/>
      <w:r w:rsidRPr="00A72C26">
        <w:rPr>
          <w:rStyle w:val="nfasissutil"/>
        </w:rPr>
        <w:t>Delaunay</w:t>
      </w:r>
      <w:proofErr w:type="spellEnd"/>
      <w:r w:rsidRPr="00A72C26">
        <w:rPr>
          <w:rStyle w:val="nfasissutil"/>
        </w:rPr>
        <w:t xml:space="preserve"> en París, así como en el constructivismo y el futurismo ruso. Los textos futuristas trajeron un nuevo mito: la máquina.</w:t>
      </w:r>
    </w:p>
    <w:p w:rsidR="00A72C26" w:rsidRPr="00A72C26" w:rsidRDefault="00A72C26" w:rsidP="00A72C26">
      <w:pPr>
        <w:rPr>
          <w:rStyle w:val="nfasissutil"/>
        </w:rPr>
      </w:pPr>
      <w:r w:rsidRPr="00A72C26">
        <w:rPr>
          <w:rStyle w:val="nfasissutil"/>
        </w:rPr>
        <w:lastRenderedPageBreak/>
        <w:t>Este movimiento rompía con la tradición, el pasado y los signos convencionales de la historia del arte. Consideraba como elementos principales de la poesía el valor, la audacia y la revolución, ya que se pregonaba el movimiento agresivo, el insomnio febril, el paso gimnástico, el</w:t>
      </w:r>
      <w:r>
        <w:rPr>
          <w:rStyle w:val="nfasissutil"/>
        </w:rPr>
        <w:t xml:space="preserve"> salto peligroso y la bofetada.</w:t>
      </w:r>
    </w:p>
    <w:p w:rsidR="00A72C26" w:rsidRPr="00A72C26" w:rsidRDefault="00A72C26" w:rsidP="00A72C26">
      <w:pPr>
        <w:rPr>
          <w:rStyle w:val="nfasissutil"/>
        </w:rPr>
      </w:pPr>
      <w:r w:rsidRPr="00A72C26">
        <w:rPr>
          <w:rStyle w:val="nfasissutil"/>
        </w:rPr>
        <w:t>Según su manifiesto, sus postulados eran la exaltación de lo sensual, lo nacional y guerrero, la adoración de la máquina, el retrato de la realidad en movimiento, lo objetivo de lo literario y la disposición especial de lo escrito, con el fin de darle una expresión plástica. Rechazaba la estética tradicional e intentó ensalzar la vida contemporánea, basándose en sus dos temas dominant</w:t>
      </w:r>
      <w:r>
        <w:rPr>
          <w:rStyle w:val="nfasissutil"/>
        </w:rPr>
        <w:t>es: la máquina y el movimiento.</w:t>
      </w:r>
    </w:p>
    <w:p w:rsidR="00A72C26" w:rsidRPr="00A72C26" w:rsidRDefault="00A72C26" w:rsidP="00A72C26">
      <w:pPr>
        <w:pStyle w:val="Subttulo"/>
        <w:rPr>
          <w:rStyle w:val="nfasissutil"/>
          <w:i/>
          <w:iCs/>
          <w:color w:val="A5300F" w:themeColor="accent1"/>
        </w:rPr>
      </w:pPr>
      <w:r w:rsidRPr="00A72C26">
        <w:rPr>
          <w:rStyle w:val="nfasissutil"/>
          <w:i/>
          <w:iCs/>
          <w:color w:val="A5300F" w:themeColor="accent1"/>
        </w:rPr>
        <w:t>Dadaísmo</w:t>
      </w:r>
    </w:p>
    <w:p w:rsidR="00A72C26" w:rsidRPr="00A72C26" w:rsidRDefault="00A72C26" w:rsidP="00A72C26">
      <w:pPr>
        <w:rPr>
          <w:rStyle w:val="nfasissutil"/>
        </w:rPr>
      </w:pPr>
      <w:r w:rsidRPr="00A72C26">
        <w:rPr>
          <w:rStyle w:val="nfasissutil"/>
        </w:rPr>
        <w:t xml:space="preserve">Surgió en Zúrich, Suiza, entre 1916 y 1922. Hugo Ball y </w:t>
      </w:r>
      <w:proofErr w:type="spellStart"/>
      <w:r w:rsidRPr="00A72C26">
        <w:rPr>
          <w:rStyle w:val="nfasissutil"/>
        </w:rPr>
        <w:t>Tristan</w:t>
      </w:r>
      <w:proofErr w:type="spellEnd"/>
      <w:r w:rsidRPr="00A72C26">
        <w:rPr>
          <w:rStyle w:val="nfasissutil"/>
        </w:rPr>
        <w:t xml:space="preserve"> </w:t>
      </w:r>
      <w:proofErr w:type="spellStart"/>
      <w:r w:rsidRPr="00A72C26">
        <w:rPr>
          <w:rStyle w:val="nfasissutil"/>
        </w:rPr>
        <w:t>Tzara</w:t>
      </w:r>
      <w:proofErr w:type="spellEnd"/>
      <w:r w:rsidRPr="00A72C26">
        <w:rPr>
          <w:rStyle w:val="nfasissutil"/>
        </w:rPr>
        <w:t xml:space="preserve"> se hicieron notar como fundadores y principales exponentes. El movimiento creció y rápidamente se extendió a Berlín y a París. Uno de los motivos que llevó al surgimiento de DADA fue la violencia extrema y la pérdida de sentido que trajo la Primera Guerra Mundial. Rebelándose contra el statu quo, las convenciones literarias y artísticas y rechazando las convenciones de la sociedad aburguesada -que consideraban egoísta y apática - los dadaístas hicier</w:t>
      </w:r>
      <w:r>
        <w:rPr>
          <w:rStyle w:val="nfasissutil"/>
        </w:rPr>
        <w:t>on de su arte un modus vivendi.</w:t>
      </w:r>
    </w:p>
    <w:p w:rsidR="00A72C26" w:rsidRPr="00A72C26" w:rsidRDefault="00A72C26" w:rsidP="00A72C26">
      <w:pPr>
        <w:rPr>
          <w:rStyle w:val="nfasissutil"/>
        </w:rPr>
      </w:pPr>
      <w:r w:rsidRPr="00A72C26">
        <w:rPr>
          <w:rStyle w:val="nfasissutil"/>
        </w:rPr>
        <w:t>El poema dadaísta solía ser una sucesión de palabras y sonidos, lo que hace difícil encontrarle lógica. Se distinguió por una inclinación hacia lo incierto y a lo absurdo. Por su parte, el procedimiento dadaísta buscaba renovar la expresión mediante el empleo de materiales inusuales, o manejando planos de pensamientos antes no mezclables, con una tónica gen</w:t>
      </w:r>
      <w:r>
        <w:rPr>
          <w:rStyle w:val="nfasissutil"/>
        </w:rPr>
        <w:t>eral de rebeldía o destrucción.</w:t>
      </w:r>
    </w:p>
    <w:p w:rsidR="00A72C26" w:rsidRPr="00A72C26" w:rsidRDefault="00A72C26" w:rsidP="00A72C26">
      <w:pPr>
        <w:rPr>
          <w:rStyle w:val="nfasissutil"/>
        </w:rPr>
      </w:pPr>
      <w:r w:rsidRPr="00A72C26">
        <w:rPr>
          <w:rStyle w:val="nfasissutil"/>
        </w:rPr>
        <w:t>Posteriormente, nació el dadaísmo norteamericano en Nueva York con Francis Picab</w:t>
      </w:r>
      <w:r>
        <w:rPr>
          <w:rStyle w:val="nfasissutil"/>
        </w:rPr>
        <w:t xml:space="preserve">ia y el francés Marcel </w:t>
      </w:r>
      <w:proofErr w:type="spellStart"/>
      <w:r>
        <w:rPr>
          <w:rStyle w:val="nfasissutil"/>
        </w:rPr>
        <w:t>Duchamp</w:t>
      </w:r>
      <w:proofErr w:type="spellEnd"/>
      <w:r>
        <w:rPr>
          <w:rStyle w:val="nfasissutil"/>
        </w:rPr>
        <w:t>.</w:t>
      </w:r>
    </w:p>
    <w:p w:rsidR="00A72C26" w:rsidRPr="00A72C26" w:rsidRDefault="00A72C26" w:rsidP="00A72C26">
      <w:pPr>
        <w:pStyle w:val="Subttulo"/>
        <w:rPr>
          <w:rStyle w:val="nfasissutil"/>
          <w:i/>
          <w:iCs/>
          <w:color w:val="A5300F" w:themeColor="accent1"/>
        </w:rPr>
      </w:pPr>
      <w:r w:rsidRPr="00A72C26">
        <w:rPr>
          <w:rStyle w:val="nfasissutil"/>
          <w:i/>
          <w:iCs/>
          <w:color w:val="A5300F" w:themeColor="accent1"/>
        </w:rPr>
        <w:t>Ultraísmo</w:t>
      </w:r>
    </w:p>
    <w:p w:rsidR="00A72C26" w:rsidRPr="00A72C26" w:rsidRDefault="00A72C26" w:rsidP="00A72C26">
      <w:pPr>
        <w:rPr>
          <w:rStyle w:val="nfasissutil"/>
        </w:rPr>
      </w:pPr>
      <w:r w:rsidRPr="00A72C26">
        <w:rPr>
          <w:rStyle w:val="nfasissutil"/>
        </w:rPr>
        <w:t xml:space="preserve">El ultraísmo apareció en España entre 1918 y 1922, promovido por Rafael Cansinos </w:t>
      </w:r>
      <w:proofErr w:type="spellStart"/>
      <w:r w:rsidRPr="00A72C26">
        <w:rPr>
          <w:rStyle w:val="nfasissutil"/>
        </w:rPr>
        <w:t>Assens</w:t>
      </w:r>
      <w:proofErr w:type="spellEnd"/>
      <w:r w:rsidRPr="00A72C26">
        <w:rPr>
          <w:rStyle w:val="nfasissutil"/>
        </w:rPr>
        <w:t>, co</w:t>
      </w:r>
      <w:r>
        <w:rPr>
          <w:rStyle w:val="nfasissutil"/>
        </w:rPr>
        <w:t>mo reacción ante el modernismo.</w:t>
      </w:r>
    </w:p>
    <w:p w:rsidR="00A72C26" w:rsidRPr="00A72C26" w:rsidRDefault="00A72C26" w:rsidP="00A72C26">
      <w:pPr>
        <w:rPr>
          <w:rStyle w:val="nfasissutil"/>
        </w:rPr>
      </w:pPr>
      <w:r w:rsidRPr="00A72C26">
        <w:rPr>
          <w:rStyle w:val="nfasissutil"/>
        </w:rPr>
        <w:t>Fue uno de los movimientos que más se proyectó en el mundo de habla hispana, contribuyendo al uso del verso libre, la proscripción de la anécdota y el desarrollo de la metáfora, que se convertiría en</w:t>
      </w:r>
      <w:r>
        <w:rPr>
          <w:rStyle w:val="nfasissutil"/>
        </w:rPr>
        <w:t xml:space="preserve"> el principal centro expresivo.</w:t>
      </w:r>
    </w:p>
    <w:p w:rsidR="00A72C26" w:rsidRPr="00A72C26" w:rsidRDefault="00A72C26" w:rsidP="00A72C26">
      <w:pPr>
        <w:rPr>
          <w:rStyle w:val="nfasissutil"/>
        </w:rPr>
      </w:pPr>
      <w:r w:rsidRPr="00A72C26">
        <w:rPr>
          <w:rStyle w:val="nfasissutil"/>
        </w:rPr>
        <w:t>Fue influido por poetas como Vicente Huidobro (quien también es mencionado como padre del creacionismo), Guillaume A</w:t>
      </w:r>
      <w:r>
        <w:rPr>
          <w:rStyle w:val="nfasissutil"/>
        </w:rPr>
        <w:t>pollinaire y Jorge Luis Borges.</w:t>
      </w:r>
    </w:p>
    <w:p w:rsidR="00A72C26" w:rsidRPr="00A72C26" w:rsidRDefault="00A72C26" w:rsidP="00A72C26">
      <w:pPr>
        <w:pStyle w:val="Subttulo"/>
        <w:rPr>
          <w:rStyle w:val="nfasissutil"/>
          <w:i/>
          <w:iCs/>
          <w:color w:val="A5300F" w:themeColor="accent1"/>
        </w:rPr>
      </w:pPr>
      <w:r w:rsidRPr="00A72C26">
        <w:rPr>
          <w:rStyle w:val="nfasissutil"/>
          <w:i/>
          <w:iCs/>
          <w:color w:val="A5300F" w:themeColor="accent1"/>
        </w:rPr>
        <w:t>Surrealismo</w:t>
      </w:r>
    </w:p>
    <w:p w:rsidR="00A72C26" w:rsidRPr="00A72C26" w:rsidRDefault="00A72C26" w:rsidP="00A72C26">
      <w:pPr>
        <w:rPr>
          <w:rStyle w:val="nfasissutil"/>
        </w:rPr>
      </w:pPr>
      <w:r w:rsidRPr="00A72C26">
        <w:rPr>
          <w:rStyle w:val="nfasissutil"/>
        </w:rPr>
        <w:lastRenderedPageBreak/>
        <w:t>Escisión del dadaísmo, cuyo principal representante fuera André Breton. El movimiento surrealista se organizó en Francia en la década de 1920 alrededor de André Bretón quien, inspirado en Sigmund Freud, se interesó por descubrir los mecanismos del inconsciente y sobrepasar lo real por medio de lo imaginario y lo irracional.[cita requerida] De él y las veces en que lo conoció habló en "Los vasos comunicantes", título emblemático que se volvería metáfora de parte de su estética creadora, lo mismo que el automatismo o escritura automática, por la que experimentarían con el sueño y el espiritismo, buscando encontrar el arte puro, no</w:t>
      </w:r>
      <w:r>
        <w:rPr>
          <w:rStyle w:val="nfasissutil"/>
        </w:rPr>
        <w:t xml:space="preserve"> contaminado por la conciencia.</w:t>
      </w:r>
    </w:p>
    <w:p w:rsidR="00A72C26" w:rsidRPr="00A72C26" w:rsidRDefault="00A72C26" w:rsidP="00A72C26">
      <w:pPr>
        <w:rPr>
          <w:rStyle w:val="nfasissutil"/>
        </w:rPr>
      </w:pPr>
      <w:r w:rsidRPr="00A72C26">
        <w:rPr>
          <w:rStyle w:val="nfasissutil"/>
        </w:rPr>
        <w:t>Se caracterizó por pretender crear un individuo nuevo recurriendo al humor negro con el fin de destruir el sentimentalismo. [</w:t>
      </w:r>
      <w:r>
        <w:rPr>
          <w:rStyle w:val="nfasissutil"/>
        </w:rPr>
        <w:t>cita requerida]</w:t>
      </w:r>
    </w:p>
    <w:p w:rsidR="00A72C26" w:rsidRPr="00A72C26" w:rsidRDefault="00A72C26" w:rsidP="00A72C26">
      <w:pPr>
        <w:rPr>
          <w:rStyle w:val="nfasissutil"/>
        </w:rPr>
      </w:pPr>
      <w:r w:rsidRPr="00A72C26">
        <w:rPr>
          <w:rStyle w:val="nfasissutil"/>
        </w:rPr>
        <w:t>Consistía en la captación de la coincidencia-realidad surgida en un personaje, cuando vive un hecho que le provoca recuer</w:t>
      </w:r>
      <w:r>
        <w:rPr>
          <w:rStyle w:val="nfasissutil"/>
        </w:rPr>
        <w:t>dos recónditos. [cita requerida]</w:t>
      </w:r>
    </w:p>
    <w:p w:rsidR="00A72C26" w:rsidRPr="00A72C26" w:rsidRDefault="00A72C26" w:rsidP="00A72C26">
      <w:pPr>
        <w:rPr>
          <w:rStyle w:val="nfasissutil"/>
        </w:rPr>
      </w:pPr>
      <w:r w:rsidRPr="00A72C26">
        <w:rPr>
          <w:rStyle w:val="nfasissutil"/>
        </w:rPr>
        <w:t>Otros de sus principales representantes fuer</w:t>
      </w:r>
      <w:r>
        <w:rPr>
          <w:rStyle w:val="nfasissutil"/>
        </w:rPr>
        <w:t xml:space="preserve">on Louis </w:t>
      </w:r>
      <w:proofErr w:type="spellStart"/>
      <w:r>
        <w:rPr>
          <w:rStyle w:val="nfasissutil"/>
        </w:rPr>
        <w:t>Aragon</w:t>
      </w:r>
      <w:proofErr w:type="spellEnd"/>
      <w:r>
        <w:rPr>
          <w:rStyle w:val="nfasissutil"/>
        </w:rPr>
        <w:t xml:space="preserve"> y Elsa </w:t>
      </w:r>
      <w:proofErr w:type="spellStart"/>
      <w:r>
        <w:rPr>
          <w:rStyle w:val="nfasissutil"/>
        </w:rPr>
        <w:t>Triolet</w:t>
      </w:r>
      <w:proofErr w:type="spellEnd"/>
      <w:r>
        <w:rPr>
          <w:rStyle w:val="nfasissutil"/>
        </w:rPr>
        <w:t>.</w:t>
      </w:r>
    </w:p>
    <w:p w:rsidR="00A72C26" w:rsidRPr="00A72C26" w:rsidRDefault="00A72C26" w:rsidP="00A72C26">
      <w:pPr>
        <w:pStyle w:val="Subttulo"/>
        <w:rPr>
          <w:rStyle w:val="nfasissutil"/>
          <w:i/>
          <w:iCs/>
          <w:color w:val="A5300F" w:themeColor="accent1"/>
        </w:rPr>
      </w:pPr>
      <w:proofErr w:type="spellStart"/>
      <w:r w:rsidRPr="00A72C26">
        <w:rPr>
          <w:rStyle w:val="nfasissutil"/>
          <w:i/>
          <w:iCs/>
          <w:color w:val="A5300F" w:themeColor="accent1"/>
        </w:rPr>
        <w:t>Estridentismo</w:t>
      </w:r>
      <w:proofErr w:type="spellEnd"/>
    </w:p>
    <w:p w:rsidR="00A72C26" w:rsidRPr="00A72C26" w:rsidRDefault="00A72C26" w:rsidP="00A72C26">
      <w:pPr>
        <w:rPr>
          <w:rStyle w:val="nfasissutil"/>
        </w:rPr>
      </w:pPr>
      <w:r w:rsidRPr="00A72C26">
        <w:rPr>
          <w:rStyle w:val="nfasissutil"/>
        </w:rPr>
        <w:t xml:space="preserve">El </w:t>
      </w:r>
      <w:proofErr w:type="spellStart"/>
      <w:r w:rsidRPr="00A72C26">
        <w:rPr>
          <w:rStyle w:val="nfasissutil"/>
        </w:rPr>
        <w:t>estridentismo</w:t>
      </w:r>
      <w:proofErr w:type="spellEnd"/>
      <w:r w:rsidRPr="00A72C26">
        <w:rPr>
          <w:rStyle w:val="nfasissutil"/>
        </w:rPr>
        <w:t xml:space="preserve"> nació de la mezcla de varios movimientos. Se dio entre 1922 y 1927 en México y se caracterizó por la modernidad, el cosmopolitismo y lo urbano, así como por el inconformismo, el humor negro, el esnobismo, lo irreverente y el rechazo a todo lo antiguo. Su antecedente inmediato fue el futurismo ruso. Entre sus representantes más importantes se cuenta a Germá</w:t>
      </w:r>
      <w:r>
        <w:rPr>
          <w:rStyle w:val="nfasissutil"/>
        </w:rPr>
        <w:t xml:space="preserve">n </w:t>
      </w:r>
      <w:proofErr w:type="spellStart"/>
      <w:r>
        <w:rPr>
          <w:rStyle w:val="nfasissutil"/>
        </w:rPr>
        <w:t>List</w:t>
      </w:r>
      <w:proofErr w:type="spellEnd"/>
      <w:r>
        <w:rPr>
          <w:rStyle w:val="nfasissutil"/>
        </w:rPr>
        <w:t xml:space="preserve"> </w:t>
      </w:r>
      <w:proofErr w:type="spellStart"/>
      <w:r>
        <w:rPr>
          <w:rStyle w:val="nfasissutil"/>
        </w:rPr>
        <w:t>Arzubide</w:t>
      </w:r>
      <w:proofErr w:type="spellEnd"/>
      <w:r>
        <w:rPr>
          <w:rStyle w:val="nfasissutil"/>
        </w:rPr>
        <w:t xml:space="preserve"> y Manuel Maple.</w:t>
      </w:r>
    </w:p>
    <w:p w:rsidR="00A72C26" w:rsidRPr="00A72C26" w:rsidRDefault="00A72C26" w:rsidP="00A72C26">
      <w:pPr>
        <w:pStyle w:val="Subttulo"/>
        <w:rPr>
          <w:rStyle w:val="nfasissutil"/>
          <w:i/>
          <w:iCs/>
          <w:color w:val="A5300F" w:themeColor="accent1"/>
        </w:rPr>
      </w:pPr>
      <w:proofErr w:type="spellStart"/>
      <w:r w:rsidRPr="00A72C26">
        <w:rPr>
          <w:rStyle w:val="nfasissutil"/>
          <w:i/>
          <w:iCs/>
          <w:color w:val="A5300F" w:themeColor="accent1"/>
        </w:rPr>
        <w:t>Arieldentismo</w:t>
      </w:r>
      <w:proofErr w:type="spellEnd"/>
    </w:p>
    <w:p w:rsidR="00A72C26" w:rsidRPr="00A72C26" w:rsidRDefault="00A72C26" w:rsidP="00A72C26">
      <w:pPr>
        <w:rPr>
          <w:rStyle w:val="nfasissutil"/>
        </w:rPr>
      </w:pPr>
      <w:r w:rsidRPr="00A72C26">
        <w:rPr>
          <w:rStyle w:val="nfasissutil"/>
        </w:rPr>
        <w:t xml:space="preserve">El </w:t>
      </w:r>
      <w:proofErr w:type="spellStart"/>
      <w:r w:rsidRPr="00A72C26">
        <w:rPr>
          <w:rStyle w:val="nfasissutil"/>
        </w:rPr>
        <w:t>arieldentismo</w:t>
      </w:r>
      <w:proofErr w:type="spellEnd"/>
      <w:r w:rsidRPr="00A72C26">
        <w:rPr>
          <w:rStyle w:val="nfasissutil"/>
        </w:rPr>
        <w:t xml:space="preserve"> es un movimiento filosófico que postuló fundamentalmente que son los seres humanos, en forma individual, los que crean el significado y la esencia de sus vidas. Emergió como un movimiento en la literatura y filosofía del Siglo XX, heredera de los argumentos de filósofos como </w:t>
      </w:r>
      <w:proofErr w:type="spellStart"/>
      <w:r w:rsidRPr="00A72C26">
        <w:rPr>
          <w:rStyle w:val="nfasissutil"/>
        </w:rPr>
        <w:t>Sören</w:t>
      </w:r>
      <w:proofErr w:type="spellEnd"/>
      <w:r w:rsidRPr="00A72C26">
        <w:rPr>
          <w:rStyle w:val="nfasissutil"/>
        </w:rPr>
        <w:t xml:space="preserve"> Kierkegaard, </w:t>
      </w:r>
      <w:proofErr w:type="spellStart"/>
      <w:r w:rsidRPr="00A72C26">
        <w:rPr>
          <w:rStyle w:val="nfasissutil"/>
        </w:rPr>
        <w:t>Friederich</w:t>
      </w:r>
      <w:proofErr w:type="spellEnd"/>
      <w:r w:rsidRPr="00A72C26">
        <w:rPr>
          <w:rStyle w:val="nfasissutil"/>
        </w:rPr>
        <w:t xml:space="preserve"> Nietzsche y Mig</w:t>
      </w:r>
      <w:r>
        <w:rPr>
          <w:rStyle w:val="nfasissutil"/>
        </w:rPr>
        <w:t>uel de Unamuno. [cita requerida]</w:t>
      </w:r>
    </w:p>
    <w:p w:rsidR="00AE6B91" w:rsidRDefault="00A72C26" w:rsidP="00A72C26">
      <w:pPr>
        <w:rPr>
          <w:rStyle w:val="nfasissutil"/>
        </w:rPr>
      </w:pPr>
      <w:r w:rsidRPr="00A72C26">
        <w:rPr>
          <w:rStyle w:val="nfasissutil"/>
        </w:rPr>
        <w:t>Este movimiento generalmente describe la ausencia de una fuerza trascendental; esto significa que el individuo es libre y, por ende, totalmente responsable de sus hechos, sin la presencia de una fuerza superior que pudiera determinarle en su actuar. Esto le atribuye a los humanos el crear una ética de responsabilidad individual, apartada de cualquier sistema de creencias externo a él. Esta articulación personal del ser es el único camino existente para superar, generalmente, a las religiones, que tratan del sufrimiento, la muerte y el fin del individuo.</w:t>
      </w:r>
    </w:p>
    <w:p w:rsidR="00055B32" w:rsidRDefault="00055B32" w:rsidP="00055B32">
      <w:pPr>
        <w:pStyle w:val="Ttulo1"/>
        <w:rPr>
          <w:rStyle w:val="nfasissutil"/>
          <w:i w:val="0"/>
          <w:iCs w:val="0"/>
          <w:color w:val="7B230B" w:themeColor="accent1" w:themeShade="BF"/>
        </w:rPr>
      </w:pPr>
      <w:r w:rsidRPr="00055B32">
        <w:rPr>
          <w:rStyle w:val="nfasissutil"/>
          <w:i w:val="0"/>
          <w:iCs w:val="0"/>
          <w:color w:val="7B230B" w:themeColor="accent1" w:themeShade="BF"/>
        </w:rPr>
        <w:lastRenderedPageBreak/>
        <w:t>BOOM HISPANOAMERICANO</w:t>
      </w:r>
    </w:p>
    <w:p w:rsidR="00055B32" w:rsidRPr="00055B32" w:rsidRDefault="00055B32" w:rsidP="00055B32"/>
    <w:p w:rsidR="00055B32" w:rsidRPr="00055B32" w:rsidRDefault="00055B32" w:rsidP="00055B32">
      <w:pPr>
        <w:rPr>
          <w:rStyle w:val="nfasissutil"/>
        </w:rPr>
      </w:pPr>
      <w:r w:rsidRPr="00055B32">
        <w:rPr>
          <w:rStyle w:val="nfasissutil"/>
        </w:rPr>
        <w:t>El término “boom” hace referencia al éxito editorial que logró la narrativa hispanoamericana (en especial la novela) en el ámbito literario continental y mundial. Los autores adquirieron fama universal y dos de ellos fueron laureados con el Premio Nobel de Literatura: Miguel Ángel Asturias (en 1967) y Gabriel García Márquez (en 1982). Muchísimas obras de estos destacados autores han sido traducidas a las más importantes lenguas actuales.</w:t>
      </w:r>
    </w:p>
    <w:p w:rsidR="00055B32" w:rsidRPr="00055B32" w:rsidRDefault="00055B32" w:rsidP="00055B32">
      <w:pPr>
        <w:rPr>
          <w:rStyle w:val="nfasissutil"/>
        </w:rPr>
      </w:pPr>
      <w:r w:rsidRPr="00055B32">
        <w:rPr>
          <w:rStyle w:val="nfasissutil"/>
        </w:rPr>
        <w:t>Antes del boom, la literatura hispanoamericana había ofrecido un importante despliegue de obras de gran calidad en la poesía a través del modernismo.</w:t>
      </w:r>
    </w:p>
    <w:p w:rsidR="00055B32" w:rsidRPr="00055B32" w:rsidRDefault="00055B32" w:rsidP="00055B32">
      <w:pPr>
        <w:rPr>
          <w:rStyle w:val="nfasissutil"/>
        </w:rPr>
      </w:pPr>
      <w:r w:rsidRPr="00055B32">
        <w:rPr>
          <w:rStyle w:val="nfasissutil"/>
        </w:rPr>
        <w:t>En el ámbito narrativo será con el boom que la literatura hispanoamericana llegue a un “periodo de oro”. Las obras destacan por una notable calidad artística de la narrativa, tanto en contenidos temáticos cuanto en técnica narrativa.</w:t>
      </w:r>
    </w:p>
    <w:p w:rsidR="00055B32" w:rsidRPr="00055B32" w:rsidRDefault="00055B32" w:rsidP="00055B32">
      <w:pPr>
        <w:rPr>
          <w:rStyle w:val="nfasissutil"/>
        </w:rPr>
      </w:pPr>
      <w:r w:rsidRPr="00055B32">
        <w:rPr>
          <w:rStyle w:val="nfasissutil"/>
        </w:rPr>
        <w:t>Oviedo manifiesta: “El «boom» fue, en primer lugar, una notable conjunción de grandes novelas a mediados de la década del sesenta y una revaloración de otras, no menos importantes, que habían sido soslayadas o leídas en distinto contexto. El boom funcionó como un imán que concentró la atención sobre un puñado de nuevos autores y sobre sus inmediatos maestros, creando así un diseño o mapa que redefinió nuestra liter</w:t>
      </w:r>
      <w:r w:rsidR="00D879F3">
        <w:rPr>
          <w:rStyle w:val="nfasissutil"/>
        </w:rPr>
        <w:t>atura, especialmente la novela”:</w:t>
      </w:r>
    </w:p>
    <w:p w:rsidR="00055B32" w:rsidRPr="00055B32" w:rsidRDefault="00055B32" w:rsidP="00055B32">
      <w:pPr>
        <w:rPr>
          <w:rStyle w:val="nfasissutil"/>
        </w:rPr>
      </w:pPr>
      <w:r w:rsidRPr="00055B32">
        <w:rPr>
          <w:rStyle w:val="nfasissutil"/>
        </w:rPr>
        <w:t xml:space="preserve"> 1) Aparición y redescubrimiento de ciertos autores contemporáneos.</w:t>
      </w:r>
    </w:p>
    <w:p w:rsidR="00055B32" w:rsidRPr="00055B32" w:rsidRDefault="00055B32" w:rsidP="00055B32">
      <w:pPr>
        <w:rPr>
          <w:rStyle w:val="nfasissutil"/>
        </w:rPr>
      </w:pPr>
      <w:r w:rsidRPr="00055B32">
        <w:rPr>
          <w:rStyle w:val="nfasissutil"/>
        </w:rPr>
        <w:t>2) Surgimiento de una nueva y más amplia capa de lectores que suscitó un auge editorial adentro y fuera del continente.</w:t>
      </w:r>
    </w:p>
    <w:p w:rsidR="00055B32" w:rsidRPr="00055B32" w:rsidRDefault="00055B32" w:rsidP="00055B32">
      <w:pPr>
        <w:rPr>
          <w:rStyle w:val="nfasissutil"/>
        </w:rPr>
      </w:pPr>
      <w:r w:rsidRPr="00055B32">
        <w:rPr>
          <w:rStyle w:val="nfasissutil"/>
        </w:rPr>
        <w:t xml:space="preserve">3) Expectativa histórica despertada por </w:t>
      </w:r>
      <w:r w:rsidR="00D879F3">
        <w:rPr>
          <w:rStyle w:val="nfasissutil"/>
        </w:rPr>
        <w:t>la naciente Revolución Cubana.</w:t>
      </w:r>
    </w:p>
    <w:p w:rsidR="00055B32" w:rsidRPr="00055B32" w:rsidRDefault="00055B32" w:rsidP="00055B32">
      <w:pPr>
        <w:rPr>
          <w:rStyle w:val="nfasissutil"/>
        </w:rPr>
      </w:pPr>
      <w:r w:rsidRPr="00055B32">
        <w:rPr>
          <w:rStyle w:val="nfasissutil"/>
        </w:rPr>
        <w:t>Agrega Oviedo: “El boom ya no existe como tal […] pero los autores que lo configuraron ocupan todavía, con obras muy sólidas, el primer plano de la escena literaria, lo que era algo que pocos esperaban y que confirma que el fenómeno no fue tan pasajero” (3).</w:t>
      </w:r>
    </w:p>
    <w:p w:rsidR="00055B32" w:rsidRPr="00055B32" w:rsidRDefault="00055B32" w:rsidP="00055B32">
      <w:pPr>
        <w:rPr>
          <w:rStyle w:val="nfasissutil"/>
        </w:rPr>
      </w:pPr>
      <w:r w:rsidRPr="00055B32">
        <w:rPr>
          <w:rStyle w:val="nfasissutil"/>
        </w:rPr>
        <w:t xml:space="preserve">Mario Vargas Llosa dice respecto del boom. “Lo que se llama boom y que nadie sabe exactamente qué es -yo particularmente no lo sé- es un conjunto de escritores, tampoco se sabe exactamente quiénes, pues cada uno tiene su propia lista, que adquirieron más o menos simultánea en el tiempo, cierta difusión, cierto reconocimiento por parte del público y de la crítica. Esto puede llamarse, tal vez, un accidente histórico. Ahora bien, no se trató en ningún momento, de un movimiento literario vinculado por un ideario estético, político y moral”. Vargas Llosa ve el </w:t>
      </w:r>
      <w:r w:rsidRPr="00055B32">
        <w:rPr>
          <w:rStyle w:val="nfasissutil"/>
        </w:rPr>
        <w:lastRenderedPageBreak/>
        <w:t xml:space="preserve">fenómeno del boom como </w:t>
      </w:r>
      <w:r w:rsidR="00D879F3" w:rsidRPr="00055B32">
        <w:rPr>
          <w:rStyle w:val="nfasissutil"/>
        </w:rPr>
        <w:t>un</w:t>
      </w:r>
      <w:r w:rsidR="00D879F3">
        <w:rPr>
          <w:rStyle w:val="nfasissutil"/>
        </w:rPr>
        <w:t xml:space="preserve"> “</w:t>
      </w:r>
      <w:r w:rsidR="00D879F3" w:rsidRPr="00055B32">
        <w:rPr>
          <w:rStyle w:val="nfasissutil"/>
        </w:rPr>
        <w:t>accidente</w:t>
      </w:r>
      <w:r w:rsidRPr="00055B32">
        <w:rPr>
          <w:rStyle w:val="nfasissutil"/>
        </w:rPr>
        <w:t xml:space="preserve"> histórico” y deja en un segundo plano el aspecto social y económico.</w:t>
      </w:r>
    </w:p>
    <w:p w:rsidR="00055B32" w:rsidRPr="00055B32" w:rsidRDefault="00055B32" w:rsidP="00055B32">
      <w:pPr>
        <w:rPr>
          <w:rStyle w:val="nfasissutil"/>
        </w:rPr>
      </w:pPr>
      <w:r w:rsidRPr="00055B32">
        <w:rPr>
          <w:rStyle w:val="nfasissutil"/>
        </w:rPr>
        <w:t>Por otro lado, Julio Cortázar argumenta que el boom fue un producto de las empresas editoriales y que lógicamente colaboró la aparición de un nuevo público lector y de su búsqueda de identidad: “¿Qué es el boom sino la más extraordinaria toma de conciencia por parte del pueblo latinoamericano de una parte de su propia identidad? ¿Qué es esa toma de conciencia sino una importantísima parte de la desalienación? Aparece, entonces, en estos últimos quince años, el hecho incontrovertible, innegable, de lo que se conoce como boom (es lamentable que para definirlo se hayan servido de una palabra inglesa). En el fondo, todos los que por resentimiento literario (que son muchos) o por una visión con anteojeras de la política de izquierda, califican el boom de maniobra editorial, olvidan que el boom (ya me estoy empezando a cansar de repetirlo) no lo hicieron los editores sino los lectores y, ¿quiénes son los lectores, sino el pueblo de América Latina? Desgraciadamente no todo el pueblo, pero no caigamos en las utopías fáciles. Lo que importa es que haya sectores que se hayan dilatado vertiginosamente y que hayan obrado el milagro increíble por el cual un escritor de talento de América Latina, que en los años 30 hubiera difundido con tremenda dificultad una edición de 2000 ejemplares (los primeros libros de Borges se vendieron a 500 ejemplares) de golpe se convierte en autor popular con novelas como Cien años de soledad o La casa verde o cualesquiera de las novelas que estamos leyendo y que ya se están traduciendo al mundo entero”.</w:t>
      </w:r>
    </w:p>
    <w:p w:rsidR="00055B32" w:rsidRPr="007178F7" w:rsidRDefault="00055B32" w:rsidP="00055B32">
      <w:pPr>
        <w:rPr>
          <w:rStyle w:val="nfasissutil"/>
        </w:rPr>
      </w:pPr>
      <w:r w:rsidRPr="00055B32">
        <w:rPr>
          <w:rStyle w:val="nfasissutil"/>
        </w:rPr>
        <w:t xml:space="preserve">Por su parte, Ángel Rama manifiesta que la difusión masiva del boom se debe al “avance de los medios de comunicación que no sólo se tipificó en los magazines sino marcadamente en el desarrollo de la televisión, los medios gráficos de la publicidad, el nuevo cine, también deben verse en relación a esas fuerzas transformadoras que generan su nuevo público y entre ellas es obligatorio reconocer la incidencia del aumento demográfico, del desarrollo urbano gracias a la evolución del terciario, del notorio progreso de la educación primaria y secundaria y, </w:t>
      </w:r>
      <w:r w:rsidR="00D879F3" w:rsidRPr="00055B32">
        <w:rPr>
          <w:rStyle w:val="nfasissutil"/>
        </w:rPr>
        <w:t>sobre todo</w:t>
      </w:r>
      <w:r w:rsidRPr="00055B32">
        <w:rPr>
          <w:rStyle w:val="nfasissutil"/>
        </w:rPr>
        <w:t>, de la industrialización de la posguerra que enquistó en América plazas evolucionadas que reclamaban equipos más dotados que antes…”.</w:t>
      </w:r>
      <w:bookmarkStart w:id="0" w:name="_GoBack"/>
      <w:bookmarkEnd w:id="0"/>
    </w:p>
    <w:sectPr w:rsidR="00055B32" w:rsidRPr="007178F7" w:rsidSect="00CE0A74">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495"/>
    <w:multiLevelType w:val="multilevel"/>
    <w:tmpl w:val="D1D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1AE"/>
    <w:multiLevelType w:val="multilevel"/>
    <w:tmpl w:val="EC1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33E2A"/>
    <w:multiLevelType w:val="multilevel"/>
    <w:tmpl w:val="45F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91488"/>
    <w:multiLevelType w:val="hybridMultilevel"/>
    <w:tmpl w:val="B35C62F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0A760105"/>
    <w:multiLevelType w:val="hybridMultilevel"/>
    <w:tmpl w:val="B4023D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7DA2D48"/>
    <w:multiLevelType w:val="multilevel"/>
    <w:tmpl w:val="DE8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12482"/>
    <w:multiLevelType w:val="hybridMultilevel"/>
    <w:tmpl w:val="76BC94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39F49C6"/>
    <w:multiLevelType w:val="multilevel"/>
    <w:tmpl w:val="E7A6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57D90"/>
    <w:multiLevelType w:val="multilevel"/>
    <w:tmpl w:val="A0F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DC0B02"/>
    <w:multiLevelType w:val="multilevel"/>
    <w:tmpl w:val="19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34481"/>
    <w:multiLevelType w:val="multilevel"/>
    <w:tmpl w:val="BBF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46A87"/>
    <w:multiLevelType w:val="multilevel"/>
    <w:tmpl w:val="0FA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96946"/>
    <w:multiLevelType w:val="multilevel"/>
    <w:tmpl w:val="CA9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D32F7E"/>
    <w:multiLevelType w:val="hybridMultilevel"/>
    <w:tmpl w:val="41FE329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399F35FA"/>
    <w:multiLevelType w:val="multilevel"/>
    <w:tmpl w:val="D552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F62F5"/>
    <w:multiLevelType w:val="hybridMultilevel"/>
    <w:tmpl w:val="1DC08EF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FDB6FC7"/>
    <w:multiLevelType w:val="multilevel"/>
    <w:tmpl w:val="D448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6D42DA"/>
    <w:multiLevelType w:val="hybridMultilevel"/>
    <w:tmpl w:val="CD92127A"/>
    <w:lvl w:ilvl="0" w:tplc="B4049B04">
      <w:start w:val="1"/>
      <w:numFmt w:val="bullet"/>
      <w:lvlText w:val=""/>
      <w:lvlJc w:val="left"/>
      <w:pPr>
        <w:ind w:left="720" w:hanging="360"/>
      </w:pPr>
      <w:rPr>
        <w:rFonts w:ascii="Symbol" w:hAnsi="Symbol" w:hint="default"/>
        <w:color w:val="C29D1B" w:themeColor="background2" w:themeShade="BF"/>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47F71CC0"/>
    <w:multiLevelType w:val="hybridMultilevel"/>
    <w:tmpl w:val="3626A7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480242F1"/>
    <w:multiLevelType w:val="multilevel"/>
    <w:tmpl w:val="B87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3D1B32"/>
    <w:multiLevelType w:val="hybridMultilevel"/>
    <w:tmpl w:val="22F46D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5030105A"/>
    <w:multiLevelType w:val="multilevel"/>
    <w:tmpl w:val="FE1E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116F5"/>
    <w:multiLevelType w:val="hybridMultilevel"/>
    <w:tmpl w:val="C340E81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52110E98"/>
    <w:multiLevelType w:val="hybridMultilevel"/>
    <w:tmpl w:val="FFEA6F24"/>
    <w:lvl w:ilvl="0" w:tplc="100A000B">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4" w15:restartNumberingAfterBreak="0">
    <w:nsid w:val="556D01A9"/>
    <w:multiLevelType w:val="multilevel"/>
    <w:tmpl w:val="D6BE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C605D6"/>
    <w:multiLevelType w:val="multilevel"/>
    <w:tmpl w:val="355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4A6871"/>
    <w:multiLevelType w:val="multilevel"/>
    <w:tmpl w:val="007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31B59"/>
    <w:multiLevelType w:val="multilevel"/>
    <w:tmpl w:val="BA7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AA6905"/>
    <w:multiLevelType w:val="multilevel"/>
    <w:tmpl w:val="6BD2C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96327"/>
    <w:multiLevelType w:val="multilevel"/>
    <w:tmpl w:val="55C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0D572B"/>
    <w:multiLevelType w:val="hybridMultilevel"/>
    <w:tmpl w:val="8C9246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6DC47D4"/>
    <w:multiLevelType w:val="multilevel"/>
    <w:tmpl w:val="C21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BF2A0C"/>
    <w:multiLevelType w:val="hybridMultilevel"/>
    <w:tmpl w:val="A1863AD6"/>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72601A62"/>
    <w:multiLevelType w:val="multilevel"/>
    <w:tmpl w:val="9E7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374C7"/>
    <w:multiLevelType w:val="multilevel"/>
    <w:tmpl w:val="A8E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9127F"/>
    <w:multiLevelType w:val="hybridMultilevel"/>
    <w:tmpl w:val="7A022A3E"/>
    <w:lvl w:ilvl="0" w:tplc="100A000B">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73AB3B4A"/>
    <w:multiLevelType w:val="hybridMultilevel"/>
    <w:tmpl w:val="8C8AFD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5092562"/>
    <w:multiLevelType w:val="multilevel"/>
    <w:tmpl w:val="D93080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4045CE"/>
    <w:multiLevelType w:val="multilevel"/>
    <w:tmpl w:val="83D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0"/>
  </w:num>
  <w:num w:numId="3">
    <w:abstractNumId w:val="26"/>
  </w:num>
  <w:num w:numId="4">
    <w:abstractNumId w:val="30"/>
  </w:num>
  <w:num w:numId="5">
    <w:abstractNumId w:val="20"/>
  </w:num>
  <w:num w:numId="6">
    <w:abstractNumId w:val="17"/>
  </w:num>
  <w:num w:numId="7">
    <w:abstractNumId w:val="11"/>
  </w:num>
  <w:num w:numId="8">
    <w:abstractNumId w:val="1"/>
  </w:num>
  <w:num w:numId="9">
    <w:abstractNumId w:val="29"/>
  </w:num>
  <w:num w:numId="10">
    <w:abstractNumId w:val="24"/>
  </w:num>
  <w:num w:numId="11">
    <w:abstractNumId w:val="14"/>
  </w:num>
  <w:num w:numId="12">
    <w:abstractNumId w:val="16"/>
  </w:num>
  <w:num w:numId="13">
    <w:abstractNumId w:val="8"/>
  </w:num>
  <w:num w:numId="14">
    <w:abstractNumId w:val="2"/>
  </w:num>
  <w:num w:numId="15">
    <w:abstractNumId w:val="19"/>
  </w:num>
  <w:num w:numId="16">
    <w:abstractNumId w:val="34"/>
  </w:num>
  <w:num w:numId="17">
    <w:abstractNumId w:val="25"/>
  </w:num>
  <w:num w:numId="18">
    <w:abstractNumId w:val="12"/>
  </w:num>
  <w:num w:numId="19">
    <w:abstractNumId w:val="27"/>
  </w:num>
  <w:num w:numId="20">
    <w:abstractNumId w:val="3"/>
  </w:num>
  <w:num w:numId="21">
    <w:abstractNumId w:val="9"/>
  </w:num>
  <w:num w:numId="22">
    <w:abstractNumId w:val="10"/>
  </w:num>
  <w:num w:numId="23">
    <w:abstractNumId w:val="23"/>
  </w:num>
  <w:num w:numId="24">
    <w:abstractNumId w:val="31"/>
  </w:num>
  <w:num w:numId="25">
    <w:abstractNumId w:val="32"/>
  </w:num>
  <w:num w:numId="26">
    <w:abstractNumId w:val="15"/>
  </w:num>
  <w:num w:numId="27">
    <w:abstractNumId w:val="22"/>
  </w:num>
  <w:num w:numId="28">
    <w:abstractNumId w:val="37"/>
  </w:num>
  <w:num w:numId="29">
    <w:abstractNumId w:val="35"/>
  </w:num>
  <w:num w:numId="30">
    <w:abstractNumId w:val="33"/>
  </w:num>
  <w:num w:numId="31">
    <w:abstractNumId w:val="4"/>
  </w:num>
  <w:num w:numId="32">
    <w:abstractNumId w:val="6"/>
  </w:num>
  <w:num w:numId="33">
    <w:abstractNumId w:val="18"/>
  </w:num>
  <w:num w:numId="34">
    <w:abstractNumId w:val="5"/>
  </w:num>
  <w:num w:numId="35">
    <w:abstractNumId w:val="7"/>
  </w:num>
  <w:num w:numId="36">
    <w:abstractNumId w:val="38"/>
  </w:num>
  <w:num w:numId="37">
    <w:abstractNumId w:val="28"/>
  </w:num>
  <w:num w:numId="38">
    <w:abstractNumId w:val="0"/>
  </w:num>
  <w:num w:numId="39">
    <w:abstractNumId w:val="21"/>
  </w:num>
  <w:num w:numId="40">
    <w:abstractNumId w:val="13"/>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92"/>
    <w:rsid w:val="00055B32"/>
    <w:rsid w:val="00077F76"/>
    <w:rsid w:val="000A5DF4"/>
    <w:rsid w:val="00132EC3"/>
    <w:rsid w:val="00146641"/>
    <w:rsid w:val="001735B6"/>
    <w:rsid w:val="00207105"/>
    <w:rsid w:val="00231397"/>
    <w:rsid w:val="00236FEB"/>
    <w:rsid w:val="00270650"/>
    <w:rsid w:val="00272BF2"/>
    <w:rsid w:val="00276CAF"/>
    <w:rsid w:val="00277E7A"/>
    <w:rsid w:val="00291EB1"/>
    <w:rsid w:val="002B2CB8"/>
    <w:rsid w:val="002D563F"/>
    <w:rsid w:val="002F10D1"/>
    <w:rsid w:val="00303A97"/>
    <w:rsid w:val="003112DF"/>
    <w:rsid w:val="003236C4"/>
    <w:rsid w:val="00335F13"/>
    <w:rsid w:val="003956A5"/>
    <w:rsid w:val="00455278"/>
    <w:rsid w:val="00483098"/>
    <w:rsid w:val="00503D63"/>
    <w:rsid w:val="00564152"/>
    <w:rsid w:val="00582339"/>
    <w:rsid w:val="00596BBE"/>
    <w:rsid w:val="005A016B"/>
    <w:rsid w:val="005A09EA"/>
    <w:rsid w:val="00600FF6"/>
    <w:rsid w:val="006109E7"/>
    <w:rsid w:val="00625839"/>
    <w:rsid w:val="006313C4"/>
    <w:rsid w:val="00655F7E"/>
    <w:rsid w:val="00666B8B"/>
    <w:rsid w:val="006E57FC"/>
    <w:rsid w:val="006E7ACD"/>
    <w:rsid w:val="007178F7"/>
    <w:rsid w:val="00781328"/>
    <w:rsid w:val="007B1DC1"/>
    <w:rsid w:val="007D6194"/>
    <w:rsid w:val="00827275"/>
    <w:rsid w:val="00924464"/>
    <w:rsid w:val="00935379"/>
    <w:rsid w:val="009569CE"/>
    <w:rsid w:val="009B5831"/>
    <w:rsid w:val="00A62E77"/>
    <w:rsid w:val="00A72C26"/>
    <w:rsid w:val="00A7320D"/>
    <w:rsid w:val="00A77B76"/>
    <w:rsid w:val="00AB1F92"/>
    <w:rsid w:val="00AE6B91"/>
    <w:rsid w:val="00B00F52"/>
    <w:rsid w:val="00B1569A"/>
    <w:rsid w:val="00B20C41"/>
    <w:rsid w:val="00B77230"/>
    <w:rsid w:val="00C47FC2"/>
    <w:rsid w:val="00CC1AD3"/>
    <w:rsid w:val="00CE0A74"/>
    <w:rsid w:val="00CF7725"/>
    <w:rsid w:val="00D438DC"/>
    <w:rsid w:val="00D879F3"/>
    <w:rsid w:val="00DF41AB"/>
    <w:rsid w:val="00E613D0"/>
    <w:rsid w:val="00ED51F5"/>
    <w:rsid w:val="00EF64D1"/>
    <w:rsid w:val="00F0429D"/>
    <w:rsid w:val="00F0526D"/>
    <w:rsid w:val="00F255C4"/>
    <w:rsid w:val="00F301E7"/>
    <w:rsid w:val="00F42F63"/>
    <w:rsid w:val="00F82C0A"/>
    <w:rsid w:val="00F87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818F"/>
  <w15:chartTrackingRefBased/>
  <w15:docId w15:val="{A3990519-5FD2-4F40-A01B-9876A874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09E7"/>
    <w:rPr>
      <w:lang w:val="es-GT"/>
    </w:rPr>
  </w:style>
  <w:style w:type="paragraph" w:styleId="Ttulo1">
    <w:name w:val="heading 1"/>
    <w:basedOn w:val="Normal"/>
    <w:next w:val="Normal"/>
    <w:link w:val="Ttulo1Car"/>
    <w:uiPriority w:val="9"/>
    <w:qFormat/>
    <w:rsid w:val="006109E7"/>
    <w:pPr>
      <w:keepNext/>
      <w:keepLines/>
      <w:spacing w:before="480" w:after="0"/>
      <w:outlineLvl w:val="0"/>
    </w:pPr>
    <w:rPr>
      <w:rFonts w:asciiTheme="majorHAnsi" w:eastAsiaTheme="majorEastAsia" w:hAnsiTheme="majorHAnsi" w:cstheme="majorBidi"/>
      <w:b/>
      <w:bCs/>
      <w:color w:val="7B230B" w:themeColor="accent1" w:themeShade="BF"/>
      <w:sz w:val="28"/>
      <w:szCs w:val="28"/>
    </w:rPr>
  </w:style>
  <w:style w:type="paragraph" w:styleId="Ttulo2">
    <w:name w:val="heading 2"/>
    <w:basedOn w:val="Normal"/>
    <w:next w:val="Normal"/>
    <w:link w:val="Ttulo2Car"/>
    <w:uiPriority w:val="9"/>
    <w:unhideWhenUsed/>
    <w:qFormat/>
    <w:rsid w:val="006109E7"/>
    <w:pPr>
      <w:keepNext/>
      <w:keepLines/>
      <w:spacing w:before="200" w:after="0"/>
      <w:outlineLvl w:val="1"/>
    </w:pPr>
    <w:rPr>
      <w:rFonts w:asciiTheme="majorHAnsi" w:eastAsiaTheme="majorEastAsia" w:hAnsiTheme="majorHAnsi" w:cstheme="majorBidi"/>
      <w:b/>
      <w:bCs/>
      <w:color w:val="A5300F" w:themeColor="accent1"/>
      <w:sz w:val="26"/>
      <w:szCs w:val="26"/>
    </w:rPr>
  </w:style>
  <w:style w:type="paragraph" w:styleId="Ttulo3">
    <w:name w:val="heading 3"/>
    <w:basedOn w:val="Normal"/>
    <w:next w:val="Normal"/>
    <w:link w:val="Ttulo3Car"/>
    <w:uiPriority w:val="9"/>
    <w:semiHidden/>
    <w:unhideWhenUsed/>
    <w:rsid w:val="006109E7"/>
    <w:pPr>
      <w:keepNext/>
      <w:keepLines/>
      <w:spacing w:before="200" w:after="0"/>
      <w:outlineLvl w:val="2"/>
    </w:pPr>
    <w:rPr>
      <w:rFonts w:asciiTheme="majorHAnsi" w:eastAsiaTheme="majorEastAsia" w:hAnsiTheme="majorHAnsi" w:cstheme="majorBidi"/>
      <w:b/>
      <w:bCs/>
      <w:color w:val="A5300F" w:themeColor="accent1"/>
    </w:rPr>
  </w:style>
  <w:style w:type="paragraph" w:styleId="Ttulo4">
    <w:name w:val="heading 4"/>
    <w:basedOn w:val="Normal"/>
    <w:next w:val="Normal"/>
    <w:link w:val="Ttulo4Car"/>
    <w:uiPriority w:val="9"/>
    <w:semiHidden/>
    <w:unhideWhenUsed/>
    <w:qFormat/>
    <w:rsid w:val="006109E7"/>
    <w:pPr>
      <w:keepNext/>
      <w:keepLines/>
      <w:spacing w:before="200" w:after="0"/>
      <w:outlineLvl w:val="3"/>
    </w:pPr>
    <w:rPr>
      <w:rFonts w:asciiTheme="majorHAnsi" w:eastAsiaTheme="majorEastAsia" w:hAnsiTheme="majorHAnsi" w:cstheme="majorBidi"/>
      <w:b/>
      <w:bCs/>
      <w:i/>
      <w:iCs/>
      <w:color w:val="A5300F" w:themeColor="accent1"/>
    </w:rPr>
  </w:style>
  <w:style w:type="paragraph" w:styleId="Ttulo5">
    <w:name w:val="heading 5"/>
    <w:basedOn w:val="Normal"/>
    <w:next w:val="Normal"/>
    <w:link w:val="Ttulo5Car"/>
    <w:uiPriority w:val="9"/>
    <w:semiHidden/>
    <w:unhideWhenUsed/>
    <w:qFormat/>
    <w:rsid w:val="006109E7"/>
    <w:pPr>
      <w:keepNext/>
      <w:keepLines/>
      <w:spacing w:before="200" w:after="0"/>
      <w:outlineLvl w:val="4"/>
    </w:pPr>
    <w:rPr>
      <w:rFonts w:asciiTheme="majorHAnsi" w:eastAsiaTheme="majorEastAsia" w:hAnsiTheme="majorHAnsi" w:cstheme="majorBidi"/>
      <w:color w:val="511707" w:themeColor="accent1" w:themeShade="7F"/>
    </w:rPr>
  </w:style>
  <w:style w:type="paragraph" w:styleId="Ttulo6">
    <w:name w:val="heading 6"/>
    <w:basedOn w:val="Normal"/>
    <w:next w:val="Normal"/>
    <w:link w:val="Ttulo6Car"/>
    <w:uiPriority w:val="9"/>
    <w:semiHidden/>
    <w:unhideWhenUsed/>
    <w:qFormat/>
    <w:rsid w:val="006109E7"/>
    <w:pPr>
      <w:keepNext/>
      <w:keepLines/>
      <w:spacing w:before="200" w:after="0"/>
      <w:outlineLvl w:val="5"/>
    </w:pPr>
    <w:rPr>
      <w:rFonts w:asciiTheme="majorHAnsi" w:eastAsiaTheme="majorEastAsia" w:hAnsiTheme="majorHAnsi" w:cstheme="majorBidi"/>
      <w:i/>
      <w:iCs/>
      <w:color w:val="511707" w:themeColor="accent1" w:themeShade="7F"/>
    </w:rPr>
  </w:style>
  <w:style w:type="paragraph" w:styleId="Ttulo7">
    <w:name w:val="heading 7"/>
    <w:basedOn w:val="Normal"/>
    <w:next w:val="Normal"/>
    <w:link w:val="Ttulo7Car"/>
    <w:uiPriority w:val="9"/>
    <w:semiHidden/>
    <w:unhideWhenUsed/>
    <w:qFormat/>
    <w:rsid w:val="006109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9E7"/>
    <w:pPr>
      <w:keepNext/>
      <w:keepLines/>
      <w:spacing w:before="200" w:after="0"/>
      <w:outlineLvl w:val="7"/>
    </w:pPr>
    <w:rPr>
      <w:rFonts w:asciiTheme="majorHAnsi" w:eastAsiaTheme="majorEastAsia" w:hAnsiTheme="majorHAnsi" w:cstheme="majorBidi"/>
      <w:color w:val="A5300F" w:themeColor="accent1"/>
      <w:sz w:val="20"/>
      <w:szCs w:val="20"/>
    </w:rPr>
  </w:style>
  <w:style w:type="paragraph" w:styleId="Ttulo9">
    <w:name w:val="heading 9"/>
    <w:basedOn w:val="Normal"/>
    <w:next w:val="Normal"/>
    <w:link w:val="Ttulo9Car"/>
    <w:uiPriority w:val="9"/>
    <w:semiHidden/>
    <w:unhideWhenUsed/>
    <w:qFormat/>
    <w:rsid w:val="006109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109E7"/>
    <w:rPr>
      <w:b/>
      <w:bCs/>
      <w:smallCaps/>
      <w:spacing w:val="5"/>
    </w:rPr>
  </w:style>
  <w:style w:type="paragraph" w:styleId="Descripcin">
    <w:name w:val="caption"/>
    <w:basedOn w:val="Normal"/>
    <w:next w:val="Normal"/>
    <w:uiPriority w:val="35"/>
    <w:semiHidden/>
    <w:unhideWhenUsed/>
    <w:qFormat/>
    <w:rsid w:val="006109E7"/>
    <w:pPr>
      <w:spacing w:line="240" w:lineRule="auto"/>
    </w:pPr>
    <w:rPr>
      <w:b/>
      <w:bCs/>
      <w:color w:val="A5300F" w:themeColor="accent1"/>
      <w:sz w:val="18"/>
      <w:szCs w:val="18"/>
    </w:rPr>
  </w:style>
  <w:style w:type="character" w:styleId="nfasis">
    <w:name w:val="Emphasis"/>
    <w:basedOn w:val="Fuentedeprrafopredeter"/>
    <w:uiPriority w:val="20"/>
    <w:qFormat/>
    <w:rsid w:val="006109E7"/>
    <w:rPr>
      <w:i/>
      <w:iCs/>
    </w:rPr>
  </w:style>
  <w:style w:type="character" w:customStyle="1" w:styleId="Ttulo1Car">
    <w:name w:val="Título 1 Car"/>
    <w:basedOn w:val="Fuentedeprrafopredeter"/>
    <w:link w:val="Ttulo1"/>
    <w:uiPriority w:val="9"/>
    <w:rsid w:val="006109E7"/>
    <w:rPr>
      <w:rFonts w:asciiTheme="majorHAnsi" w:eastAsiaTheme="majorEastAsia" w:hAnsiTheme="majorHAnsi" w:cstheme="majorBidi"/>
      <w:b/>
      <w:bCs/>
      <w:color w:val="7B230B" w:themeColor="accent1" w:themeShade="BF"/>
      <w:sz w:val="28"/>
      <w:szCs w:val="28"/>
    </w:rPr>
  </w:style>
  <w:style w:type="character" w:customStyle="1" w:styleId="Ttulo2Car">
    <w:name w:val="Título 2 Car"/>
    <w:basedOn w:val="Fuentedeprrafopredeter"/>
    <w:link w:val="Ttulo2"/>
    <w:uiPriority w:val="9"/>
    <w:rsid w:val="006109E7"/>
    <w:rPr>
      <w:rFonts w:asciiTheme="majorHAnsi" w:eastAsiaTheme="majorEastAsia" w:hAnsiTheme="majorHAnsi" w:cstheme="majorBidi"/>
      <w:b/>
      <w:bCs/>
      <w:color w:val="A5300F" w:themeColor="accent1"/>
      <w:sz w:val="26"/>
      <w:szCs w:val="26"/>
    </w:rPr>
  </w:style>
  <w:style w:type="character" w:customStyle="1" w:styleId="Ttulo3Car">
    <w:name w:val="Título 3 Car"/>
    <w:basedOn w:val="Fuentedeprrafopredeter"/>
    <w:link w:val="Ttulo3"/>
    <w:uiPriority w:val="9"/>
    <w:semiHidden/>
    <w:rsid w:val="006109E7"/>
    <w:rPr>
      <w:rFonts w:asciiTheme="majorHAnsi" w:eastAsiaTheme="majorEastAsia" w:hAnsiTheme="majorHAnsi" w:cstheme="majorBidi"/>
      <w:b/>
      <w:bCs/>
      <w:color w:val="A5300F" w:themeColor="accent1"/>
    </w:rPr>
  </w:style>
  <w:style w:type="character" w:customStyle="1" w:styleId="Ttulo4Car">
    <w:name w:val="Título 4 Car"/>
    <w:basedOn w:val="Fuentedeprrafopredeter"/>
    <w:link w:val="Ttulo4"/>
    <w:uiPriority w:val="9"/>
    <w:semiHidden/>
    <w:rsid w:val="006109E7"/>
    <w:rPr>
      <w:rFonts w:asciiTheme="majorHAnsi" w:eastAsiaTheme="majorEastAsia" w:hAnsiTheme="majorHAnsi" w:cstheme="majorBidi"/>
      <w:b/>
      <w:bCs/>
      <w:i/>
      <w:iCs/>
      <w:color w:val="A5300F" w:themeColor="accent1"/>
    </w:rPr>
  </w:style>
  <w:style w:type="character" w:customStyle="1" w:styleId="Ttulo5Car">
    <w:name w:val="Título 5 Car"/>
    <w:basedOn w:val="Fuentedeprrafopredeter"/>
    <w:link w:val="Ttulo5"/>
    <w:uiPriority w:val="9"/>
    <w:semiHidden/>
    <w:rsid w:val="006109E7"/>
    <w:rPr>
      <w:rFonts w:asciiTheme="majorHAnsi" w:eastAsiaTheme="majorEastAsia" w:hAnsiTheme="majorHAnsi" w:cstheme="majorBidi"/>
      <w:color w:val="511707" w:themeColor="accent1" w:themeShade="7F"/>
    </w:rPr>
  </w:style>
  <w:style w:type="character" w:customStyle="1" w:styleId="Ttulo6Car">
    <w:name w:val="Título 6 Car"/>
    <w:basedOn w:val="Fuentedeprrafopredeter"/>
    <w:link w:val="Ttulo6"/>
    <w:uiPriority w:val="9"/>
    <w:semiHidden/>
    <w:rsid w:val="006109E7"/>
    <w:rPr>
      <w:rFonts w:asciiTheme="majorHAnsi" w:eastAsiaTheme="majorEastAsia" w:hAnsiTheme="majorHAnsi" w:cstheme="majorBidi"/>
      <w:i/>
      <w:iCs/>
      <w:color w:val="511707" w:themeColor="accent1" w:themeShade="7F"/>
    </w:rPr>
  </w:style>
  <w:style w:type="character" w:customStyle="1" w:styleId="Ttulo7Car">
    <w:name w:val="Título 7 Car"/>
    <w:basedOn w:val="Fuentedeprrafopredeter"/>
    <w:link w:val="Ttulo7"/>
    <w:uiPriority w:val="9"/>
    <w:semiHidden/>
    <w:rsid w:val="006109E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9E7"/>
    <w:rPr>
      <w:rFonts w:asciiTheme="majorHAnsi" w:eastAsiaTheme="majorEastAsia" w:hAnsiTheme="majorHAnsi" w:cstheme="majorBidi"/>
      <w:color w:val="A5300F" w:themeColor="accent1"/>
      <w:sz w:val="20"/>
      <w:szCs w:val="20"/>
    </w:rPr>
  </w:style>
  <w:style w:type="character" w:customStyle="1" w:styleId="Ttulo9Car">
    <w:name w:val="Título 9 Car"/>
    <w:basedOn w:val="Fuentedeprrafopredeter"/>
    <w:link w:val="Ttulo9"/>
    <w:uiPriority w:val="9"/>
    <w:semiHidden/>
    <w:rsid w:val="006109E7"/>
    <w:rPr>
      <w:rFonts w:asciiTheme="majorHAnsi" w:eastAsiaTheme="majorEastAsia" w:hAnsiTheme="majorHAnsi" w:cstheme="majorBidi"/>
      <w:i/>
      <w:iCs/>
      <w:color w:val="404040" w:themeColor="text1" w:themeTint="BF"/>
      <w:sz w:val="20"/>
      <w:szCs w:val="20"/>
    </w:rPr>
  </w:style>
  <w:style w:type="character" w:styleId="nfasisintenso">
    <w:name w:val="Intense Emphasis"/>
    <w:basedOn w:val="Fuentedeprrafopredeter"/>
    <w:uiPriority w:val="21"/>
    <w:qFormat/>
    <w:rsid w:val="006109E7"/>
    <w:rPr>
      <w:b/>
      <w:bCs/>
      <w:i/>
      <w:iCs/>
      <w:color w:val="A5300F" w:themeColor="accent1"/>
    </w:rPr>
  </w:style>
  <w:style w:type="paragraph" w:styleId="Citadestacada">
    <w:name w:val="Intense Quote"/>
    <w:basedOn w:val="Normal"/>
    <w:next w:val="Normal"/>
    <w:link w:val="CitadestacadaCar"/>
    <w:uiPriority w:val="30"/>
    <w:qFormat/>
    <w:rsid w:val="006109E7"/>
    <w:pPr>
      <w:pBdr>
        <w:bottom w:val="single" w:sz="4" w:space="4" w:color="A5300F" w:themeColor="accent1"/>
      </w:pBdr>
      <w:spacing w:before="200" w:after="280"/>
      <w:ind w:left="936" w:right="936"/>
    </w:pPr>
    <w:rPr>
      <w:b/>
      <w:bCs/>
      <w:i/>
      <w:iCs/>
      <w:color w:val="A5300F" w:themeColor="accent1"/>
    </w:rPr>
  </w:style>
  <w:style w:type="character" w:customStyle="1" w:styleId="CitadestacadaCar">
    <w:name w:val="Cita destacada Car"/>
    <w:basedOn w:val="Fuentedeprrafopredeter"/>
    <w:link w:val="Citadestacada"/>
    <w:uiPriority w:val="30"/>
    <w:rsid w:val="006109E7"/>
    <w:rPr>
      <w:b/>
      <w:bCs/>
      <w:i/>
      <w:iCs/>
      <w:color w:val="A5300F" w:themeColor="accent1"/>
    </w:rPr>
  </w:style>
  <w:style w:type="character" w:styleId="Referenciaintensa">
    <w:name w:val="Intense Reference"/>
    <w:basedOn w:val="Fuentedeprrafopredeter"/>
    <w:uiPriority w:val="32"/>
    <w:qFormat/>
    <w:rsid w:val="006109E7"/>
    <w:rPr>
      <w:b/>
      <w:bCs/>
      <w:smallCaps/>
      <w:color w:val="D55816" w:themeColor="accent2"/>
      <w:spacing w:val="5"/>
      <w:u w:val="single"/>
    </w:rPr>
  </w:style>
  <w:style w:type="character" w:styleId="Hipervnculo">
    <w:name w:val="Hyperlink"/>
    <w:basedOn w:val="Fuentedeprrafopredeter"/>
    <w:unhideWhenUsed/>
    <w:rPr>
      <w:color w:val="848484" w:themeColor="text2" w:themeTint="99"/>
      <w:u w:val="single"/>
    </w:rPr>
  </w:style>
  <w:style w:type="character" w:styleId="Hipervnculovisitado">
    <w:name w:val="FollowedHyperlink"/>
    <w:basedOn w:val="Fuentedeprrafopredeter"/>
    <w:uiPriority w:val="99"/>
    <w:semiHidden/>
    <w:unhideWhenUsed/>
    <w:rPr>
      <w:color w:val="B26B02" w:themeColor="followedHyperlink"/>
      <w:u w:val="single"/>
    </w:rPr>
  </w:style>
  <w:style w:type="paragraph" w:styleId="Sinespaciado">
    <w:name w:val="No Spacing"/>
    <w:link w:val="SinespaciadoCar"/>
    <w:uiPriority w:val="1"/>
    <w:qFormat/>
    <w:rsid w:val="006109E7"/>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6109E7"/>
    <w:rPr>
      <w:i/>
      <w:iCs/>
      <w:color w:val="000000" w:themeColor="text1"/>
    </w:rPr>
  </w:style>
  <w:style w:type="character" w:customStyle="1" w:styleId="CitaCar">
    <w:name w:val="Cita Car"/>
    <w:basedOn w:val="Fuentedeprrafopredeter"/>
    <w:link w:val="Cita"/>
    <w:uiPriority w:val="29"/>
    <w:rsid w:val="006109E7"/>
    <w:rPr>
      <w:i/>
      <w:iCs/>
      <w:color w:val="000000" w:themeColor="text1"/>
    </w:rPr>
  </w:style>
  <w:style w:type="character" w:styleId="Textoennegrita">
    <w:name w:val="Strong"/>
    <w:basedOn w:val="Fuentedeprrafopredeter"/>
    <w:uiPriority w:val="22"/>
    <w:qFormat/>
    <w:rsid w:val="006109E7"/>
    <w:rPr>
      <w:b/>
      <w:bCs/>
    </w:rPr>
  </w:style>
  <w:style w:type="paragraph" w:styleId="Subttulo">
    <w:name w:val="Subtitle"/>
    <w:basedOn w:val="Normal"/>
    <w:next w:val="Normal"/>
    <w:link w:val="SubttuloCar"/>
    <w:uiPriority w:val="11"/>
    <w:qFormat/>
    <w:rsid w:val="006109E7"/>
    <w:pPr>
      <w:numPr>
        <w:ilvl w:val="1"/>
      </w:numPr>
    </w:pPr>
    <w:rPr>
      <w:rFonts w:asciiTheme="majorHAnsi" w:eastAsiaTheme="majorEastAsia" w:hAnsiTheme="majorHAnsi" w:cstheme="majorBidi"/>
      <w:i/>
      <w:iCs/>
      <w:color w:val="A5300F" w:themeColor="accent1"/>
      <w:spacing w:val="15"/>
      <w:sz w:val="24"/>
      <w:szCs w:val="24"/>
    </w:rPr>
  </w:style>
  <w:style w:type="character" w:customStyle="1" w:styleId="SubttuloCar">
    <w:name w:val="Subtítulo Car"/>
    <w:basedOn w:val="Fuentedeprrafopredeter"/>
    <w:link w:val="Subttulo"/>
    <w:uiPriority w:val="11"/>
    <w:rsid w:val="006109E7"/>
    <w:rPr>
      <w:rFonts w:asciiTheme="majorHAnsi" w:eastAsiaTheme="majorEastAsia" w:hAnsiTheme="majorHAnsi" w:cstheme="majorBidi"/>
      <w:i/>
      <w:iCs/>
      <w:color w:val="A5300F" w:themeColor="accent1"/>
      <w:spacing w:val="15"/>
      <w:sz w:val="24"/>
      <w:szCs w:val="24"/>
    </w:rPr>
  </w:style>
  <w:style w:type="character" w:styleId="nfasissutil">
    <w:name w:val="Subtle Emphasis"/>
    <w:basedOn w:val="Fuentedeprrafopredeter"/>
    <w:uiPriority w:val="19"/>
    <w:qFormat/>
    <w:rsid w:val="006109E7"/>
    <w:rPr>
      <w:i/>
      <w:iCs/>
      <w:color w:val="808080" w:themeColor="text1" w:themeTint="7F"/>
    </w:rPr>
  </w:style>
  <w:style w:type="character" w:styleId="Referenciasutil">
    <w:name w:val="Subtle Reference"/>
    <w:basedOn w:val="Fuentedeprrafopredeter"/>
    <w:uiPriority w:val="31"/>
    <w:qFormat/>
    <w:rsid w:val="006109E7"/>
    <w:rPr>
      <w:smallCaps/>
      <w:color w:val="D55816" w:themeColor="accent2"/>
      <w:u w:val="single"/>
    </w:rPr>
  </w:style>
  <w:style w:type="paragraph" w:styleId="Ttulo">
    <w:name w:val="Title"/>
    <w:basedOn w:val="Normal"/>
    <w:next w:val="Normal"/>
    <w:link w:val="TtuloCar"/>
    <w:uiPriority w:val="10"/>
    <w:qFormat/>
    <w:rsid w:val="006109E7"/>
    <w:pPr>
      <w:pBdr>
        <w:bottom w:val="single" w:sz="8" w:space="4" w:color="A5300F"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tuloCar">
    <w:name w:val="Título Car"/>
    <w:basedOn w:val="Fuentedeprrafopredeter"/>
    <w:link w:val="Ttulo"/>
    <w:uiPriority w:val="10"/>
    <w:rsid w:val="006109E7"/>
    <w:rPr>
      <w:rFonts w:asciiTheme="majorHAnsi" w:eastAsiaTheme="majorEastAsia" w:hAnsiTheme="majorHAnsi" w:cstheme="majorBidi"/>
      <w:color w:val="252525" w:themeColor="text2" w:themeShade="BF"/>
      <w:spacing w:val="5"/>
      <w:sz w:val="52"/>
      <w:szCs w:val="52"/>
    </w:rPr>
  </w:style>
  <w:style w:type="paragraph" w:styleId="Prrafodelista">
    <w:name w:val="List Paragraph"/>
    <w:basedOn w:val="Normal"/>
    <w:uiPriority w:val="34"/>
    <w:qFormat/>
    <w:pPr>
      <w:ind w:left="720"/>
      <w:contextualSpacing/>
    </w:pPr>
  </w:style>
  <w:style w:type="character" w:styleId="Mencionar">
    <w:name w:val="Mention"/>
    <w:basedOn w:val="Fuentedeprrafopredeter"/>
    <w:uiPriority w:val="99"/>
    <w:semiHidden/>
    <w:unhideWhenUsed/>
    <w:rsid w:val="00AB1F92"/>
    <w:rPr>
      <w:color w:val="2B579A"/>
      <w:shd w:val="clear" w:color="auto" w:fill="E6E6E6"/>
    </w:rPr>
  </w:style>
  <w:style w:type="paragraph" w:styleId="TtuloTDC">
    <w:name w:val="TOC Heading"/>
    <w:basedOn w:val="Ttulo1"/>
    <w:next w:val="Normal"/>
    <w:uiPriority w:val="39"/>
    <w:semiHidden/>
    <w:unhideWhenUsed/>
    <w:qFormat/>
    <w:rsid w:val="006109E7"/>
    <w:pPr>
      <w:outlineLvl w:val="9"/>
    </w:pPr>
  </w:style>
  <w:style w:type="paragraph" w:styleId="NormalWeb">
    <w:name w:val="Normal (Web)"/>
    <w:basedOn w:val="Normal"/>
    <w:uiPriority w:val="99"/>
    <w:semiHidden/>
    <w:unhideWhenUsed/>
    <w:rsid w:val="006109E7"/>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EF64D1"/>
  </w:style>
  <w:style w:type="table" w:styleId="Tablaconcuadrcula">
    <w:name w:val="Table Grid"/>
    <w:basedOn w:val="Tablanormal"/>
    <w:uiPriority w:val="39"/>
    <w:rsid w:val="0062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D438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8037">
      <w:bodyDiv w:val="1"/>
      <w:marLeft w:val="0"/>
      <w:marRight w:val="0"/>
      <w:marTop w:val="0"/>
      <w:marBottom w:val="0"/>
      <w:divBdr>
        <w:top w:val="none" w:sz="0" w:space="0" w:color="auto"/>
        <w:left w:val="none" w:sz="0" w:space="0" w:color="auto"/>
        <w:bottom w:val="none" w:sz="0" w:space="0" w:color="auto"/>
        <w:right w:val="none" w:sz="0" w:space="0" w:color="auto"/>
      </w:divBdr>
      <w:divsChild>
        <w:div w:id="527064603">
          <w:marLeft w:val="0"/>
          <w:marRight w:val="300"/>
          <w:marTop w:val="0"/>
          <w:marBottom w:val="0"/>
          <w:divBdr>
            <w:top w:val="none" w:sz="0" w:space="0" w:color="auto"/>
            <w:left w:val="none" w:sz="0" w:space="0" w:color="auto"/>
            <w:bottom w:val="none" w:sz="0" w:space="0" w:color="auto"/>
            <w:right w:val="none" w:sz="0" w:space="0" w:color="auto"/>
          </w:divBdr>
        </w:div>
        <w:div w:id="959340640">
          <w:marLeft w:val="0"/>
          <w:marRight w:val="300"/>
          <w:marTop w:val="0"/>
          <w:marBottom w:val="0"/>
          <w:divBdr>
            <w:top w:val="none" w:sz="0" w:space="0" w:color="auto"/>
            <w:left w:val="none" w:sz="0" w:space="0" w:color="auto"/>
            <w:bottom w:val="none" w:sz="0" w:space="0" w:color="auto"/>
            <w:right w:val="none" w:sz="0" w:space="0" w:color="auto"/>
          </w:divBdr>
        </w:div>
      </w:divsChild>
    </w:div>
    <w:div w:id="48963844">
      <w:bodyDiv w:val="1"/>
      <w:marLeft w:val="0"/>
      <w:marRight w:val="0"/>
      <w:marTop w:val="0"/>
      <w:marBottom w:val="0"/>
      <w:divBdr>
        <w:top w:val="none" w:sz="0" w:space="0" w:color="auto"/>
        <w:left w:val="none" w:sz="0" w:space="0" w:color="auto"/>
        <w:bottom w:val="none" w:sz="0" w:space="0" w:color="auto"/>
        <w:right w:val="none" w:sz="0" w:space="0" w:color="auto"/>
      </w:divBdr>
      <w:divsChild>
        <w:div w:id="92435196">
          <w:marLeft w:val="0"/>
          <w:marRight w:val="0"/>
          <w:marTop w:val="0"/>
          <w:marBottom w:val="0"/>
          <w:divBdr>
            <w:top w:val="none" w:sz="0" w:space="0" w:color="auto"/>
            <w:left w:val="none" w:sz="0" w:space="0" w:color="auto"/>
            <w:bottom w:val="none" w:sz="0" w:space="0" w:color="auto"/>
            <w:right w:val="none" w:sz="0" w:space="0" w:color="auto"/>
          </w:divBdr>
        </w:div>
        <w:div w:id="1158688064">
          <w:marLeft w:val="0"/>
          <w:marRight w:val="0"/>
          <w:marTop w:val="0"/>
          <w:marBottom w:val="0"/>
          <w:divBdr>
            <w:top w:val="none" w:sz="0" w:space="0" w:color="auto"/>
            <w:left w:val="none" w:sz="0" w:space="0" w:color="auto"/>
            <w:bottom w:val="none" w:sz="0" w:space="0" w:color="auto"/>
            <w:right w:val="none" w:sz="0" w:space="0" w:color="auto"/>
          </w:divBdr>
        </w:div>
      </w:divsChild>
    </w:div>
    <w:div w:id="90588069">
      <w:bodyDiv w:val="1"/>
      <w:marLeft w:val="0"/>
      <w:marRight w:val="0"/>
      <w:marTop w:val="0"/>
      <w:marBottom w:val="0"/>
      <w:divBdr>
        <w:top w:val="none" w:sz="0" w:space="0" w:color="auto"/>
        <w:left w:val="none" w:sz="0" w:space="0" w:color="auto"/>
        <w:bottom w:val="none" w:sz="0" w:space="0" w:color="auto"/>
        <w:right w:val="none" w:sz="0" w:space="0" w:color="auto"/>
      </w:divBdr>
    </w:div>
    <w:div w:id="118885024">
      <w:bodyDiv w:val="1"/>
      <w:marLeft w:val="0"/>
      <w:marRight w:val="0"/>
      <w:marTop w:val="0"/>
      <w:marBottom w:val="0"/>
      <w:divBdr>
        <w:top w:val="none" w:sz="0" w:space="0" w:color="auto"/>
        <w:left w:val="none" w:sz="0" w:space="0" w:color="auto"/>
        <w:bottom w:val="none" w:sz="0" w:space="0" w:color="auto"/>
        <w:right w:val="none" w:sz="0" w:space="0" w:color="auto"/>
      </w:divBdr>
    </w:div>
    <w:div w:id="119763903">
      <w:bodyDiv w:val="1"/>
      <w:marLeft w:val="0"/>
      <w:marRight w:val="0"/>
      <w:marTop w:val="0"/>
      <w:marBottom w:val="0"/>
      <w:divBdr>
        <w:top w:val="none" w:sz="0" w:space="0" w:color="auto"/>
        <w:left w:val="none" w:sz="0" w:space="0" w:color="auto"/>
        <w:bottom w:val="none" w:sz="0" w:space="0" w:color="auto"/>
        <w:right w:val="none" w:sz="0" w:space="0" w:color="auto"/>
      </w:divBdr>
      <w:divsChild>
        <w:div w:id="689842004">
          <w:marLeft w:val="0"/>
          <w:marRight w:val="0"/>
          <w:marTop w:val="0"/>
          <w:marBottom w:val="0"/>
          <w:divBdr>
            <w:top w:val="none" w:sz="0" w:space="0" w:color="auto"/>
            <w:left w:val="none" w:sz="0" w:space="0" w:color="auto"/>
            <w:bottom w:val="none" w:sz="0" w:space="0" w:color="auto"/>
            <w:right w:val="none" w:sz="0" w:space="0" w:color="auto"/>
          </w:divBdr>
          <w:divsChild>
            <w:div w:id="1632396419">
              <w:marLeft w:val="0"/>
              <w:marRight w:val="0"/>
              <w:marTop w:val="0"/>
              <w:marBottom w:val="0"/>
              <w:divBdr>
                <w:top w:val="none" w:sz="0" w:space="0" w:color="auto"/>
                <w:left w:val="none" w:sz="0" w:space="0" w:color="auto"/>
                <w:bottom w:val="none" w:sz="0" w:space="0" w:color="auto"/>
                <w:right w:val="none" w:sz="0" w:space="0" w:color="auto"/>
              </w:divBdr>
              <w:divsChild>
                <w:div w:id="1144352353">
                  <w:marLeft w:val="0"/>
                  <w:marRight w:val="0"/>
                  <w:marTop w:val="0"/>
                  <w:marBottom w:val="0"/>
                  <w:divBdr>
                    <w:top w:val="none" w:sz="0" w:space="0" w:color="auto"/>
                    <w:left w:val="none" w:sz="0" w:space="0" w:color="auto"/>
                    <w:bottom w:val="none" w:sz="0" w:space="0" w:color="auto"/>
                    <w:right w:val="none" w:sz="0" w:space="0" w:color="auto"/>
                  </w:divBdr>
                </w:div>
                <w:div w:id="6724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284">
          <w:marLeft w:val="0"/>
          <w:marRight w:val="150"/>
          <w:marTop w:val="0"/>
          <w:marBottom w:val="0"/>
          <w:divBdr>
            <w:top w:val="none" w:sz="0" w:space="0" w:color="auto"/>
            <w:left w:val="none" w:sz="0" w:space="0" w:color="auto"/>
            <w:bottom w:val="none" w:sz="0" w:space="0" w:color="auto"/>
            <w:right w:val="dotted" w:sz="6" w:space="8" w:color="D3D3D3"/>
          </w:divBdr>
          <w:divsChild>
            <w:div w:id="6760108">
              <w:marLeft w:val="0"/>
              <w:marRight w:val="0"/>
              <w:marTop w:val="0"/>
              <w:marBottom w:val="0"/>
              <w:divBdr>
                <w:top w:val="none" w:sz="0" w:space="0" w:color="auto"/>
                <w:left w:val="none" w:sz="0" w:space="0" w:color="auto"/>
                <w:bottom w:val="none" w:sz="0" w:space="0" w:color="auto"/>
                <w:right w:val="none" w:sz="0" w:space="0" w:color="auto"/>
              </w:divBdr>
              <w:divsChild>
                <w:div w:id="1533224496">
                  <w:marLeft w:val="0"/>
                  <w:marRight w:val="0"/>
                  <w:marTop w:val="0"/>
                  <w:marBottom w:val="0"/>
                  <w:divBdr>
                    <w:top w:val="none" w:sz="0" w:space="0" w:color="auto"/>
                    <w:left w:val="none" w:sz="0" w:space="0" w:color="auto"/>
                    <w:bottom w:val="none" w:sz="0" w:space="0" w:color="auto"/>
                    <w:right w:val="none" w:sz="0" w:space="0" w:color="auto"/>
                  </w:divBdr>
                  <w:divsChild>
                    <w:div w:id="2102598804">
                      <w:marLeft w:val="0"/>
                      <w:marRight w:val="0"/>
                      <w:marTop w:val="0"/>
                      <w:marBottom w:val="0"/>
                      <w:divBdr>
                        <w:top w:val="dotted" w:sz="6" w:space="6" w:color="D3D3D3"/>
                        <w:left w:val="none" w:sz="0" w:space="0" w:color="auto"/>
                        <w:bottom w:val="none" w:sz="0" w:space="0" w:color="auto"/>
                        <w:right w:val="none" w:sz="0" w:space="0" w:color="auto"/>
                      </w:divBdr>
                      <w:divsChild>
                        <w:div w:id="1124733983">
                          <w:marLeft w:val="0"/>
                          <w:marRight w:val="0"/>
                          <w:marTop w:val="0"/>
                          <w:marBottom w:val="150"/>
                          <w:divBdr>
                            <w:top w:val="none" w:sz="0" w:space="0" w:color="auto"/>
                            <w:left w:val="none" w:sz="0" w:space="0" w:color="auto"/>
                            <w:bottom w:val="none" w:sz="0" w:space="0" w:color="auto"/>
                            <w:right w:val="none" w:sz="0" w:space="0" w:color="auto"/>
                          </w:divBdr>
                        </w:div>
                      </w:divsChild>
                    </w:div>
                    <w:div w:id="484396446">
                      <w:marLeft w:val="0"/>
                      <w:marRight w:val="0"/>
                      <w:marTop w:val="0"/>
                      <w:marBottom w:val="240"/>
                      <w:divBdr>
                        <w:top w:val="none" w:sz="0" w:space="0" w:color="auto"/>
                        <w:left w:val="none" w:sz="0" w:space="0" w:color="auto"/>
                        <w:bottom w:val="dotted" w:sz="6" w:space="0" w:color="D3D3D3"/>
                        <w:right w:val="none" w:sz="0" w:space="0" w:color="auto"/>
                      </w:divBdr>
                    </w:div>
                    <w:div w:id="315032040">
                      <w:marLeft w:val="0"/>
                      <w:marRight w:val="0"/>
                      <w:marTop w:val="150"/>
                      <w:marBottom w:val="525"/>
                      <w:divBdr>
                        <w:top w:val="none" w:sz="0" w:space="0" w:color="auto"/>
                        <w:left w:val="none" w:sz="0" w:space="0" w:color="auto"/>
                        <w:bottom w:val="none" w:sz="0" w:space="0" w:color="auto"/>
                        <w:right w:val="none" w:sz="0" w:space="0" w:color="auto"/>
                      </w:divBdr>
                    </w:div>
                    <w:div w:id="468406103">
                      <w:marLeft w:val="0"/>
                      <w:marRight w:val="0"/>
                      <w:marTop w:val="0"/>
                      <w:marBottom w:val="0"/>
                      <w:divBdr>
                        <w:top w:val="none" w:sz="0" w:space="0" w:color="auto"/>
                        <w:left w:val="none" w:sz="0" w:space="0" w:color="auto"/>
                        <w:bottom w:val="none" w:sz="0" w:space="0" w:color="auto"/>
                        <w:right w:val="none" w:sz="0" w:space="0" w:color="auto"/>
                      </w:divBdr>
                      <w:divsChild>
                        <w:div w:id="19360870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7147">
      <w:bodyDiv w:val="1"/>
      <w:marLeft w:val="0"/>
      <w:marRight w:val="0"/>
      <w:marTop w:val="0"/>
      <w:marBottom w:val="0"/>
      <w:divBdr>
        <w:top w:val="none" w:sz="0" w:space="0" w:color="auto"/>
        <w:left w:val="none" w:sz="0" w:space="0" w:color="auto"/>
        <w:bottom w:val="none" w:sz="0" w:space="0" w:color="auto"/>
        <w:right w:val="none" w:sz="0" w:space="0" w:color="auto"/>
      </w:divBdr>
    </w:div>
    <w:div w:id="230702148">
      <w:bodyDiv w:val="1"/>
      <w:marLeft w:val="0"/>
      <w:marRight w:val="0"/>
      <w:marTop w:val="0"/>
      <w:marBottom w:val="0"/>
      <w:divBdr>
        <w:top w:val="none" w:sz="0" w:space="0" w:color="auto"/>
        <w:left w:val="none" w:sz="0" w:space="0" w:color="auto"/>
        <w:bottom w:val="none" w:sz="0" w:space="0" w:color="auto"/>
        <w:right w:val="none" w:sz="0" w:space="0" w:color="auto"/>
      </w:divBdr>
      <w:divsChild>
        <w:div w:id="889001926">
          <w:marLeft w:val="0"/>
          <w:marRight w:val="0"/>
          <w:marTop w:val="0"/>
          <w:marBottom w:val="240"/>
          <w:divBdr>
            <w:top w:val="none" w:sz="0" w:space="0" w:color="auto"/>
            <w:left w:val="single" w:sz="24" w:space="19" w:color="C2262E"/>
            <w:bottom w:val="none" w:sz="0" w:space="0" w:color="auto"/>
            <w:right w:val="none" w:sz="0" w:space="0" w:color="auto"/>
          </w:divBdr>
        </w:div>
        <w:div w:id="335157037">
          <w:marLeft w:val="0"/>
          <w:marRight w:val="0"/>
          <w:marTop w:val="0"/>
          <w:marBottom w:val="240"/>
          <w:divBdr>
            <w:top w:val="none" w:sz="0" w:space="0" w:color="auto"/>
            <w:left w:val="single" w:sz="24" w:space="19" w:color="C2262E"/>
            <w:bottom w:val="none" w:sz="0" w:space="0" w:color="auto"/>
            <w:right w:val="none" w:sz="0" w:space="0" w:color="auto"/>
          </w:divBdr>
        </w:div>
        <w:div w:id="842165268">
          <w:marLeft w:val="0"/>
          <w:marRight w:val="0"/>
          <w:marTop w:val="0"/>
          <w:marBottom w:val="240"/>
          <w:divBdr>
            <w:top w:val="none" w:sz="0" w:space="0" w:color="auto"/>
            <w:left w:val="single" w:sz="24" w:space="19" w:color="C2262E"/>
            <w:bottom w:val="none" w:sz="0" w:space="0" w:color="auto"/>
            <w:right w:val="none" w:sz="0" w:space="0" w:color="auto"/>
          </w:divBdr>
        </w:div>
        <w:div w:id="1438912517">
          <w:marLeft w:val="0"/>
          <w:marRight w:val="0"/>
          <w:marTop w:val="0"/>
          <w:marBottom w:val="240"/>
          <w:divBdr>
            <w:top w:val="none" w:sz="0" w:space="0" w:color="auto"/>
            <w:left w:val="single" w:sz="24" w:space="19" w:color="C2262E"/>
            <w:bottom w:val="none" w:sz="0" w:space="0" w:color="auto"/>
            <w:right w:val="none" w:sz="0" w:space="0" w:color="auto"/>
          </w:divBdr>
        </w:div>
        <w:div w:id="786463951">
          <w:marLeft w:val="0"/>
          <w:marRight w:val="0"/>
          <w:marTop w:val="0"/>
          <w:marBottom w:val="240"/>
          <w:divBdr>
            <w:top w:val="none" w:sz="0" w:space="0" w:color="auto"/>
            <w:left w:val="single" w:sz="24" w:space="19" w:color="C2262E"/>
            <w:bottom w:val="none" w:sz="0" w:space="0" w:color="auto"/>
            <w:right w:val="none" w:sz="0" w:space="0" w:color="auto"/>
          </w:divBdr>
        </w:div>
        <w:div w:id="858005819">
          <w:marLeft w:val="0"/>
          <w:marRight w:val="0"/>
          <w:marTop w:val="0"/>
          <w:marBottom w:val="240"/>
          <w:divBdr>
            <w:top w:val="none" w:sz="0" w:space="0" w:color="auto"/>
            <w:left w:val="single" w:sz="24" w:space="19" w:color="C2262E"/>
            <w:bottom w:val="none" w:sz="0" w:space="0" w:color="auto"/>
            <w:right w:val="none" w:sz="0" w:space="0" w:color="auto"/>
          </w:divBdr>
        </w:div>
        <w:div w:id="1971863604">
          <w:marLeft w:val="0"/>
          <w:marRight w:val="0"/>
          <w:marTop w:val="0"/>
          <w:marBottom w:val="240"/>
          <w:divBdr>
            <w:top w:val="none" w:sz="0" w:space="0" w:color="auto"/>
            <w:left w:val="single" w:sz="24" w:space="19" w:color="C2262E"/>
            <w:bottom w:val="none" w:sz="0" w:space="0" w:color="auto"/>
            <w:right w:val="none" w:sz="0" w:space="0" w:color="auto"/>
          </w:divBdr>
        </w:div>
        <w:div w:id="568423619">
          <w:marLeft w:val="0"/>
          <w:marRight w:val="0"/>
          <w:marTop w:val="0"/>
          <w:marBottom w:val="240"/>
          <w:divBdr>
            <w:top w:val="none" w:sz="0" w:space="0" w:color="auto"/>
            <w:left w:val="single" w:sz="24" w:space="19" w:color="C2262E"/>
            <w:bottom w:val="none" w:sz="0" w:space="0" w:color="auto"/>
            <w:right w:val="none" w:sz="0" w:space="0" w:color="auto"/>
          </w:divBdr>
        </w:div>
        <w:div w:id="336687596">
          <w:marLeft w:val="0"/>
          <w:marRight w:val="0"/>
          <w:marTop w:val="0"/>
          <w:marBottom w:val="240"/>
          <w:divBdr>
            <w:top w:val="none" w:sz="0" w:space="0" w:color="auto"/>
            <w:left w:val="single" w:sz="24" w:space="19" w:color="C2262E"/>
            <w:bottom w:val="none" w:sz="0" w:space="0" w:color="auto"/>
            <w:right w:val="none" w:sz="0" w:space="0" w:color="auto"/>
          </w:divBdr>
        </w:div>
      </w:divsChild>
    </w:div>
    <w:div w:id="259067991">
      <w:bodyDiv w:val="1"/>
      <w:marLeft w:val="0"/>
      <w:marRight w:val="0"/>
      <w:marTop w:val="0"/>
      <w:marBottom w:val="0"/>
      <w:divBdr>
        <w:top w:val="none" w:sz="0" w:space="0" w:color="auto"/>
        <w:left w:val="none" w:sz="0" w:space="0" w:color="auto"/>
        <w:bottom w:val="none" w:sz="0" w:space="0" w:color="auto"/>
        <w:right w:val="none" w:sz="0" w:space="0" w:color="auto"/>
      </w:divBdr>
    </w:div>
    <w:div w:id="265579215">
      <w:bodyDiv w:val="1"/>
      <w:marLeft w:val="0"/>
      <w:marRight w:val="0"/>
      <w:marTop w:val="0"/>
      <w:marBottom w:val="0"/>
      <w:divBdr>
        <w:top w:val="none" w:sz="0" w:space="0" w:color="auto"/>
        <w:left w:val="none" w:sz="0" w:space="0" w:color="auto"/>
        <w:bottom w:val="none" w:sz="0" w:space="0" w:color="auto"/>
        <w:right w:val="none" w:sz="0" w:space="0" w:color="auto"/>
      </w:divBdr>
    </w:div>
    <w:div w:id="28589293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18309806">
      <w:bodyDiv w:val="1"/>
      <w:marLeft w:val="0"/>
      <w:marRight w:val="0"/>
      <w:marTop w:val="0"/>
      <w:marBottom w:val="0"/>
      <w:divBdr>
        <w:top w:val="none" w:sz="0" w:space="0" w:color="auto"/>
        <w:left w:val="none" w:sz="0" w:space="0" w:color="auto"/>
        <w:bottom w:val="none" w:sz="0" w:space="0" w:color="auto"/>
        <w:right w:val="none" w:sz="0" w:space="0" w:color="auto"/>
      </w:divBdr>
    </w:div>
    <w:div w:id="348872904">
      <w:bodyDiv w:val="1"/>
      <w:marLeft w:val="0"/>
      <w:marRight w:val="0"/>
      <w:marTop w:val="0"/>
      <w:marBottom w:val="0"/>
      <w:divBdr>
        <w:top w:val="none" w:sz="0" w:space="0" w:color="auto"/>
        <w:left w:val="none" w:sz="0" w:space="0" w:color="auto"/>
        <w:bottom w:val="none" w:sz="0" w:space="0" w:color="auto"/>
        <w:right w:val="none" w:sz="0" w:space="0" w:color="auto"/>
      </w:divBdr>
    </w:div>
    <w:div w:id="373121361">
      <w:bodyDiv w:val="1"/>
      <w:marLeft w:val="0"/>
      <w:marRight w:val="0"/>
      <w:marTop w:val="0"/>
      <w:marBottom w:val="0"/>
      <w:divBdr>
        <w:top w:val="none" w:sz="0" w:space="0" w:color="auto"/>
        <w:left w:val="none" w:sz="0" w:space="0" w:color="auto"/>
        <w:bottom w:val="none" w:sz="0" w:space="0" w:color="auto"/>
        <w:right w:val="none" w:sz="0" w:space="0" w:color="auto"/>
      </w:divBdr>
    </w:div>
    <w:div w:id="426467507">
      <w:bodyDiv w:val="1"/>
      <w:marLeft w:val="0"/>
      <w:marRight w:val="0"/>
      <w:marTop w:val="0"/>
      <w:marBottom w:val="0"/>
      <w:divBdr>
        <w:top w:val="none" w:sz="0" w:space="0" w:color="auto"/>
        <w:left w:val="none" w:sz="0" w:space="0" w:color="auto"/>
        <w:bottom w:val="none" w:sz="0" w:space="0" w:color="auto"/>
        <w:right w:val="none" w:sz="0" w:space="0" w:color="auto"/>
      </w:divBdr>
    </w:div>
    <w:div w:id="428551350">
      <w:bodyDiv w:val="1"/>
      <w:marLeft w:val="0"/>
      <w:marRight w:val="0"/>
      <w:marTop w:val="0"/>
      <w:marBottom w:val="0"/>
      <w:divBdr>
        <w:top w:val="none" w:sz="0" w:space="0" w:color="auto"/>
        <w:left w:val="none" w:sz="0" w:space="0" w:color="auto"/>
        <w:bottom w:val="none" w:sz="0" w:space="0" w:color="auto"/>
        <w:right w:val="none" w:sz="0" w:space="0" w:color="auto"/>
      </w:divBdr>
    </w:div>
    <w:div w:id="434834801">
      <w:bodyDiv w:val="1"/>
      <w:marLeft w:val="0"/>
      <w:marRight w:val="0"/>
      <w:marTop w:val="0"/>
      <w:marBottom w:val="0"/>
      <w:divBdr>
        <w:top w:val="none" w:sz="0" w:space="0" w:color="auto"/>
        <w:left w:val="none" w:sz="0" w:space="0" w:color="auto"/>
        <w:bottom w:val="none" w:sz="0" w:space="0" w:color="auto"/>
        <w:right w:val="none" w:sz="0" w:space="0" w:color="auto"/>
      </w:divBdr>
    </w:div>
    <w:div w:id="524753874">
      <w:bodyDiv w:val="1"/>
      <w:marLeft w:val="0"/>
      <w:marRight w:val="0"/>
      <w:marTop w:val="0"/>
      <w:marBottom w:val="0"/>
      <w:divBdr>
        <w:top w:val="none" w:sz="0" w:space="0" w:color="auto"/>
        <w:left w:val="none" w:sz="0" w:space="0" w:color="auto"/>
        <w:bottom w:val="none" w:sz="0" w:space="0" w:color="auto"/>
        <w:right w:val="none" w:sz="0" w:space="0" w:color="auto"/>
      </w:divBdr>
    </w:div>
    <w:div w:id="544215305">
      <w:bodyDiv w:val="1"/>
      <w:marLeft w:val="0"/>
      <w:marRight w:val="0"/>
      <w:marTop w:val="0"/>
      <w:marBottom w:val="0"/>
      <w:divBdr>
        <w:top w:val="none" w:sz="0" w:space="0" w:color="auto"/>
        <w:left w:val="none" w:sz="0" w:space="0" w:color="auto"/>
        <w:bottom w:val="none" w:sz="0" w:space="0" w:color="auto"/>
        <w:right w:val="none" w:sz="0" w:space="0" w:color="auto"/>
      </w:divBdr>
    </w:div>
    <w:div w:id="578176662">
      <w:bodyDiv w:val="1"/>
      <w:marLeft w:val="0"/>
      <w:marRight w:val="0"/>
      <w:marTop w:val="0"/>
      <w:marBottom w:val="0"/>
      <w:divBdr>
        <w:top w:val="none" w:sz="0" w:space="0" w:color="auto"/>
        <w:left w:val="none" w:sz="0" w:space="0" w:color="auto"/>
        <w:bottom w:val="none" w:sz="0" w:space="0" w:color="auto"/>
        <w:right w:val="none" w:sz="0" w:space="0" w:color="auto"/>
      </w:divBdr>
    </w:div>
    <w:div w:id="653339417">
      <w:bodyDiv w:val="1"/>
      <w:marLeft w:val="0"/>
      <w:marRight w:val="0"/>
      <w:marTop w:val="0"/>
      <w:marBottom w:val="0"/>
      <w:divBdr>
        <w:top w:val="none" w:sz="0" w:space="0" w:color="auto"/>
        <w:left w:val="none" w:sz="0" w:space="0" w:color="auto"/>
        <w:bottom w:val="none" w:sz="0" w:space="0" w:color="auto"/>
        <w:right w:val="none" w:sz="0" w:space="0" w:color="auto"/>
      </w:divBdr>
    </w:div>
    <w:div w:id="656998407">
      <w:bodyDiv w:val="1"/>
      <w:marLeft w:val="0"/>
      <w:marRight w:val="0"/>
      <w:marTop w:val="0"/>
      <w:marBottom w:val="0"/>
      <w:divBdr>
        <w:top w:val="none" w:sz="0" w:space="0" w:color="auto"/>
        <w:left w:val="none" w:sz="0" w:space="0" w:color="auto"/>
        <w:bottom w:val="none" w:sz="0" w:space="0" w:color="auto"/>
        <w:right w:val="none" w:sz="0" w:space="0" w:color="auto"/>
      </w:divBdr>
    </w:div>
    <w:div w:id="659113781">
      <w:bodyDiv w:val="1"/>
      <w:marLeft w:val="0"/>
      <w:marRight w:val="0"/>
      <w:marTop w:val="0"/>
      <w:marBottom w:val="0"/>
      <w:divBdr>
        <w:top w:val="none" w:sz="0" w:space="0" w:color="auto"/>
        <w:left w:val="none" w:sz="0" w:space="0" w:color="auto"/>
        <w:bottom w:val="none" w:sz="0" w:space="0" w:color="auto"/>
        <w:right w:val="none" w:sz="0" w:space="0" w:color="auto"/>
      </w:divBdr>
    </w:div>
    <w:div w:id="682974136">
      <w:bodyDiv w:val="1"/>
      <w:marLeft w:val="0"/>
      <w:marRight w:val="0"/>
      <w:marTop w:val="0"/>
      <w:marBottom w:val="0"/>
      <w:divBdr>
        <w:top w:val="none" w:sz="0" w:space="0" w:color="auto"/>
        <w:left w:val="none" w:sz="0" w:space="0" w:color="auto"/>
        <w:bottom w:val="none" w:sz="0" w:space="0" w:color="auto"/>
        <w:right w:val="none" w:sz="0" w:space="0" w:color="auto"/>
      </w:divBdr>
    </w:div>
    <w:div w:id="688607616">
      <w:bodyDiv w:val="1"/>
      <w:marLeft w:val="0"/>
      <w:marRight w:val="0"/>
      <w:marTop w:val="0"/>
      <w:marBottom w:val="0"/>
      <w:divBdr>
        <w:top w:val="none" w:sz="0" w:space="0" w:color="auto"/>
        <w:left w:val="none" w:sz="0" w:space="0" w:color="auto"/>
        <w:bottom w:val="none" w:sz="0" w:space="0" w:color="auto"/>
        <w:right w:val="none" w:sz="0" w:space="0" w:color="auto"/>
      </w:divBdr>
      <w:divsChild>
        <w:div w:id="585264553">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760688767">
      <w:bodyDiv w:val="1"/>
      <w:marLeft w:val="0"/>
      <w:marRight w:val="0"/>
      <w:marTop w:val="0"/>
      <w:marBottom w:val="0"/>
      <w:divBdr>
        <w:top w:val="none" w:sz="0" w:space="0" w:color="auto"/>
        <w:left w:val="none" w:sz="0" w:space="0" w:color="auto"/>
        <w:bottom w:val="none" w:sz="0" w:space="0" w:color="auto"/>
        <w:right w:val="none" w:sz="0" w:space="0" w:color="auto"/>
      </w:divBdr>
    </w:div>
    <w:div w:id="789979569">
      <w:bodyDiv w:val="1"/>
      <w:marLeft w:val="0"/>
      <w:marRight w:val="0"/>
      <w:marTop w:val="0"/>
      <w:marBottom w:val="0"/>
      <w:divBdr>
        <w:top w:val="none" w:sz="0" w:space="0" w:color="auto"/>
        <w:left w:val="none" w:sz="0" w:space="0" w:color="auto"/>
        <w:bottom w:val="none" w:sz="0" w:space="0" w:color="auto"/>
        <w:right w:val="none" w:sz="0" w:space="0" w:color="auto"/>
      </w:divBdr>
    </w:div>
    <w:div w:id="879055141">
      <w:bodyDiv w:val="1"/>
      <w:marLeft w:val="0"/>
      <w:marRight w:val="0"/>
      <w:marTop w:val="0"/>
      <w:marBottom w:val="0"/>
      <w:divBdr>
        <w:top w:val="none" w:sz="0" w:space="0" w:color="auto"/>
        <w:left w:val="none" w:sz="0" w:space="0" w:color="auto"/>
        <w:bottom w:val="none" w:sz="0" w:space="0" w:color="auto"/>
        <w:right w:val="none" w:sz="0" w:space="0" w:color="auto"/>
      </w:divBdr>
    </w:div>
    <w:div w:id="902715958">
      <w:bodyDiv w:val="1"/>
      <w:marLeft w:val="0"/>
      <w:marRight w:val="0"/>
      <w:marTop w:val="0"/>
      <w:marBottom w:val="0"/>
      <w:divBdr>
        <w:top w:val="none" w:sz="0" w:space="0" w:color="auto"/>
        <w:left w:val="none" w:sz="0" w:space="0" w:color="auto"/>
        <w:bottom w:val="none" w:sz="0" w:space="0" w:color="auto"/>
        <w:right w:val="none" w:sz="0" w:space="0" w:color="auto"/>
      </w:divBdr>
    </w:div>
    <w:div w:id="983268645">
      <w:bodyDiv w:val="1"/>
      <w:marLeft w:val="0"/>
      <w:marRight w:val="0"/>
      <w:marTop w:val="0"/>
      <w:marBottom w:val="0"/>
      <w:divBdr>
        <w:top w:val="none" w:sz="0" w:space="0" w:color="auto"/>
        <w:left w:val="none" w:sz="0" w:space="0" w:color="auto"/>
        <w:bottom w:val="none" w:sz="0" w:space="0" w:color="auto"/>
        <w:right w:val="none" w:sz="0" w:space="0" w:color="auto"/>
      </w:divBdr>
      <w:divsChild>
        <w:div w:id="455149643">
          <w:marLeft w:val="872"/>
          <w:marRight w:val="0"/>
          <w:marTop w:val="0"/>
          <w:marBottom w:val="0"/>
          <w:divBdr>
            <w:top w:val="none" w:sz="0" w:space="0" w:color="auto"/>
            <w:left w:val="none" w:sz="0" w:space="0" w:color="auto"/>
            <w:bottom w:val="none" w:sz="0" w:space="0" w:color="auto"/>
            <w:right w:val="none" w:sz="0" w:space="0" w:color="auto"/>
          </w:divBdr>
          <w:divsChild>
            <w:div w:id="550580305">
              <w:marLeft w:val="0"/>
              <w:marRight w:val="0"/>
              <w:marTop w:val="0"/>
              <w:marBottom w:val="0"/>
              <w:divBdr>
                <w:top w:val="none" w:sz="0" w:space="0" w:color="auto"/>
                <w:left w:val="none" w:sz="0" w:space="0" w:color="auto"/>
                <w:bottom w:val="none" w:sz="0" w:space="0" w:color="auto"/>
                <w:right w:val="none" w:sz="0" w:space="0" w:color="auto"/>
              </w:divBdr>
              <w:divsChild>
                <w:div w:id="9325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8765">
      <w:bodyDiv w:val="1"/>
      <w:marLeft w:val="0"/>
      <w:marRight w:val="0"/>
      <w:marTop w:val="0"/>
      <w:marBottom w:val="0"/>
      <w:divBdr>
        <w:top w:val="none" w:sz="0" w:space="0" w:color="auto"/>
        <w:left w:val="none" w:sz="0" w:space="0" w:color="auto"/>
        <w:bottom w:val="none" w:sz="0" w:space="0" w:color="auto"/>
        <w:right w:val="none" w:sz="0" w:space="0" w:color="auto"/>
      </w:divBdr>
    </w:div>
    <w:div w:id="1085109477">
      <w:bodyDiv w:val="1"/>
      <w:marLeft w:val="0"/>
      <w:marRight w:val="0"/>
      <w:marTop w:val="0"/>
      <w:marBottom w:val="0"/>
      <w:divBdr>
        <w:top w:val="none" w:sz="0" w:space="0" w:color="auto"/>
        <w:left w:val="none" w:sz="0" w:space="0" w:color="auto"/>
        <w:bottom w:val="none" w:sz="0" w:space="0" w:color="auto"/>
        <w:right w:val="none" w:sz="0" w:space="0" w:color="auto"/>
      </w:divBdr>
    </w:div>
    <w:div w:id="1173103021">
      <w:bodyDiv w:val="1"/>
      <w:marLeft w:val="0"/>
      <w:marRight w:val="0"/>
      <w:marTop w:val="0"/>
      <w:marBottom w:val="0"/>
      <w:divBdr>
        <w:top w:val="none" w:sz="0" w:space="0" w:color="auto"/>
        <w:left w:val="none" w:sz="0" w:space="0" w:color="auto"/>
        <w:bottom w:val="none" w:sz="0" w:space="0" w:color="auto"/>
        <w:right w:val="none" w:sz="0" w:space="0" w:color="auto"/>
      </w:divBdr>
    </w:div>
    <w:div w:id="1235972858">
      <w:bodyDiv w:val="1"/>
      <w:marLeft w:val="0"/>
      <w:marRight w:val="0"/>
      <w:marTop w:val="0"/>
      <w:marBottom w:val="0"/>
      <w:divBdr>
        <w:top w:val="none" w:sz="0" w:space="0" w:color="auto"/>
        <w:left w:val="none" w:sz="0" w:space="0" w:color="auto"/>
        <w:bottom w:val="none" w:sz="0" w:space="0" w:color="auto"/>
        <w:right w:val="none" w:sz="0" w:space="0" w:color="auto"/>
      </w:divBdr>
    </w:div>
    <w:div w:id="1270504661">
      <w:bodyDiv w:val="1"/>
      <w:marLeft w:val="0"/>
      <w:marRight w:val="0"/>
      <w:marTop w:val="0"/>
      <w:marBottom w:val="0"/>
      <w:divBdr>
        <w:top w:val="none" w:sz="0" w:space="0" w:color="auto"/>
        <w:left w:val="none" w:sz="0" w:space="0" w:color="auto"/>
        <w:bottom w:val="none" w:sz="0" w:space="0" w:color="auto"/>
        <w:right w:val="none" w:sz="0" w:space="0" w:color="auto"/>
      </w:divBdr>
    </w:div>
    <w:div w:id="1289510233">
      <w:bodyDiv w:val="1"/>
      <w:marLeft w:val="0"/>
      <w:marRight w:val="0"/>
      <w:marTop w:val="0"/>
      <w:marBottom w:val="0"/>
      <w:divBdr>
        <w:top w:val="none" w:sz="0" w:space="0" w:color="auto"/>
        <w:left w:val="none" w:sz="0" w:space="0" w:color="auto"/>
        <w:bottom w:val="none" w:sz="0" w:space="0" w:color="auto"/>
        <w:right w:val="none" w:sz="0" w:space="0" w:color="auto"/>
      </w:divBdr>
      <w:divsChild>
        <w:div w:id="813644120">
          <w:marLeft w:val="336"/>
          <w:marRight w:val="0"/>
          <w:marTop w:val="120"/>
          <w:marBottom w:val="312"/>
          <w:divBdr>
            <w:top w:val="none" w:sz="0" w:space="0" w:color="auto"/>
            <w:left w:val="none" w:sz="0" w:space="0" w:color="auto"/>
            <w:bottom w:val="none" w:sz="0" w:space="0" w:color="auto"/>
            <w:right w:val="none" w:sz="0" w:space="0" w:color="auto"/>
          </w:divBdr>
          <w:divsChild>
            <w:div w:id="119347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365355">
          <w:marLeft w:val="0"/>
          <w:marRight w:val="0"/>
          <w:marTop w:val="0"/>
          <w:marBottom w:val="120"/>
          <w:divBdr>
            <w:top w:val="none" w:sz="0" w:space="0" w:color="auto"/>
            <w:left w:val="none" w:sz="0" w:space="0" w:color="auto"/>
            <w:bottom w:val="none" w:sz="0" w:space="0" w:color="auto"/>
            <w:right w:val="none" w:sz="0" w:space="0" w:color="auto"/>
          </w:divBdr>
        </w:div>
      </w:divsChild>
    </w:div>
    <w:div w:id="1375887981">
      <w:bodyDiv w:val="1"/>
      <w:marLeft w:val="0"/>
      <w:marRight w:val="0"/>
      <w:marTop w:val="0"/>
      <w:marBottom w:val="0"/>
      <w:divBdr>
        <w:top w:val="none" w:sz="0" w:space="0" w:color="auto"/>
        <w:left w:val="none" w:sz="0" w:space="0" w:color="auto"/>
        <w:bottom w:val="none" w:sz="0" w:space="0" w:color="auto"/>
        <w:right w:val="none" w:sz="0" w:space="0" w:color="auto"/>
      </w:divBdr>
    </w:div>
    <w:div w:id="1387608773">
      <w:bodyDiv w:val="1"/>
      <w:marLeft w:val="0"/>
      <w:marRight w:val="0"/>
      <w:marTop w:val="0"/>
      <w:marBottom w:val="0"/>
      <w:divBdr>
        <w:top w:val="none" w:sz="0" w:space="0" w:color="auto"/>
        <w:left w:val="none" w:sz="0" w:space="0" w:color="auto"/>
        <w:bottom w:val="none" w:sz="0" w:space="0" w:color="auto"/>
        <w:right w:val="none" w:sz="0" w:space="0" w:color="auto"/>
      </w:divBdr>
      <w:divsChild>
        <w:div w:id="1155758280">
          <w:marLeft w:val="0"/>
          <w:marRight w:val="300"/>
          <w:marTop w:val="0"/>
          <w:marBottom w:val="0"/>
          <w:divBdr>
            <w:top w:val="none" w:sz="0" w:space="0" w:color="auto"/>
            <w:left w:val="none" w:sz="0" w:space="0" w:color="auto"/>
            <w:bottom w:val="none" w:sz="0" w:space="0" w:color="auto"/>
            <w:right w:val="none" w:sz="0" w:space="0" w:color="auto"/>
          </w:divBdr>
        </w:div>
        <w:div w:id="936596379">
          <w:marLeft w:val="0"/>
          <w:marRight w:val="300"/>
          <w:marTop w:val="0"/>
          <w:marBottom w:val="0"/>
          <w:divBdr>
            <w:top w:val="none" w:sz="0" w:space="0" w:color="auto"/>
            <w:left w:val="none" w:sz="0" w:space="0" w:color="auto"/>
            <w:bottom w:val="none" w:sz="0" w:space="0" w:color="auto"/>
            <w:right w:val="none" w:sz="0" w:space="0" w:color="auto"/>
          </w:divBdr>
        </w:div>
      </w:divsChild>
    </w:div>
    <w:div w:id="1459883811">
      <w:bodyDiv w:val="1"/>
      <w:marLeft w:val="0"/>
      <w:marRight w:val="0"/>
      <w:marTop w:val="0"/>
      <w:marBottom w:val="0"/>
      <w:divBdr>
        <w:top w:val="none" w:sz="0" w:space="0" w:color="auto"/>
        <w:left w:val="none" w:sz="0" w:space="0" w:color="auto"/>
        <w:bottom w:val="none" w:sz="0" w:space="0" w:color="auto"/>
        <w:right w:val="none" w:sz="0" w:space="0" w:color="auto"/>
      </w:divBdr>
    </w:div>
    <w:div w:id="1469467402">
      <w:bodyDiv w:val="1"/>
      <w:marLeft w:val="0"/>
      <w:marRight w:val="0"/>
      <w:marTop w:val="0"/>
      <w:marBottom w:val="0"/>
      <w:divBdr>
        <w:top w:val="none" w:sz="0" w:space="0" w:color="auto"/>
        <w:left w:val="none" w:sz="0" w:space="0" w:color="auto"/>
        <w:bottom w:val="none" w:sz="0" w:space="0" w:color="auto"/>
        <w:right w:val="none" w:sz="0" w:space="0" w:color="auto"/>
      </w:divBdr>
      <w:divsChild>
        <w:div w:id="1832216876">
          <w:marLeft w:val="872"/>
          <w:marRight w:val="0"/>
          <w:marTop w:val="0"/>
          <w:marBottom w:val="0"/>
          <w:divBdr>
            <w:top w:val="none" w:sz="0" w:space="0" w:color="auto"/>
            <w:left w:val="none" w:sz="0" w:space="0" w:color="auto"/>
            <w:bottom w:val="none" w:sz="0" w:space="0" w:color="auto"/>
            <w:right w:val="none" w:sz="0" w:space="0" w:color="auto"/>
          </w:divBdr>
          <w:divsChild>
            <w:div w:id="1412579816">
              <w:marLeft w:val="0"/>
              <w:marRight w:val="0"/>
              <w:marTop w:val="0"/>
              <w:marBottom w:val="0"/>
              <w:divBdr>
                <w:top w:val="none" w:sz="0" w:space="0" w:color="auto"/>
                <w:left w:val="none" w:sz="0" w:space="0" w:color="auto"/>
                <w:bottom w:val="none" w:sz="0" w:space="0" w:color="auto"/>
                <w:right w:val="none" w:sz="0" w:space="0" w:color="auto"/>
              </w:divBdr>
              <w:divsChild>
                <w:div w:id="16645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7141">
      <w:bodyDiv w:val="1"/>
      <w:marLeft w:val="0"/>
      <w:marRight w:val="0"/>
      <w:marTop w:val="0"/>
      <w:marBottom w:val="0"/>
      <w:divBdr>
        <w:top w:val="none" w:sz="0" w:space="0" w:color="auto"/>
        <w:left w:val="none" w:sz="0" w:space="0" w:color="auto"/>
        <w:bottom w:val="none" w:sz="0" w:space="0" w:color="auto"/>
        <w:right w:val="none" w:sz="0" w:space="0" w:color="auto"/>
      </w:divBdr>
    </w:div>
    <w:div w:id="1541896712">
      <w:bodyDiv w:val="1"/>
      <w:marLeft w:val="0"/>
      <w:marRight w:val="0"/>
      <w:marTop w:val="0"/>
      <w:marBottom w:val="0"/>
      <w:divBdr>
        <w:top w:val="none" w:sz="0" w:space="0" w:color="auto"/>
        <w:left w:val="none" w:sz="0" w:space="0" w:color="auto"/>
        <w:bottom w:val="none" w:sz="0" w:space="0" w:color="auto"/>
        <w:right w:val="none" w:sz="0" w:space="0" w:color="auto"/>
      </w:divBdr>
    </w:div>
    <w:div w:id="1542594415">
      <w:bodyDiv w:val="1"/>
      <w:marLeft w:val="0"/>
      <w:marRight w:val="0"/>
      <w:marTop w:val="0"/>
      <w:marBottom w:val="0"/>
      <w:divBdr>
        <w:top w:val="none" w:sz="0" w:space="0" w:color="auto"/>
        <w:left w:val="none" w:sz="0" w:space="0" w:color="auto"/>
        <w:bottom w:val="none" w:sz="0" w:space="0" w:color="auto"/>
        <w:right w:val="none" w:sz="0" w:space="0" w:color="auto"/>
      </w:divBdr>
    </w:div>
    <w:div w:id="1548099648">
      <w:bodyDiv w:val="1"/>
      <w:marLeft w:val="0"/>
      <w:marRight w:val="0"/>
      <w:marTop w:val="0"/>
      <w:marBottom w:val="0"/>
      <w:divBdr>
        <w:top w:val="none" w:sz="0" w:space="0" w:color="auto"/>
        <w:left w:val="none" w:sz="0" w:space="0" w:color="auto"/>
        <w:bottom w:val="none" w:sz="0" w:space="0" w:color="auto"/>
        <w:right w:val="none" w:sz="0" w:space="0" w:color="auto"/>
      </w:divBdr>
    </w:div>
    <w:div w:id="1571383028">
      <w:bodyDiv w:val="1"/>
      <w:marLeft w:val="0"/>
      <w:marRight w:val="0"/>
      <w:marTop w:val="0"/>
      <w:marBottom w:val="0"/>
      <w:divBdr>
        <w:top w:val="none" w:sz="0" w:space="0" w:color="auto"/>
        <w:left w:val="none" w:sz="0" w:space="0" w:color="auto"/>
        <w:bottom w:val="none" w:sz="0" w:space="0" w:color="auto"/>
        <w:right w:val="none" w:sz="0" w:space="0" w:color="auto"/>
      </w:divBdr>
    </w:div>
    <w:div w:id="1571620151">
      <w:bodyDiv w:val="1"/>
      <w:marLeft w:val="0"/>
      <w:marRight w:val="0"/>
      <w:marTop w:val="0"/>
      <w:marBottom w:val="0"/>
      <w:divBdr>
        <w:top w:val="none" w:sz="0" w:space="0" w:color="auto"/>
        <w:left w:val="none" w:sz="0" w:space="0" w:color="auto"/>
        <w:bottom w:val="none" w:sz="0" w:space="0" w:color="auto"/>
        <w:right w:val="none" w:sz="0" w:space="0" w:color="auto"/>
      </w:divBdr>
    </w:div>
    <w:div w:id="1661543520">
      <w:bodyDiv w:val="1"/>
      <w:marLeft w:val="0"/>
      <w:marRight w:val="0"/>
      <w:marTop w:val="0"/>
      <w:marBottom w:val="0"/>
      <w:divBdr>
        <w:top w:val="none" w:sz="0" w:space="0" w:color="auto"/>
        <w:left w:val="none" w:sz="0" w:space="0" w:color="auto"/>
        <w:bottom w:val="none" w:sz="0" w:space="0" w:color="auto"/>
        <w:right w:val="none" w:sz="0" w:space="0" w:color="auto"/>
      </w:divBdr>
    </w:div>
    <w:div w:id="1692801686">
      <w:bodyDiv w:val="1"/>
      <w:marLeft w:val="0"/>
      <w:marRight w:val="0"/>
      <w:marTop w:val="0"/>
      <w:marBottom w:val="0"/>
      <w:divBdr>
        <w:top w:val="none" w:sz="0" w:space="0" w:color="auto"/>
        <w:left w:val="none" w:sz="0" w:space="0" w:color="auto"/>
        <w:bottom w:val="none" w:sz="0" w:space="0" w:color="auto"/>
        <w:right w:val="none" w:sz="0" w:space="0" w:color="auto"/>
      </w:divBdr>
    </w:div>
    <w:div w:id="1731877583">
      <w:bodyDiv w:val="1"/>
      <w:marLeft w:val="0"/>
      <w:marRight w:val="0"/>
      <w:marTop w:val="0"/>
      <w:marBottom w:val="0"/>
      <w:divBdr>
        <w:top w:val="none" w:sz="0" w:space="0" w:color="auto"/>
        <w:left w:val="none" w:sz="0" w:space="0" w:color="auto"/>
        <w:bottom w:val="none" w:sz="0" w:space="0" w:color="auto"/>
        <w:right w:val="none" w:sz="0" w:space="0" w:color="auto"/>
      </w:divBdr>
    </w:div>
    <w:div w:id="1753433694">
      <w:bodyDiv w:val="1"/>
      <w:marLeft w:val="0"/>
      <w:marRight w:val="0"/>
      <w:marTop w:val="0"/>
      <w:marBottom w:val="0"/>
      <w:divBdr>
        <w:top w:val="none" w:sz="0" w:space="0" w:color="auto"/>
        <w:left w:val="none" w:sz="0" w:space="0" w:color="auto"/>
        <w:bottom w:val="none" w:sz="0" w:space="0" w:color="auto"/>
        <w:right w:val="none" w:sz="0" w:space="0" w:color="auto"/>
      </w:divBdr>
    </w:div>
    <w:div w:id="1892843000">
      <w:bodyDiv w:val="1"/>
      <w:marLeft w:val="0"/>
      <w:marRight w:val="0"/>
      <w:marTop w:val="0"/>
      <w:marBottom w:val="0"/>
      <w:divBdr>
        <w:top w:val="none" w:sz="0" w:space="0" w:color="auto"/>
        <w:left w:val="none" w:sz="0" w:space="0" w:color="auto"/>
        <w:bottom w:val="none" w:sz="0" w:space="0" w:color="auto"/>
        <w:right w:val="none" w:sz="0" w:space="0" w:color="auto"/>
      </w:divBdr>
    </w:div>
    <w:div w:id="1936286055">
      <w:bodyDiv w:val="1"/>
      <w:marLeft w:val="0"/>
      <w:marRight w:val="0"/>
      <w:marTop w:val="0"/>
      <w:marBottom w:val="0"/>
      <w:divBdr>
        <w:top w:val="none" w:sz="0" w:space="0" w:color="auto"/>
        <w:left w:val="none" w:sz="0" w:space="0" w:color="auto"/>
        <w:bottom w:val="none" w:sz="0" w:space="0" w:color="auto"/>
        <w:right w:val="none" w:sz="0" w:space="0" w:color="auto"/>
      </w:divBdr>
    </w:div>
    <w:div w:id="1969162611">
      <w:bodyDiv w:val="1"/>
      <w:marLeft w:val="0"/>
      <w:marRight w:val="0"/>
      <w:marTop w:val="0"/>
      <w:marBottom w:val="0"/>
      <w:divBdr>
        <w:top w:val="none" w:sz="0" w:space="0" w:color="auto"/>
        <w:left w:val="none" w:sz="0" w:space="0" w:color="auto"/>
        <w:bottom w:val="none" w:sz="0" w:space="0" w:color="auto"/>
        <w:right w:val="none" w:sz="0" w:space="0" w:color="auto"/>
      </w:divBdr>
    </w:div>
    <w:div w:id="2013338418">
      <w:bodyDiv w:val="1"/>
      <w:marLeft w:val="0"/>
      <w:marRight w:val="0"/>
      <w:marTop w:val="0"/>
      <w:marBottom w:val="0"/>
      <w:divBdr>
        <w:top w:val="none" w:sz="0" w:space="0" w:color="auto"/>
        <w:left w:val="none" w:sz="0" w:space="0" w:color="auto"/>
        <w:bottom w:val="none" w:sz="0" w:space="0" w:color="auto"/>
        <w:right w:val="none" w:sz="0" w:space="0" w:color="auto"/>
      </w:divBdr>
      <w:divsChild>
        <w:div w:id="214633073">
          <w:marLeft w:val="0"/>
          <w:marRight w:val="0"/>
          <w:marTop w:val="0"/>
          <w:marBottom w:val="0"/>
          <w:divBdr>
            <w:top w:val="none" w:sz="0" w:space="0" w:color="auto"/>
            <w:left w:val="none" w:sz="0" w:space="0" w:color="auto"/>
            <w:bottom w:val="none" w:sz="0" w:space="0" w:color="auto"/>
            <w:right w:val="none" w:sz="0" w:space="0" w:color="auto"/>
          </w:divBdr>
        </w:div>
        <w:div w:id="1832520678">
          <w:marLeft w:val="0"/>
          <w:marRight w:val="0"/>
          <w:marTop w:val="0"/>
          <w:marBottom w:val="0"/>
          <w:divBdr>
            <w:top w:val="none" w:sz="0" w:space="0" w:color="auto"/>
            <w:left w:val="none" w:sz="0" w:space="0" w:color="auto"/>
            <w:bottom w:val="none" w:sz="0" w:space="0" w:color="auto"/>
            <w:right w:val="none" w:sz="0" w:space="0" w:color="auto"/>
          </w:divBdr>
        </w:div>
        <w:div w:id="1050886722">
          <w:marLeft w:val="0"/>
          <w:marRight w:val="0"/>
          <w:marTop w:val="0"/>
          <w:marBottom w:val="0"/>
          <w:divBdr>
            <w:top w:val="none" w:sz="0" w:space="0" w:color="auto"/>
            <w:left w:val="none" w:sz="0" w:space="0" w:color="auto"/>
            <w:bottom w:val="none" w:sz="0" w:space="0" w:color="auto"/>
            <w:right w:val="none" w:sz="0" w:space="0" w:color="auto"/>
          </w:divBdr>
        </w:div>
        <w:div w:id="1568539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ocioling%C3%BC%C3%ADstica" TargetMode="External"/><Relationship Id="rId18" Type="http://schemas.openxmlformats.org/officeDocument/2006/relationships/hyperlink" Target="https://es.wikipedia.org/wiki/Ling%C3%BC%C3%ADstica" TargetMode="External"/><Relationship Id="rId26" Type="http://schemas.openxmlformats.org/officeDocument/2006/relationships/hyperlink" Target="https://es.wikipedia.org/wiki/Psicolog%C3%ADa_social" TargetMode="External"/><Relationship Id="rId39" Type="http://schemas.openxmlformats.org/officeDocument/2006/relationships/hyperlink" Target="https://es.wikipedia.org/wiki/Flexi%C3%B3n_(ling%C3%BC%C3%ADstica)" TargetMode="External"/><Relationship Id="rId21" Type="http://schemas.openxmlformats.org/officeDocument/2006/relationships/hyperlink" Target="https://es.wikipedia.org/wiki/Lenguaje" TargetMode="External"/><Relationship Id="rId34" Type="http://schemas.openxmlformats.org/officeDocument/2006/relationships/hyperlink" Target="https://es.wikipedia.org/wiki/Lat%C3%ADn" TargetMode="External"/><Relationship Id="rId42" Type="http://schemas.openxmlformats.org/officeDocument/2006/relationships/hyperlink" Target="https://es.wikipedia.org/wiki/N%C3%BAmero_gramatical" TargetMode="External"/><Relationship Id="rId47" Type="http://schemas.openxmlformats.org/officeDocument/2006/relationships/hyperlink" Target="https://es.wikipedia.org/wiki/ASALE" TargetMode="External"/><Relationship Id="rId50" Type="http://schemas.openxmlformats.org/officeDocument/2006/relationships/hyperlink" Target="https://es.wikipedia.org/wiki/Preposici%C3%B3n" TargetMode="External"/><Relationship Id="rId55" Type="http://schemas.openxmlformats.org/officeDocument/2006/relationships/hyperlink" Target="https://es.wikipedia.org/wiki/Preposici%C3%B3n" TargetMode="External"/><Relationship Id="rId63" Type="http://schemas.openxmlformats.org/officeDocument/2006/relationships/hyperlink" Target="https://es.wikipedia.org/wiki/Palabra" TargetMode="External"/><Relationship Id="rId68" Type="http://schemas.openxmlformats.org/officeDocument/2006/relationships/hyperlink" Target="https://es.wikipedia.org/wiki/Cabo_(geograf%C3%ADa)" TargetMode="External"/><Relationship Id="rId76" Type="http://schemas.openxmlformats.org/officeDocument/2006/relationships/hyperlink" Target="https://es.wikipedia.org/wiki/Juego" TargetMode="External"/><Relationship Id="rId7" Type="http://schemas.openxmlformats.org/officeDocument/2006/relationships/hyperlink" Target="https://es.wikipedia.org/wiki/Ferdinand_de_Saussure" TargetMode="External"/><Relationship Id="rId71" Type="http://schemas.openxmlformats.org/officeDocument/2006/relationships/hyperlink" Target="https://es.wikipedia.org/wiki/Cresta_(car%C3%BAncula)" TargetMode="External"/><Relationship Id="rId2" Type="http://schemas.openxmlformats.org/officeDocument/2006/relationships/customXml" Target="../customXml/item2.xml"/><Relationship Id="rId16" Type="http://schemas.openxmlformats.org/officeDocument/2006/relationships/hyperlink" Target="https://es.wikipedia.org/wiki/Identificaci%C3%B3n" TargetMode="External"/><Relationship Id="rId29" Type="http://schemas.openxmlformats.org/officeDocument/2006/relationships/hyperlink" Target="https://es.wikipedia.org/wiki/Lenguaje_corporal" TargetMode="External"/><Relationship Id="rId11" Type="http://schemas.openxmlformats.org/officeDocument/2006/relationships/hyperlink" Target="https://es.wikipedia.org/wiki/Semi%C3%B3tica" TargetMode="External"/><Relationship Id="rId24" Type="http://schemas.openxmlformats.org/officeDocument/2006/relationships/hyperlink" Target="https://es.wikipedia.org/wiki/Comunicaci%C3%B3n_no_verbal" TargetMode="External"/><Relationship Id="rId32" Type="http://schemas.openxmlformats.org/officeDocument/2006/relationships/hyperlink" Target="https://es.wikipedia.org/wiki/tropo_(ret%C3%B3rica)" TargetMode="External"/><Relationship Id="rId37" Type="http://schemas.openxmlformats.org/officeDocument/2006/relationships/hyperlink" Target="https://es.wikipedia.org/wiki/Determinante_(ling%C3%BC%C3%ADstica)" TargetMode="External"/><Relationship Id="rId40" Type="http://schemas.openxmlformats.org/officeDocument/2006/relationships/hyperlink" Target="https://es.wikipedia.org/wiki/Sustantivo" TargetMode="External"/><Relationship Id="rId45" Type="http://schemas.openxmlformats.org/officeDocument/2006/relationships/hyperlink" Target="https://es.wikipedia.org/wiki/Idioma_espa%C3%B1ol" TargetMode="External"/><Relationship Id="rId53" Type="http://schemas.openxmlformats.org/officeDocument/2006/relationships/hyperlink" Target="https://es.wikipedia.org/wiki/Preposici%C3%B3n" TargetMode="External"/><Relationship Id="rId58" Type="http://schemas.openxmlformats.org/officeDocument/2006/relationships/hyperlink" Target="https://es.wikipedia.org/wiki/Adposici%C3%B3n" TargetMode="External"/><Relationship Id="rId66" Type="http://schemas.openxmlformats.org/officeDocument/2006/relationships/hyperlink" Target="https://es.wikipedia.org/wiki/Polisemia" TargetMode="External"/><Relationship Id="rId74" Type="http://schemas.openxmlformats.org/officeDocument/2006/relationships/hyperlink" Target="https://es.wikipedia.org/wiki/Gato_mec%C3%A1nico" TargetMode="External"/><Relationship Id="rId79" Type="http://schemas.openxmlformats.org/officeDocument/2006/relationships/hyperlink" Target="https://es.wikipedia.org/wiki/Sierra_(geograf%C3%ADa)" TargetMode="External"/><Relationship Id="rId5" Type="http://schemas.openxmlformats.org/officeDocument/2006/relationships/settings" Target="settings.xml"/><Relationship Id="rId61" Type="http://schemas.openxmlformats.org/officeDocument/2006/relationships/hyperlink" Target="https://es.wikipedia.org/wiki/Adjetivo" TargetMode="External"/><Relationship Id="rId82" Type="http://schemas.openxmlformats.org/officeDocument/2006/relationships/theme" Target="theme/theme1.xml"/><Relationship Id="rId10" Type="http://schemas.openxmlformats.org/officeDocument/2006/relationships/hyperlink" Target="https://es.wikipedia.org/wiki/Semiolog%C3%ADa" TargetMode="External"/><Relationship Id="rId19" Type="http://schemas.openxmlformats.org/officeDocument/2006/relationships/hyperlink" Target="https://es.wikipedia.org/wiki/Paraling%C3%BC%C3%ADstica" TargetMode="External"/><Relationship Id="rId31" Type="http://schemas.openxmlformats.org/officeDocument/2006/relationships/hyperlink" Target="https://es.wikipedia.org/wiki/ret%C3%B3rica" TargetMode="External"/><Relationship Id="rId44" Type="http://schemas.openxmlformats.org/officeDocument/2006/relationships/hyperlink" Target="https://es.wikipedia.org/wiki/Idioma_ingl%C3%A9s" TargetMode="External"/><Relationship Id="rId52" Type="http://schemas.openxmlformats.org/officeDocument/2006/relationships/hyperlink" Target="https://es.wikipedia.org/wiki/Preposici%C3%B3n" TargetMode="External"/><Relationship Id="rId60" Type="http://schemas.openxmlformats.org/officeDocument/2006/relationships/hyperlink" Target="https://es.wikipedia.org/wiki/Sustantivo" TargetMode="External"/><Relationship Id="rId65" Type="http://schemas.openxmlformats.org/officeDocument/2006/relationships/hyperlink" Target="https://es.wikipedia.org/wiki/Categor%C3%ADa_gramatical" TargetMode="External"/><Relationship Id="rId73" Type="http://schemas.openxmlformats.org/officeDocument/2006/relationships/hyperlink" Target="https://es.wikipedia.org/wiki/Felis_silvestris_catus" TargetMode="External"/><Relationship Id="rId78" Type="http://schemas.openxmlformats.org/officeDocument/2006/relationships/hyperlink" Target="https://es.wikipedia.org/wiki/Sierra_(herramienta)" TargetMode="Externa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s.wikipedia.org/wiki/Lenguaje_humano" TargetMode="External"/><Relationship Id="rId14" Type="http://schemas.openxmlformats.org/officeDocument/2006/relationships/hyperlink" Target="https://es.wikipedia.org/wiki/Idioma" TargetMode="External"/><Relationship Id="rId22" Type="http://schemas.openxmlformats.org/officeDocument/2006/relationships/hyperlink" Target="https://es.wikipedia.org/wiki/Prox%C3%A9mica" TargetMode="External"/><Relationship Id="rId27" Type="http://schemas.openxmlformats.org/officeDocument/2006/relationships/hyperlink" Target="https://es.wikipedia.org/wiki/Psicolog%C3%ADa_popular" TargetMode="External"/><Relationship Id="rId30" Type="http://schemas.openxmlformats.org/officeDocument/2006/relationships/hyperlink" Target="https://es.wikipedia.org/wiki/Palabra" TargetMode="External"/><Relationship Id="rId35" Type="http://schemas.openxmlformats.org/officeDocument/2006/relationships/hyperlink" Target="https://es.wikipedia.org/wiki/Categor%C3%ADa_gramatical" TargetMode="External"/><Relationship Id="rId43" Type="http://schemas.openxmlformats.org/officeDocument/2006/relationships/hyperlink" Target="https://es.wikipedia.org/wiki/Caso_(gram%C3%A1tica)" TargetMode="External"/><Relationship Id="rId48" Type="http://schemas.openxmlformats.org/officeDocument/2006/relationships/hyperlink" Target="https://es.wikipedia.org/wiki/RAE" TargetMode="External"/><Relationship Id="rId56" Type="http://schemas.openxmlformats.org/officeDocument/2006/relationships/hyperlink" Target="https://es.wikipedia.org/wiki/Adverbio" TargetMode="External"/><Relationship Id="rId64" Type="http://schemas.openxmlformats.org/officeDocument/2006/relationships/hyperlink" Target="https://es.wikipedia.org/wiki/Sin%C3%B3nimo" TargetMode="External"/><Relationship Id="rId69" Type="http://schemas.openxmlformats.org/officeDocument/2006/relationships/hyperlink" Target="https://es.wikipedia.org/wiki/Cabo_(rango)" TargetMode="External"/><Relationship Id="rId77" Type="http://schemas.openxmlformats.org/officeDocument/2006/relationships/hyperlink" Target="https://es.wikipedia.org/wiki/Trabajador_dom%C3%A9stico" TargetMode="External"/><Relationship Id="rId8" Type="http://schemas.openxmlformats.org/officeDocument/2006/relationships/hyperlink" Target="https://es.wikipedia.org/wiki/Signos" TargetMode="External"/><Relationship Id="rId51" Type="http://schemas.openxmlformats.org/officeDocument/2006/relationships/hyperlink" Target="https://es.wikipedia.org/wiki/Preposici%C3%B3n" TargetMode="External"/><Relationship Id="rId72" Type="http://schemas.openxmlformats.org/officeDocument/2006/relationships/hyperlink" Target="https://es.wikipedia.org/wiki/Ola" TargetMode="External"/><Relationship Id="rId80" Type="http://schemas.openxmlformats.org/officeDocument/2006/relationships/hyperlink" Target="https://es.wikipedia.org/wiki/Thyrsites_atun" TargetMode="External"/><Relationship Id="rId3" Type="http://schemas.openxmlformats.org/officeDocument/2006/relationships/numbering" Target="numbering.xml"/><Relationship Id="rId12" Type="http://schemas.openxmlformats.org/officeDocument/2006/relationships/hyperlink" Target="https://es.wikipedia.org/wiki/Significado" TargetMode="External"/><Relationship Id="rId17" Type="http://schemas.openxmlformats.org/officeDocument/2006/relationships/hyperlink" Target="https://es.wiktionary.org/wiki/cin%C3%A9sica" TargetMode="External"/><Relationship Id="rId25" Type="http://schemas.openxmlformats.org/officeDocument/2006/relationships/hyperlink" Target="https://es.wikipedia.org/wiki/Paraling%C3%BC%C3%ADstica" TargetMode="External"/><Relationship Id="rId33" Type="http://schemas.openxmlformats.org/officeDocument/2006/relationships/hyperlink" Target="https://es.wikipedia.org/wiki/figuras_ret%C3%B3ricas" TargetMode="External"/><Relationship Id="rId38" Type="http://schemas.openxmlformats.org/officeDocument/2006/relationships/hyperlink" Target="https://es.wikipedia.org/wiki/Lenguas_flexivas" TargetMode="External"/><Relationship Id="rId46" Type="http://schemas.openxmlformats.org/officeDocument/2006/relationships/hyperlink" Target="https://es.wikipedia.org/wiki/RAE" TargetMode="External"/><Relationship Id="rId59" Type="http://schemas.openxmlformats.org/officeDocument/2006/relationships/hyperlink" Target="https://es.wikipedia.org/wiki/Morfolog%C3%ADa_ling%C3%BC%C3%ADstica" TargetMode="External"/><Relationship Id="rId67" Type="http://schemas.openxmlformats.org/officeDocument/2006/relationships/hyperlink" Target="https://es.wikipedia.org/wiki/Sin%C3%B3nimo" TargetMode="External"/><Relationship Id="rId20" Type="http://schemas.openxmlformats.org/officeDocument/2006/relationships/hyperlink" Target="https://es.wikipedia.org/wiki/Comunicaci%C3%B3n" TargetMode="External"/><Relationship Id="rId41" Type="http://schemas.openxmlformats.org/officeDocument/2006/relationships/hyperlink" Target="https://es.wikipedia.org/wiki/G%C3%A9nero_gramatical" TargetMode="External"/><Relationship Id="rId54" Type="http://schemas.openxmlformats.org/officeDocument/2006/relationships/hyperlink" Target="https://es.wikipedia.org/wiki/Preposici%C3%B3n" TargetMode="External"/><Relationship Id="rId62" Type="http://schemas.openxmlformats.org/officeDocument/2006/relationships/hyperlink" Target="https://es.wikipedia.org/wiki/Adverbio" TargetMode="External"/><Relationship Id="rId70" Type="http://schemas.openxmlformats.org/officeDocument/2006/relationships/hyperlink" Target="https://es.wikipedia.org/wiki/Cuerda" TargetMode="External"/><Relationship Id="rId75" Type="http://schemas.openxmlformats.org/officeDocument/2006/relationships/hyperlink" Target="https://es.wikipedia.org/wiki/Gato_(danz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Comunicaci%C3%B3n" TargetMode="External"/><Relationship Id="rId23" Type="http://schemas.openxmlformats.org/officeDocument/2006/relationships/hyperlink" Target="https://es.wikipedia.org/wiki/Paraling%C3%BC%C3%ADstica" TargetMode="External"/><Relationship Id="rId28" Type="http://schemas.openxmlformats.org/officeDocument/2006/relationships/hyperlink" Target="https://es.wikipedia.org/wiki/Conciencia_(Psicolog%C3%ADa)" TargetMode="External"/><Relationship Id="rId36" Type="http://schemas.openxmlformats.org/officeDocument/2006/relationships/hyperlink" Target="https://es.wikipedia.org/wiki/Sustantivo" TargetMode="External"/><Relationship Id="rId49" Type="http://schemas.openxmlformats.org/officeDocument/2006/relationships/hyperlink" Target="https://es.wikipedia.org/wiki/ASALE" TargetMode="External"/><Relationship Id="rId57" Type="http://schemas.openxmlformats.org/officeDocument/2006/relationships/hyperlink" Target="https://es.wikipedia.org/wiki/Sintag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Dise&#241;o%20de%20iones.dotx" TargetMode="External"/></Relationships>
</file>

<file path=word/theme/theme1.xml><?xml version="1.0" encoding="utf-8"?>
<a:theme xmlns:a="http://schemas.openxmlformats.org/drawingml/2006/main" name="Ion">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1D9F1F5-C1E7-40A9-8E5F-6729DE76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674</TotalTime>
  <Pages>86</Pages>
  <Words>29112</Words>
  <Characters>160116</Characters>
  <Application>Microsoft Office Word</Application>
  <DocSecurity>0</DocSecurity>
  <Lines>1334</Lines>
  <Paragraphs>377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oscar</dc:creator>
  <cp:keywords/>
  <cp:lastModifiedBy>Oscar Turcios</cp:lastModifiedBy>
  <cp:revision>21</cp:revision>
  <dcterms:created xsi:type="dcterms:W3CDTF">2017-03-25T22:02:00Z</dcterms:created>
  <dcterms:modified xsi:type="dcterms:W3CDTF">2017-04-14T18:33:00Z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