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76" w:rsidRDefault="00DE3176" w:rsidP="00DE317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:rsidR="00DE3176" w:rsidRDefault="00DE3176" w:rsidP="00DE317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НАЦІОНАЛЬНИЙ ТЕХНІЧНИЙ УНІВЕРСИТЕТ УКРАЇНИ</w:t>
      </w:r>
    </w:p>
    <w:p w:rsidR="00DE3176" w:rsidRDefault="00DE3176" w:rsidP="00DE317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“КИЇВСЬКИЙ ПОЛІТЕХНІЧНИЙ ІНСТИТУТ</w:t>
      </w:r>
      <w:r>
        <w:rPr>
          <w:rFonts w:cs="Times New Roman"/>
          <w:b/>
          <w:szCs w:val="28"/>
          <w:lang w:val="uk-UA"/>
        </w:rPr>
        <w:t xml:space="preserve"> ІМ. І. СІКОРСЬКОГО</w:t>
      </w:r>
      <w:r>
        <w:rPr>
          <w:rFonts w:cs="Times New Roman"/>
          <w:b/>
          <w:szCs w:val="28"/>
          <w:lang w:val="uk-UA"/>
        </w:rPr>
        <w:t>”</w:t>
      </w:r>
    </w:p>
    <w:p w:rsidR="00DE3176" w:rsidRDefault="00DE3176" w:rsidP="00DE317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</w:p>
    <w:p w:rsidR="00DE3176" w:rsidRDefault="00DE3176" w:rsidP="00DE317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Кафедра прикладної математики</w:t>
      </w: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ЕТАП №4</w:t>
      </w:r>
    </w:p>
    <w:p w:rsidR="00DE3176" w:rsidRDefault="00DE3176" w:rsidP="00DE317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Проектування схеми взаємодії програмних засобів</w:t>
      </w:r>
    </w:p>
    <w:p w:rsidR="00DE3176" w:rsidRDefault="00DE3176" w:rsidP="00DE317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РОЗРАХУНКОВО-ГРАФІЧНОЇ РОБОТИ»</w:t>
      </w:r>
    </w:p>
    <w:p w:rsidR="00DE3176" w:rsidRDefault="00DE3176" w:rsidP="00DE317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«Програмування» 1-й семестр</w:t>
      </w:r>
    </w:p>
    <w:p w:rsidR="00DE3176" w:rsidRDefault="00DE3176" w:rsidP="00DE317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тему: «Програма </w:t>
      </w:r>
      <w:proofErr w:type="spellStart"/>
      <w:r>
        <w:rPr>
          <w:rFonts w:cs="Times New Roman"/>
          <w:szCs w:val="28"/>
          <w:lang w:val="uk-UA"/>
        </w:rPr>
        <w:t>розв</w:t>
      </w:r>
      <w:proofErr w:type="spellEnd"/>
      <w:r w:rsidRPr="00172501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язання</w:t>
      </w:r>
      <w:proofErr w:type="spellEnd"/>
      <w:r>
        <w:rPr>
          <w:rFonts w:cs="Times New Roman"/>
          <w:szCs w:val="28"/>
          <w:lang w:val="uk-UA"/>
        </w:rPr>
        <w:t xml:space="preserve"> рівнянь виду</w:t>
      </w:r>
      <w:r w:rsidRPr="00172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 w:rsidRPr="0017250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172501">
        <w:rPr>
          <w:rFonts w:cs="Times New Roman"/>
          <w:szCs w:val="28"/>
        </w:rPr>
        <w:t>)=0</w:t>
      </w:r>
      <w:r>
        <w:rPr>
          <w:rFonts w:cs="Times New Roman"/>
          <w:szCs w:val="28"/>
          <w:lang w:val="uk-UA"/>
        </w:rPr>
        <w:t xml:space="preserve"> методами послідовних наближень (метод дотичних)»</w:t>
      </w: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  <w:proofErr w:type="spellStart"/>
      <w:r>
        <w:rPr>
          <w:rFonts w:cs="Times New Roman"/>
          <w:szCs w:val="28"/>
          <w:lang w:val="uk-UA"/>
        </w:rPr>
        <w:t>Бордонос</w:t>
      </w:r>
      <w:proofErr w:type="spellEnd"/>
      <w:r>
        <w:rPr>
          <w:rFonts w:cs="Times New Roman"/>
          <w:szCs w:val="28"/>
          <w:lang w:val="uk-UA"/>
        </w:rPr>
        <w:t xml:space="preserve"> Катерина Юріївна.</w:t>
      </w:r>
    </w:p>
    <w:p w:rsidR="00DE3176" w:rsidRDefault="00DE3176" w:rsidP="00DE3176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Група КМ-02, факультет ФПМ   </w:t>
      </w:r>
    </w:p>
    <w:p w:rsidR="00DE3176" w:rsidRDefault="00DE3176" w:rsidP="00DE3176">
      <w:pPr>
        <w:spacing w:line="360" w:lineRule="auto"/>
        <w:rPr>
          <w:rFonts w:cs="Times New Roman"/>
          <w:szCs w:val="28"/>
          <w:lang w:val="uk-UA"/>
        </w:rPr>
      </w:pPr>
    </w:p>
    <w:p w:rsidR="00DE3176" w:rsidRDefault="00DE3176" w:rsidP="00DE3176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Керівник: Олефір О.С.</w:t>
      </w:r>
    </w:p>
    <w:p w:rsidR="00DE3176" w:rsidRDefault="00DE3176" w:rsidP="00DE3176">
      <w:pPr>
        <w:spacing w:line="360" w:lineRule="auto"/>
        <w:rPr>
          <w:rFonts w:cs="Times New Roman"/>
          <w:b/>
          <w:szCs w:val="28"/>
          <w:lang w:val="uk-UA"/>
        </w:rPr>
      </w:pPr>
    </w:p>
    <w:p w:rsidR="00DE3176" w:rsidRDefault="00DE3176" w:rsidP="00DE317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DE3176" w:rsidRDefault="00DE3176" w:rsidP="00DE317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DE3176" w:rsidRDefault="00DE3176" w:rsidP="00DE317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Київ-2020</w:t>
      </w:r>
    </w:p>
    <w:p w:rsidR="001A3791" w:rsidRDefault="003F3B4B" w:rsidP="003F3B4B">
      <w:pPr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>ПРОЕКТУВАННЯ СХЕМИ ВЗАЄМОДІЇ</w:t>
      </w:r>
    </w:p>
    <w:p w:rsidR="00D170D3" w:rsidRDefault="004B5C99" w:rsidP="00D170D3">
      <w:pPr>
        <w:spacing w:line="360" w:lineRule="auto"/>
        <w:rPr>
          <w:lang w:val="uk-UA"/>
        </w:rPr>
      </w:pPr>
      <w:r>
        <w:rPr>
          <w:lang w:val="uk-UA"/>
        </w:rPr>
        <w:t xml:space="preserve">Пункт </w:t>
      </w:r>
      <w:r w:rsidR="00D170D3" w:rsidRPr="003F3B4B">
        <w:t>“</w:t>
      </w:r>
      <w:r w:rsidRPr="003F3B4B">
        <w:rPr>
          <w:lang w:val="uk-UA"/>
        </w:rPr>
        <w:t>Запуск програми</w:t>
      </w:r>
      <w:r w:rsidR="00D170D3" w:rsidRPr="003F3B4B">
        <w:t>”</w:t>
      </w:r>
      <w:r>
        <w:rPr>
          <w:lang w:val="uk-UA"/>
        </w:rPr>
        <w:t xml:space="preserve"> являє собою запуск виконавчого файлу програми, виведення на екран інформаційних повідомлень про програму та вимоги до формату даних. </w:t>
      </w:r>
    </w:p>
    <w:p w:rsidR="003F3B4B" w:rsidRDefault="003F3B4B" w:rsidP="00D170D3">
      <w:pPr>
        <w:spacing w:line="360" w:lineRule="auto"/>
        <w:rPr>
          <w:lang w:val="uk-UA"/>
        </w:rPr>
      </w:pPr>
    </w:p>
    <w:p w:rsidR="00767A0C" w:rsidRDefault="004B5C99" w:rsidP="00D170D3">
      <w:pPr>
        <w:spacing w:line="360" w:lineRule="auto"/>
        <w:rPr>
          <w:lang w:val="uk-UA"/>
        </w:rPr>
      </w:pPr>
      <w:r>
        <w:rPr>
          <w:lang w:val="uk-UA"/>
        </w:rPr>
        <w:t xml:space="preserve">Також користувачу пропонується ввести певні дані – </w:t>
      </w:r>
      <w:r w:rsidR="00D170D3" w:rsidRPr="00D170D3">
        <w:t>“</w:t>
      </w:r>
      <w:r>
        <w:rPr>
          <w:lang w:val="uk-UA"/>
        </w:rPr>
        <w:t>Введення даних</w:t>
      </w:r>
      <w:r w:rsidR="00D170D3" w:rsidRPr="00D170D3">
        <w:t>”</w:t>
      </w:r>
      <w:r>
        <w:rPr>
          <w:lang w:val="uk-UA"/>
        </w:rPr>
        <w:t>. В даній програмі цими даними буде рівняння, корені якого треба буде знайти</w:t>
      </w:r>
      <w:r w:rsidR="00625DC9">
        <w:rPr>
          <w:lang w:val="uk-UA"/>
        </w:rPr>
        <w:t>, інтервал, на якому дана функція неперервна, та наближення, згідно якого буде шукатись корінь</w:t>
      </w:r>
      <w:r>
        <w:rPr>
          <w:lang w:val="uk-UA"/>
        </w:rPr>
        <w:t>.</w:t>
      </w:r>
    </w:p>
    <w:p w:rsidR="003F3B4B" w:rsidRDefault="003F3B4B" w:rsidP="00D170D3">
      <w:pPr>
        <w:spacing w:line="360" w:lineRule="auto"/>
        <w:rPr>
          <w:lang w:val="uk-UA"/>
        </w:rPr>
      </w:pPr>
    </w:p>
    <w:p w:rsidR="00D170D3" w:rsidRDefault="004B5C99" w:rsidP="00D170D3">
      <w:pPr>
        <w:spacing w:line="360" w:lineRule="auto"/>
        <w:rPr>
          <w:lang w:val="en-US"/>
        </w:rPr>
      </w:pPr>
      <w:r>
        <w:rPr>
          <w:lang w:val="uk-UA"/>
        </w:rPr>
        <w:t xml:space="preserve">Далі у пункті </w:t>
      </w:r>
      <w:r w:rsidR="00D170D3" w:rsidRPr="00D170D3">
        <w:t>“</w:t>
      </w:r>
      <w:r>
        <w:rPr>
          <w:lang w:val="uk-UA"/>
        </w:rPr>
        <w:t>Знаходження похідних</w:t>
      </w:r>
      <w:r w:rsidR="00D170D3" w:rsidRPr="00D170D3">
        <w:t>”</w:t>
      </w:r>
      <w:r>
        <w:rPr>
          <w:lang w:val="uk-UA"/>
        </w:rPr>
        <w:t xml:space="preserve"> програма виконує диференціювання даної </w:t>
      </w:r>
      <w:r w:rsidR="00625DC9">
        <w:rPr>
          <w:lang w:val="uk-UA"/>
        </w:rPr>
        <w:t xml:space="preserve">функції два рази. </w:t>
      </w:r>
    </w:p>
    <w:p w:rsidR="003F3B4B" w:rsidRDefault="003F3B4B" w:rsidP="00D170D3">
      <w:pPr>
        <w:spacing w:line="360" w:lineRule="auto"/>
        <w:rPr>
          <w:lang w:val="uk-UA"/>
        </w:rPr>
      </w:pPr>
    </w:p>
    <w:p w:rsidR="004B5C99" w:rsidRDefault="00D170D3" w:rsidP="00D170D3">
      <w:pPr>
        <w:spacing w:line="360" w:lineRule="auto"/>
        <w:rPr>
          <w:lang w:val="uk-UA"/>
        </w:rPr>
      </w:pPr>
      <w:r>
        <w:rPr>
          <w:lang w:val="uk-UA"/>
        </w:rPr>
        <w:t xml:space="preserve">У наступній підпрограмі </w:t>
      </w:r>
      <w:r w:rsidRPr="003F3B4B">
        <w:rPr>
          <w:lang w:val="uk-UA"/>
        </w:rPr>
        <w:t>“</w:t>
      </w:r>
      <w:r>
        <w:rPr>
          <w:lang w:val="uk-UA"/>
        </w:rPr>
        <w:t>Перевірка функції</w:t>
      </w:r>
      <w:r w:rsidRPr="003F3B4B">
        <w:rPr>
          <w:lang w:val="uk-UA"/>
        </w:rPr>
        <w:t>”</w:t>
      </w:r>
      <w:r>
        <w:rPr>
          <w:lang w:val="uk-UA"/>
        </w:rPr>
        <w:t xml:space="preserve"> п</w:t>
      </w:r>
      <w:r w:rsidR="00625DC9">
        <w:rPr>
          <w:lang w:val="uk-UA"/>
        </w:rPr>
        <w:t>ісля отримання двох похідних виконуємо перевірку умов збіжності на кінцях даного інтервалу.</w:t>
      </w:r>
    </w:p>
    <w:p w:rsidR="003F3B4B" w:rsidRDefault="003F3B4B" w:rsidP="00D170D3">
      <w:pPr>
        <w:spacing w:line="360" w:lineRule="auto"/>
        <w:rPr>
          <w:lang w:val="uk-UA"/>
        </w:rPr>
      </w:pPr>
    </w:p>
    <w:p w:rsidR="00D170D3" w:rsidRPr="00D170D3" w:rsidRDefault="00625DC9" w:rsidP="00D170D3">
      <w:pPr>
        <w:spacing w:line="360" w:lineRule="auto"/>
        <w:rPr>
          <w:lang w:val="uk-UA"/>
        </w:rPr>
      </w:pPr>
      <w:r>
        <w:rPr>
          <w:lang w:val="uk-UA"/>
        </w:rPr>
        <w:t xml:space="preserve">Підпрограма </w:t>
      </w:r>
      <w:r w:rsidR="00D170D3" w:rsidRPr="00D170D3">
        <w:t>“</w:t>
      </w:r>
      <w:r>
        <w:rPr>
          <w:lang w:val="uk-UA"/>
        </w:rPr>
        <w:t>Обчислення коренів</w:t>
      </w:r>
      <w:r w:rsidR="00D170D3" w:rsidRPr="00D170D3">
        <w:t>”</w:t>
      </w:r>
      <w:r>
        <w:rPr>
          <w:lang w:val="uk-UA"/>
        </w:rPr>
        <w:t xml:space="preserve"> підставляє відомі потрібні дані у формулу </w:t>
      </w:r>
      <w:r w:rsidR="00EE24EE">
        <w:rPr>
          <w:lang w:val="uk-UA"/>
        </w:rPr>
        <w:t xml:space="preserve"> </w:t>
      </w:r>
      <w:r w:rsidR="00EE24EE" w:rsidRPr="00846873"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012EFA10" wp14:editId="023BF51C">
            <wp:extent cx="1059180" cy="331662"/>
            <wp:effectExtent l="0" t="0" r="7620" b="0"/>
            <wp:docPr id="12" name="Рисунок 12" descr="http://www.mathros.net.ua/wp-content/uploads/2012/08/metod_dotichnuh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ros.net.ua/wp-content/uploads/2012/08/metod_dotichnuh2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4"/>
                    <a:stretch/>
                  </pic:blipFill>
                  <pic:spPr bwMode="auto">
                    <a:xfrm>
                      <a:off x="0" y="0"/>
                      <a:ext cx="1059886" cy="33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>та обчислює корені. Після знаходження кожного кореня відбувається перевірка до наближення. Якщо модуль різниці двох коренів менший від введеного наближення, то останній ко</w:t>
      </w:r>
      <w:r w:rsidR="00D170D3">
        <w:rPr>
          <w:lang w:val="uk-UA"/>
        </w:rPr>
        <w:t>рінь буде остаточною відповіддю.</w:t>
      </w:r>
      <w:r w:rsidR="00D170D3" w:rsidRPr="00D170D3">
        <w:t xml:space="preserve"> </w:t>
      </w:r>
      <w:r w:rsidR="00D170D3">
        <w:rPr>
          <w:lang w:val="uk-UA"/>
        </w:rPr>
        <w:t>В інших випадках програма повторює вище описані алгоритми, доки модуль різниці не буде меншим за наближення.</w:t>
      </w:r>
    </w:p>
    <w:p w:rsidR="003F3B4B" w:rsidRDefault="003F3B4B" w:rsidP="00D170D3">
      <w:pPr>
        <w:spacing w:line="360" w:lineRule="auto"/>
        <w:rPr>
          <w:lang w:val="uk-UA"/>
        </w:rPr>
      </w:pPr>
    </w:p>
    <w:p w:rsidR="00625DC9" w:rsidRDefault="00D170D3" w:rsidP="00D170D3">
      <w:pPr>
        <w:spacing w:line="360" w:lineRule="auto"/>
        <w:rPr>
          <w:lang w:val="uk-UA"/>
        </w:rPr>
      </w:pPr>
      <w:r>
        <w:rPr>
          <w:lang w:val="uk-UA"/>
        </w:rPr>
        <w:t xml:space="preserve">У пункті </w:t>
      </w:r>
      <w:r w:rsidRPr="00D170D3">
        <w:t>“</w:t>
      </w:r>
      <w:r>
        <w:rPr>
          <w:lang w:val="uk-UA"/>
        </w:rPr>
        <w:t>Вивід результатів</w:t>
      </w:r>
      <w:r w:rsidRPr="00D170D3">
        <w:t>”</w:t>
      </w:r>
      <w:r>
        <w:rPr>
          <w:lang w:val="uk-UA"/>
        </w:rPr>
        <w:t xml:space="preserve"> програма виводить результат користувачеві, тобто корінь рівняння.</w:t>
      </w:r>
    </w:p>
    <w:p w:rsidR="00D170D3" w:rsidRDefault="00D170D3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3F3B4B">
      <w:pPr>
        <w:rPr>
          <w:lang w:val="uk-UA"/>
        </w:rPr>
      </w:pPr>
      <w:bookmarkStart w:id="0" w:name="_GoBack"/>
      <w:r>
        <w:rPr>
          <w:noProof/>
          <w:lang w:val="uk-UA" w:eastAsia="uk-UA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9476EED" wp14:editId="54774A32">
                <wp:simplePos x="0" y="0"/>
                <wp:positionH relativeFrom="column">
                  <wp:posOffset>-175895</wp:posOffset>
                </wp:positionH>
                <wp:positionV relativeFrom="paragraph">
                  <wp:posOffset>74295</wp:posOffset>
                </wp:positionV>
                <wp:extent cx="6111240" cy="5768340"/>
                <wp:effectExtent l="0" t="0" r="0" b="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744980" y="22860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D3" w:rsidRPr="004B5C99" w:rsidRDefault="00D170D3" w:rsidP="00D170D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4B5C99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Запуск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749720" y="174210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D3" w:rsidRPr="00D170D3" w:rsidRDefault="00D170D3" w:rsidP="00D170D3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4"/>
                                  <w:szCs w:val="24"/>
                                  <w:lang w:val="uk-UA"/>
                                </w:rPr>
                                <w:t>Знаходження похідних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749720" y="338040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D3" w:rsidRPr="004B5C99" w:rsidRDefault="00D170D3" w:rsidP="00EE24EE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4B5C99">
                                <w:rPr>
                                  <w:rFonts w:eastAsia="Times New Roman"/>
                                  <w:sz w:val="24"/>
                                  <w:szCs w:val="24"/>
                                  <w:lang w:val="uk-UA"/>
                                </w:rPr>
                                <w:t>Обчислення коренів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749720" y="409668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D3" w:rsidRPr="004B5C99" w:rsidRDefault="00D170D3" w:rsidP="00EE24EE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4B5C99">
                                <w:rPr>
                                  <w:rFonts w:eastAsia="Times New Roman"/>
                                  <w:sz w:val="24"/>
                                  <w:szCs w:val="24"/>
                                  <w:lang w:val="uk-UA"/>
                                </w:rPr>
                                <w:t>Вивід результатів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749720" y="479010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D3" w:rsidRPr="004B5C99" w:rsidRDefault="00D170D3" w:rsidP="00EE24E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4B5C99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744980" y="94962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D3" w:rsidRDefault="00D170D3" w:rsidP="00D170D3">
                              <w:pPr>
                                <w:pStyle w:val="a9"/>
                                <w:spacing w:before="12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Введення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744980" y="2542200"/>
                            <a:ext cx="275844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4EE" w:rsidRDefault="00EE24EE" w:rsidP="00EE24EE">
                              <w:pPr>
                                <w:pStyle w:val="a9"/>
                                <w:spacing w:before="12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Перевірка збіжності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margin-left:-13.85pt;margin-top:5.85pt;width:481.2pt;height:454.2pt;z-index:251658240" coordsize="61112,5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12;height:57683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7449;top:2286;width:2758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F/8EA&#10;AADaAAAADwAAAGRycy9kb3ducmV2LnhtbESPQYvCMBSE7wv+h/AEb2tqhV2pRhFhwdOC7l68PZpn&#10;U21e2iTW+u+NsLDHYWa+YVabwTaiJx9qxwpm0wwEcel0zZWC35+v9wWIEJE1No5JwYMCbNajtxUW&#10;2t35QP0xViJBOBSowMTYFlKG0pDFMHUtcfLOzluMSfpKao/3BLeNzLPsQ1qsOS0YbGlnqLweb1ZB&#10;0/VV/t2Vpy6zt0d3MXP/uZ8rNRkP2yWISEP8D/+191pBDq8r6Qb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jxf/BAAAA2gAAAA8AAAAAAAAAAAAAAAAAmAIAAGRycy9kb3du&#10;cmV2LnhtbFBLBQYAAAAABAAEAPUAAACGAwAAAAA=&#10;" fillcolor="white [3201]" strokecolor="#8064a2 [3207]" strokeweight="2pt">
                  <v:textbox>
                    <w:txbxContent>
                      <w:p w:rsidR="00D170D3" w:rsidRPr="004B5C99" w:rsidRDefault="00D170D3" w:rsidP="00D170D3">
                        <w:pPr>
                          <w:jc w:val="center"/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 w:rsidRPr="004B5C99">
                          <w:rPr>
                            <w:sz w:val="24"/>
                            <w:szCs w:val="24"/>
                            <w:lang w:val="uk-UA"/>
                          </w:rPr>
                          <w:t>Запуск програми</w:t>
                        </w:r>
                      </w:p>
                    </w:txbxContent>
                  </v:textbox>
                </v:rect>
                <v:rect id="Прямоугольник 4" o:spid="_x0000_s1029" style="position:absolute;left:17497;top:17421;width:2758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4EMMA&#10;AADaAAAADwAAAGRycy9kb3ducmV2LnhtbESPQWvCQBSE70L/w/IKvemmWmyJbkIRBE+Fai+9PbLP&#10;bDT7NtldY/z33YLgcZiZb5h1OdpWDORD41jB6ywDQVw53XCt4OewnX6ACBFZY+uYFNwoQFk8TdaY&#10;a3flbxr2sRYJwiFHBSbGLpcyVIYshpnriJN3dN5iTNLXUnu8Jrht5TzLltJiw2nBYEcbQ9V5f7EK&#10;2n6o51999dtn9nLrT2bh33cLpV6ex88ViEhjfITv7Z1W8Ab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4EMMAAADaAAAADwAAAAAAAAAAAAAAAACYAgAAZHJzL2Rv&#10;d25yZXYueG1sUEsFBgAAAAAEAAQA9QAAAIgDAAAAAA==&#10;" fillcolor="white [3201]" strokecolor="#8064a2 [3207]" strokeweight="2pt">
                  <v:textbox>
                    <w:txbxContent>
                      <w:p w:rsidR="00D170D3" w:rsidRPr="00D170D3" w:rsidRDefault="00D170D3" w:rsidP="00D170D3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  <w:lang w:val="uk-UA"/>
                          </w:rPr>
                          <w:t>Знаходження похідних</w:t>
                        </w:r>
                      </w:p>
                    </w:txbxContent>
                  </v:textbox>
                </v:rect>
                <v:rect id="Прямоугольник 6" o:spid="_x0000_s1030" style="position:absolute;left:17497;top:33804;width:2758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D/MMA&#10;AADaAAAADwAAAGRycy9kb3ducmV2LnhtbESPwWrDMBBE74X+g9hCbo3cGNzgRAmlUMgpULeX3BZr&#10;YzmxVrakOPbfV4VCj8PMvGG2+8l2YiQfWscKXpYZCOLa6ZYbBd9fH89rECEia+wck4KZAux3jw9b&#10;LLW78yeNVWxEgnAoUYGJsS+lDLUhi2HpeuLknZ23GJP0jdQe7wluO7nKskJabDktGOzp3VB9rW5W&#10;QTeMzeo41Kchs7d5uJjcvx5ypRZP09sGRKQp/of/2getoIDfK+k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jD/MMAAADaAAAADwAAAAAAAAAAAAAAAACYAgAAZHJzL2Rv&#10;d25yZXYueG1sUEsFBgAAAAAEAAQA9QAAAIgDAAAAAA==&#10;" fillcolor="white [3201]" strokecolor="#8064a2 [3207]" strokeweight="2pt">
                  <v:textbox>
                    <w:txbxContent>
                      <w:p w:rsidR="00D170D3" w:rsidRPr="004B5C99" w:rsidRDefault="00D170D3" w:rsidP="00EE24EE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  <w:lang w:val="uk-UA"/>
                          </w:rPr>
                        </w:pPr>
                        <w:r w:rsidRPr="004B5C99">
                          <w:rPr>
                            <w:rFonts w:eastAsia="Times New Roman"/>
                            <w:sz w:val="24"/>
                            <w:szCs w:val="24"/>
                            <w:lang w:val="uk-UA"/>
                          </w:rPr>
                          <w:t>Обчислення коренів</w:t>
                        </w:r>
                      </w:p>
                    </w:txbxContent>
                  </v:textbox>
                </v:rect>
                <v:rect id="Прямоугольник 7" o:spid="_x0000_s1031" style="position:absolute;left:17497;top:40966;width:2758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RmZ8MA&#10;AADaAAAADwAAAGRycy9kb3ducmV2LnhtbESPwWrDMBBE74X+g9hCbo3cGOrgRAmlUMgpULeX3BZr&#10;YzmxVrakOPbfV4VCj8PMvGG2+8l2YiQfWscKXpYZCOLa6ZYbBd9fH89rECEia+wck4KZAux3jw9b&#10;LLW78yeNVWxEgnAoUYGJsS+lDLUhi2HpeuLknZ23GJP0jdQe7wluO7nKsldpseW0YLCnd0P1tbpZ&#10;Bd0wNqvjUJ+GzN7m4WJyXxxypRZP09sGRKQp/of/2getoIDfK+k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RmZ8MAAADaAAAADwAAAAAAAAAAAAAAAACYAgAAZHJzL2Rv&#10;d25yZXYueG1sUEsFBgAAAAAEAAQA9QAAAIgDAAAAAA==&#10;" fillcolor="white [3201]" strokecolor="#8064a2 [3207]" strokeweight="2pt">
                  <v:textbox>
                    <w:txbxContent>
                      <w:p w:rsidR="00D170D3" w:rsidRPr="004B5C99" w:rsidRDefault="00D170D3" w:rsidP="00EE24EE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  <w:lang w:val="uk-UA"/>
                          </w:rPr>
                        </w:pPr>
                        <w:r w:rsidRPr="004B5C99">
                          <w:rPr>
                            <w:rFonts w:eastAsia="Times New Roman"/>
                            <w:sz w:val="24"/>
                            <w:szCs w:val="24"/>
                            <w:lang w:val="uk-UA"/>
                          </w:rPr>
                          <w:t>Вивід результатів</w:t>
                        </w:r>
                      </w:p>
                    </w:txbxContent>
                  </v:textbox>
                </v:rect>
                <v:rect id="Прямоугольник 9" o:spid="_x0000_s1032" style="position:absolute;left:17497;top:47901;width:2758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dXjsMA&#10;AADaAAAADwAAAGRycy9kb3ducmV2LnhtbESPQWvCQBSE70L/w/IKvemmCrWNbkIRBE+Fai+9PbLP&#10;bDT7NtldY/z33YLgcZiZb5h1OdpWDORD41jB6ywDQVw53XCt4Oewnb6DCBFZY+uYFNwoQFk8TdaY&#10;a3flbxr2sRYJwiFHBSbGLpcyVIYshpnriJN3dN5iTNLXUnu8Jrht5TzL3qTFhtOCwY42hqrz/mIV&#10;tP1Qz7/66rfP7OXWn8zCL3cLpV6ex88ViEhjfITv7Z1W8AH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dXjsMAAADaAAAADwAAAAAAAAAAAAAAAACYAgAAZHJzL2Rv&#10;d25yZXYueG1sUEsFBgAAAAAEAAQA9QAAAIgDAAAAAA==&#10;" fillcolor="white [3201]" strokecolor="#8064a2 [3207]" strokeweight="2pt">
                  <v:textbox>
                    <w:txbxContent>
                      <w:p w:rsidR="00D170D3" w:rsidRPr="004B5C99" w:rsidRDefault="00D170D3" w:rsidP="00EE24EE">
                        <w:pPr>
                          <w:jc w:val="center"/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 w:rsidRPr="004B5C99">
                          <w:rPr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rect id="Прямоугольник 10" o:spid="_x0000_s1033" style="position:absolute;left:17449;top:9496;width:2758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Gt8MA&#10;AADbAAAADwAAAGRycy9kb3ducmV2LnhtbESPQWsCMRCF7wX/QxihN81WoZbVKKVQ8FSoeult2Iyb&#10;1c1kN4nr+u87h0JvM7w3732z2Y2+VQPF1AQ28DIvQBFXwTZcGzgdP2dvoFJGttgGJgMPSrDbTp42&#10;WNpw528aDrlWEsKpRAMu567UOlWOPKZ56IhFO4foMcsaa20j3iXct3pRFK/aY8PS4LCjD0fV9XDz&#10;Btp+qBdfffXTF/726C9uGVf7pTHP0/F9DSrTmP/Nf9d7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sGt8MAAADbAAAADwAAAAAAAAAAAAAAAACYAgAAZHJzL2Rv&#10;d25yZXYueG1sUEsFBgAAAAAEAAQA9QAAAIgDAAAAAA==&#10;" fillcolor="white [3201]" strokecolor="#8064a2 [3207]" strokeweight="2pt">
                  <v:textbox>
                    <w:txbxContent>
                      <w:p w:rsidR="00D170D3" w:rsidRDefault="00D170D3" w:rsidP="00D170D3">
                        <w:pPr>
                          <w:pStyle w:val="a9"/>
                          <w:spacing w:before="12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Введення даних</w:t>
                        </w:r>
                      </w:p>
                    </w:txbxContent>
                  </v:textbox>
                </v:rect>
                <v:rect id="Прямоугольник 11" o:spid="_x0000_s1034" style="position:absolute;left:17449;top:25422;width:2758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jLMEA&#10;AADbAAAADwAAAGRycy9kb3ducmV2LnhtbERPyWrDMBC9F/IPYgK5NXJiaIsbJYRAIadC3F56G6yp&#10;5dYa2ZLi5e+jQKG3ebx1dofJtmIgHxrHCjbrDARx5XTDtYLPj7fHFxAhImtsHZOCmQIc9ouHHRba&#10;jXyhoYy1SCEcClRgYuwKKUNlyGJYu444cd/OW4wJ+lpqj2MKt63cZtmTtNhwajDY0clQ9VterYK2&#10;H+rte1999Zm9zv2Pyf3zOVdqtZyOryAiTfFf/Oc+6zR/A/df0gFy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noyzBAAAA2wAAAA8AAAAAAAAAAAAAAAAAmAIAAGRycy9kb3du&#10;cmV2LnhtbFBLBQYAAAAABAAEAPUAAACGAwAAAAA=&#10;" fillcolor="white [3201]" strokecolor="#8064a2 [3207]" strokeweight="2pt">
                  <v:textbox>
                    <w:txbxContent>
                      <w:p w:rsidR="00EE24EE" w:rsidRDefault="00EE24EE" w:rsidP="00EE24EE">
                        <w:pPr>
                          <w:pStyle w:val="a9"/>
                          <w:spacing w:before="12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Перевірка збіжності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Default="00767A0C">
      <w:pPr>
        <w:rPr>
          <w:lang w:val="uk-UA"/>
        </w:rPr>
      </w:pPr>
    </w:p>
    <w:p w:rsidR="00767A0C" w:rsidRPr="00DE3176" w:rsidRDefault="00767A0C">
      <w:pPr>
        <w:rPr>
          <w:lang w:val="uk-UA"/>
        </w:rPr>
      </w:pPr>
    </w:p>
    <w:sectPr w:rsidR="00767A0C" w:rsidRPr="00DE3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E25" w:rsidRDefault="00F03E25" w:rsidP="00D170D3">
      <w:pPr>
        <w:spacing w:before="0" w:after="0" w:line="240" w:lineRule="auto"/>
      </w:pPr>
      <w:r>
        <w:separator/>
      </w:r>
    </w:p>
  </w:endnote>
  <w:endnote w:type="continuationSeparator" w:id="0">
    <w:p w:rsidR="00F03E25" w:rsidRDefault="00F03E25" w:rsidP="00D170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E25" w:rsidRDefault="00F03E25" w:rsidP="00D170D3">
      <w:pPr>
        <w:spacing w:before="0" w:after="0" w:line="240" w:lineRule="auto"/>
      </w:pPr>
      <w:r>
        <w:separator/>
      </w:r>
    </w:p>
  </w:footnote>
  <w:footnote w:type="continuationSeparator" w:id="0">
    <w:p w:rsidR="00F03E25" w:rsidRDefault="00F03E25" w:rsidP="00D170D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63"/>
    <w:rsid w:val="000F2709"/>
    <w:rsid w:val="001A3791"/>
    <w:rsid w:val="003F3B4B"/>
    <w:rsid w:val="004B5C99"/>
    <w:rsid w:val="00625DC9"/>
    <w:rsid w:val="00767A0C"/>
    <w:rsid w:val="00C62963"/>
    <w:rsid w:val="00D170D3"/>
    <w:rsid w:val="00DC6AE6"/>
    <w:rsid w:val="00DE3176"/>
    <w:rsid w:val="00EE24EE"/>
    <w:rsid w:val="00F0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176"/>
    <w:pPr>
      <w:spacing w:before="120" w:after="12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C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C99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D170D3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0D3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70D3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0D3"/>
    <w:rPr>
      <w:rFonts w:ascii="Times New Roman" w:hAnsi="Times New Roman"/>
      <w:sz w:val="28"/>
      <w:lang w:val="ru-RU"/>
    </w:rPr>
  </w:style>
  <w:style w:type="paragraph" w:styleId="a9">
    <w:name w:val="Normal (Web)"/>
    <w:basedOn w:val="a"/>
    <w:uiPriority w:val="99"/>
    <w:semiHidden/>
    <w:unhideWhenUsed/>
    <w:rsid w:val="00D170D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176"/>
    <w:pPr>
      <w:spacing w:before="120" w:after="12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C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C99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D170D3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0D3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70D3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0D3"/>
    <w:rPr>
      <w:rFonts w:ascii="Times New Roman" w:hAnsi="Times New Roman"/>
      <w:sz w:val="28"/>
      <w:lang w:val="ru-RU"/>
    </w:rPr>
  </w:style>
  <w:style w:type="paragraph" w:styleId="a9">
    <w:name w:val="Normal (Web)"/>
    <w:basedOn w:val="a"/>
    <w:uiPriority w:val="99"/>
    <w:semiHidden/>
    <w:unhideWhenUsed/>
    <w:rsid w:val="00D170D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Гриня</dc:creator>
  <cp:keywords/>
  <dc:description/>
  <cp:lastModifiedBy>Гриня</cp:lastModifiedBy>
  <cp:revision>3</cp:revision>
  <dcterms:created xsi:type="dcterms:W3CDTF">2020-10-25T13:12:00Z</dcterms:created>
  <dcterms:modified xsi:type="dcterms:W3CDTF">2020-10-25T18:03:00Z</dcterms:modified>
</cp:coreProperties>
</file>