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469" w:rsidRDefault="00553469" w:rsidP="00553469">
      <w:pPr>
        <w:pStyle w:val="NormalNoIndent"/>
        <w:jc w:val="center"/>
      </w:pPr>
      <w:r>
        <w:t>НАЦІОНАЛЬНИЙ ТЕХНІЧНИЙ УНІВЕРСИТЕТ УКРАЇНИ</w:t>
      </w:r>
    </w:p>
    <w:p w:rsidR="00553469" w:rsidRDefault="00553469" w:rsidP="00553469">
      <w:pPr>
        <w:pStyle w:val="NormalNoIndent"/>
        <w:jc w:val="center"/>
        <w:rPr>
          <w:caps/>
        </w:rPr>
      </w:pPr>
      <w:r>
        <w:t>«КИЇВСЬКИЙ ПОЛІТЕХНІЧНИЙ ІНСТИТУТ</w:t>
      </w:r>
    </w:p>
    <w:p w:rsidR="00553469" w:rsidRDefault="00553469" w:rsidP="00553469">
      <w:pPr>
        <w:pStyle w:val="NormalNoIndent"/>
        <w:jc w:val="center"/>
      </w:pPr>
      <w:r>
        <w:rPr>
          <w:caps/>
        </w:rPr>
        <w:t>імені Ігоря Сікорського</w:t>
      </w:r>
      <w:r>
        <w:t>»</w:t>
      </w:r>
    </w:p>
    <w:p w:rsidR="00553469" w:rsidRDefault="00553469" w:rsidP="00553469">
      <w:pPr>
        <w:pStyle w:val="NormalNoIndent"/>
        <w:jc w:val="center"/>
      </w:pPr>
      <w:r>
        <w:t>Факультет прикладної математики</w:t>
      </w:r>
    </w:p>
    <w:p w:rsidR="00553469" w:rsidRDefault="00553469" w:rsidP="00553469">
      <w:pPr>
        <w:pStyle w:val="NormalNoIndent"/>
        <w:jc w:val="center"/>
      </w:pPr>
      <w:r>
        <w:t>Кафедра прикладної математики</w:t>
      </w:r>
    </w:p>
    <w:p w:rsidR="00C2192C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3469" w:rsidRDefault="00553469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3469" w:rsidRPr="00281654" w:rsidRDefault="00553469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281654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553469" w:rsidRDefault="00C2192C" w:rsidP="00C219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3469">
        <w:rPr>
          <w:rFonts w:ascii="Times New Roman" w:hAnsi="Times New Roman" w:cs="Times New Roman"/>
          <w:sz w:val="28"/>
          <w:szCs w:val="28"/>
          <w:lang w:val="uk-UA"/>
        </w:rPr>
        <w:t>ЕТАП №2</w:t>
      </w:r>
    </w:p>
    <w:p w:rsidR="00C2192C" w:rsidRPr="00281654" w:rsidRDefault="00C2192C" w:rsidP="00C219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281654">
        <w:rPr>
          <w:rFonts w:ascii="Times New Roman" w:hAnsi="Times New Roman" w:cs="Times New Roman"/>
          <w:sz w:val="28"/>
          <w:szCs w:val="28"/>
          <w:lang w:val="uk-UA"/>
        </w:rPr>
        <w:t>Вивче</w:t>
      </w:r>
      <w:r>
        <w:rPr>
          <w:rFonts w:ascii="Times New Roman" w:hAnsi="Times New Roman" w:cs="Times New Roman"/>
          <w:sz w:val="28"/>
          <w:szCs w:val="28"/>
          <w:lang w:val="uk-UA"/>
        </w:rPr>
        <w:t>ння методу розв’язування задачі</w:t>
      </w:r>
    </w:p>
    <w:p w:rsidR="00C2192C" w:rsidRPr="00281654" w:rsidRDefault="00C2192C" w:rsidP="005534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1654">
        <w:rPr>
          <w:rFonts w:ascii="Times New Roman" w:hAnsi="Times New Roman" w:cs="Times New Roman"/>
          <w:sz w:val="28"/>
          <w:szCs w:val="28"/>
          <w:lang w:val="uk-UA"/>
        </w:rPr>
        <w:t>РОЗРАХУНКОВО-ГРАФІЧНОЇ 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2192C" w:rsidRPr="00281654" w:rsidRDefault="00C2192C" w:rsidP="00C219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1654">
        <w:rPr>
          <w:rFonts w:ascii="Times New Roman" w:hAnsi="Times New Roman" w:cs="Times New Roman"/>
          <w:sz w:val="28"/>
          <w:szCs w:val="28"/>
          <w:lang w:val="uk-UA"/>
        </w:rPr>
        <w:t>з дисципліни: «Програмування» 1-й семестр</w:t>
      </w:r>
    </w:p>
    <w:p w:rsidR="00C2192C" w:rsidRPr="006E64E2" w:rsidRDefault="00C2192C" w:rsidP="00C219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1654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Pr="006E64E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E64E2" w:rsidRPr="006E64E2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="006E64E2" w:rsidRPr="006E6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4E2" w:rsidRPr="006E64E2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="006E64E2" w:rsidRPr="006E6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4E2" w:rsidRPr="006E64E2">
        <w:rPr>
          <w:rFonts w:ascii="Times New Roman" w:hAnsi="Times New Roman" w:cs="Times New Roman"/>
          <w:sz w:val="28"/>
          <w:szCs w:val="28"/>
        </w:rPr>
        <w:t>визначених</w:t>
      </w:r>
      <w:proofErr w:type="spellEnd"/>
      <w:r w:rsidR="006E64E2" w:rsidRPr="006E6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4E2" w:rsidRPr="006E64E2">
        <w:rPr>
          <w:rFonts w:ascii="Times New Roman" w:hAnsi="Times New Roman" w:cs="Times New Roman"/>
          <w:sz w:val="28"/>
          <w:szCs w:val="28"/>
        </w:rPr>
        <w:t>інтегралів</w:t>
      </w:r>
      <w:proofErr w:type="spellEnd"/>
      <w:r w:rsidR="006E64E2" w:rsidRPr="006E64E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6E64E2" w:rsidRPr="006E64E2">
        <w:rPr>
          <w:rFonts w:ascii="Times New Roman" w:hAnsi="Times New Roman" w:cs="Times New Roman"/>
          <w:sz w:val="28"/>
          <w:szCs w:val="28"/>
        </w:rPr>
        <w:t>квадратурними</w:t>
      </w:r>
      <w:proofErr w:type="spellEnd"/>
      <w:r w:rsidR="006E64E2" w:rsidRPr="006E64E2">
        <w:rPr>
          <w:rFonts w:ascii="Times New Roman" w:hAnsi="Times New Roman" w:cs="Times New Roman"/>
          <w:sz w:val="28"/>
          <w:szCs w:val="28"/>
        </w:rPr>
        <w:t xml:space="preserve"> формулами (</w:t>
      </w:r>
      <w:proofErr w:type="spellStart"/>
      <w:r w:rsidR="006E64E2" w:rsidRPr="006E64E2">
        <w:rPr>
          <w:rFonts w:ascii="Times New Roman" w:hAnsi="Times New Roman" w:cs="Times New Roman"/>
          <w:sz w:val="28"/>
          <w:szCs w:val="28"/>
        </w:rPr>
        <w:t>формули</w:t>
      </w:r>
      <w:proofErr w:type="spellEnd"/>
      <w:r w:rsidR="006E64E2" w:rsidRPr="006E6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4E2" w:rsidRPr="006E64E2">
        <w:rPr>
          <w:rFonts w:ascii="Times New Roman" w:hAnsi="Times New Roman" w:cs="Times New Roman"/>
          <w:sz w:val="28"/>
          <w:szCs w:val="28"/>
        </w:rPr>
        <w:t>трапецій</w:t>
      </w:r>
      <w:proofErr w:type="spellEnd"/>
      <w:r w:rsidR="006E64E2" w:rsidRPr="006E64E2">
        <w:rPr>
          <w:rFonts w:ascii="Times New Roman" w:hAnsi="Times New Roman" w:cs="Times New Roman"/>
          <w:sz w:val="28"/>
          <w:szCs w:val="28"/>
        </w:rPr>
        <w:t>)</w:t>
      </w:r>
      <w:r w:rsidRPr="006E64E2">
        <w:rPr>
          <w:rFonts w:ascii="Times New Roman" w:hAnsi="Times New Roman" w:cs="Times New Roman"/>
          <w:sz w:val="28"/>
          <w:szCs w:val="28"/>
        </w:rPr>
        <w:t>»</w:t>
      </w:r>
    </w:p>
    <w:p w:rsidR="00C2192C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3469" w:rsidRDefault="00553469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Default="00C2192C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3469" w:rsidRPr="00281654" w:rsidRDefault="00553469" w:rsidP="00C2192C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4820"/>
        <w:gridCol w:w="391"/>
        <w:gridCol w:w="4820"/>
      </w:tblGrid>
      <w:tr w:rsidR="00553469" w:rsidRPr="000A0E3B" w:rsidTr="007F102E">
        <w:tc>
          <w:tcPr>
            <w:tcW w:w="5211" w:type="dxa"/>
            <w:gridSpan w:val="2"/>
            <w:shd w:val="clear" w:color="auto" w:fill="auto"/>
          </w:tcPr>
          <w:p w:rsidR="00553469" w:rsidRPr="000B2D8B" w:rsidRDefault="00553469" w:rsidP="007F102E">
            <w:pPr>
              <w:pStyle w:val="NormalNoIndent"/>
              <w:tabs>
                <w:tab w:val="left" w:pos="3366"/>
              </w:tabs>
              <w:rPr>
                <w:lang w:val="ru-RU" w:eastAsia="en-US"/>
              </w:rPr>
            </w:pPr>
            <w:proofErr w:type="spellStart"/>
            <w:r>
              <w:rPr>
                <w:lang w:eastAsia="en-US"/>
              </w:rPr>
              <w:t>Викона</w:t>
            </w:r>
            <w:proofErr w:type="spellEnd"/>
            <w:r>
              <w:rPr>
                <w:lang w:val="ru-RU" w:eastAsia="en-US"/>
              </w:rPr>
              <w:t>в:</w:t>
            </w:r>
          </w:p>
        </w:tc>
        <w:tc>
          <w:tcPr>
            <w:tcW w:w="4820" w:type="dxa"/>
            <w:shd w:val="clear" w:color="auto" w:fill="auto"/>
          </w:tcPr>
          <w:p w:rsidR="00553469" w:rsidRPr="000A0E3B" w:rsidRDefault="00553469" w:rsidP="007F102E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0A0E3B">
              <w:rPr>
                <w:lang w:eastAsia="en-US"/>
              </w:rPr>
              <w:t>Керівник:</w:t>
            </w:r>
          </w:p>
        </w:tc>
      </w:tr>
      <w:tr w:rsidR="00553469" w:rsidRPr="000A0E3B" w:rsidTr="007F102E">
        <w:tc>
          <w:tcPr>
            <w:tcW w:w="5211" w:type="dxa"/>
            <w:gridSpan w:val="2"/>
            <w:shd w:val="clear" w:color="auto" w:fill="auto"/>
          </w:tcPr>
          <w:p w:rsidR="00553469" w:rsidRDefault="00553469" w:rsidP="007F102E">
            <w:pPr>
              <w:pStyle w:val="NormalNoIndent"/>
              <w:tabs>
                <w:tab w:val="left" w:pos="3366"/>
              </w:tabs>
              <w:rPr>
                <w:lang w:val="ru-RU" w:eastAsia="en-US"/>
              </w:rPr>
            </w:pPr>
            <w:r w:rsidRPr="000A0E3B">
              <w:rPr>
                <w:lang w:eastAsia="en-US"/>
              </w:rPr>
              <w:t>студент групи КМ-</w:t>
            </w:r>
            <w:r>
              <w:rPr>
                <w:lang w:val="ru-RU" w:eastAsia="en-US"/>
              </w:rPr>
              <w:t>02</w:t>
            </w:r>
          </w:p>
          <w:p w:rsidR="00553469" w:rsidRPr="000A0E3B" w:rsidRDefault="00553469" w:rsidP="007F102E">
            <w:pPr>
              <w:pStyle w:val="NormalNoIndent"/>
              <w:tabs>
                <w:tab w:val="left" w:pos="3366"/>
              </w:tabs>
              <w:rPr>
                <w:lang w:val="ru-RU" w:eastAsia="en-US"/>
              </w:rPr>
            </w:pPr>
            <w:r>
              <w:rPr>
                <w:lang w:val="ru-RU" w:eastAsia="en-US"/>
              </w:rPr>
              <w:t>Шиш О. І.</w:t>
            </w:r>
          </w:p>
        </w:tc>
        <w:tc>
          <w:tcPr>
            <w:tcW w:w="4820" w:type="dxa"/>
            <w:shd w:val="clear" w:color="auto" w:fill="auto"/>
          </w:tcPr>
          <w:p w:rsidR="00553469" w:rsidRPr="00281654" w:rsidRDefault="00553469" w:rsidP="005534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816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Олефір О.С.</w:t>
            </w:r>
          </w:p>
          <w:p w:rsidR="00553469" w:rsidRPr="00DD1FE0" w:rsidRDefault="00553469" w:rsidP="007F102E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</w:p>
        </w:tc>
      </w:tr>
      <w:tr w:rsidR="00553469" w:rsidRPr="000A0E3B" w:rsidTr="007F102E">
        <w:trPr>
          <w:gridAfter w:val="2"/>
          <w:wAfter w:w="5211" w:type="dxa"/>
        </w:trPr>
        <w:tc>
          <w:tcPr>
            <w:tcW w:w="4820" w:type="dxa"/>
            <w:shd w:val="clear" w:color="auto" w:fill="auto"/>
          </w:tcPr>
          <w:p w:rsidR="00553469" w:rsidRPr="000A0E3B" w:rsidRDefault="00553469" w:rsidP="007F102E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</w:p>
        </w:tc>
      </w:tr>
    </w:tbl>
    <w:p w:rsidR="00C2192C" w:rsidRDefault="00C2192C" w:rsidP="00C2192C">
      <w:pPr>
        <w:ind w:lef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53469" w:rsidRDefault="00553469" w:rsidP="00C2192C">
      <w:pPr>
        <w:ind w:lef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53469" w:rsidRDefault="00553469" w:rsidP="00C2192C">
      <w:pPr>
        <w:ind w:lef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53469" w:rsidRDefault="00553469" w:rsidP="00C2192C">
      <w:pPr>
        <w:ind w:lef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53469" w:rsidRPr="00281654" w:rsidRDefault="00553469" w:rsidP="00C2192C">
      <w:pPr>
        <w:ind w:lef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2192C" w:rsidRPr="004A7C7E" w:rsidRDefault="004A7C7E" w:rsidP="00C219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  <w:t>– 2020</w:t>
      </w:r>
    </w:p>
    <w:p w:rsidR="00C2192C" w:rsidRDefault="006E64E2" w:rsidP="006E64E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6E64E2">
        <w:rPr>
          <w:rFonts w:ascii="Times New Roman" w:hAnsi="Times New Roman" w:cs="Times New Roman"/>
          <w:b/>
          <w:color w:val="auto"/>
          <w:lang w:val="uk-UA"/>
        </w:rPr>
        <w:lastRenderedPageBreak/>
        <w:t>ПРОГРАМА</w:t>
      </w:r>
      <w:r w:rsidRPr="006E64E2">
        <w:rPr>
          <w:rFonts w:ascii="Times New Roman" w:hAnsi="Times New Roman" w:cs="Times New Roman"/>
          <w:b/>
          <w:color w:val="auto"/>
        </w:rPr>
        <w:t xml:space="preserve"> </w:t>
      </w:r>
      <w:r w:rsidRPr="006E64E2">
        <w:rPr>
          <w:rFonts w:ascii="Times New Roman" w:hAnsi="Times New Roman" w:cs="Times New Roman"/>
          <w:b/>
          <w:color w:val="auto"/>
          <w:lang w:val="uk-UA"/>
        </w:rPr>
        <w:t>ОБЧИСЛЕННЯ</w:t>
      </w:r>
      <w:r w:rsidRPr="006E64E2">
        <w:rPr>
          <w:rFonts w:ascii="Times New Roman" w:hAnsi="Times New Roman" w:cs="Times New Roman"/>
          <w:b/>
          <w:color w:val="auto"/>
        </w:rPr>
        <w:t xml:space="preserve"> </w:t>
      </w:r>
      <w:r w:rsidRPr="006E64E2">
        <w:rPr>
          <w:rFonts w:ascii="Times New Roman" w:hAnsi="Times New Roman" w:cs="Times New Roman"/>
          <w:b/>
          <w:color w:val="auto"/>
          <w:lang w:val="uk-UA"/>
        </w:rPr>
        <w:t>ВИЗНАЧЕНИХ ІНТЕГРАЛІВ ЗА</w:t>
      </w:r>
      <w:r w:rsidRPr="006E64E2">
        <w:rPr>
          <w:rFonts w:ascii="Times New Roman" w:hAnsi="Times New Roman" w:cs="Times New Roman"/>
          <w:b/>
          <w:color w:val="auto"/>
        </w:rPr>
        <w:t xml:space="preserve"> </w:t>
      </w:r>
      <w:r w:rsidRPr="006E64E2">
        <w:rPr>
          <w:rFonts w:ascii="Times New Roman" w:hAnsi="Times New Roman" w:cs="Times New Roman"/>
          <w:b/>
          <w:color w:val="auto"/>
          <w:lang w:val="uk-UA"/>
        </w:rPr>
        <w:t>КВАДРАТУРНИМИ</w:t>
      </w:r>
      <w:r w:rsidRPr="006E64E2">
        <w:rPr>
          <w:rFonts w:ascii="Times New Roman" w:hAnsi="Times New Roman" w:cs="Times New Roman"/>
          <w:b/>
          <w:color w:val="auto"/>
        </w:rPr>
        <w:t xml:space="preserve"> </w:t>
      </w:r>
      <w:r w:rsidRPr="006E64E2">
        <w:rPr>
          <w:rFonts w:ascii="Times New Roman" w:hAnsi="Times New Roman" w:cs="Times New Roman"/>
          <w:b/>
          <w:color w:val="auto"/>
          <w:lang w:val="uk-UA"/>
        </w:rPr>
        <w:t>ФОРМУЛАМИ</w:t>
      </w:r>
      <w:r w:rsidRPr="006E64E2">
        <w:rPr>
          <w:rFonts w:ascii="Times New Roman" w:hAnsi="Times New Roman" w:cs="Times New Roman"/>
          <w:b/>
          <w:color w:val="auto"/>
        </w:rPr>
        <w:t xml:space="preserve"> (</w:t>
      </w:r>
      <w:r w:rsidRPr="006E64E2">
        <w:rPr>
          <w:rFonts w:ascii="Times New Roman" w:hAnsi="Times New Roman" w:cs="Times New Roman"/>
          <w:b/>
          <w:color w:val="auto"/>
          <w:lang w:val="uk-UA"/>
        </w:rPr>
        <w:t>ФОРМУЛИ ТРАПЕЦІЙ</w:t>
      </w:r>
      <w:r w:rsidRPr="006E64E2">
        <w:rPr>
          <w:rFonts w:ascii="Times New Roman" w:hAnsi="Times New Roman" w:cs="Times New Roman"/>
          <w:b/>
          <w:color w:val="auto"/>
        </w:rPr>
        <w:t>)</w:t>
      </w:r>
    </w:p>
    <w:p w:rsidR="002C7F64" w:rsidRPr="002C7F64" w:rsidRDefault="002C7F64" w:rsidP="002C7F64"/>
    <w:p w:rsidR="00CB09C1" w:rsidRDefault="00CB09C1" w:rsidP="00C219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01EC">
        <w:rPr>
          <w:rFonts w:ascii="Times New Roman" w:hAnsi="Times New Roman" w:cs="Times New Roman"/>
          <w:b/>
          <w:sz w:val="28"/>
          <w:szCs w:val="28"/>
          <w:lang w:val="uk-UA"/>
        </w:rPr>
        <w:t>Визначений інтеграл</w:t>
      </w:r>
      <w:r w:rsidRPr="00CB09C1">
        <w:rPr>
          <w:rFonts w:ascii="Times New Roman" w:hAnsi="Times New Roman" w:cs="Times New Roman"/>
          <w:sz w:val="28"/>
          <w:szCs w:val="28"/>
          <w:lang w:val="uk-UA"/>
        </w:rPr>
        <w:t xml:space="preserve"> — в математичному аналізі це інтеграл функції з вказаною областю інтегрування. Визначений інтеграл є неперервним функціоналом, лінійним по підінтегральним функціям і адитивним по області інтегрування. У найпростішому випадку область інтегрування — це відрізок числової осі. Геометричний зміст визначеного інтеграла — це площа криволінійної фігури (криволінійної трапеції), обмеженої віссю абсцис, двома вертикалями на краях відрізка і кривою графіка функції.</w:t>
      </w:r>
    </w:p>
    <w:p w:rsidR="002C7F64" w:rsidRDefault="002C7F64" w:rsidP="002C7F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основну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ідею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D01EC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методу </w:t>
      </w:r>
      <w:proofErr w:type="spellStart"/>
      <w:r w:rsidRPr="00FD01EC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</w:rPr>
        <w:t>трапецій</w:t>
      </w:r>
      <w:proofErr w:type="spellEnd"/>
      <w:r w:rsidRPr="00D67C9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покладено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заміну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кривої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підінтегральної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функції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ламану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Цього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можна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досягнути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наступним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чином.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Розділимо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проміжок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67C94">
        <w:rPr>
          <w:rFonts w:ascii="Times New Roman" w:hAnsi="Times New Roman" w:cs="Times New Roman"/>
          <w:i/>
          <w:i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DB54D42" wp14:editId="7F6193D2">
            <wp:extent cx="294986" cy="147493"/>
            <wp:effectExtent l="0" t="0" r="0" b="5080"/>
            <wp:docPr id="5" name="Рисунок 5" descr="Метод трапеці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трапеці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6" cy="16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 на</w:t>
      </w:r>
      <w:proofErr w:type="gram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67C94">
        <w:rPr>
          <w:rFonts w:ascii="Times New Roman" w:hAnsi="Times New Roman" w:cs="Times New Roman"/>
          <w:i/>
          <w:i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D70DDFE" wp14:editId="4E01391B">
            <wp:extent cx="133783" cy="142702"/>
            <wp:effectExtent l="0" t="0" r="0" b="0"/>
            <wp:docPr id="4" name="Рисунок 4" descr="Метод трапеці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етод трапеці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74" cy="14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рівних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частин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довжина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кожної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частинки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рівна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67C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F8A6DD" wp14:editId="21262EE6">
            <wp:extent cx="901371" cy="195580"/>
            <wp:effectExtent l="0" t="0" r="0" b="0"/>
            <wp:docPr id="3" name="Рисунок 3" descr="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003" cy="20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і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сполучимо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прямими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лініями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значення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функцій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кінцях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відрізків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тобто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67C94">
        <w:rPr>
          <w:rStyle w:val="a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площу</w:t>
      </w:r>
      <w:proofErr w:type="spellEnd"/>
      <w:r w:rsidRPr="00D67C94">
        <w:rPr>
          <w:rStyle w:val="a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D67C94">
        <w:rPr>
          <w:rStyle w:val="a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криволінійної</w:t>
      </w:r>
      <w:proofErr w:type="spellEnd"/>
      <w:r w:rsidRPr="00D67C94">
        <w:rPr>
          <w:rStyle w:val="a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D67C94">
        <w:rPr>
          <w:rStyle w:val="aa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трапеції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наближено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замінюємо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суму 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площин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67C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E1F363" wp14:editId="074301E6">
            <wp:extent cx="128588" cy="137160"/>
            <wp:effectExtent l="0" t="0" r="5080" b="0"/>
            <wp:docPr id="2" name="Рисунок 2" descr="Метод трапеці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етод трапеці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23" cy="14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трапецій</w:t>
      </w:r>
      <w:proofErr w:type="spellEnd"/>
      <w:r w:rsidRPr="00D67C9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D67C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C7F64" w:rsidRDefault="002C7F64" w:rsidP="002C7F64">
      <w:pPr>
        <w:keepNext/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265805" cy="1959610"/>
            <wp:effectExtent l="0" t="0" r="0" b="2540"/>
            <wp:docPr id="7" name="Рисунок 7" descr="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F64" w:rsidRDefault="002C7F64" w:rsidP="002C7F64">
      <w:pPr>
        <w:pStyle w:val="ab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1. </w:t>
      </w:r>
      <w:proofErr w:type="spellStart"/>
      <w:r w:rsidRPr="002C7F64">
        <w:rPr>
          <w:rFonts w:ascii="Times New Roman" w:hAnsi="Times New Roman" w:cs="Times New Roman"/>
          <w:sz w:val="28"/>
        </w:rPr>
        <w:t>Графічне</w:t>
      </w:r>
      <w:proofErr w:type="spellEnd"/>
      <w:r w:rsidRPr="002C7F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C7F64">
        <w:rPr>
          <w:rFonts w:ascii="Times New Roman" w:hAnsi="Times New Roman" w:cs="Times New Roman"/>
          <w:sz w:val="28"/>
        </w:rPr>
        <w:t>представлення</w:t>
      </w:r>
      <w:proofErr w:type="spellEnd"/>
      <w:r w:rsidRPr="002C7F64">
        <w:rPr>
          <w:rFonts w:ascii="Times New Roman" w:hAnsi="Times New Roman" w:cs="Times New Roman"/>
          <w:sz w:val="28"/>
        </w:rPr>
        <w:t xml:space="preserve"> методу </w:t>
      </w:r>
      <w:proofErr w:type="spellStart"/>
      <w:r w:rsidRPr="002C7F64">
        <w:rPr>
          <w:rFonts w:ascii="Times New Roman" w:hAnsi="Times New Roman" w:cs="Times New Roman"/>
          <w:sz w:val="28"/>
        </w:rPr>
        <w:t>трапецій</w:t>
      </w:r>
      <w:proofErr w:type="spellEnd"/>
    </w:p>
    <w:p w:rsidR="002C7F64" w:rsidRPr="002C7F64" w:rsidRDefault="002C7F64" w:rsidP="002C7F64"/>
    <w:p w:rsidR="002C7F64" w:rsidRPr="002C7F64" w:rsidRDefault="002C7F64" w:rsidP="002C7F64">
      <w:pPr>
        <w:pStyle w:val="a4"/>
        <w:shd w:val="clear" w:color="auto" w:fill="FFFFFF"/>
        <w:spacing w:before="0" w:beforeAutospacing="0" w:after="0" w:afterAutospacing="0"/>
        <w:jc w:val="both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Площу</w:t>
      </w:r>
      <w:r w:rsidRPr="002C7F64">
        <w:rPr>
          <w:color w:val="666666"/>
          <w:sz w:val="28"/>
          <w:szCs w:val="28"/>
        </w:rPr>
        <w:t xml:space="preserve"> однієї такої трапеції можна обчислити за формулою:</w:t>
      </w:r>
    </w:p>
    <w:p w:rsidR="002C7F64" w:rsidRPr="002C7F64" w:rsidRDefault="002C7F64" w:rsidP="002C7F64">
      <w:pPr>
        <w:pStyle w:val="a4"/>
        <w:shd w:val="clear" w:color="auto" w:fill="FFFFFF"/>
        <w:spacing w:before="0" w:beforeAutospacing="0" w:after="0" w:afterAutospacing="0"/>
        <w:jc w:val="center"/>
        <w:rPr>
          <w:color w:val="666666"/>
          <w:sz w:val="28"/>
          <w:szCs w:val="28"/>
        </w:rPr>
      </w:pPr>
      <w:r w:rsidRPr="002C7F64">
        <w:rPr>
          <w:noProof/>
          <w:color w:val="666666"/>
          <w:sz w:val="28"/>
          <w:szCs w:val="28"/>
          <w:lang w:val="ru-RU" w:eastAsia="ru-RU"/>
        </w:rPr>
        <w:drawing>
          <wp:inline distT="0" distB="0" distL="0" distR="0">
            <wp:extent cx="2098964" cy="404764"/>
            <wp:effectExtent l="0" t="0" r="0" b="0"/>
            <wp:docPr id="8" name="Рисунок 8" descr="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3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004" cy="42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92C" w:rsidRPr="002C7F64" w:rsidRDefault="00C2192C" w:rsidP="00C219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7F64" w:rsidRPr="002C7F64" w:rsidRDefault="002C7F64" w:rsidP="002C7F64">
      <w:pPr>
        <w:pStyle w:val="a4"/>
        <w:shd w:val="clear" w:color="auto" w:fill="FFFFFF"/>
        <w:spacing w:before="0" w:beforeAutospacing="0" w:after="0" w:afterAutospacing="0"/>
        <w:jc w:val="both"/>
        <w:rPr>
          <w:color w:val="666666"/>
          <w:sz w:val="28"/>
          <w:szCs w:val="28"/>
        </w:rPr>
      </w:pPr>
      <w:r w:rsidRPr="002C7F64">
        <w:rPr>
          <w:color w:val="666666"/>
          <w:sz w:val="28"/>
          <w:szCs w:val="28"/>
        </w:rPr>
        <w:t>А загальна площа </w:t>
      </w:r>
      <w:r w:rsidRPr="002C7F64">
        <w:rPr>
          <w:rStyle w:val="ac"/>
          <w:color w:val="666666"/>
          <w:sz w:val="28"/>
          <w:szCs w:val="28"/>
        </w:rPr>
        <w:t>S</w:t>
      </w:r>
      <w:r w:rsidRPr="002C7F64">
        <w:rPr>
          <w:color w:val="666666"/>
          <w:sz w:val="28"/>
          <w:szCs w:val="28"/>
        </w:rPr>
        <w:t> всіх </w:t>
      </w:r>
      <w:r w:rsidRPr="002C7F64">
        <w:rPr>
          <w:rStyle w:val="ac"/>
          <w:color w:val="666666"/>
          <w:sz w:val="28"/>
          <w:szCs w:val="28"/>
        </w:rPr>
        <w:t>n</w:t>
      </w:r>
      <w:r w:rsidRPr="002C7F64">
        <w:rPr>
          <w:color w:val="666666"/>
          <w:sz w:val="28"/>
          <w:szCs w:val="28"/>
        </w:rPr>
        <w:t> трапецій і відповідно наближене </w:t>
      </w:r>
      <w:r w:rsidRPr="002C7F64">
        <w:rPr>
          <w:rStyle w:val="aa"/>
          <w:color w:val="666666"/>
          <w:sz w:val="28"/>
          <w:szCs w:val="28"/>
        </w:rPr>
        <w:t>значення інтегралу</w:t>
      </w:r>
      <w:r w:rsidRPr="002C7F64">
        <w:rPr>
          <w:color w:val="666666"/>
          <w:sz w:val="28"/>
          <w:szCs w:val="28"/>
        </w:rPr>
        <w:t> дорівнює:</w:t>
      </w:r>
    </w:p>
    <w:p w:rsidR="002C7F64" w:rsidRDefault="002C7F64" w:rsidP="002C7F64">
      <w:pPr>
        <w:pStyle w:val="a4"/>
        <w:shd w:val="clear" w:color="auto" w:fill="FFFFFF"/>
        <w:spacing w:before="0" w:beforeAutospacing="0" w:after="0" w:afterAutospacing="0"/>
        <w:jc w:val="center"/>
        <w:rPr>
          <w:color w:val="666666"/>
          <w:sz w:val="28"/>
          <w:szCs w:val="28"/>
        </w:rPr>
      </w:pPr>
      <w:r w:rsidRPr="002C7F64">
        <w:rPr>
          <w:noProof/>
          <w:color w:val="666666"/>
          <w:sz w:val="28"/>
          <w:szCs w:val="28"/>
          <w:lang w:val="ru-RU" w:eastAsia="ru-RU"/>
        </w:rPr>
        <w:lastRenderedPageBreak/>
        <w:drawing>
          <wp:inline distT="0" distB="0" distL="0" distR="0">
            <wp:extent cx="4044331" cy="526473"/>
            <wp:effectExtent l="0" t="0" r="0" b="6985"/>
            <wp:docPr id="10" name="Рисунок 10" descr="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4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053" cy="53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F64" w:rsidRPr="002C7F64" w:rsidRDefault="002C7F64" w:rsidP="002C7F64">
      <w:pPr>
        <w:pStyle w:val="a4"/>
        <w:shd w:val="clear" w:color="auto" w:fill="FFFFFF"/>
        <w:spacing w:before="0" w:beforeAutospacing="0" w:after="0" w:afterAutospacing="0"/>
        <w:jc w:val="center"/>
        <w:rPr>
          <w:color w:val="666666"/>
          <w:sz w:val="28"/>
          <w:szCs w:val="28"/>
        </w:rPr>
      </w:pPr>
    </w:p>
    <w:p w:rsidR="002C7F64" w:rsidRPr="002C7F64" w:rsidRDefault="002C7F64" w:rsidP="002C7F64">
      <w:pPr>
        <w:pStyle w:val="a4"/>
        <w:shd w:val="clear" w:color="auto" w:fill="FFFFFF"/>
        <w:spacing w:before="0" w:beforeAutospacing="0" w:after="0" w:afterAutospacing="0"/>
        <w:jc w:val="both"/>
        <w:rPr>
          <w:color w:val="666666"/>
          <w:sz w:val="28"/>
          <w:szCs w:val="28"/>
        </w:rPr>
      </w:pPr>
      <w:r w:rsidRPr="002C7F64">
        <w:rPr>
          <w:color w:val="666666"/>
          <w:sz w:val="28"/>
          <w:szCs w:val="28"/>
        </w:rPr>
        <w:t>Якщо підставити граничні значення проміжку обчислення інтеграла, то формула набуде наступного вигляду:</w:t>
      </w:r>
    </w:p>
    <w:p w:rsidR="002C7F64" w:rsidRDefault="002C7F64" w:rsidP="002C7F64">
      <w:pPr>
        <w:pStyle w:val="a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  <w:lang w:val="ru-RU" w:eastAsia="ru-RU"/>
        </w:rPr>
        <w:drawing>
          <wp:inline distT="0" distB="0" distL="0" distR="0">
            <wp:extent cx="2964873" cy="706718"/>
            <wp:effectExtent l="0" t="0" r="6985" b="0"/>
            <wp:docPr id="9" name="Рисунок 9" descr="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5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049" cy="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92C" w:rsidRDefault="00C2192C" w:rsidP="00C219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0029" w:rsidRPr="00350029" w:rsidRDefault="00350029" w:rsidP="001062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50029">
        <w:rPr>
          <w:rFonts w:ascii="Times New Roman" w:eastAsia="Times New Roman" w:hAnsi="Times New Roman" w:cs="Times New Roman"/>
          <w:vanish/>
          <w:sz w:val="24"/>
          <w:szCs w:val="24"/>
          <w:lang w:val="uk-UA" w:eastAsia="uk-UA"/>
        </w:rPr>
        <w:t xml:space="preserve">det ( A ) = | A | = | a 11 a 12 … a 1 n a 21 a 22 … a 2 n </w:t>
      </w:r>
      <w:r w:rsidRPr="00350029">
        <w:rPr>
          <w:rFonts w:ascii="Cambria Math" w:eastAsia="Times New Roman" w:hAnsi="Cambria Math" w:cs="Cambria Math"/>
          <w:vanish/>
          <w:sz w:val="24"/>
          <w:szCs w:val="24"/>
          <w:lang w:val="uk-UA" w:eastAsia="uk-UA"/>
        </w:rPr>
        <w:t>⋮</w:t>
      </w:r>
      <w:r w:rsidRPr="00350029">
        <w:rPr>
          <w:rFonts w:ascii="Times New Roman" w:eastAsia="Times New Roman" w:hAnsi="Times New Roman" w:cs="Times New Roman"/>
          <w:vanish/>
          <w:sz w:val="24"/>
          <w:szCs w:val="24"/>
          <w:lang w:val="uk-UA" w:eastAsia="uk-UA"/>
        </w:rPr>
        <w:t xml:space="preserve"> </w:t>
      </w:r>
      <w:r w:rsidRPr="00350029">
        <w:rPr>
          <w:rFonts w:ascii="Cambria Math" w:eastAsia="Times New Roman" w:hAnsi="Cambria Math" w:cs="Cambria Math"/>
          <w:vanish/>
          <w:sz w:val="24"/>
          <w:szCs w:val="24"/>
          <w:lang w:val="uk-UA" w:eastAsia="uk-UA"/>
        </w:rPr>
        <w:t>⋮</w:t>
      </w:r>
      <w:r w:rsidRPr="00350029">
        <w:rPr>
          <w:rFonts w:ascii="Times New Roman" w:eastAsia="Times New Roman" w:hAnsi="Times New Roman" w:cs="Times New Roman"/>
          <w:vanish/>
          <w:sz w:val="24"/>
          <w:szCs w:val="24"/>
          <w:lang w:val="uk-UA" w:eastAsia="uk-UA"/>
        </w:rPr>
        <w:t xml:space="preserve"> </w:t>
      </w:r>
      <w:r w:rsidRPr="00350029">
        <w:rPr>
          <w:rFonts w:ascii="Cambria Math" w:eastAsia="Times New Roman" w:hAnsi="Cambria Math" w:cs="Cambria Math"/>
          <w:vanish/>
          <w:sz w:val="24"/>
          <w:szCs w:val="24"/>
          <w:lang w:val="uk-UA" w:eastAsia="uk-UA"/>
        </w:rPr>
        <w:t>⋱</w:t>
      </w:r>
      <w:r w:rsidRPr="00350029">
        <w:rPr>
          <w:rFonts w:ascii="Times New Roman" w:eastAsia="Times New Roman" w:hAnsi="Times New Roman" w:cs="Times New Roman"/>
          <w:vanish/>
          <w:sz w:val="24"/>
          <w:szCs w:val="24"/>
          <w:lang w:val="uk-UA" w:eastAsia="uk-UA"/>
        </w:rPr>
        <w:t xml:space="preserve"> </w:t>
      </w:r>
      <w:r w:rsidRPr="00350029">
        <w:rPr>
          <w:rFonts w:ascii="Cambria Math" w:eastAsia="Times New Roman" w:hAnsi="Cambria Math" w:cs="Cambria Math"/>
          <w:vanish/>
          <w:sz w:val="24"/>
          <w:szCs w:val="24"/>
          <w:lang w:val="uk-UA" w:eastAsia="uk-UA"/>
        </w:rPr>
        <w:t>⋮</w:t>
      </w:r>
      <w:r w:rsidRPr="00350029">
        <w:rPr>
          <w:rFonts w:ascii="Times New Roman" w:eastAsia="Times New Roman" w:hAnsi="Times New Roman" w:cs="Times New Roman"/>
          <w:vanish/>
          <w:sz w:val="24"/>
          <w:szCs w:val="24"/>
          <w:lang w:val="uk-UA" w:eastAsia="uk-UA"/>
        </w:rPr>
        <w:t xml:space="preserve"> a n 1 a n 2 … a n n | = ∑ π </w:t>
      </w:r>
      <w:r w:rsidRPr="00350029">
        <w:rPr>
          <w:rFonts w:ascii="Cambria Math" w:eastAsia="Times New Roman" w:hAnsi="Cambria Math" w:cs="Cambria Math"/>
          <w:vanish/>
          <w:sz w:val="24"/>
          <w:szCs w:val="24"/>
          <w:lang w:val="uk-UA" w:eastAsia="uk-UA"/>
        </w:rPr>
        <w:t>∈</w:t>
      </w:r>
      <w:r w:rsidRPr="00350029">
        <w:rPr>
          <w:rFonts w:ascii="Times New Roman" w:eastAsia="Times New Roman" w:hAnsi="Times New Roman" w:cs="Times New Roman"/>
          <w:vanish/>
          <w:sz w:val="24"/>
          <w:szCs w:val="24"/>
          <w:lang w:val="uk-UA" w:eastAsia="uk-UA"/>
        </w:rPr>
        <w:t xml:space="preserve"> S n sgn </w:t>
      </w:r>
      <w:r w:rsidRPr="00350029">
        <w:rPr>
          <w:rFonts w:ascii="Cambria Math" w:eastAsia="Times New Roman" w:hAnsi="Cambria Math" w:cs="Cambria Math"/>
          <w:vanish/>
          <w:sz w:val="24"/>
          <w:szCs w:val="24"/>
          <w:lang w:val="uk-UA" w:eastAsia="uk-UA"/>
        </w:rPr>
        <w:t>⁡</w:t>
      </w:r>
      <w:r w:rsidRPr="00350029">
        <w:rPr>
          <w:rFonts w:ascii="Times New Roman" w:eastAsia="Times New Roman" w:hAnsi="Times New Roman" w:cs="Times New Roman"/>
          <w:vanish/>
          <w:sz w:val="24"/>
          <w:szCs w:val="24"/>
          <w:lang w:val="uk-UA" w:eastAsia="uk-UA"/>
        </w:rPr>
        <w:t xml:space="preserve"> ( π ) ( a 1 π ( 1 ) </w:t>
      </w:r>
      <w:r w:rsidRPr="00350029">
        <w:rPr>
          <w:rFonts w:ascii="Cambria Math" w:eastAsia="Times New Roman" w:hAnsi="Cambria Math" w:cs="Cambria Math"/>
          <w:vanish/>
          <w:sz w:val="24"/>
          <w:szCs w:val="24"/>
          <w:lang w:val="uk-UA" w:eastAsia="uk-UA"/>
        </w:rPr>
        <w:t>⋅</w:t>
      </w:r>
      <w:r w:rsidRPr="00350029">
        <w:rPr>
          <w:rFonts w:ascii="Times New Roman" w:eastAsia="Times New Roman" w:hAnsi="Times New Roman" w:cs="Times New Roman"/>
          <w:vanish/>
          <w:sz w:val="24"/>
          <w:szCs w:val="24"/>
          <w:lang w:val="uk-UA" w:eastAsia="uk-UA"/>
        </w:rPr>
        <w:t xml:space="preserve"> a 2 π ( 2 ) </w:t>
      </w:r>
      <w:r w:rsidRPr="00350029">
        <w:rPr>
          <w:rFonts w:ascii="Cambria Math" w:eastAsia="Times New Roman" w:hAnsi="Cambria Math" w:cs="Cambria Math"/>
          <w:vanish/>
          <w:sz w:val="24"/>
          <w:szCs w:val="24"/>
          <w:lang w:val="uk-UA" w:eastAsia="uk-UA"/>
        </w:rPr>
        <w:t>⋅</w:t>
      </w:r>
      <w:r w:rsidRPr="00350029">
        <w:rPr>
          <w:rFonts w:ascii="Times New Roman" w:eastAsia="Times New Roman" w:hAnsi="Times New Roman" w:cs="Times New Roman"/>
          <w:vanish/>
          <w:sz w:val="24"/>
          <w:szCs w:val="24"/>
          <w:lang w:val="uk-UA" w:eastAsia="uk-UA"/>
        </w:rPr>
        <w:t xml:space="preserve"> … </w:t>
      </w:r>
      <w:r w:rsidRPr="00350029">
        <w:rPr>
          <w:rFonts w:ascii="Cambria Math" w:eastAsia="Times New Roman" w:hAnsi="Cambria Math" w:cs="Cambria Math"/>
          <w:vanish/>
          <w:sz w:val="24"/>
          <w:szCs w:val="24"/>
          <w:lang w:val="uk-UA" w:eastAsia="uk-UA"/>
        </w:rPr>
        <w:t>⋅</w:t>
      </w:r>
      <w:r w:rsidRPr="00350029">
        <w:rPr>
          <w:rFonts w:ascii="Times New Roman" w:eastAsia="Times New Roman" w:hAnsi="Times New Roman" w:cs="Times New Roman"/>
          <w:vanish/>
          <w:sz w:val="24"/>
          <w:szCs w:val="24"/>
          <w:lang w:val="uk-UA" w:eastAsia="uk-UA"/>
        </w:rPr>
        <w:t xml:space="preserve"> a n π ( n ) ) , {\displaystyle \det(A)=|A|={\begin{vmatrix}a_{11}&amp;a_{12}&amp;\ldots &amp;a_{1n}\\a_{21}&amp;a_{22}&amp;\ldots &amp;a_{2n}\\\vdots &amp;\vdots &amp;\ddots &amp;\vdots \\a_{n1}&amp;a_{n2}&amp;\ldots &amp;a_{nn}\end{vmatrix}}=\sum _{\pi \in S_{n}}\operatorname {sgn} (\pi )\left(a_{1\pi (1)}\cdot a_{2\pi (2)}\cdot \ldots \cdot a_{n\pi (n)}\right),} </w:t>
      </w:r>
      <w:r w:rsidRPr="0035002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Прямоугольник 31" descr="{\displaystyle \det(A)=|A|={\begin{vmatrix}a_{11}&amp;a_{12}&amp;\ldots &amp;a_{1n}\\a_{21}&amp;a_{22}&amp;\ldots &amp;a_{2n}\\\vdots &amp;\vdots &amp;\ddots &amp;\vdots \\a_{n1}&amp;a_{n2}&amp;\ldots &amp;a_{nn}\end{vmatrix}}=\sum _{\pi \in S_{n}}\operatorname {sgn}(\pi )\left(a_{1\pi (1)}\cdot a_{2\pi (2)}\cdot \ldots \cdot a_{n\pi (n)}\right)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rect w14:anchorId="2CBE37E4" id="Прямоугольник 31" o:spid="_x0000_s1026" alt="{\displaystyle \det(A)=|A|={\begin{vmatrix}a_{11}&amp;a_{12}&amp;\ldots &amp;a_{1n}\\a_{21}&amp;a_{22}&amp;\ldots &amp;a_{2n}\\\vdots &amp;\vdots &amp;\ddots &amp;\vdots \\a_{n1}&amp;a_{n2}&amp;\ldots &amp;a_{nn}\end{vmatrix}}=\sum _{\pi \in S_{n}}\operatorname {sgn}(\pi )\left(a_{1\pi (1)}\cdot a_{2\pi (2)}\cdot \ldots \cdot a_{n\pi (n)}\right)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6y6cxIsDAAAwBwAADgAAAAAAAAAAAAAAAAAuAgAA&#10;ZHJzL2Uyb0RvYy54bWxQSwECLQAUAAYACAAAACEATKDpLNgAAAADAQAADwAAAAAAAAAAAAAAAADl&#10;BQAAZHJzL2Rvd25yZXYueG1sUEsFBgAAAAAEAAQA8wAAAOoGAAAAAA==&#10;" filled="f" stroked="f">
                <o:lock v:ext="edit" aspectratio="t"/>
                <w10:anchorlock/>
              </v:rect>
            </w:pict>
          </mc:Fallback>
        </mc:AlternateContent>
      </w:r>
    </w:p>
    <w:p w:rsidR="0010621F" w:rsidRDefault="00006DEB" w:rsidP="0010621F">
      <w:pPr>
        <w:pStyle w:val="sampletxt"/>
        <w:spacing w:before="0" w:beforeAutospacing="0" w:after="0" w:afterAutospacing="0"/>
        <w:rPr>
          <w:color w:val="32322E"/>
          <w:sz w:val="28"/>
          <w:szCs w:val="28"/>
        </w:rPr>
      </w:pPr>
      <w:r w:rsidRPr="0010621F">
        <w:rPr>
          <w:b/>
          <w:sz w:val="28"/>
          <w:szCs w:val="28"/>
          <w:lang w:val="uk-UA"/>
        </w:rPr>
        <w:t>Приклад.</w:t>
      </w:r>
      <w:r w:rsidRPr="0010621F">
        <w:rPr>
          <w:sz w:val="28"/>
          <w:szCs w:val="28"/>
          <w:lang w:val="uk-UA"/>
        </w:rPr>
        <w:t xml:space="preserve"> </w:t>
      </w:r>
      <w:r w:rsidR="0010621F" w:rsidRPr="0010621F">
        <w:rPr>
          <w:sz w:val="28"/>
          <w:szCs w:val="28"/>
          <w:lang w:val="uk-UA"/>
        </w:rPr>
        <w:t xml:space="preserve"> </w:t>
      </w:r>
      <w:proofErr w:type="spellStart"/>
      <w:r w:rsidR="0010621F" w:rsidRPr="0010621F">
        <w:rPr>
          <w:color w:val="32322E"/>
          <w:sz w:val="28"/>
          <w:szCs w:val="28"/>
        </w:rPr>
        <w:t>Обчислити</w:t>
      </w:r>
      <w:proofErr w:type="spellEnd"/>
      <w:r w:rsidR="0010621F" w:rsidRPr="0010621F">
        <w:rPr>
          <w:color w:val="32322E"/>
          <w:sz w:val="28"/>
          <w:szCs w:val="28"/>
        </w:rPr>
        <w:t xml:space="preserve"> </w:t>
      </w:r>
      <w:proofErr w:type="spellStart"/>
      <w:r w:rsidR="0010621F" w:rsidRPr="0010621F">
        <w:rPr>
          <w:color w:val="32322E"/>
          <w:sz w:val="28"/>
          <w:szCs w:val="28"/>
        </w:rPr>
        <w:t>визначений</w:t>
      </w:r>
      <w:proofErr w:type="spellEnd"/>
      <w:r w:rsidR="0010621F" w:rsidRPr="0010621F">
        <w:rPr>
          <w:color w:val="32322E"/>
          <w:sz w:val="28"/>
          <w:szCs w:val="28"/>
        </w:rPr>
        <w:t xml:space="preserve"> </w:t>
      </w:r>
      <w:proofErr w:type="spellStart"/>
      <w:proofErr w:type="gramStart"/>
      <w:r w:rsidR="0010621F" w:rsidRPr="0010621F">
        <w:rPr>
          <w:color w:val="32322E"/>
          <w:sz w:val="28"/>
          <w:szCs w:val="28"/>
        </w:rPr>
        <w:t>інтеграл</w:t>
      </w:r>
      <w:proofErr w:type="spellEnd"/>
      <w:r w:rsidR="0010621F" w:rsidRPr="0010621F">
        <w:rPr>
          <w:color w:val="32322E"/>
          <w:sz w:val="28"/>
          <w:szCs w:val="28"/>
        </w:rPr>
        <w:t xml:space="preserve">  </w:t>
      </w:r>
      <w:r w:rsidR="0010621F">
        <w:rPr>
          <w:noProof/>
        </w:rPr>
        <w:drawing>
          <wp:inline distT="0" distB="0" distL="0" distR="0">
            <wp:extent cx="609600" cy="464820"/>
            <wp:effectExtent l="0" t="0" r="0" b="0"/>
            <wp:docPr id="27" name="Рисунок 27" descr="http://mathprofi.ru/h/formula_simpsona_metod_trapecij_clip_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mathprofi.ru/h/formula_simpsona_metod_trapecij_clip_image03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547C">
        <w:rPr>
          <w:color w:val="32322E"/>
          <w:sz w:val="28"/>
          <w:szCs w:val="28"/>
        </w:rPr>
        <w:t>методом</w:t>
      </w:r>
      <w:proofErr w:type="gramEnd"/>
      <w:r w:rsidR="005A547C">
        <w:rPr>
          <w:color w:val="32322E"/>
          <w:sz w:val="28"/>
          <w:szCs w:val="28"/>
        </w:rPr>
        <w:t xml:space="preserve"> </w:t>
      </w:r>
      <w:proofErr w:type="spellStart"/>
      <w:r w:rsidR="005A547C">
        <w:rPr>
          <w:color w:val="32322E"/>
          <w:sz w:val="28"/>
          <w:szCs w:val="28"/>
        </w:rPr>
        <w:t>трапецій</w:t>
      </w:r>
      <w:proofErr w:type="spellEnd"/>
      <w:r w:rsidR="005A547C">
        <w:rPr>
          <w:color w:val="32322E"/>
          <w:sz w:val="28"/>
          <w:szCs w:val="28"/>
        </w:rPr>
        <w:t xml:space="preserve"> для n = 3.</w:t>
      </w:r>
    </w:p>
    <w:p w:rsidR="005A547C" w:rsidRDefault="005A547C" w:rsidP="0010621F">
      <w:pPr>
        <w:pStyle w:val="sampletxt"/>
        <w:spacing w:before="0" w:beforeAutospacing="0" w:after="0" w:afterAutospacing="0"/>
        <w:rPr>
          <w:color w:val="32322E"/>
          <w:sz w:val="28"/>
          <w:szCs w:val="28"/>
        </w:rPr>
      </w:pPr>
    </w:p>
    <w:p w:rsidR="005A547C" w:rsidRDefault="005A547C" w:rsidP="0010621F">
      <w:pPr>
        <w:pStyle w:val="sampletxt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5A547C">
        <w:rPr>
          <w:color w:val="32322E"/>
          <w:sz w:val="28"/>
          <w:szCs w:val="28"/>
        </w:rPr>
        <w:t>Обчислимо</w:t>
      </w:r>
      <w:proofErr w:type="spellEnd"/>
      <w:r w:rsidRPr="005A547C">
        <w:rPr>
          <w:color w:val="32322E"/>
          <w:sz w:val="28"/>
          <w:szCs w:val="28"/>
        </w:rPr>
        <w:t xml:space="preserve"> </w:t>
      </w:r>
      <w:proofErr w:type="spellStart"/>
      <w:r w:rsidRPr="005A547C">
        <w:rPr>
          <w:color w:val="32322E"/>
          <w:sz w:val="28"/>
          <w:szCs w:val="28"/>
        </w:rPr>
        <w:t>крок</w:t>
      </w:r>
      <w:proofErr w:type="spellEnd"/>
      <w:r w:rsidRPr="005A547C">
        <w:rPr>
          <w:color w:val="32322E"/>
          <w:sz w:val="28"/>
          <w:szCs w:val="28"/>
        </w:rPr>
        <w:t xml:space="preserve"> </w:t>
      </w:r>
      <w:proofErr w:type="spellStart"/>
      <w:proofErr w:type="gramStart"/>
      <w:r w:rsidRPr="005A547C">
        <w:rPr>
          <w:color w:val="32322E"/>
          <w:sz w:val="28"/>
          <w:szCs w:val="28"/>
        </w:rPr>
        <w:t>розбиття</w:t>
      </w:r>
      <w:proofErr w:type="spellEnd"/>
      <w:r w:rsidRPr="005A547C">
        <w:rPr>
          <w:color w:val="32322E"/>
          <w:sz w:val="28"/>
          <w:szCs w:val="28"/>
        </w:rPr>
        <w:t>:</w:t>
      </w:r>
      <w:r>
        <w:rPr>
          <w:color w:val="32322E"/>
          <w:sz w:val="28"/>
          <w:szCs w:val="28"/>
          <w:lang w:val="uk-UA"/>
        </w:rPr>
        <w:t xml:space="preserve"> </w:t>
      </w:r>
      <w:r>
        <w:rPr>
          <w:rFonts w:ascii="Arial" w:hAnsi="Arial" w:cs="Arial"/>
          <w:color w:val="000000"/>
        </w:rPr>
        <w:t> </w:t>
      </w:r>
      <w:proofErr w:type="gramEnd"/>
      <w:r>
        <w:rPr>
          <w:noProof/>
        </w:rPr>
        <w:drawing>
          <wp:inline distT="0" distB="0" distL="0" distR="0">
            <wp:extent cx="1379220" cy="388620"/>
            <wp:effectExtent l="0" t="0" r="0" b="0"/>
            <wp:docPr id="28" name="Рисунок 28" descr="http://mathprofi.ru/h/formula_simpsona_metod_trapecij_clip_image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mathprofi.ru/h/formula_simpsona_metod_trapecij_clip_image04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86" w:rsidRPr="004A7C7E" w:rsidRDefault="00755E86" w:rsidP="00755E8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</w:p>
    <w:p w:rsidR="005A547C" w:rsidRPr="004A7C7E" w:rsidRDefault="005A547C" w:rsidP="005A547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4A7C7E">
        <w:rPr>
          <w:rFonts w:ascii="Times New Roman" w:hAnsi="Times New Roman" w:cs="Times New Roman"/>
          <w:sz w:val="28"/>
          <w:lang w:val="uk-UA"/>
        </w:rPr>
        <w:t xml:space="preserve">Визначаємо вузли розбиття:  </w:t>
      </w:r>
    </w:p>
    <w:p w:rsidR="005A547C" w:rsidRPr="004A7C7E" w:rsidRDefault="005A547C" w:rsidP="005A547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4A7C7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43500" cy="228600"/>
            <wp:effectExtent l="0" t="0" r="0" b="0"/>
            <wp:docPr id="34" name="Рисунок 34" descr="http://mathprofi.ru/h/formula_simpsona_metod_trapecij_clip_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mathprofi.ru/h/formula_simpsona_metod_trapecij_clip_image050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7C" w:rsidRPr="004A7C7E" w:rsidRDefault="005A547C" w:rsidP="005A547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4A7C7E">
        <w:rPr>
          <w:rFonts w:ascii="Times New Roman" w:hAnsi="Times New Roman" w:cs="Times New Roman"/>
          <w:sz w:val="28"/>
          <w:lang w:val="uk-UA"/>
        </w:rPr>
        <w:t>Обчислюємо значення підінтегральної функції в них:</w:t>
      </w:r>
    </w:p>
    <w:p w:rsidR="005A547C" w:rsidRPr="004A7C7E" w:rsidRDefault="005A547C" w:rsidP="005A547C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4A7C7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714500" cy="1600200"/>
            <wp:effectExtent l="0" t="0" r="0" b="0"/>
            <wp:docPr id="35" name="Рисунок 35" descr="http://mathprofi.ru/h/formula_simpsona_metod_trapecij_clip_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mathprofi.ru/h/formula_simpsona_metod_trapecij_clip_image05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7C" w:rsidRPr="004A7C7E" w:rsidRDefault="004A7C7E" w:rsidP="005A54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7C7E">
        <w:rPr>
          <w:rFonts w:ascii="Times New Roman" w:hAnsi="Times New Roman" w:cs="Times New Roman"/>
          <w:sz w:val="28"/>
          <w:szCs w:val="28"/>
        </w:rPr>
        <w:t>Обчислю</w:t>
      </w:r>
      <w:r w:rsidRPr="004A7C7E"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 w:rsidRPr="004A7C7E">
        <w:rPr>
          <w:rFonts w:ascii="Times New Roman" w:hAnsi="Times New Roman" w:cs="Times New Roman"/>
          <w:sz w:val="28"/>
          <w:szCs w:val="28"/>
          <w:lang w:val="uk-UA"/>
        </w:rPr>
        <w:t xml:space="preserve"> визначений інтеграл:</w:t>
      </w:r>
    </w:p>
    <w:p w:rsidR="000742D9" w:rsidRDefault="004A7C7E" w:rsidP="000742D9">
      <w:pPr>
        <w:spacing w:line="360" w:lineRule="auto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342255" cy="465455"/>
            <wp:effectExtent l="0" t="0" r="0" b="0"/>
            <wp:docPr id="37" name="Рисунок 37" descr="http://mathprofi.ru/h/formula_simpsona_metod_trapecij_clip_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mathprofi.ru/h/formula_simpsona_metod_trapecij_clip_image056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D9" w:rsidRDefault="000742D9" w:rsidP="000742D9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742D9">
        <w:rPr>
          <w:rFonts w:ascii="Times New Roman" w:hAnsi="Times New Roman" w:cs="Times New Roman"/>
          <w:b/>
          <w:sz w:val="28"/>
          <w:lang w:val="uk-UA"/>
        </w:rPr>
        <w:t>Відповід</w:t>
      </w:r>
      <w:r w:rsidRPr="000742D9">
        <w:rPr>
          <w:rFonts w:ascii="Times New Roman" w:hAnsi="Times New Roman" w:cs="Times New Roman"/>
          <w:sz w:val="28"/>
          <w:lang w:val="uk-UA"/>
        </w:rPr>
        <w:t>ь: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S = </w:t>
      </w:r>
      <w:r>
        <w:rPr>
          <w:rFonts w:ascii="Times New Roman" w:hAnsi="Times New Roman" w:cs="Times New Roman"/>
          <w:sz w:val="28"/>
          <w:lang w:val="uk-UA"/>
        </w:rPr>
        <w:t>2,664</w:t>
      </w:r>
    </w:p>
    <w:p w:rsidR="000742D9" w:rsidRDefault="000742D9" w:rsidP="000742D9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lastRenderedPageBreak/>
        <w:t>Отже, для обчислення визначеного інтегралу найкраще використовувати таку формулу:</w:t>
      </w:r>
    </w:p>
    <w:p w:rsidR="000742D9" w:rsidRDefault="000742D9" w:rsidP="000742D9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Arial" w:hAnsi="Arial" w:cs="Arial"/>
          <w:noProof/>
          <w:color w:val="666666"/>
          <w:sz w:val="18"/>
          <w:szCs w:val="18"/>
          <w:lang w:eastAsia="ru-RU"/>
        </w:rPr>
        <w:drawing>
          <wp:inline distT="0" distB="0" distL="0" distR="0" wp14:anchorId="409B6CC1" wp14:editId="25A805A0">
            <wp:extent cx="2964873" cy="706718"/>
            <wp:effectExtent l="0" t="0" r="6985" b="0"/>
            <wp:docPr id="1" name="Рисунок 1" descr="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5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049" cy="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D9" w:rsidRDefault="000742D9" w:rsidP="000742D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Вхідні дані(дані, які повинен ввести користувач) наступні: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D01E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</w:t>
      </w:r>
      <w:r w:rsidRPr="00FD01E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lang w:val="uk-UA"/>
        </w:rPr>
        <w:t xml:space="preserve"> – початок та кінець області інтегрування,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FD01E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–</w:t>
      </w:r>
      <w:r w:rsidRPr="00FD01E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кількість рівних частин, на які розбиваються межі інтегралу,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FD01E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–</w:t>
      </w:r>
      <w:r w:rsidRPr="00FD01E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підінтегральна функція.</w:t>
      </w:r>
    </w:p>
    <w:p w:rsidR="000742D9" w:rsidRPr="000742D9" w:rsidRDefault="000742D9" w:rsidP="000742D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Вихідні дані(дані, що є результатом роботи програми):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0742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742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площа підінтегральної функції.</w:t>
      </w:r>
    </w:p>
    <w:p w:rsidR="000742D9" w:rsidRPr="000742D9" w:rsidRDefault="000742D9" w:rsidP="000742D9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sectPr w:rsidR="000742D9" w:rsidRPr="000742D9" w:rsidSect="00350029">
      <w:footerReference w:type="default" r:id="rId19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462" w:rsidRDefault="00660462" w:rsidP="00350029">
      <w:pPr>
        <w:spacing w:after="0" w:line="240" w:lineRule="auto"/>
      </w:pPr>
      <w:r>
        <w:separator/>
      </w:r>
    </w:p>
  </w:endnote>
  <w:endnote w:type="continuationSeparator" w:id="0">
    <w:p w:rsidR="00660462" w:rsidRDefault="00660462" w:rsidP="0035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44410"/>
      <w:docPartObj>
        <w:docPartGallery w:val="Page Numbers (Bottom of Page)"/>
        <w:docPartUnique/>
      </w:docPartObj>
    </w:sdtPr>
    <w:sdtEndPr/>
    <w:sdtContent>
      <w:p w:rsidR="005A547C" w:rsidRDefault="005A547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42D9">
          <w:rPr>
            <w:noProof/>
          </w:rPr>
          <w:t>1</w:t>
        </w:r>
        <w:r>
          <w:fldChar w:fldCharType="end"/>
        </w:r>
      </w:p>
    </w:sdtContent>
  </w:sdt>
  <w:p w:rsidR="005A547C" w:rsidRDefault="005A547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462" w:rsidRDefault="00660462" w:rsidP="00350029">
      <w:pPr>
        <w:spacing w:after="0" w:line="240" w:lineRule="auto"/>
      </w:pPr>
      <w:r>
        <w:separator/>
      </w:r>
    </w:p>
  </w:footnote>
  <w:footnote w:type="continuationSeparator" w:id="0">
    <w:p w:rsidR="00660462" w:rsidRDefault="00660462" w:rsidP="00350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E1"/>
    <w:rsid w:val="00006DEB"/>
    <w:rsid w:val="000742D9"/>
    <w:rsid w:val="000A543B"/>
    <w:rsid w:val="0010621F"/>
    <w:rsid w:val="00145BD7"/>
    <w:rsid w:val="002048E1"/>
    <w:rsid w:val="002A3963"/>
    <w:rsid w:val="002C7F64"/>
    <w:rsid w:val="00350029"/>
    <w:rsid w:val="004A7C7E"/>
    <w:rsid w:val="00553469"/>
    <w:rsid w:val="005A547C"/>
    <w:rsid w:val="00660462"/>
    <w:rsid w:val="006E64E2"/>
    <w:rsid w:val="006F01EF"/>
    <w:rsid w:val="00755E86"/>
    <w:rsid w:val="0083615C"/>
    <w:rsid w:val="00C2192C"/>
    <w:rsid w:val="00CB09C1"/>
    <w:rsid w:val="00D40721"/>
    <w:rsid w:val="00D67C94"/>
    <w:rsid w:val="00F461E9"/>
    <w:rsid w:val="00FD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1E913-C5CE-4409-B5D9-321E255E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92C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E6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6DEB"/>
    <w:rPr>
      <w:color w:val="808080"/>
    </w:rPr>
  </w:style>
  <w:style w:type="character" w:customStyle="1" w:styleId="mwe-math-mathml-inline">
    <w:name w:val="mwe-math-mathml-inline"/>
    <w:basedOn w:val="a0"/>
    <w:rsid w:val="00350029"/>
  </w:style>
  <w:style w:type="paragraph" w:styleId="a4">
    <w:name w:val="Normal (Web)"/>
    <w:basedOn w:val="a"/>
    <w:uiPriority w:val="99"/>
    <w:semiHidden/>
    <w:unhideWhenUsed/>
    <w:rsid w:val="0035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Hyperlink"/>
    <w:basedOn w:val="a0"/>
    <w:uiPriority w:val="99"/>
    <w:semiHidden/>
    <w:unhideWhenUsed/>
    <w:rsid w:val="0035002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500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0029"/>
    <w:rPr>
      <w:lang w:val="ru-RU"/>
    </w:rPr>
  </w:style>
  <w:style w:type="paragraph" w:styleId="a8">
    <w:name w:val="footer"/>
    <w:basedOn w:val="a"/>
    <w:link w:val="a9"/>
    <w:uiPriority w:val="99"/>
    <w:unhideWhenUsed/>
    <w:rsid w:val="003500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0029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6E64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styleId="aa">
    <w:name w:val="Strong"/>
    <w:basedOn w:val="a0"/>
    <w:uiPriority w:val="22"/>
    <w:qFormat/>
    <w:rsid w:val="00D67C94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2C7F64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Emphasis"/>
    <w:basedOn w:val="a0"/>
    <w:uiPriority w:val="20"/>
    <w:qFormat/>
    <w:rsid w:val="002C7F64"/>
    <w:rPr>
      <w:i/>
      <w:iCs/>
    </w:rPr>
  </w:style>
  <w:style w:type="paragraph" w:customStyle="1" w:styleId="sampletxt">
    <w:name w:val="sample_txt"/>
    <w:basedOn w:val="a"/>
    <w:rsid w:val="00106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br">
    <w:name w:val="nobr"/>
    <w:basedOn w:val="a0"/>
    <w:rsid w:val="0010621F"/>
  </w:style>
  <w:style w:type="character" w:customStyle="1" w:styleId="NormalNoIndentChar">
    <w:name w:val="NormalNoIndent Char"/>
    <w:link w:val="NormalNoIndent"/>
    <w:locked/>
    <w:rsid w:val="00553469"/>
    <w:rPr>
      <w:rFonts w:ascii="Times New Roman" w:eastAsia="Calibri" w:hAnsi="Times New Roman" w:cs="Times New Roman"/>
      <w:sz w:val="28"/>
      <w:szCs w:val="28"/>
      <w:lang w:eastAsia="x-none"/>
    </w:rPr>
  </w:style>
  <w:style w:type="paragraph" w:customStyle="1" w:styleId="NormalNoIndent">
    <w:name w:val="NormalNoIndent"/>
    <w:basedOn w:val="a"/>
    <w:link w:val="NormalNoIndentChar"/>
    <w:qFormat/>
    <w:rsid w:val="00553469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6098">
          <w:marLeft w:val="600"/>
          <w:marRight w:val="150"/>
          <w:marTop w:val="0"/>
          <w:marBottom w:val="0"/>
          <w:divBdr>
            <w:top w:val="single" w:sz="6" w:space="0" w:color="32322E"/>
            <w:left w:val="single" w:sz="6" w:space="0" w:color="32322E"/>
            <w:bottom w:val="single" w:sz="6" w:space="0" w:color="32322E"/>
            <w:right w:val="single" w:sz="6" w:space="0" w:color="32322E"/>
          </w:divBdr>
        </w:div>
      </w:divsChild>
    </w:div>
    <w:div w:id="1194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DEDEF-DF9B-47EC-887E-806640F43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Скринский</dc:creator>
  <cp:keywords/>
  <dc:description/>
  <cp:lastModifiedBy>Alex Shysh</cp:lastModifiedBy>
  <cp:revision>3</cp:revision>
  <dcterms:created xsi:type="dcterms:W3CDTF">2020-10-09T17:59:00Z</dcterms:created>
  <dcterms:modified xsi:type="dcterms:W3CDTF">2020-10-11T08:28:00Z</dcterms:modified>
</cp:coreProperties>
</file>