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один корінь. 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немає жодного кореня")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(f"рівняння має корінь: x={x}")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має корені: x1={x1}, x2={x2}")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a=-12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і використовуючи </w:t>
      </w:r>
      <w:r>
        <w:rPr>
          <w:color w:val="000000"/>
          <w:sz w:val="28"/>
          <w:szCs w:val="28"/>
          <w:lang w:val="en-US"/>
        </w:rPr>
        <w:t>if/else</w:t>
      </w:r>
      <w:r>
        <w:rPr>
          <w:color w:val="000000"/>
          <w:sz w:val="28"/>
          <w:szCs w:val="28"/>
          <w:lang w:val="uk-UA"/>
        </w:rPr>
        <w:t>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cs="" w:cstheme="minorBid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№3</w:t>
      </w:r>
    </w:p>
    <w:p>
      <w:pPr>
        <w:pStyle w:val="Normal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  <w:t xml:space="preserve">Тема: Цикли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Пишемо програму, яка постійно повторюватиметься у циклі while True. Вводимо перше числа, друге чмсло і операцію. Додаємо функцію, що якщо у будь-якому випадку користувач напише exit, програма зупиняється. Усі інші введення взяті з минулого завдання і обробляються через match-case.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while True: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input("Напишіть перше число або 'exit' для виходу: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a.lower()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input("Напишіть друге число: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operation.lower() == "exit":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print("Програму завершено.")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float(b)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_: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print("Невідома операція!")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Написати програму тестування функцій списків таких як: extend(), append(), insert(id, val), remove(val), clear(), sort(), reverse(), copy().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Створила початковий список, а далі змінювала його за допомогою різних функцій списків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colors=["blue", "red", "yellow"]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colors.extend(["pink", "white"])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colors.append("tiffany")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colors.insert(4, "green")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colors.remove("red")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colors.clear()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numbers=[4,7,2,3,0,9]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numbers.sort()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numbers.reverse()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print(numbers)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copy_colors=colors.copy()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print(copy_colors)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en-US"/>
        </w:rPr>
        <w:t>3</w:t>
      </w:r>
      <w:r>
        <w:rPr>
          <w:lang w:val="uk-UA"/>
        </w:rPr>
        <w:t>. Написати програму тестування функцій словників таких як: update(), del(), clear(), keys(), values(), items()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Як і минулого завдання я створила початковий словник, а далі змінювала його за допомогою різних функцій словників і виводила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party.update({"Where":"Vegas"})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del party["date"]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party.clear()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party={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"date":"31.10.27",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"name":"Halloween",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"dress_code":"costumes"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print(party.keys())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print(party.values())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print(party.items())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4.Маючи відсортований список, написати функцію пошуку позиції для вставки нового елементу в список.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Створюємо і виводимо початковий списку та оголошуємо функцію, яка приймає список і новий елемент. Вводимо новий колір, а потім функція повертає правильну позицію вставки, щоб список залишався відсортованим.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 = ["blue", "red", "white", "pink", "yellow"]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print(colors)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find_position(sort, value):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for i in range(len(sort)):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value &lt; sort[i]: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i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len(sort)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new_color = input("Введіть новий колір: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pos = find_position(colors, new_color)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print(f"Позиція для вставки: {pos}")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colors.insert(pos, new_color)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print("Список після вставки:", colors)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6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Знімок екрану з посилання на </w:t>
      </w:r>
      <w:r>
        <w:rPr>
          <w:color w:val="000000"/>
          <w:sz w:val="28"/>
          <w:szCs w:val="28"/>
          <w:lang w:val="ru-RU"/>
        </w:rPr>
        <w:t>github:</w:t>
      </w:r>
    </w:p>
    <w:p>
      <w:pPr>
        <w:pStyle w:val="Normal"/>
        <w:spacing w:lineRule="auto" w:line="360" w:before="0" w:after="0"/>
        <w:ind w:hanging="0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943600" cy="331279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dianakondyrina/TP-KB-241-Diana-Kondyrina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LibreOffice/7.2.6.2$Windows_X86_64 LibreOffice_project/b0ec3a565991f7569a5a7f5d24fed7f52653d754</Application>
  <AppVersion>15.0000</AppVersion>
  <Pages>11</Pages>
  <Words>928</Words>
  <Characters>6604</Characters>
  <CharactersWithSpaces>7803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2025-10-16T22:33:14Z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